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034" w:rsidRDefault="00ED428B">
      <w:pPr>
        <w:rPr>
          <w:lang w:val="en-US"/>
        </w:rPr>
      </w:pPr>
      <w:r>
        <w:rPr>
          <w:lang w:val="en-US"/>
        </w:rPr>
        <w:t xml:space="preserve">Gate Coaching on </w:t>
      </w:r>
    </w:p>
    <w:p w:rsidR="00ED428B" w:rsidRDefault="00ED428B">
      <w:pPr>
        <w:rPr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15.1pt;margin-top:18.75pt;width:316.15pt;height:168.05pt;z-index:251663360">
            <v:imagedata r:id="rId4" o:title="Gate coaching 1"/>
            <w10:wrap type="square"/>
          </v:shape>
        </w:pict>
      </w: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</w:p>
    <w:p w:rsidR="00ED428B" w:rsidRDefault="00ED428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172720</wp:posOffset>
            </wp:positionV>
            <wp:extent cx="3705225" cy="2076450"/>
            <wp:effectExtent l="1905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428B" w:rsidRPr="00ED428B" w:rsidRDefault="00ED428B">
      <w:pPr>
        <w:rPr>
          <w:lang w:val="en-US"/>
        </w:rPr>
      </w:pPr>
      <w:r>
        <w:rPr>
          <w:noProof/>
        </w:rPr>
        <w:pict>
          <v:shape id="_x0000_s1026" type="#_x0000_t75" style="position:absolute;margin-left:-264.75pt;margin-top:195.4pt;width:377.25pt;height:195.5pt;z-index:251660288">
            <v:imagedata r:id="rId6" o:title="Gate Coaching"/>
            <w10:wrap type="square"/>
          </v:shape>
        </w:pict>
      </w:r>
    </w:p>
    <w:sectPr w:rsidR="00ED428B" w:rsidRPr="00ED428B" w:rsidSect="008A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428B"/>
    <w:rsid w:val="006831F9"/>
    <w:rsid w:val="008A1034"/>
    <w:rsid w:val="00ED42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2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2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>Grizli777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EGSP-i5HP15A</dc:creator>
  <cp:lastModifiedBy>EGSP-i5HP15A</cp:lastModifiedBy>
  <cp:revision>1</cp:revision>
  <dcterms:created xsi:type="dcterms:W3CDTF">2025-12-18T10:32:00Z</dcterms:created>
  <dcterms:modified xsi:type="dcterms:W3CDTF">2025-12-18T10:35:00Z</dcterms:modified>
</cp:coreProperties>
</file>