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2"/>
          <w:szCs w:val="22"/>
          <w:b w:val="1"/>
          <w:bCs w:val="1"/>
        </w:rPr>
        <w:t xml:space="preserve">T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F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D</w:t>
      </w:r>
    </w:p>
    <w:p>
      <w:pPr>
        <w:jc w:val="center"/>
      </w:pPr>
      <w:r>
        <w:rPr>
          <w:sz w:val="20"/>
          <w:szCs w:val="20"/>
          <w:b w:val="1"/>
          <w:bCs w:val="1"/>
        </w:rPr>
        <w:t xml:space="preserve">SUMMARY</w:t>
      </w:r>
    </w:p>
    <w:p/>
    <w:tbl>
      <w:tblGrid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  <w:gridCol w:w="6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333333"/>
          <w:left w:val="single" w:sz="6" w:color="333333"/>
          <w:right w:val="single" w:sz="6" w:color="333333"/>
          <w:bottom w:val="single" w:sz="6" w:color="333333"/>
          <w:insideH w:val="single" w:sz="6" w:color="333333"/>
          <w:insideV w:val="single" w:sz="6" w:color="333333"/>
        </w:tblBorders>
      </w:tblPr>
      <w:tr>
        <w:trPr>
          <w:trHeight w:val="400" w:hRule="atLeast"/>
          <w:tblHeader w:val="1"/>
        </w:trPr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S/N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MATRIC NO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STATE OF ORIGIN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DATE OF BIRTH</w:t>
            </w:r>
          </w:p>
        </w:tc>
        <w:tc>
          <w:tcPr>
            <w:tcW w:w="7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SEX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ONE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TWO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THREE</w:t>
            </w:r>
          </w:p>
        </w:tc>
        <w:tc>
          <w:tcPr>
            <w:tcW w:w="1800" w:type="dxa"/>
            <w:vAlign w:val="center"/>
            <w:shd w:val="clear" w:fill="1E3A5F"/>
            <w:gridSpan w:val="3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YEAR FOUR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CTC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CTQP</w:t>
            </w:r>
          </w:p>
        </w:tc>
        <w:tc>
          <w:tcPr>
            <w:tcW w:w="65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FCGPA</w:t>
            </w:r>
          </w:p>
        </w:tc>
        <w:tc>
          <w:tcPr>
            <w:tcW w:w="900" w:type="dxa"/>
            <w:vAlign w:val="center"/>
            <w:shd w:val="clear" w:fill="1E3A5F"/>
            <w:vMerge w:val="restart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CLASS OF DEGREE</w:t>
            </w:r>
          </w:p>
        </w:tc>
      </w:tr>
      <w:tr>
        <w:trPr>
          <w:trHeight w:val="350" w:hRule="atLeast"/>
          <w:tblHeader w:val="1"/>
        </w:trPr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TC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TQP</w:t>
            </w:r>
          </w:p>
        </w:tc>
        <w:tc>
          <w:tcPr>
            <w:tcW w:w="600" w:type="dxa"/>
            <w:vAlign w:val="center"/>
            <w:shd w:val="clear" w:fill="1E3A5F"/>
            <w:noWrap/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GPA</w:t>
            </w:r>
          </w:p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  <w:tc>
          <w:tcPr>
            <w:tcW w:w="600" w:type="dxa"/>
            <w:vAlign w:val="center"/>
            <w:shd w:val="clear" w:fill="1E3A5F"/>
            <w:vMerge w:val="continue"/>
            <w:noWrap/>
          </w:tcPr>
          <w:p/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A1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Upper Student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280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3.68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2</w:t>
            </w:r>
            <w:r>
              <w:rPr>
                <w:sz w:val="16"/>
                <w:szCs w:val="16"/>
                <w:vertAlign w:val="superscript"/>
              </w:rPr>
              <w:t xml:space="preserve">1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A2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Lower Student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2.63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2</w:t>
            </w:r>
            <w:r>
              <w:rPr>
                <w:sz w:val="16"/>
                <w:szCs w:val="16"/>
                <w:vertAlign w:val="superscript"/>
              </w:rPr>
              <w:t xml:space="preserve">2</w:t>
            </w:r>
          </w:p>
        </w:tc>
      </w:tr>
      <w:tr>
        <w:trPr/>
        <w:tc>
          <w:tcPr>
            <w:tcW w:w="7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A3</w:t>
            </w:r>
          </w:p>
        </w:tc>
        <w:tc>
          <w:tcPr>
            <w:tcW w:w="16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First Student</w:t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11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350</w:t>
            </w:r>
          </w:p>
        </w:tc>
        <w:tc>
          <w:tcPr>
            <w:tcW w:w="65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4.60</w:t>
            </w:r>
          </w:p>
        </w:tc>
        <w:tc>
          <w:tcPr>
            <w:tcW w:w="9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1</w:t>
            </w:r>
          </w:p>
        </w:tc>
      </w:tr>
    </w:tbl>
    <w:p/>
    <w:p/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HEAD OF DEPARTMENT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DEAN OF FACULTY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REGISTRAR</w:t>
            </w:r>
          </w:p>
        </w:tc>
        <w:tc>
          <w:tcPr>
            <w:tcW w:w="2800" w:type="dxa"/>
            <w:noWrap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  ............................</w:t>
            </w:r>
          </w:p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VICE CHANCELLOR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2026-08-15T10:53:37+00:00</dcterms:created>
  <dcterms:modified xsi:type="dcterms:W3CDTF">2026-08-15T10:53:37+00:00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