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&amp; Results Management System</w:t>
      </w:r>
    </w:p>
    <w:p>
      <w:pPr>
        <w:jc w:val="center"/>
      </w:pPr>
      <w:r>
        <w:t>Software Requirements Document</w:t>
      </w:r>
    </w:p>
    <w:p>
      <w:pPr>
        <w:jc w:val="center"/>
      </w:pPr>
      <w:r>
        <w:t>Version 2.0  |  Date: 26 August 2026  |  Status: Implemented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</w:rPr>
        <w:t>This document describes the functional and non-functional requirements of the Certificate &amp; Results Management System for XYZ University. The system allows university staff to issue tamper-proof certificates, manage semester-wise student results, and verify documents publicly, with role-based access control.</w:t>
      </w:r>
    </w:p>
    <w:p>
      <w:pPr>
        <w:pStyle w:val="Heading2"/>
      </w:pPr>
      <w:r>
        <w:t>1.2 Scope</w:t>
      </w:r>
    </w:p>
    <w:p>
      <w:pPr>
        <w:pStyle w:val="ListBullet"/>
      </w:pPr>
      <w:r>
        <w:t>Public website: certificate verification by hash, university branding, dark/light theme.</w:t>
      </w:r>
    </w:p>
    <w:p>
      <w:pPr>
        <w:pStyle w:val="ListBullet"/>
      </w:pPr>
      <w:r>
        <w:t>Admin portal: dashboard, certificates, results, analytics, issues, activity log, user management, settings, downloads.</w:t>
      </w:r>
    </w:p>
    <w:p>
      <w:pPr>
        <w:pStyle w:val="ListBullet"/>
      </w:pPr>
      <w:r>
        <w:t>Backend REST API with PostgreSQL storage, session-based authentication, role/permission/department-level authorization.</w:t>
      </w:r>
    </w:p>
    <w:p>
      <w:pPr>
        <w:pStyle w:val="Heading2"/>
      </w:pPr>
      <w:r>
        <w:t>1.3 Intended Audience</w:t>
      </w:r>
    </w:p>
    <w:p>
      <w:r>
        <w:rPr>
          <w:b w:val="0"/>
        </w:rPr>
        <w:t>University administration (admins), staff users (department operators), developers, and QA.</w:t>
      </w:r>
    </w:p>
    <w:p>
      <w:pPr>
        <w:pStyle w:val="Heading1"/>
      </w:pPr>
      <w:r>
        <w:t>2. System Overview</w:t>
      </w:r>
    </w:p>
    <w:p>
      <w:r>
        <w:rPr>
          <w:b w:val="0"/>
        </w:rPr>
        <w:t>The application is a React single-page front end backed by a Node.js (Express) API and a PostgreSQL database. Certificates are stored with SHA-256 hashes; results are grouped per student per semester with multiple subjects. All administrative actions are recorded in an audit trail.</w:t>
      </w:r>
    </w:p>
    <w:p>
      <w:r>
        <w:rPr>
          <w:b w:val="0"/>
        </w:rPr>
        <w:t>Deployment: PM2 process manager on two machines (local and LAN server), PostgreSQL shared schema, Docker Compose available.</w:t>
      </w:r>
    </w:p>
    <w:p>
      <w:r>
        <w:br w:type="page"/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Public / Landing</w:t>
      </w:r>
    </w:p>
    <w:p>
      <w:r>
        <w:rPr>
          <w:b/>
        </w:rPr>
        <w:t xml:space="preserve">FR-P1 – Branded Landing Page: </w:t>
      </w:r>
      <w:r>
        <w:t>University logo, name, tagline and description rendered from brand settings.</w:t>
      </w:r>
    </w:p>
    <w:p>
      <w:r>
        <w:rPr>
          <w:b/>
        </w:rPr>
        <w:t xml:space="preserve">FR-P2 – How It Works: </w:t>
      </w:r>
      <w:r>
        <w:t>Three-step explainer: Issue, Store, Verify.</w:t>
      </w:r>
    </w:p>
    <w:p>
      <w:r>
        <w:rPr>
          <w:b/>
        </w:rPr>
        <w:t xml:space="preserve">FR-P3 – Verify Certificate (Hash-only): </w:t>
      </w:r>
      <w:r>
        <w:t>Anyone can enter a certificate hash; backend returns only validity status - no student PII is exposed.</w:t>
      </w:r>
    </w:p>
    <w:p>
      <w:r>
        <w:rPr>
          <w:b/>
        </w:rPr>
        <w:t xml:space="preserve">FR-P4 – Theme Toggle: </w:t>
      </w:r>
      <w:r>
        <w:t>Persistent dark/light theme preference.</w:t>
      </w:r>
    </w:p>
    <w:p>
      <w:pPr>
        <w:pStyle w:val="Heading2"/>
      </w:pPr>
      <w:r>
        <w:t>3.2 Authentication &amp; Sessions</w:t>
      </w:r>
    </w:p>
    <w:p>
      <w:r>
        <w:rPr>
          <w:b/>
        </w:rPr>
        <w:t xml:space="preserve">FR-A1 – Login: </w:t>
      </w:r>
      <w:r>
        <w:t>Users log in with username/password. Passwords are hashed (scrypt). Invalid attempts are rate-limited (lockout window).</w:t>
      </w:r>
    </w:p>
    <w:p>
      <w:r>
        <w:rPr>
          <w:b/>
        </w:rPr>
        <w:t xml:space="preserve">FR-A2 – Session Tokens: </w:t>
      </w:r>
      <w:r>
        <w:t>Server issues random 64-char session tokens stored in PostgreSQL (app_sessions); sessions survive server restarts and expire after 12 hours of inactivity.</w:t>
      </w:r>
    </w:p>
    <w:p>
      <w:r>
        <w:rPr>
          <w:b/>
        </w:rPr>
        <w:t xml:space="preserve">FR-A3 – Idle Timeout: </w:t>
      </w:r>
      <w:r>
        <w:t>Front end auto-logs-out after 10 minutes of inactivity.</w:t>
      </w:r>
    </w:p>
    <w:p>
      <w:r>
        <w:rPr>
          <w:b/>
        </w:rPr>
        <w:t xml:space="preserve">FR-A4 – Dead-Session Handling: </w:t>
      </w:r>
      <w:r>
        <w:t>If the server rejects a session (401/403), the UI automatically clears credentials and returns to the login screen.</w:t>
      </w:r>
    </w:p>
    <w:p>
      <w:pPr>
        <w:pStyle w:val="Heading2"/>
      </w:pPr>
      <w:r>
        <w:t>3.3 Roles &amp; Permissions</w:t>
      </w:r>
    </w:p>
    <w:p>
      <w:r>
        <w:rPr>
          <w:b/>
        </w:rPr>
        <w:t xml:space="preserve">FR-R1 – Roles: </w:t>
      </w:r>
      <w:r>
        <w:t>Two roles: Admin (full access to everything) and Normal User (section-based permissions).</w:t>
      </w:r>
    </w:p>
    <w:p>
      <w:r>
        <w:rPr>
          <w:b/>
        </w:rPr>
        <w:t xml:space="preserve">FR-R2 – Section Permissions: </w:t>
      </w:r>
      <w:r>
        <w:t>Per-user checkboxes control access to: Issue Certificate, Bulk Upload, Verify, Certificates, Results, Analytics, Issues, Activity, Downloads.</w:t>
      </w:r>
    </w:p>
    <w:p>
      <w:r>
        <w:rPr>
          <w:b/>
        </w:rPr>
        <w:t xml:space="preserve">FR-R3 – Role Toggle: </w:t>
      </w:r>
      <w:r>
        <w:t>Admins can promote/demote accounts between Admin and User from the Users screen (confirmation required; cannot demote self or built-in admin).</w:t>
      </w:r>
    </w:p>
    <w:p>
      <w:r>
        <w:rPr>
          <w:b/>
        </w:rPr>
        <w:t xml:space="preserve">FR-R4 – Admin Override: </w:t>
      </w:r>
      <w:r>
        <w:t>Admins implicitly hold every permission and see all departments.</w:t>
      </w:r>
    </w:p>
    <w:p>
      <w:pPr>
        <w:pStyle w:val="Heading2"/>
      </w:pPr>
      <w:r>
        <w:t>3.4 Department Restrictions</w:t>
      </w:r>
    </w:p>
    <w:p>
      <w:r>
        <w:rPr>
          <w:b/>
        </w:rPr>
        <w:t xml:space="preserve">FR-D1 – Department Assignment: </w:t>
      </w:r>
      <w:r>
        <w:t>Each normal user may be limited to specific departments. Empty selection = all departments.</w:t>
      </w:r>
    </w:p>
    <w:p>
      <w:r>
        <w:rPr>
          <w:b/>
        </w:rPr>
        <w:t xml:space="preserve">FR-D2 – Results Scoping: </w:t>
      </w:r>
      <w:r>
        <w:t>Restricted users see only results of their departments; requesting other departments via API returns 403 Forbidden.</w:t>
      </w:r>
    </w:p>
    <w:p>
      <w:r>
        <w:rPr>
          <w:b/>
        </w:rPr>
        <w:t xml:space="preserve">FR-D3 – No Filter Bypass: </w:t>
      </w:r>
      <w:r>
        <w:t>Restricted users cannot remove the department filter: the All Departments option is hidden and a default department is pre-selected.</w:t>
      </w:r>
    </w:p>
    <w:p>
      <w:r>
        <w:rPr>
          <w:b/>
        </w:rPr>
        <w:t xml:space="preserve">FR-D4 – Write Protection: </w:t>
      </w:r>
      <w:r>
        <w:t>Create/edit/delete/bulk operations on results outside a user's departments are rejected server-side (403).</w:t>
      </w:r>
    </w:p>
    <w:p>
      <w:r>
        <w:rPr>
          <w:b/>
        </w:rPr>
        <w:t xml:space="preserve">FR-D5 – Department Management: </w:t>
      </w:r>
      <w:r>
        <w:t>Only admins can add or remove departments. The remove action cascades to that department's results after confirmation. Non-admins see a read-only list.</w:t>
      </w:r>
    </w:p>
    <w:p>
      <w:pPr>
        <w:pStyle w:val="Heading2"/>
      </w:pPr>
      <w:r>
        <w:t>3.5 Dashboard</w:t>
      </w:r>
    </w:p>
    <w:p>
      <w:r>
        <w:rPr>
          <w:b/>
        </w:rPr>
        <w:t xml:space="preserve">FR-B1 – Statistics: </w:t>
      </w:r>
      <w:r>
        <w:t>Total certificates, issued today, total departments, total results, open/resolved/rejected issues.</w:t>
      </w:r>
    </w:p>
    <w:p>
      <w:r>
        <w:rPr>
          <w:b/>
        </w:rPr>
        <w:t xml:space="preserve">FR-B2 – Charts: </w:t>
      </w:r>
      <w:r>
        <w:t>Certificates issued in last 7 days, department-wise results, semester-wise results.</w:t>
      </w:r>
    </w:p>
    <w:p>
      <w:pPr>
        <w:pStyle w:val="Heading2"/>
      </w:pPr>
      <w:r>
        <w:t>3.6 Certificates</w:t>
      </w:r>
    </w:p>
    <w:p>
      <w:r>
        <w:rPr>
          <w:b/>
        </w:rPr>
        <w:t xml:space="preserve">FR-C1 – Issue Certificate: </w:t>
      </w:r>
      <w:r>
        <w:t>Single certificate issue with hash, name, roll number, course, department, year, email, optional IPFS link; optional blockchain anchoring on Sepolia.</w:t>
      </w:r>
    </w:p>
    <w:p>
      <w:r>
        <w:rPr>
          <w:b/>
        </w:rPr>
        <w:t xml:space="preserve">FR-C2 – Bulk Upload: </w:t>
      </w:r>
      <w:r>
        <w:t>CSV/XLSX upload with header detection and mismatch report; processing gated until data is complete.</w:t>
      </w:r>
    </w:p>
    <w:p>
      <w:r>
        <w:rPr>
          <w:b/>
        </w:rPr>
        <w:t xml:space="preserve">FR-C3 – Search &amp; Download: </w:t>
      </w:r>
      <w:r>
        <w:t>Search by hash/name/roll/email; export registry as CSV or XLSX.</w:t>
      </w:r>
    </w:p>
    <w:p>
      <w:r>
        <w:rPr>
          <w:b/>
        </w:rPr>
        <w:t xml:space="preserve">FR-C4 – Delete: </w:t>
      </w:r>
      <w:r>
        <w:t>Remove a certificate (admin only).</w:t>
      </w:r>
    </w:p>
    <w:p>
      <w:pPr>
        <w:pStyle w:val="Heading2"/>
      </w:pPr>
      <w:r>
        <w:t>3.7 Results</w:t>
      </w:r>
    </w:p>
    <w:p>
      <w:r>
        <w:rPr>
          <w:b/>
        </w:rPr>
        <w:t xml:space="preserve">FR-S1 – CRUD: </w:t>
      </w:r>
      <w:r>
        <w:t>Add/edit/delete semester-wise results per student (roll + semester unique). Multiple subjects per result with marks, max marks, grade.</w:t>
      </w:r>
    </w:p>
    <w:p>
      <w:r>
        <w:rPr>
          <w:b/>
        </w:rPr>
        <w:t xml:space="preserve">FR-S2 – Bulk Upload: </w:t>
      </w:r>
      <w:r>
        <w:t>One row per subject; rows grouped by roll+semester and merged into existing records.</w:t>
      </w:r>
    </w:p>
    <w:p>
      <w:r>
        <w:rPr>
          <w:b/>
        </w:rPr>
        <w:t xml:space="preserve">FR-S3 – Filters: </w:t>
      </w:r>
      <w:r>
        <w:t>Search by name/roll number; filter by department and semester (respecting restrictions).</w:t>
      </w:r>
    </w:p>
    <w:p>
      <w:pPr>
        <w:pStyle w:val="Heading2"/>
      </w:pPr>
      <w:r>
        <w:t>3.8 Issues</w:t>
      </w:r>
    </w:p>
    <w:p>
      <w:r>
        <w:rPr>
          <w:b/>
        </w:rPr>
        <w:t xml:space="preserve">FR-I1 – Raise Issue: </w:t>
      </w:r>
      <w:r>
        <w:t>Students/public can raise issues against a roll number + semester.</w:t>
      </w:r>
    </w:p>
    <w:p>
      <w:r>
        <w:rPr>
          <w:b/>
        </w:rPr>
        <w:t xml:space="preserve">FR-I2 – Triage: </w:t>
      </w:r>
      <w:r>
        <w:t>Admin/staff can resolve or reject issues; counts shown on dashboard.</w:t>
      </w:r>
    </w:p>
    <w:p>
      <w:pPr>
        <w:pStyle w:val="Heading2"/>
      </w:pPr>
      <w:r>
        <w:t>3.9 Activity Log</w:t>
      </w:r>
    </w:p>
    <w:p>
      <w:r>
        <w:rPr>
          <w:b/>
        </w:rPr>
        <w:t xml:space="preserve">FR-L1 – Audit Trail: </w:t>
      </w:r>
      <w:r>
        <w:t>All key actions logged (login, issue, delete, result changes, user changes, brand changes) with timestamp.</w:t>
      </w:r>
    </w:p>
    <w:p>
      <w:r>
        <w:rPr>
          <w:b/>
        </w:rPr>
        <w:t xml:space="preserve">FR-L2 – Search: </w:t>
      </w:r>
      <w:r>
        <w:t>Full-text search over activity entries; clear-log restricted to admins.</w:t>
      </w:r>
    </w:p>
    <w:p>
      <w:pPr>
        <w:pStyle w:val="Heading2"/>
      </w:pPr>
      <w:r>
        <w:t>3.10 User Management</w:t>
      </w:r>
    </w:p>
    <w:p>
      <w:r>
        <w:rPr>
          <w:b/>
        </w:rPr>
        <w:t xml:space="preserve">FR-U1 – Create User: </w:t>
      </w:r>
      <w:r>
        <w:t>Username + password (min 4 chars) + role; section permissions and department access selectable when creating a Normal User.</w:t>
      </w:r>
    </w:p>
    <w:p>
      <w:r>
        <w:rPr>
          <w:b/>
        </w:rPr>
        <w:t xml:space="preserve">FR-U2 – Edit Access: </w:t>
      </w:r>
      <w:r>
        <w:t>Inline editor for section permissions and department access (normal users only).</w:t>
      </w:r>
    </w:p>
    <w:p>
      <w:r>
        <w:rPr>
          <w:b/>
        </w:rPr>
        <w:t xml:space="preserve">FR-U3 – Change Password: </w:t>
      </w:r>
      <w:r>
        <w:t>Admin can reset any user's password; show/hide password toggle provided.</w:t>
      </w:r>
    </w:p>
    <w:p>
      <w:r>
        <w:rPr>
          <w:b/>
        </w:rPr>
        <w:t xml:space="preserve">FR-U4 – Delete: </w:t>
      </w:r>
      <w:r>
        <w:t>Delete users with confirmation; at least one admin must always remain.</w:t>
      </w:r>
    </w:p>
    <w:p>
      <w:r>
        <w:rPr>
          <w:b/>
        </w:rPr>
        <w:t xml:space="preserve">FR-U5 – Search: </w:t>
      </w:r>
      <w:r>
        <w:t>User list searchable by username, role, access, or department.</w:t>
      </w:r>
    </w:p>
    <w:p>
      <w:pPr>
        <w:pStyle w:val="Heading2"/>
      </w:pPr>
      <w:r>
        <w:t>3.11 Settings</w:t>
      </w:r>
    </w:p>
    <w:p>
      <w:r>
        <w:rPr>
          <w:b/>
        </w:rPr>
        <w:t xml:space="preserve">FR-G1 – Branding: </w:t>
      </w:r>
      <w:r>
        <w:t>University name, short name and logo editable; reflected across portal and public pages.</w:t>
      </w:r>
    </w:p>
    <w:p>
      <w:r>
        <w:rPr>
          <w:b/>
        </w:rPr>
        <w:t xml:space="preserve">FR-G2 – Password Change: </w:t>
      </w:r>
      <w:r>
        <w:t>Logged-in user can change their own password.</w:t>
      </w:r>
    </w:p>
    <w:p>
      <w:r>
        <w:br w:type="page"/>
      </w:r>
    </w:p>
    <w:p>
      <w:pPr>
        <w:pStyle w:val="Heading1"/>
      </w:pPr>
      <w:r>
        <w:t>4. Security Requirements</w:t>
      </w:r>
    </w:p>
    <w:p>
      <w:r>
        <w:rPr>
          <w:b/>
        </w:rPr>
        <w:t xml:space="preserve">NFR-SEC1 – Password Storage: </w:t>
      </w:r>
      <w:r>
        <w:t>Passwords hashed with scrypt; legacy SHA-256 hashes upgraded transparently at login.</w:t>
      </w:r>
    </w:p>
    <w:p>
      <w:r>
        <w:rPr>
          <w:b/>
        </w:rPr>
        <w:t xml:space="preserve">NFR-SEC2 – Authorization Layers: </w:t>
      </w:r>
      <w:r>
        <w:t>Every admin API validates session token, then role/permission/department scope server-side. Client-side hiding is never the only guard.</w:t>
      </w:r>
    </w:p>
    <w:p>
      <w:r>
        <w:rPr>
          <w:b/>
        </w:rPr>
        <w:t xml:space="preserve">NFR-SEC3 – PII Protection: </w:t>
      </w:r>
      <w:r>
        <w:t>Public verification exposes only hash validity, never personal data.</w:t>
      </w:r>
    </w:p>
    <w:p>
      <w:r>
        <w:rPr>
          <w:b/>
        </w:rPr>
        <w:t xml:space="preserve">NFR-SEC4 – Rate Limiting: </w:t>
      </w:r>
      <w:r>
        <w:t>Login endpoint throttles repeated failures per IP.</w:t>
      </w:r>
    </w:p>
    <w:p>
      <w:r>
        <w:rPr>
          <w:b/>
        </w:rPr>
        <w:t xml:space="preserve">NFR-SEC5 – Session Revocation: </w:t>
      </w:r>
      <w:r>
        <w:t>Expired/invalid tokens are deleted server-side; UI auto-recovery prevents zombie sessions.</w:t>
      </w:r>
    </w:p>
    <w:p>
      <w:pPr>
        <w:pStyle w:val="Heading1"/>
      </w:pPr>
      <w:r>
        <w:t>5. Non-Functional Requirements</w:t>
      </w:r>
    </w:p>
    <w:p>
      <w:r>
        <w:rPr>
          <w:b/>
        </w:rPr>
        <w:t xml:space="preserve">NFR-1 – Performance: </w:t>
      </w:r>
      <w:r>
        <w:t>Typical admin operations respond within 1 second on LAN.</w:t>
      </w:r>
    </w:p>
    <w:p>
      <w:r>
        <w:rPr>
          <w:b/>
        </w:rPr>
        <w:t xml:space="preserve">NFR-2 – Availability: </w:t>
      </w:r>
      <w:r>
        <w:t>Process managed by PM2 with automatic restart; deployments must not invalidate active logins.</w:t>
      </w:r>
    </w:p>
    <w:p>
      <w:r>
        <w:rPr>
          <w:b/>
        </w:rPr>
        <w:t xml:space="preserve">NFR-3 – Data Integrity: </w:t>
      </w:r>
      <w:r>
        <w:t>PostgreSQL primary keys/unique constraints prevent duplicate results per roll+semester.</w:t>
      </w:r>
    </w:p>
    <w:p>
      <w:r>
        <w:rPr>
          <w:b/>
        </w:rPr>
        <w:t xml:space="preserve">NFR-4 – Browser Support: </w:t>
      </w:r>
      <w:r>
        <w:t>Modern evergreen browsers (Chrome, Edge, Firefox).</w:t>
      </w:r>
    </w:p>
    <w:p>
      <w:r>
        <w:rPr>
          <w:b/>
        </w:rPr>
        <w:t xml:space="preserve">NFR-5 – Testing: </w:t>
      </w:r>
      <w:r>
        <w:t>Automated test suites for backend and frontend (npm run test:all).</w:t>
      </w:r>
    </w:p>
    <w:p>
      <w:pPr>
        <w:pStyle w:val="Heading1"/>
      </w:pPr>
      <w:r>
        <w:t>6. Technology Stack</w:t>
      </w:r>
    </w:p>
    <w:p>
      <w:pPr>
        <w:pStyle w:val="ListBullet"/>
      </w:pPr>
      <w:r>
        <w:t>Frontend: React 18 (Create React App), custom CSS design system with light/dark themes</w:t>
      </w:r>
    </w:p>
    <w:p>
      <w:pPr>
        <w:pStyle w:val="ListBullet"/>
      </w:pPr>
      <w:r>
        <w:t>Backend: Node.js, Express</w:t>
      </w:r>
    </w:p>
    <w:p>
      <w:pPr>
        <w:pStyle w:val="ListBullet"/>
      </w:pPr>
      <w:r>
        <w:t>Database: PostgreSQL 16 (JSONB for subjects/permissions/departments)</w:t>
      </w:r>
    </w:p>
    <w:p>
      <w:pPr>
        <w:pStyle w:val="ListBullet"/>
      </w:pPr>
      <w:r>
        <w:t>Files: XLSX parsing, CSV export</w:t>
      </w:r>
    </w:p>
    <w:p>
      <w:pPr>
        <w:pStyle w:val="ListBullet"/>
      </w:pPr>
      <w:r>
        <w:t>Blockchain (optional): Sepolia test-net anchoring of certificate hashes</w:t>
      </w:r>
    </w:p>
    <w:p>
      <w:pPr>
        <w:pStyle w:val="ListBullet"/>
      </w:pPr>
      <w:r>
        <w:t>Process/Deploy: PM2, Docker Compose</w:t>
      </w:r>
    </w:p>
    <w:p>
      <w:pPr>
        <w:pStyle w:val="Heading1"/>
      </w:pPr>
      <w:r>
        <w:t>7. Acceptance Criteria (Key Flows)</w:t>
      </w:r>
    </w:p>
    <w:p>
      <w:pPr>
        <w:pStyle w:val="ListBullet"/>
      </w:pPr>
      <w:r>
        <w:t>An admin can create a restricted user who sees only their departments' results and cannot bypass the restriction via search, direct URL, or API call.</w:t>
      </w:r>
    </w:p>
    <w:p>
      <w:pPr>
        <w:pStyle w:val="ListBullet"/>
      </w:pPr>
      <w:r>
        <w:t>A normal user cannot add/remove departments under any circumstance (UI hidden + API 403).</w:t>
      </w:r>
    </w:p>
    <w:p>
      <w:pPr>
        <w:pStyle w:val="ListBullet"/>
      </w:pPr>
      <w:r>
        <w:t>A logged-in session remains valid across server restarts and expires only after 12 hours idle.</w:t>
      </w:r>
    </w:p>
    <w:p>
      <w:pPr>
        <w:pStyle w:val="ListBullet"/>
      </w:pPr>
      <w:r>
        <w:t>Public visitors can verify a certificate hash without accessing any student PII.</w:t>
      </w:r>
    </w:p>
    <w:p>
      <w:pPr>
        <w:pStyle w:val="ListBullet"/>
      </w:pPr>
      <w:r>
        <w:t>Bulk uploads merge subject rows into one result per student+semester without duplicates.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