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167A6B" w:rsidRDefault="00167A6B">
      <w:pPr>
        <w:rPr>
          <w:rFonts w:hint="cs"/>
          <w:rtl/>
          <w:lang w:bidi="ar-EG"/>
        </w:rPr>
      </w:pP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فيه قاعدة بتقول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نفي الوجدان لا ينفي الوجود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يعني لو قلت لك خش هات المحفظة من جوا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ودخلت مالقيتهاش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ما ترجعش تقول لي المحفظة مش موجودة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قول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ما لقيتش المحفظة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وهيا تفرق ؟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ايوه تفرق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انت لم تجد المحفظة . وده نفي الوجدان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ذلك لا ينفي وجود المحفظة . ده نفي الوجود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نقلت الكلام ده للعلم 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تبقي نفس القاعدة دي تظل سارية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ولكن بصيغة تانية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الا وهي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 xml:space="preserve">عدم العلم لا يعني العلم بالعدم 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لو قلت لك اشتغل في الصعيد وانتا تكسب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ما تقوليش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الصعيد ما فيهوش فلوس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ولكن قول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انا لا أعلم كيف أصل للأرباح في الصعيد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مش معني انك ما تعرفش حاجة معينة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ان الحاجة دي مش موجودة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عدم علمك بالشء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لا يعطيك الحق انك تخبر عن علمك بعدم وجوده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عدم العلم لا يعني العلم بالعدم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للأسف معظم الناس بيقعوا في الغلطة التانية دي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تيجي تنصحهم بحاجة يجهلوها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فبدل ما يسالوك يعملوها ازاي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تلاقيهم بينفوا وجودها اصلا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وبيدعوا انهم علي علم بعدم وجودها 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النصيحة الأخيرة بقي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هي للشخص اللي بينصح نفسه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نقول له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خاطبوا الناس علي قدر عقولهم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انصح بصيغة مفهومة للناس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واجتهد في ده علي قدر المستطاع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مش تكلكع النصيحة فتبقى فعلا ما تتفهمش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فالمنصوح يرفضها</w:t>
      </w:r>
    </w:p>
    <w:p w:rsidR="00167A6B" w:rsidRPr="00167A6B" w:rsidRDefault="00167A6B" w:rsidP="00167A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6B">
        <w:rPr>
          <w:rFonts w:ascii="Times New Roman" w:eastAsia="Times New Roman" w:hAnsi="Times New Roman" w:cs="Times New Roman"/>
          <w:sz w:val="24"/>
          <w:szCs w:val="24"/>
          <w:rtl/>
        </w:rPr>
        <w:t>فتقوم تتهمه بانه هوا اللي واقع في مغالطة العلم بالعدم بدلا من عدم العلم</w:t>
      </w:r>
    </w:p>
    <w:p w:rsidR="00167A6B" w:rsidRDefault="00167A6B">
      <w:pPr>
        <w:rPr>
          <w:rFonts w:hint="cs"/>
          <w:rtl/>
          <w:lang w:bidi="ar-EG"/>
        </w:rPr>
      </w:pPr>
    </w:p>
    <w:p w:rsidR="00167A6B" w:rsidRDefault="00167A6B">
      <w:pPr>
        <w:rPr>
          <w:rFonts w:hint="cs"/>
          <w:rtl/>
          <w:lang w:bidi="ar-EG"/>
        </w:rPr>
      </w:pPr>
    </w:p>
    <w:p w:rsidR="00167A6B" w:rsidRPr="00167A6B" w:rsidRDefault="00167A6B">
      <w:pPr>
        <w:rPr>
          <w:rFonts w:hint="cs"/>
          <w:lang w:bidi="ar-EG"/>
        </w:rPr>
      </w:pPr>
      <w:bookmarkStart w:id="0" w:name="_GoBack"/>
      <w:bookmarkEnd w:id="0"/>
    </w:p>
    <w:sectPr w:rsidR="00167A6B" w:rsidRPr="00167A6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781"/>
    <w:rsid w:val="00167A6B"/>
    <w:rsid w:val="001F05B3"/>
    <w:rsid w:val="009F678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3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7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7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02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3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22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2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9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0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25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5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6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69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26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36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57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9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56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1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66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1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51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96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4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63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99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34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4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9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69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67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51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4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1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14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00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4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6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3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1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2026-06-24T16:01:00Z</dcterms:created>
  <dcterms:modified xsi:type="dcterms:W3CDTF">2026-06-24T16:01:00Z</dcterms:modified>
</cp:coreProperties>
</file>