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2730" w:rsidRDefault="00082730">
      <w:pPr>
        <w:rPr>
          <w:rFonts w:hint="cs"/>
          <w:rtl/>
          <w:lang w:bidi="ar-EG"/>
        </w:rPr>
      </w:pPr>
    </w:p>
    <w:p w:rsidR="00B077B6" w:rsidRDefault="00B077B6">
      <w:pPr>
        <w:rPr>
          <w:rFonts w:hint="cs"/>
          <w:rtl/>
          <w:lang w:bidi="ar-EG"/>
        </w:rPr>
      </w:pP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السلام عليكم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انتشر من فترة مقال حول بعض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المشاكل بخصوص اهتمام النساء بأنفسهنّ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من حيث النظافة وأمور مثل هذه الأمور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واليوم أردّ بالتفصيل علي هذا الموضوع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بداية وكاستفتاح نذكر قوله تعالي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يا أيّها الإنسان ما غرّك بربّك الكريم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الذي خلقك فسوّاك فعدلك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في أيّ صورة ما شاء ركّبك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فالله خلق الإنسان ووضع روحه في قالب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وهو قالب الجسد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فعلي الإنسان أن يجعل اهتمامه بالقالب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تابعا لاهتمامه بالقلب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فقد كان من الممكن أن يضعك الله في قالب ثانٍ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أو ثالث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هذا لا يهمّ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لا تجعل هذا محلّ اهتمامك الأساسيّ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اهتمّ بروحك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ولا تهتمّ كثيرا بنوع القالب الذي وضعك الله فيه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فهذا قالب مؤقّت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لا نقول بإهمال الجسد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ولكنّنا ننبّه علي خطورة أن يكون الجسد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هو محلّ الاهتمام الأوّل والأوحد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إنّنا إن نفعل ذلك نكن كالحيوانات في السباق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لا يهمّ منها شئ إلا قوّتها وسرعتها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ونكون بذلك ننحطّ بالإنسان من القدر الذي خلقه الله فيه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إلي قدر الحيوانات التي تتفاضل فيما بينها بالقوّة والشكل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قال تعالي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ولقد كرّمنا بني آدم وحملناهم في البرّ والبحر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فهذا كاستفتاح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وهو أساسيّ لكلّ ما يأتي لاحقا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فنحن ابتداءا يجب أن نفهم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أنّنا ما كتبنا هذا المقال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لندخل معركة حول عبادة الجسد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ولكن جئنا هنا فقط لتوضيح بعض الالتباسات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الحاصلة عند بعض الناس بخصوص الجسد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وأوّل هذه الالتباسات هي الاهتمام الزائد بالجسد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فنقول لهؤلاء ما قاله الشاعر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يا خادم الجسم كم تسعي بخدمته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أتطلب الربح فيما فيه خسران ؟</w:t>
      </w:r>
      <w:r w:rsidRPr="00B077B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أقبل علي النفس فاستكمل فضائلها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فأنت بالنفس لا بالجسم إنسان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ولكن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دعونا نعود للموضوع ونقول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هل الاهتمام بالجسم مهمّ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والإجابة نعم طبعا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قال تعالي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ولقد خلقنا الإنسان في أحسن تقويم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وقال تعالي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ربّنا هب لنا من أزواجنا وذريّاتنا قرّة أعين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فكيف ستستقرّ العين علي منظر غير حسن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وقال رسول الله صلّي الله عليه وسلّم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إنّ الله جميل يحبّ الجمال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وقال أيضا عليه صلوات الله وتسليماته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إنّ لزوجك عليك حقّا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وقال عليه الصلاة والسلام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عن الزوجة الصالحة أنّ زوجها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إذا نظر إليها سرّته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فلا خلاف إذن حول ضرورة الاهتمام بالبدن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ولكنّ المشكلة هي في إفراد البدن بالاهتمام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وكأنّنا أصبحنا حيوانات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ثمّ لندلف إذن بعد هذه المقدّمة إلي الموضوع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والموضوع يبدأ بشكوي أحد الأزواج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من أنّ زوجته لم تعد بالقدر الكافي من الجمال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فنقول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طالما سنتحدّث عن الجمال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فعليك أن تضع هذه القواعد نصب عينيك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وتتذكّرها طول الوقت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أوّلا</w:t>
      </w:r>
      <w:r w:rsidRPr="00B077B6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الموضوع يعتمد بنسبة 90 % علي قدرتك الماليّة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 10 % علي استغلال الزوجة لهذه القدرات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فكلّ ما له علاقة بجمال الزوجة يترجم لنفقات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عليك تحمّلها دون ضجر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وإلا لا تطلب من الزوجة أن تنفق من مال أبيها علي جمالها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ثانيا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الموضوع يعتمد بشكل تامّ علي التواصل الدائم بينك وبين زوجتك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والنقاش بصراحة حول كافّة الأمور التي تضايق أيّ طرف منكم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لا يتوقّع طرف منكم أن يصمت - فيفهم الطرف الآخر صمته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الموضوع مبني بشكل تامّ علي المصارحة الدائمة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بين الزوج والزوجة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ولا مجال للحرج هنا - فهذه حياة دائمة بينك وبينها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لو تحمّلت شيئا اليوم فلن تتحمّله غدا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والمصارحة ولو كانت ستجرح أحد الطرفين مؤقّتا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إلا أنّها علي المدي البعيد ستحفظ العلاقة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ثالثا</w:t>
      </w:r>
      <w:r w:rsidRPr="00B077B6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كلّ ما نقوله هنا لا تتوقّع منه أن يصل بك إلي ما تراه في التلفاز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فالوصول لهذه المستويات من الجسم الممشوق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ستحتاج لتفرّغ تام ومصاريف باهظة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ولا مجال لدي الزوجة للتفرّغ التام وترك بيتها وأبنائها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ولا مجال لدي الزوج لينفق كما تنفق نجمات السينما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ضع هذه الملحوظات الثلاثة نصب عينيك دائما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 xml:space="preserve">1 - </w:t>
      </w: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الموضوع يعتمد علي إنفاقك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 xml:space="preserve">2 - </w:t>
      </w: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الموضوع يعتمد علي المصارحة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 xml:space="preserve">3 - </w:t>
      </w: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لا تتوقّع الوصول لمستوي نجمات السينما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تذكّر هذه الثلاثة دائما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ثمّ لنبدا الحديث عن الموضوع بشكل عمليّ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فلو تحدّثنا عن جسم المرأة بشكل عامّ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فالموضوع يبدأ من قبل الزواج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ويبدأ باختيار نوع جسم الزوجة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فالإناث في أجسامهنّ لهنّ أربعة أنواع تشبّه بالآتي</w:t>
      </w:r>
      <w:r w:rsidRPr="00B077B6">
        <w:rPr>
          <w:rFonts w:ascii="Times New Roman" w:eastAsia="Times New Roman" w:hAnsi="Times New Roman" w:cs="Times New Roman"/>
          <w:sz w:val="24"/>
          <w:szCs w:val="24"/>
        </w:rPr>
        <w:t xml:space="preserve"> :-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 xml:space="preserve">1 - </w:t>
      </w: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التفّاحة - وهي الممتلئة من أعلي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 xml:space="preserve">2 - </w:t>
      </w: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الكمّثري - وهي الممتلئة من أسفل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 xml:space="preserve">3 - </w:t>
      </w: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الساعة الرمليّة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وهي الممتلئة من أعي وأسفل مع بطن صغير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 xml:space="preserve">4 - </w:t>
      </w: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الموزة - وهي غير ممتلئة من الأعلي ولا من الأسفل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فحضرتك لو اخترت أيّ واحدة من الأنواع الثلاثة الأولي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فتأكّد أنّها بعد الزواج ستزداد امتلاءا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فيما كانت ممتلئة فيه بالفعل من قبل الزواج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وعليك أن تتقبّل ذلك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أو تختار واحدة من النوع الرابع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فأمثال هؤلاء لا يمتلئن بعد الزواج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وأبسط شاهد علي ما سيصير إليه جسم زوجتك بعد الزواج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هو جسم أمّها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وإن كان أحيانا تكون البنت من نوع جسم مختلف عن الأمّ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يعني قد تكون الأمّ من نوع الموزة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والبنت من نوع الساعة الرمليّة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فتظنّ أنّ البنت لن تمتلئ بعد الزواج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ولكنّها تكون من نوع جسم مختلف فتمتلئ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طيّب حصل اللي حصل وحضرتك تزوّجت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وامتلئت زوجتك بعد الزواج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نعمل إيه ؟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ردّي الشخصيّ هو أنّ حضرتك تقبّل الأمر الواقع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فموضوع التخسيس ده شبه مستحيل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أنا شخصيّا لا أؤمن به مطلقا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خصوصا بعد حمل ورضاعة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فيكون من الصعب جدّا علي الزوجة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أن تستعيد جسمها الممشوق قبل الحمل والرضاعة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لقد حصلت علي أطفال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ولهذا ضريبة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ستدفعها أنت كما ستدفعها الزوجة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لقد دفعتها الزوجة من تآكل جسمها من الداخل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وترهّله من الخارج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فعليك أن تتحمّل مسؤوليّتك أيضا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مقابل حصولك علي أطفال حسان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ولكن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لا يعتبر هذا تصريحا مفتوحا للزوجة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بالتمادي في الزيادة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فعليها بقدر المستطاع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محاولة الحفاظ علي جسمها بشكل مقبول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لا نطلب منها أن تكون عارضة أزياء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ولكن أيضا لا تتركي الأمر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ليصل إلي ما لا يحمد عقباه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وهنا نتذكّر القواعد الثلاثة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ستحتاج حضرتك للإنفاق علي تخسيس زوجتك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لا تطلب منها أن تقوم هي بالتخسيس وتهرب أنت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تعالي يا حبيبي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ادفع اشتراكات نوادي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هات مشّاية في البيت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اشترك لها مع طبيب تخسيس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اشتري لها الأطعمة التي تساعد علي التخسيس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فالموضوع ليس طلبا ستقدّمه شفاهة وتنصرف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وتعود في اليوم الثاني لتجده قد تنفّذ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وكما قلنا أيضا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فلا تتوقّع أبدا أن تصل زوجتك للقدر من الرشاقة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الذي تشاهده في التلفاز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هذا لن يحدث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نذهب لنقطة أخري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وهي شكوي البعض بخصوص اللون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شوف حضرتك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البشر ليهم أجناس من حيث اللون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قال تعالي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ومن الجبال جدد بيض وحمر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مختلف ألوانها وغرابيب سود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ومن الناس والدوابّ والأنعام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مختلف ألوانه كذلك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فالله خلق البشر بألوان مختلفة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ونحن هنا في الوطن العربيّ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معظم ألواننا تدور حول اللون القمحيّ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فعليك أن تتقبّل ذلك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سلالات البشر منها الساميّ والحاميّ وغيرهم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نسبة ل ( سام بن نوح ) و ( حام بن نوح</w:t>
      </w:r>
      <w:r w:rsidRPr="00B077B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ومعظم العرب من النوع الحاميّ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وقليل منهم من النوع الساميّ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 xml:space="preserve">كأهل الشام مثلا 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وبالمناسبة كلمة ( شام ) أصلها ( سام</w:t>
      </w:r>
      <w:r w:rsidRPr="00B077B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ولكن في الغالب فنحن حاميّون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والحاميّون داكنو البشرة بطبيعتهم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فلا تتوقّع أن تكون زوجتك كبنات بني الأصفر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فهذا جنس من البشر وهذا جنس آخر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وعليك تفهّم ذلك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إنّ سعي النساء الدائم وراء تفتيح بشراتهن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لهو سعي مشؤوم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فلماذا تفعلن ذلك ؟</w:t>
      </w:r>
      <w:r w:rsidRPr="00B077B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لقد خلق الله جسمك بهذا اللون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وهو جميل كما خلقه الله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فلماذا العناء بخصوص تفتيح البشرة ؟</w:t>
      </w:r>
      <w:r w:rsidRPr="00B077B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لقد توعّد إبليس بذلك فقال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077B6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ولآمرن</w:t>
      </w:r>
      <w:proofErr w:type="gramEnd"/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ّهم فليغيّرن خلق الله</w:t>
      </w:r>
      <w:r w:rsidRPr="00B077B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فمن أوقع في عقول الناس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أنّ اللون الأبيض هو دليل الجمال ؟</w:t>
      </w:r>
      <w:r w:rsidRPr="00B077B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إنّ كلّ خلق الله جميل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قال تعالي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ولقد خلقنا الإنسان في أحسن تقويم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والرجل إذا ملّ من لون واحد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فالحلّ هو التعدّد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وهو باب مفتوح في الإسلام أغلقه المفسدون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فلمّا أغلقوه تورّطت النساء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فأصبح علي كلّ واحدة منهنّ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أن تشبع رغبات الرجل المتعدّدة بمفردها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وهذا مستحيل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مستحيييييل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فلقد خلق الله الرجل برغبات متعدّدة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والمرأة لها صفة واحدة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فلا سبيل لإشباع الرغبات المتعدّدة لدي الرجل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غير التعدّد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أمّا أن تحرق المرأة نفسها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في سبيل تغيير شكلها يوما بعد يوم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فهذا ظلم بيّن لها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وللعجب أنّ النساء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هنّ من أوقعن أنفسهنّ في هذا الظلم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ولكن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بخصوص اللون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فهناك نقطة أخري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ألا وهي إهمال بعض المناطق ليتغيّر لونها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فهذا لا ينطبق عليه حكم تغيير خلق الله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بل إنّ سعي المرأة هنا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هو سعي لإعادة جسمها أو جزء منه للونه الجميل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الذي خلقه الله عليه أوّل مرّة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فقد ينشا نتيجة إهمال الزوجة لنفسها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أن تصبح بعض أجزاء من جسمها داكنة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كتحت العين مثلا أو غيرها من الأماكن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وهنا عليها أن تسأل وتعرف طرق إزالة هذه المشكلة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وكما قلنا في البداية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الموضوع يعتمد بنسبة 90 % علي إنفاق الزوج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فعلي الزوج ألا يتأخّر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في تلبية طلب زوجته لشراء بعض الكريمات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أو لشراء بعض مستلزمات الخلطات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وعلي الزوجة أن تلتزم بالقاعدة الثانية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قاعدة المصارحة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فلا يصحّ أبدا أن تستحي الزوجة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من أن تطلب من زوجها مالا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لتشتري مستلزمات العناية الشخصيّة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وعلي الزوج أن يجعل مثل هذه الطلبات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في أولويّة الأدوية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فهي طلبات مقدّمة علي أيّ طلبات أخري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مثلها مثل الأدوية تماما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وبخصوص المناطق الحسّاسة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فإنّ النصيحة دائما تكون باستخدام الخلطات الطبيعيّة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والبعد عن الكيماويّات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حيث أنّها قد تكون لها آثار جانبيّة أكثر ضررا من نفعها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نأتي لجزئيّة الترهّلات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وخصوصا بعد الحمل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فعلي الزوج أن يتفهّم أنّ الله منّ عليه وعلي زوجته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بنعمة عظيمة وهي نعمة الطفل الجميل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ولهذه النعمة ضريبة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دفعتها الأمّ كثيرا من حمل طويل وألم أثناء الحمل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وألم أثناء الولادة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وألم بعد الولادة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فلا يتوقّع أن تكون ردّة فعلك التالية لكلّ هذه الآلام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هي التفكير في آثار الحمل علي بطن زوجتك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لا أقول أنّ عليك أنّ تتقبّل ذلك بشكل مطلق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ولكن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من الأفضل أن تناقش الموضوع مع زوجتك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قبل الولادة أصلا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فبعد الولادة لن يكون مناسبا أبدا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في خضمّ الآلام التي تمرّ بها الأمّ في هذه التوقيتات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أن تناقشها عن علامات الحمل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ولكن أثناء الجمل وأثناء زيارة الطبيب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يمكن أن تسأل عن الكريمات التي تستخدم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لغرض إعادة البطن لشكلها الطبيعيّ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ويكون عندك وعند زوجتك علم بهذه الأنواع قبل الولادة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فيكون استخدام الزوجة لهذه الكريمات سهلا علي النفس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أمّا أن تفاتحها في الموضوع إبّان الولادة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فهيكون الموضوع زيّ ما عمّ بخّ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راح لفرنسا يطلب منها إيجار الشهر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وهيّا بتقول له المرارة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والوجع من هنا والوجع من هنا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إنتا جنس جبلّتك إيه ؟</w:t>
      </w:r>
      <w:r w:rsidRPr="00B077B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هههههههههه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أمّا عن جرح عمليّة الولادة القيصريّة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فهو أكثر المناطق جمالا في جسم المرأة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ولكن الناس أصيبت بالعمي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تخيّل أنّ شخصا أطلق النار عليك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فانطلق صديقك لتلقّي الرصاصة بدلا منك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ثمّ تمّ شفاء صديقك وتركت الرصاصة ندبة في جسمه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كيف سيكون شعورك تجاه هذه الندبة في جسم صديقك ؟</w:t>
      </w:r>
      <w:r w:rsidRPr="00B077B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نأتي لجزء آخر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النظافة الشخصيّة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يعني غسيل الأسنان وما شابه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فكما قلنا الموضوع معتمد علي المصارحة بشكل كبير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وتحمّلك لعدم اهتمام زوجتك بمثل هذه الأمور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هو من باب الحياء المذموم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فالمصارحة هي الحلّ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عليك من أوّل يوم إذا ما وجدت شيئا منفّرا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أن تصارح زوجتك به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لو وجدت رائحة فمها منفّرة اطلب منها أن تغسل أسنانها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وكذلك علي الزوجة أن تفعل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لو وجدت أيّ روائح غير مقبولة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المصارحة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صارحها فورا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وصارحيه فورا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قد يكون من التلميح أن تشتري فرشاة أسنان جديدة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وغسول للفمّ أو غرغرة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كما تهتمّ الزوجة بتطييب سواك زوجها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ووضعه في ثيابه دائما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كلّ هذه تلميحات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فإن آتت أكلها كان بها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وإن لم تؤتِ أكلها فلا مناص عن المصارحة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قد يكون من التلميح أن تشتري لزوجتك عطرا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وخير عطر النساء الماء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يعني أهمّ شئ هو الاستحمام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فالتخلية تسبق التحلية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يعني ما ينفعش نحطّ عطر بدون استحمام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بسّ بردو هتشتري عطر - ما تحاولش تهرب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هههههههههه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النساء بطبيعتهن تكون رائحة عرقهنّ غير مقبولة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وذلك نظرا لقلّة حركتهن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بينما الرجال يتحرّكون كثيرا فيعرقون كثيرا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فيطرد العرق الروائح الكريهة من تحت الجلد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بينما لا تتاح للنساء هذه الفرصة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فعلي النساء أن يزدن من اهتمامهنّ بهذه النقطة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وبالطبع لو استطاعت الزوجة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أن تمارس الرياضة في البيت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أو حتّي الرقص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فسيساعد ذلك علي تعرّقها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ممّا سيخلّص جسمها من العرق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الذي يسبّب الروائح الكريهة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وانهماك الزوجة في أعمال البيت يساعدها علي التعرّق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ممّا يساعد علي التخلّص من الروائح الكريهة أيضا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وبردو حضرتك ما تبقاش شايفها بتطبخ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أو قايمة من النوم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وتقترب منها فتجد رائحة غير طيّبة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فتشتكي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أمّا عن رائحة الفمّ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فالموضوع مرتبط بأمور كثيرة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منها نوعيّة الطعام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وكذلك يجب التقريب بين فترات قضاء الحاجة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مما يخلّص الأمعاء من محتواها باستمرار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كذلك قد يكون سبب الرائحة الكريهة مشاكل في الأسنان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فعلي الزوج والزوجة ألا يصبرا علي هذا الموضوع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وبالطبع لن يشعر الإنسان برائحة فمه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فعليه أن يسأل الطرف الآخر باستمرار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ولو ظهرت أيّ رائحة كريهة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فعلي الطرف الآخر أن ينبّه شريكه فورا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فكما قلنا المصارحة هي أساس كلّ شئ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وكما قلنا أيضا فالموضوع يعتمد علي الإنفاق بشكل كبير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فلا تتردّد في زيارة عيادة الطبيب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كما أنّه من غير المعقول أن تطلب من زوجتك أن تتعطّر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وأنت لا تشتري لها عطورا</w:t>
      </w:r>
      <w:r w:rsidRPr="00B077B6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والموضوع مش موضوع عطور وفقط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الأفضل أن تعطي الزوجة مالا وهي تشتري بنفسها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لأنّهن لهنّ أغراض أخري غير العطور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فيما يخصّ مستلزمات العناية الشخصيّة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قد لا تكون أنت كرجل تعلم عنها شيئا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ولكن لا تطلب منها الاهتمام بنفسها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وأنت لا تنفق علي هذا الاهتمام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ألقاه في اليمّ مكتوفا وقال له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إيّاك إيّاك أن تبتلّ بالماء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وما تشدّش فرامل اليدّ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وتطلب منّي أنزل أزقّ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فكما قلنا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الموضوع يعتمد بنسبة 90 % علي إنفاق الزوج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 10 % علي استغلال الزوجة لهذا الإنفاق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فالزوج قد يشتري أربعة أنواع من العطور فقط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ولكنّ الزوجة تقوم بتخليط نوع مع الآخر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لتحصل علي رائحة جديدة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لكن الأصل في الموضوع هو إنفاق الزوج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أنا لا أؤمن مطلقا بالمثل القائل ب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077B6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الشاطرة</w:t>
      </w:r>
      <w:proofErr w:type="gramEnd"/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 xml:space="preserve"> تغزل برجل حمار</w:t>
      </w:r>
      <w:r w:rsidRPr="00B077B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هذا قول إفك - ما قاله إلا شخص ضالّ مضلّل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بينما المثل الصحيح هو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077B6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اطبخي</w:t>
      </w:r>
      <w:proofErr w:type="gramEnd"/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 xml:space="preserve"> يا جارية - كلّف يا سيدي</w:t>
      </w:r>
      <w:r w:rsidRPr="00B077B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وبالحديث عن البشرة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فإنّ الزوجة تمرّ بها بعض الأوقات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تنتشر فيها البثور في وجهها وجسمها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فعلي الزوج أن يتفهّم ذلك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فهذه ضريبة علي بنات حوّاء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والزوجة أيضا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يجب أن تهتمّ بالكريمات والمرطّبات وخلافه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والزوج إيه ؟</w:t>
      </w:r>
      <w:r w:rsidRPr="00B077B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يدفع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قلنا 90 % من الموضوع إنفاق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وقبل النهاية أذكّرك بالقواعد الثلاثة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 xml:space="preserve">1 - </w:t>
      </w: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الموضوع يعتمد بنسبة 90 % علي إنفاقك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 xml:space="preserve">2 - </w:t>
      </w: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الموضوع يعتمد بشكل كامل علي المصارحة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 xml:space="preserve">3 - </w:t>
      </w: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لا تتوقّع الوصول لمستوي نجمات السينما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نذكر قول سيّدنا ابن عبّاس حين قال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إنّي أحبّ أن أتزيّن للمرأة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كما أحبّ أن تتزيّن لي المرأة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لأنّ الله تعالي يقول</w:t>
      </w:r>
    </w:p>
    <w:p w:rsidR="00B077B6" w:rsidRPr="00B077B6" w:rsidRDefault="00B077B6" w:rsidP="00B077B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7B6">
        <w:rPr>
          <w:rFonts w:ascii="Times New Roman" w:eastAsia="Times New Roman" w:hAnsi="Times New Roman" w:cs="Times New Roman"/>
          <w:sz w:val="24"/>
          <w:szCs w:val="24"/>
          <w:rtl/>
        </w:rPr>
        <w:t>ولهنّ مثل الذي عليهنّ بالمعروف</w:t>
      </w:r>
    </w:p>
    <w:p w:rsidR="00B077B6" w:rsidRDefault="00B077B6">
      <w:pPr>
        <w:rPr>
          <w:rFonts w:hint="cs"/>
          <w:rtl/>
          <w:lang w:bidi="ar-EG"/>
        </w:rPr>
      </w:pPr>
    </w:p>
    <w:p w:rsidR="00B077B6" w:rsidRDefault="00B077B6">
      <w:pPr>
        <w:rPr>
          <w:rFonts w:hint="cs"/>
          <w:rtl/>
          <w:lang w:bidi="ar-EG"/>
        </w:rPr>
      </w:pPr>
    </w:p>
    <w:p w:rsidR="00B077B6" w:rsidRPr="00B077B6" w:rsidRDefault="00B077B6">
      <w:pPr>
        <w:rPr>
          <w:rFonts w:hint="cs"/>
          <w:lang w:bidi="ar-EG"/>
        </w:rPr>
      </w:pPr>
      <w:bookmarkStart w:id="0" w:name="_GoBack"/>
      <w:bookmarkEnd w:id="0"/>
    </w:p>
    <w:sectPr w:rsidR="00B077B6" w:rsidRPr="00B077B6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0A8"/>
    <w:rsid w:val="00082730"/>
    <w:rsid w:val="00B077B6"/>
    <w:rsid w:val="00CE60A8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016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5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0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15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07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001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79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718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19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443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29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480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759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315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785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689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446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248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122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207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424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519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878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006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6081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853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326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9635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75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5592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037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184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152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860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011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292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98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196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550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33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147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57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25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490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31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4087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30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95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352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7962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313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310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562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662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1645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444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0065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07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3374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1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9434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5612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2353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372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966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63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1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049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5164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5672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0751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917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0071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224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8475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945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5538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445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380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9005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997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385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881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17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1553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64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194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15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850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2768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3092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20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248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06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4801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847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4833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168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3469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7689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942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470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506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125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7421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163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345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833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494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0446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250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946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62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33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8410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466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8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232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551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190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561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972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53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215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9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1948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0405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177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89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1039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158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174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434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75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921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919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8033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7296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4965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4877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0209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6900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69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691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7946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240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6568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175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6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6195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2817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577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7181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417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5226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9289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645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498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4643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37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2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090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9270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20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489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049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159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0352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7953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06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9130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442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538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9322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0513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4233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7117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908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272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00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341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120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8214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3614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767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784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860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643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672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8162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02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1095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038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3730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326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87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361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403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523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5513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8495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6891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0673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2187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1172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158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63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2245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10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659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0825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629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493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0266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99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361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79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9781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975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773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098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6623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5001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95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903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40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463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4308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876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7700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169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776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47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754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229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8585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822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2251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91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9983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80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237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694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9231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403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624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0463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8260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1823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1932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3563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022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39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576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431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667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9094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3450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599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322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129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501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3249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0614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1202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8436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87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64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826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8148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634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5611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1004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1629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348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191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5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812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8429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493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8155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2375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117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1060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5201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8977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237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879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684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6444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076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8346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0405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652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5892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331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244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917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867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0383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8274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2491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7804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5431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1086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507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742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9507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83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665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015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290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0525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125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6896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2633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7312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7799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8385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84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560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480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4595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230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956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7295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6472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5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7330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3285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49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9538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478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743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2773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243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971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1954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9829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2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919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4256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526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4870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9437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6973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2499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38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7305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363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600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088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62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763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77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919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7497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936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131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6563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445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7239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663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457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273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898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37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3967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5451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20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8897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45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66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9312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55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293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9186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2918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841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4762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076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660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599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157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9908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025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2339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6259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9893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4827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6554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7849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8422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513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533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047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758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07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4686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883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132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8573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9615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043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261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8603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953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934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539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315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0885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4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2712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47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28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6085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775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231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054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562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85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185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49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0289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822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2557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68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8685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491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4073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299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713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754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71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5873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513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6110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412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1472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40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080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7147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50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557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919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0858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259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908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665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3132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0893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069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7054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73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594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5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2507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4003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895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822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7415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499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927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297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6688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6922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39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5216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2769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630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952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79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1758</Words>
  <Characters>10025</Characters>
  <Application>Microsoft Office Word</Application>
  <DocSecurity>0</DocSecurity>
  <Lines>83</Lines>
  <Paragraphs>23</Paragraphs>
  <ScaleCrop>false</ScaleCrop>
  <Company/>
  <LinksUpToDate>false</LinksUpToDate>
  <CharactersWithSpaces>11760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2026-06-24T12:57:00Z</dcterms:created>
  <dcterms:modified xsi:type="dcterms:W3CDTF">2026-06-24T12:58:00Z</dcterms:modified>
</cp:coreProperties>
</file>