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4CA" w:rsidRDefault="00D054CA">
      <w:pPr>
        <w:rPr>
          <w:rFonts w:hint="cs"/>
          <w:rtl/>
          <w:lang w:bidi="ar-EG"/>
        </w:rPr>
      </w:pPr>
    </w:p>
    <w:p w:rsidR="00280D5D" w:rsidRDefault="00280D5D">
      <w:pPr>
        <w:rPr>
          <w:rFonts w:hint="cs"/>
          <w:rtl/>
          <w:lang w:bidi="ar-EG"/>
        </w:rPr>
      </w:pP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280D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80D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لا_عمولة_لمستشار</w:t>
        </w:r>
      </w:hyperlink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إمبارح عملت بلوكّ لواحد من شركة مقاولات عاوزني أعمل له دراسة من الباطن لمالك شركة بيبني مصنع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بحيث همّا يعملوا شغل المقاولات - وأنا اعمل الدراسة الفنّيّة للماكينات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عاوزني ما اظهرش في الصورة - ويبقى التواصل بينه هوّا وبين مالك الشركة - وكلّ ما يبقوا مش فاهمين حاجة ييجوا يرموها عندي وانا اقعد العب ع الشناكل بقى بين اتنين مش فاهمين حاجة عن المكن أصلا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بتاع شركة المقاولات كلّ اللي يهمّه إنّي ما اظهرش في الصورة - عشان يروح هوّا يشمط صاحب الشركة في 200 ولّا 300 ألف تمن الدراسة الفنّيّة - ياخد هوّا 90 % منهم ويعطيني الباقي ويقول لي اشكرني بقى جبت لك مصلحة اهو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أمّال انتا عاوز إيه يا عمّ محمود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أنا أتواصل مع المالك مباشرة - وانتا تاخد عمولة من المالك نظير إنّك رشّحت له مكتب استشاريّ يعمل له الدراسة الفنّيّة - لكن حضرتك مالكش علاقة بالنقاش بيني وبين المالك عن الدراسة الفنّيّة - ولا ليك عمولة من طرفي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ف قال لي انتا مش عارف انتا بتكلّم مين - دا احنا واخدين المقاولة ب 120 مليون جنيه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عملت له بلوكّ - ونمت - صحيت - رحت شركة النهارده في استشارة - لقيت الاستشارة بخصوص إنّهم بيبنوا مصنع قيمة الأرض بتاعته فاضية بسّ ب 200 مليون جنيه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ف مش عارف أخينا ده كان منفوخ ليه على ال 120 مليون جنيه - كان فاكرني هـ أخرّ للأذقان ساجدا قدّامه يعني لمّا اسمع الرقم ده مثلا</w:t>
      </w:r>
      <w:r w:rsidRPr="00280D5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المهمّ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سيبك من القصّة الطويلة دي - وتعالى لموضوع البوست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موضوع البوست هو - إنّه ما ينفعش تكون حضرتك مستشار لحدّ - وبعدين ترشّح له حدّ - شركة - مورّد - مقاول - محامي - مقدّم خدمة أو بائع منتج عموما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ثمّ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تروح تاخد عمولة من الأخّ أو الشركة اللي انتا رشّحته ده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280D5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لإنّك لمّا الأخّ الأوّلانيّ طلب منّك استشارة - بغضّ النظر هوّا دافع لك فلوس أو لأ - هنا انتا بقيت مستشار للطرف الأوّلانيّ - ف واجبك تنصحه باللي يفيده هوّا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لمّا انتا ترشّح له س من الناس - أو ص من الشركات - ثمّ - تروح ل س أو ص ده وتاخد منّه عمولة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يبقى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منين نضمن إنّك رشّحت س أو ص لإنّهم الأفضل ؟</w:t>
      </w:r>
      <w:r w:rsidRPr="00280D5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بمعنى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تخيّل إنّ س أو ص هيعطوك عمولة 5</w:t>
      </w:r>
      <w:r w:rsidRPr="00280D5D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ظهر في الصورة المورّد رقم ع - وقال لك أنا هاعطيك عمولة 20</w:t>
      </w:r>
      <w:r w:rsidRPr="00280D5D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هتقوم انتا مغيّر نصيحتك - وقايل لطالب النصيحة - سيبك من س و ص - دا ع دا ما فيش أحسن منّه - دا أتخن واحد في الشغلانة دي في برّ مصر تمّا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يبقى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كونك تاخد عمولة من الشخص أو الشركة اللي هترشّحهم - هو تعارض مصالح واضح وصريح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تعارض بين مصلحة العميل اللي استشارك - وبين مصلحتك انتا في ترشيح الشخص أو الشركة اللي هيعطوك عمولة أكبر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ولّا إيه ؟</w:t>
      </w:r>
      <w:r w:rsidRPr="00280D5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فكّر فيها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وتبقى انتا كده خنت الأمانة - الأمانة اللي حمّلك بيها طالب الاستشارة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هوّا سألك وهياخد إجابتك ويمشي عليها عميانيّ - لإنّه مستأمنك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بالك بقى لو كان كمان دافع لك فلوس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ما انتا قلت له ياخد عمولة من المالك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أيوه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هنا هوّا خد العمولة من مين ؟</w:t>
      </w:r>
      <w:r w:rsidRPr="00280D5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من طالب الاستشارة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ف العمولة دي مقابل الخدمة اللي هوّا قدّمها لطالب الاستشارة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وهنا ما فيش شبهة تعارض مصالح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إنتا هتفضّل مصلحة مين على مين ؟</w:t>
      </w:r>
      <w:r w:rsidRPr="00280D5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إنتا في الحالة دي سواءا رشّحت المورّد س - المورّد ص - المورّد ك حتّى - مش هيفرق معاك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في كلّ الأحوال واخد نفس قيمة العمولة من العميل بتاعك - اللي انتا مستشاره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وتعالى نضرب أمثلة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هبدأ بنفسي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أنا باعمل دراسات للمستثمرين - ضمن الدراسة - بقول له أفضل مورّد للمكن هو شركة س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شركة س بترجع تقول لي نحسب لك عمولة كام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بقول لهم أنا خدت أتعابي من المستثمر - ما باخدش عمولة من حضراتكم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بيستغربوها - ودا من سوء فهمهم همّا لموضوع العمولات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المثال الثاني</w:t>
      </w:r>
      <w:r w:rsidRPr="00280D5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حضرتك رحت كشفت عند دكتور - ومحتاج تحاليل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ف الدكتور يقول لك روح اعمل التحليل في معمل كذا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تروح لمعمل كذا - يسألوك هناك - مين الدكتور اللي رشّحنا ليك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تقول لهم فلان - ف تلاقيهم بيكتبوا إسمه</w:t>
      </w:r>
      <w:r w:rsidRPr="00280D5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هنا المعمل ده هيكلّم الدكتور آخر الشهر يقول له جالنا من طرفك مثلا 100 تحليل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ليك ع الراس 100 جنيه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هنبعت لحضرتك 10 آلاف جنيه عمولتك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هنا الفلوس دي حرام على الدكتور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لإنّي جيت اكشف عند حضرتك - وعطيتك حقّ الكشف - ف واجبك إنّك ترشّح لي المعمل الأفضل - المعمل اللي فيه مصلحتي - مش مصلحتك انتا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مصلحتك تحقّقت بإنّك قبضت منّي تمن الكشف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ف - لا يحقّ - ولا يصحّ - ولا يجوز ليك - إنّك تتقاضى أيّ عمولات من الطرف اللي هترشّحه ليّا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المثال الثالث</w:t>
      </w:r>
      <w:r w:rsidRPr="00280D5D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للأسف على الدكاترة بردو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تروح تكشف عنده - ف يكتب لك علاج معيّن - ويأكّد عليك ما تقبلش البديل من الصيدليّ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بينما - الشركة اللي بتبيع العلاج ده عاطية هدايا للدكتور ده مقابل إنّه ما يكتبش إلّا الدواء بتاعهم - ويحذّر المرضى من البدائل بتاعته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اللي - غالبا - هتكون أرخص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الدكتور هنا خد من المريض فلوس - ثمّ - رشّح له ما يضرّه ماليّا - الدواء الغالي اللي مفعوله نفس مفعول الدواء الرخيص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انتا خنت الأمانة اللي المريض استأمنك عليها - وهي إنّك تنصحه بالأفضل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الدكتور مستشار - والمستشار مؤتمن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وكلّ مستشار مؤتمن - بنصّ حديث الرسول صلّى الله عليه وسلّم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وبناءا عليه - ف المستشار ما ينفعش ياخد عمولة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مثال رابع - لسّه جاي في بالي حالا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في دراسة لإحدى الشركات - كان دورنا نتلقّى العروض من الاستشاريّين المدنيّين - اللي هيصمّموا المصنع ويشرفوا على بنائه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ف الاستشاريّ بيقول لي تكاليف التصميم س جنيه - وتكاليف الإشراف على التنفيذ ص جنيه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بعض الاستشاريّين بييجي عند تكاليف الإشراف - ويقول لك هناخد نسبة مئويّة من تكلفة المبنى</w:t>
      </w:r>
      <w:r w:rsidRPr="00280D5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قولت له - كده حضرتك دا تضارب مصالح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قال لي ازّاي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- حضرتك المصمّم اللي هتصمّم المصنع - في إيدك تعمل تصميم المبنى يؤدّي الغرض ب 50 مليون جنيه - وفي إيدك تخلّي التصميم ده يتكلّف 100 مليون جنيه - وهيؤدّي الغرض بردو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ف بأيّ منطق حضرتك هتختار التصميم ذو التكلفة الأقلّ - إذا كنت انتا هتاخد أتعاب إشرافك نسبة من تكاليف الإنشاء ؟</w:t>
      </w:r>
      <w:r w:rsidRPr="00280D5D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هل معقول تكون عامل تصميم مبنى ب 100 مليون - ليك فيه مثلا 2 % قيمة إشراف - يعني 2 مليون جنيه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هل معقول حضرتك هتسهر الليل تعصر دماغك الهندسيّة عشان تعمل تصميم يؤدّي نفس الغرض ب 50 مليون جنيه - ف تكون النتيجة إنّ أتعاب إشرافك تنزل من 2 مليون ل مليون واحد ؟</w:t>
      </w:r>
      <w:r w:rsidRPr="00280D5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يبقى تعارض مالح ولّا لأ ؟</w:t>
      </w:r>
      <w:r w:rsidRPr="00280D5D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فاكر لمّا قلت لك يجوز للاستشاريّ ياخد عمولته من المالك - عادي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الحالة دي تعتبر استثناء من الجواز ده - لإنّه رجع ظهر تاني تعارض المصالح اهو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عشان كده - أنا ما باخدش أيّ عمولات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أنا باخد رقم مقطوع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هاعمل لك الدراسة ب س جنيه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جبنا المكن ب 5 مليون - أنا خدت ال س جنيه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 xml:space="preserve">ظهرت قدّامي مكنة بسعر أفضل هتؤدّي نفس الغرض - هكون مرتاح وانا بقول لك سيب الغالية وتعالى نشتري الرخيصة هتؤدّي نفس الغرض - لإنّي في كلتا الحالتين قابض ال س جنيه 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وارجع تاني واقول لك - ما زلنا محتاجين لنشر ثقافة أصول العمل بين الناس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لكلّ خير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0D5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80D5D" w:rsidRPr="00280D5D" w:rsidRDefault="00280D5D" w:rsidP="00280D5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280D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280D5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280D5D" w:rsidRDefault="00280D5D">
      <w:pPr>
        <w:rPr>
          <w:rFonts w:hint="cs"/>
          <w:rtl/>
          <w:lang w:bidi="ar-EG"/>
        </w:rPr>
      </w:pPr>
    </w:p>
    <w:p w:rsidR="00280D5D" w:rsidRDefault="00280D5D">
      <w:pPr>
        <w:rPr>
          <w:rFonts w:hint="cs"/>
          <w:rtl/>
          <w:lang w:bidi="ar-EG"/>
        </w:rPr>
      </w:pPr>
    </w:p>
    <w:p w:rsidR="00280D5D" w:rsidRDefault="00280D5D">
      <w:pPr>
        <w:rPr>
          <w:rFonts w:hint="cs"/>
          <w:lang w:bidi="ar-EG"/>
        </w:rPr>
      </w:pPr>
      <w:bookmarkStart w:id="0" w:name="_GoBack"/>
      <w:bookmarkEnd w:id="0"/>
    </w:p>
    <w:sectPr w:rsidR="00280D5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18F"/>
    <w:rsid w:val="00280D5D"/>
    <w:rsid w:val="0092618F"/>
    <w:rsid w:val="00D054C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80D5D"/>
  </w:style>
  <w:style w:type="character" w:styleId="Hyperlink">
    <w:name w:val="Hyperlink"/>
    <w:basedOn w:val="DefaultParagraphFont"/>
    <w:uiPriority w:val="99"/>
    <w:semiHidden/>
    <w:unhideWhenUsed/>
    <w:rsid w:val="00280D5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280D5D"/>
  </w:style>
  <w:style w:type="character" w:styleId="Hyperlink">
    <w:name w:val="Hyperlink"/>
    <w:basedOn w:val="DefaultParagraphFont"/>
    <w:uiPriority w:val="99"/>
    <w:semiHidden/>
    <w:unhideWhenUsed/>
    <w:rsid w:val="00280D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59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3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9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2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41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79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96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56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66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13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69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55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3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355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172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97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82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84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86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547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62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47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11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98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64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91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43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92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40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692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4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29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88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59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93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89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685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728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93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0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11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52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23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2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93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25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21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96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12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83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81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05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724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65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01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715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56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60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87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73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34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6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68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29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69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30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56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81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62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94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7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783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938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898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33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49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677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324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97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68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93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62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661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76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49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67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39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27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576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365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06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70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0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28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80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90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32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75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79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612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38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04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46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82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08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70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262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130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649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83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97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261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80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97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41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00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3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136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20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13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87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813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48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79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13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68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963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034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053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624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69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97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51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208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19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71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953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78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58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44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66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881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975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54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35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62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4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90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148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Z7Lb4zfox_ZDrBM2_mN6z-JYOZB6GUeedpSMhi-FYFhq102GSzpmRDMCwFnBNkfBqlHcPd9QvAA1tzXgX9zEUnFlkWFrYHR3f9y9DO80kj6U4yfyYGxTRlWzGeFYNntsx_0qCZ1CoVP2GVEE0ofJPGN4CSWetZ9hwuXx0bzT_l8w&amp;__tn__=*NK-R" TargetMode="External"/><Relationship Id="rId5" Type="http://schemas.openxmlformats.org/officeDocument/2006/relationships/hyperlink" Target="https://www.facebook.com/hashtag/%D9%84%D8%A7_%D8%B9%D9%85%D9%88%D9%84%D8%A9_%D9%84%D9%85%D8%B3%D8%AA%D8%B4%D8%A7%D8%B1?__cft__%5b0%5d=AZZ7Lb4zfox_ZDrBM2_mN6z-JYOZB6GUeedpSMhi-FYFhq102GSzpmRDMCwFnBNkfBqlHcPd9QvAA1tzXgX9zEUnFlkWFrYHR3f9y9DO80kj6U4yfyYGxTRlWzGeFYNntsx_0qCZ1CoVP2GVEE0ofJPGN4CSWetZ9hwuXx0bzT_l8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970</Words>
  <Characters>5533</Characters>
  <Application>Microsoft Office Word</Application>
  <DocSecurity>0</DocSecurity>
  <Lines>46</Lines>
  <Paragraphs>12</Paragraphs>
  <ScaleCrop>false</ScaleCrop>
  <Company/>
  <LinksUpToDate>false</LinksUpToDate>
  <CharactersWithSpaces>6491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2026-06-18T17:37:00Z</dcterms:created>
  <dcterms:modified xsi:type="dcterms:W3CDTF">2026-06-18T17:37:00Z</dcterms:modified>
</cp:coreProperties>
</file>