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114CE1" w:rsidRDefault="00114CE1">
      <w:pPr>
        <w:rPr>
          <w:rFonts w:hint="cs"/>
          <w:rtl/>
          <w:lang w:bidi="ar-EG"/>
        </w:rPr>
      </w:pP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14C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14C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مغالطة_الانحياز_التأكيديّ</w:t>
        </w:r>
      </w:hyperlink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إزّاي بتقول إنّ مصر ما اتظلمتش وكلّ العالم انحاز ضدّها وظلموها وتآمروا عليها وخلّوها تلبس 3 اجوان في 5 دقايق بمعدّل جون كلّ ما نسنتر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دا حتّى كلّ محلّلين العالم بيقولوا إنّنا اتظلمنا - هيكونوا بيكدبوا يعني ؟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طاب فاكر يا حسبو لمّا اتكلّمنا عن مغالطة الانحياز التأكيديّ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المغالطة دي معناها إنّك تلاقي 200 محلّل - 100 منهم بيقولوا إنّنا اتظلمنا - و 100 بيقولوا عادي الماتش كان ماتش كورة عادي - مش ماتش باسكت ولا حاجة - مكسب وخسارة - والكورة اجوان - فريق الأرجنتين جاب 3 اجوان - نعمل له إيه يعني عشان المصريّين ما يتقمصوش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ف تقوم حضرتك تاخد ال 100 محلّل اللي بيقولوا إنّنا اتظلمنا - وتقول بوصصصصصصصص - شوفففففففففت - مش قلت لك - أهو حتّى العالم كلّه بيقول إنّنا اتظلمنا اهو - زولم دا ولّا مش زولم يا متعلّمين يا بتوع المدارس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وبعدين تعالى لي هنا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منين العالم كلّه متآمر علينا - ومنين كلّ المحلّلين بيقولوا إنّنا اتظلمنا - ولّا المحلّلين دول من كوكب زمرّدة مثلا - ما يتآمروا علينا همّا كمان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ومنين الفريق الأسود ذو القلب الأسود قدر يرشي الفيفا والطاطا والنانا - وما قدرش يجيب محلّلين يقولوا إنّه هوّا اللي اتظلم - مش احنا - ولّا هوّا بيعرف يعمل مؤامرات لكن في حتّة المحلّلين دي مش قدّ كده يعني 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مغالطة الانحياز التأكيديّ دي ممكن تعتبرها تاني أوسخ مغالطة بعد مغالطة رجل القشّ - لكثرة استخدامها 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مغالطة الانحياز التأكيديّ دي بالبلديّ يعني تشوف الحاجات اللي في صفّك فقط - وتعمل اهبل عند الحاجات اللي مش في صفّك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وممكن تطوّر المغالطة دي لإنّها تكون متعمّدة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يعني - تبقى عارف إنّ الأمثلة مع وضدّ رأيك موجودين الاتنين بقدر متساوي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ف تروح متعمّدا تبحث عن الأمثلة اللي في صفّك فقط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زيّ ما حدّ يكون عاوز يعمل حاجة حرام كده - ف يدخل على جوجل ويكتب ( آراء العلماء الذين أحلّوا كذا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يا راجل - يعني مش هتكتب ( آراء العلماء في كذا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- أنا عاوز آراء العلماء اللي حلّلوا الموضوع بسّ - عارف لو جبت لي رأي عالم من المتشتّتين اللي بيحرّموا الموضوع - هامنع عنّك المصروف 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فيه مغالطة بتطلع من مغالطة الانحياز التأكيديّ دي أنا بسمّيها ( مغالطة الانتباه الانتقائيّ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يعني بتنقّي الحاجات اللي تقول لعقلك ينتبه ليها فقط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كمثال - تكون عاوز تشتري عربيّة فيرنا - وأهلك بيقولوا لك بلاش مثلا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ف تبتدي عينك تشوف الشوارع فجأة اتملت عربيّات فيرنا - فيرنا وبسّ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اللي بيحصل إنّ الشارع فيه كلّ يوم 1000 عربيّة - 100 منهم فيرنا - دا النهارده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بكره انتا هتشوف الشارع فيه 100 عربيّة فيرنا - بسّ - ومش هتشوف الباقي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لإنّك انتا اللي موجّه عقلك ينتقي الحاجات اللي في صفّك فقط 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هترجع بعد بكره تقول لأهلك - أنا عملت مسح وفحص ومحص للشوارع - ولقيت بالإحصائيّات إنّه الفيرنا دي أكتر عربيّة مونتاشرة في الشوارع المصريّة - مش قلت لكوا - أنا صحّ - أنا صحّ 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تخيّل المغالطة دي كام مرّة لبّستك في قرار غلط</w:t>
      </w:r>
      <w:r w:rsidRPr="00114C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14CE1" w:rsidRPr="00114CE1" w:rsidRDefault="00114CE1" w:rsidP="00114C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rtl/>
        </w:rPr>
        <w:t>وتحسب أنّك جرم صغير- وفيك انطوى العالم الأكبر</w:t>
      </w:r>
    </w:p>
    <w:p w:rsidR="00114CE1" w:rsidRDefault="00114CE1">
      <w:pPr>
        <w:rPr>
          <w:rFonts w:hint="cs"/>
          <w:rtl/>
          <w:lang w:bidi="ar-EG"/>
        </w:rPr>
      </w:pPr>
    </w:p>
    <w:p w:rsidR="00114CE1" w:rsidRDefault="00114CE1">
      <w:pPr>
        <w:rPr>
          <w:rFonts w:hint="cs"/>
          <w:rtl/>
          <w:lang w:bidi="ar-EG"/>
        </w:rPr>
      </w:pPr>
    </w:p>
    <w:p w:rsidR="00114CE1" w:rsidRPr="00114CE1" w:rsidRDefault="00114CE1">
      <w:pPr>
        <w:rPr>
          <w:rFonts w:hint="cs"/>
          <w:lang w:bidi="ar-EG"/>
        </w:rPr>
      </w:pPr>
      <w:bookmarkStart w:id="0" w:name="_GoBack"/>
      <w:bookmarkEnd w:id="0"/>
    </w:p>
    <w:sectPr w:rsidR="00114CE1" w:rsidRPr="00114CE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A3C"/>
    <w:rsid w:val="000F1A3C"/>
    <w:rsid w:val="00114CE1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14CE1"/>
  </w:style>
  <w:style w:type="character" w:styleId="Hyperlink">
    <w:name w:val="Hyperlink"/>
    <w:basedOn w:val="DefaultParagraphFont"/>
    <w:uiPriority w:val="99"/>
    <w:semiHidden/>
    <w:unhideWhenUsed/>
    <w:rsid w:val="00114CE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14CE1"/>
  </w:style>
  <w:style w:type="character" w:styleId="Hyperlink">
    <w:name w:val="Hyperlink"/>
    <w:basedOn w:val="DefaultParagraphFont"/>
    <w:uiPriority w:val="99"/>
    <w:semiHidden/>
    <w:unhideWhenUsed/>
    <w:rsid w:val="00114C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4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7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6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6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87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08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8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91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29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6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6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88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3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61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0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30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37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13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9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77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21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7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99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5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85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33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90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9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82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63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01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6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64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00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22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97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12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43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65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2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76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6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18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2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8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04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A%D8%A7%D9%84%D8%B7%D8%A9_%D8%A7%D9%84%D8%A7%D9%86%D8%AD%D9%8A%D8%A7%D8%B2_%D8%A7%D9%84%D8%AA%D8%A3%D9%83%D9%8A%D8%AF%D9%8A%D9%91?__cft__%5b0%5d=AZY4H62Kgk_ccmSIq7egZhD8am9edtmddtT0iHX_Ya9Yu7Wvt_p72QL6dV06csNV3iVuxsCEhm_YPv1L3qnk6xEhzKnLDRYiaI6-ipZOzFKrvFa6GCmI906vxogvCaGtEazLouSsV7womAjoo7Ou4d12eFmeGTYH0Wfv8TGqdPGrX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2026-08-30T21:52:00Z</dcterms:created>
  <dcterms:modified xsi:type="dcterms:W3CDTF">2026-08-30T21:52:00Z</dcterms:modified>
</cp:coreProperties>
</file>