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0A00" w:rsidRDefault="00EA0A00">
      <w:pPr>
        <w:rPr>
          <w:rFonts w:hint="cs"/>
          <w:rtl/>
          <w:lang w:bidi="ar-EG"/>
        </w:rPr>
      </w:pPr>
    </w:p>
    <w:p w:rsidR="0000704A" w:rsidRDefault="0000704A">
      <w:pPr>
        <w:rPr>
          <w:rFonts w:hint="cs"/>
          <w:rtl/>
          <w:lang w:bidi="ar-EG"/>
        </w:rPr>
      </w:pP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>سمعت حدّ بيقول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فيش حدّ مراته مريّحاه - واتجوّز عليها - إلّا وحياته باظت - وغالبا هيطلّق الزوجة التانية 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>ف تعالى نناقش الجملة دي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>الحقيقة إنّ الفكرة دي فيها جزء من الصحّة - لكن - الغلط مش فيها هيّا تحديدا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>ولكن الغلط هو في ( ليه دا بيحصل</w:t>
      </w:r>
      <w:r w:rsidRPr="0000704A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>مش - هل دا بيحصل ولّا لأ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>أنا متّفق معاك إنّ الكلام ده عرضة كبيرة إنّه يحصل فعلا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>لكن الخلاف هو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>هل دا بيحصل عشان الزواج التاني هو فكرة فاشلة ؟</w:t>
      </w:r>
      <w:r w:rsidRPr="0000704A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السؤال اللي عاوزين نناقشه في البوست ده إن شاء الله 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>وقبل ما نناقش السؤال ده - خلّينا نسأل سؤال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>هوّا يا ترى مين الأكثر نضجا في اختيار الزوجة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>الشابّ الصغيّر اللي لسّه ما اتجوّزش - وبيختار زوجته الأولى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ولّا راجل كبير متزوّج من 10 سنين مثلا - وبيختار الزوجة الثانية 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>الإجابة المنطقيّة هتكون طبعا الراجل الكبير هيكون أكثر نضجا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يؤسوفوني أقول لك إجابتك غلط - رغم كونها منطقيّة - ظاهريّا 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>الراجل الكبير العاقل ده - بيكون بيختار الزوجة الثانية - عشان ( عقدة ) حاصلة له في نقطة معيّنة مع زوجته الأوّلانيّة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>بند ناقص عندها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 xml:space="preserve">منطقة من مناطق العلاقة بين الزوج والزوجة بتكون الزوجة الأولى سايباها فاضية - والفراغ ده عامل ضغط عند الزوج - ف محتاج يملاه - وفيه إلحاح في الاحتياج ده 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>أكبر منطقة بتكون عاملة العقدة دي عند الزوج - هي الجنس طبعا - خصوصا لو كان متزوّج ستّ راقية اجتماعيّا وذات مكانة مرموقة - أستاذة جامعة مثلا - ف هيّا بتعتبر الموضوع ده من المستقذرات يعني</w:t>
      </w:r>
      <w:r w:rsidRPr="0000704A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>لكن - ما تتخيّلش إنّ الفراغ ده هو فقط فراغ جنسيّ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فيه أنواع تانية 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>منها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>فراغ عاطفيّ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بيكون حاسس بجفائها - وإنّها مش بتتفاعل معاه بشكل عاطفيّ - بتتعامل معاه كإنّه زميلها في الشغل - وهوّا محتاج يدّ حانية تعطف عليه 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 xml:space="preserve">يدّ زيّ يدّ أمّنا خديجة رضي الله عنها لمّا قالت للرسول صلّى الله عليه وسلّم 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>كلَّا، أَبْشِرْ، فواللهِ لا يُخْزِيكَ اللهُ أبدا، فوالله إنَّكَ لَتَصِلُ الرحِم، وتصدُق الحديث، وتَحْمِلُ الكَلَّ، وتَكْسِبُ المَعْدُومَ، وتَقْرِي الضَّيْف، وتُعِين على نَوَائِبِ الحقِّ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>فراغ اهتمام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>يعني بيقوم من النوم الصبح عاوز يفطر - يلاقيها نايمة - ف ينزل يروح الشغل جعان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>فراغ فكريّ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يعني بيكون عاوز يتناقش في موضوع ما ذو بال يعني - ف يقول لها مثلا إيه رأيك يا نفيسة في سياسة الوفاق - ف تقول له يا خويا يا بخت من وفّق راسين في الحلال 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>إنتا هتتوّهنا ليه ؟</w:t>
      </w:r>
      <w:r w:rsidRPr="0000704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>ماله ده ومال الموضوع اللي بنتكلّم فيه ؟</w:t>
      </w:r>
      <w:r w:rsidRPr="0000704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>مش كنت لسّه بتقول مين الأكثر نضجا - الشابّ اللي بيبحث عن عروسة - ولّا الراجل اللي بقاله 10 سنين متجوّز وبيدوّر على زوجة تانية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>وقلت لنا الشابّ أكثر نضجا من الراجل المتجوّز من 10 سنين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 xml:space="preserve">وعدّيناها لك 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>ماله ده ومال سياسة الوفاق ؟</w:t>
      </w:r>
      <w:r w:rsidRPr="0000704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>هقول لحضرتك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>الراجل اللي بقاله 10 سنين متجوّز ده - وقلت له عنده فراغ في نقطة ما - بيبحث عن ستّ بغرض واحد وأوحد ووحيد - وهو - ملء الفراغ ده - بسّ كده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>يعني زوجته مثلا واخدة 9 من 10 في امتحان الجواز - وواقع عندها سؤال من 10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>أهو الزوج ده بيروح يدوّر على زوجة تانية لغرض إجابة السؤال ده فقط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>ف بيكون اختياره ساذج جدّا - رغم كونه عنده 10 سنين خبرة في الجواز</w:t>
      </w:r>
      <w:r w:rsidRPr="0000704A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>الراجل ده بيقيّم الستّ اللي هتكون زوجته التانية من منظور واحد فقط من 10 مناظير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>بينما الشابّ اللي بيتزوّج للمرّة الأولى - بيبصّ على ال 10 مناظير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>يبقى مين الأكثر نضجا ؟</w:t>
      </w:r>
      <w:r w:rsidRPr="0000704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>يعني ممكن الستّ اللي تعجب الراجل الكبير دي - لو عرضتها على الشابّ الصغيّر - يقول لك دي حلوة في حاجة واحدة فقط - وفاشلة في 9 حاجات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>بينما الراجل الكبير ده - هيشوف دي حلم الأحلام وحلّ كلّ مشاكل حياته</w:t>
      </w:r>
      <w:r w:rsidRPr="0000704A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>ف بيروح الراجل الكبير ده يتزوّج الزوجة التانية دي - وهوبّ يقوم مصطدم ب ال 9 مناظير الأخرى ليها ك زوجة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>ف يكتشف إنّه اتقرطس في الجوازة التانية دي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>ف بيوصل أحيانا للطلاق - وممكن بسرعة ملفتة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>ممكن حضرتك تقول دا طلّقها بسبب ضغط الزوجة الأولى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 xml:space="preserve">ممكن أيوه 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وهنا بنقول لك ما تتجوّزش تاني إلّا إذا كنت عارف هتتعامل ازّاي مع الضغط المتوقّع ده 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>لكن - الحقيقة إنّه مش ضغط الزوجة الأولى هوّا السبب الوحيد - ولا الكبير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 xml:space="preserve">غالبا هيكون السبب الحقيقيّ إنّه فعلا بيكون عميان عن ال 9 صفات الباقيين عند الزوجة التانية - وبيصطدم بيهم خلال أوّل أسابيع الزواج - ف بيطلّق زوجته التانية ك قرار شخصيّ ليه بعيدا عن ضغط الزوجة الأولى 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 xml:space="preserve">تقوم حضرتك صايد الموقف ده - وقايل إنّه بيحصل كتير إنّ الزوج يطلّق زوجته التانية - وممكن جدّا يكون الطلاق ده بعد فترة قصيرة من الزواج الثاني 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>ف بناءا عليه - الزواج التاني هو مشروع فاشل - وحالات كتير منّه بتنتهي بالطلاق - والطلاق السريع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>حضرتك هنا قلت إنّ سبب الطلاق هو إنّ الزواج التاني هو فاشل أصلا من حيث المبدأ - من حيث الفكرة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>ولكن - أنا في البوست ده بقول لك إنّه أيوه ممكن جدّا الزواج التاني يكون فاشل - لكن !! مش لسبب فيه هوّا ك فكرة - ولكن لخطأ في الاختيار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>خطأ الاختيار ده كان ناتج أساسا من نقص - ومن عقدة - ومن فراغ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العقدة دي جعلت الزوج يكون أعمى في اختياراته وتقديراته - أقلّ نضجا من شابّ عشرينيّ بيبحث عن زوجة أولى</w:t>
      </w:r>
      <w:r w:rsidRPr="0000704A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>يعني تقصد تخوّفنا من الزواج التاني ؟</w:t>
      </w:r>
      <w:r w:rsidRPr="0000704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>لأ طبعا - أعوذ بالله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>لكن - أقصد أقول لك - راجع نفسك - إنتا ليه بتفكّر في الزواج التاني ؟</w:t>
      </w:r>
      <w:r w:rsidRPr="0000704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كنت بتفكّر في الزواج التاني بهدف إنشاء أسرة تانية موازية لأسرتك الأولى الجميلة السعيدة - ف أنا معاك - وبقول لك اختار زوجتك الثانية بمعايير محايدة - ما تحطّش نفسك ضحيّة للفراغ الموجود عند الزوجة الأولى 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 xml:space="preserve">إختارها كإنّها زوجة أولى - بدون التأثّر باحتياجاتك الناشئة عن تقصر زوجتك الأولى 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>أنا بقول إنّ ( الزوجة الأولى هيّا اللي بتختار الزوجة الثانية</w:t>
      </w:r>
      <w:r w:rsidRPr="0000704A">
        <w:rPr>
          <w:rFonts w:ascii="Times New Roman" w:eastAsia="Times New Roman" w:hAnsi="Times New Roman" w:cs="Times New Roman"/>
          <w:sz w:val="24"/>
          <w:szCs w:val="24"/>
        </w:rPr>
        <w:t xml:space="preserve"> ) !!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 xml:space="preserve">بتختارها عن طريق إهمال بند ما - ف بتدفع جوزها يدوّر على واحدة عندها البند ده تحديدا 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 xml:space="preserve">ف يعني شكرا لحسن تعاونك معانا ك زوجة أولى 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>وإنتا ك زوج بيبحث عن زوجة تانية بسبب تقصير زوجتك الأولى في بند ما - أنا بحذّرك من ده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>بحذّرك إنّ اختيارك لزوجتك الثانية يكون منشأه أصلا - واللي اتحكّم فيه وقرّره - هو زوجتك الأولى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>بقول لك - خلّيك فعل - مش ردّ فعل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ما يكونش اختيارك مبني على ردّ فعل لوجود نقص في منطقة ما عند زوجتك الأولى - ف تروح انتا تبحث في المنطقة دي بسّ - وتتعامى عن باقي جميع المناطق 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>واعرف إنّ الزوجة التانية هيكون عندها منطقة - أو مناطق نقص بردو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>دا طبعا مع عدم إغفال نصحنا ليك ببذل محاولات متكرّرة لإصلاح واستكمال البند الناقص ده عند زوجتك الأولى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>مش تقعد ساكت ما بتحاولش تصلّح - وبعدين تشتكي</w:t>
      </w:r>
      <w:r w:rsidRPr="0000704A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>وعموما - كنت قلت قاعدة زمان - وبكرّرها هنا في السياق ده - لإنّه مناسبة جدّا لتكرارها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 xml:space="preserve">كنت بقول - قبل ما تقرّر تتزوّج بنت ما - أو قبل ما انتي تقرّري تقبلي بعريس ما - شيل منّه أهمّ صفة فيه - وشوف 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- بنت متقدّم لها طيّار حربيّ - شيلي منّه الصفة دي - واحكمي عليه 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>لو لقيتيه لسّه يصلح ك عريس وزوج - إتجوّزيه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ولد عاوز يتجوّز بنت عيونها زرقا مثلا - تخيّلها عيونها عسليّ زيّنا - واحكم عليها 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لقيتها لسّه تصلح ك زوجة وأمّ - اتجوّزها 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>نيجي بقى لحضرتك ك زوج كبير وعاقل وناضج وبيبحث عن زوجة تانية - ولقيت واحدة فعلا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>الواحدة دي متفجّرة الأنوثة وبارعة الجمال - شيل منها الصفة دي - وشوف - هل من غير الصفات دي هيّا تصلح تكون زوجة وأمّ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لقيت لأ - يبقى اعرف إنّك واقع ضحيّة تقصير - أو قصور - زوجتك الأولى 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 xml:space="preserve">وإنّ اختيارك للزوجة التانية دي هو اختيار طائش - نزوة عابرة 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 xml:space="preserve">لقيت نفسك بتفكّر تتجوّز زميلتك في الشغل اللي عرفت إنّك زعلان من غير ما تتكلّم 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>عرفت ازّاي ؟</w:t>
      </w:r>
      <w:r w:rsidRPr="0000704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ما تفهمش</w:t>
      </w:r>
      <w:r w:rsidRPr="0000704A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فيه واحدة بيكون عندها سحر العاطفة - تقدر تعرفك من الولا حاجة كده - وتاخدك تطبطب عليك بالكلام وتهشتكك وتنيّمك ننّة 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انتا جريت على الكلام معاها زيّ الطفل ما بيروح يعيّط في حجر امّه - إعرف إنّك واقع تحت تأثير مخدّر - اختيارك طفوليّ 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>لقيت نفسك بتفكّر تتجوّز السكرتيرة اللي بتهتمّ بفطارك وقهوتك - إعرف إنّك عندك نقص اهتمام مش أكتر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 xml:space="preserve">لقيت نفسك مفتون بالبنت اللي بتكتب مقالات غاية في الحكمة والاتّزان والتماسك من حيث النصّ والفكرة والمضمون - إعرف إنّك مفتون بعقل فقط - مش ب أنثى من جميع المناظير 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>عشان ما تروحش انتا كمان تستسلم لنزوة - وبعدين تفوق بعد شهر - ف تقوم مطلّق - ف تزوّد عدد الأمثلة اللي بتتضرب لجوازات من زوجة تانية فشلت خلال أسابيع - وتبقى انتا كارت بيتلعب بيه ضدّنا احنا أصلا ك مشجّعين للتعدّد</w:t>
      </w:r>
      <w:r w:rsidRPr="0000704A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0704A" w:rsidRPr="0000704A" w:rsidRDefault="0000704A" w:rsidP="000070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4A">
        <w:rPr>
          <w:rFonts w:ascii="Times New Roman" w:eastAsia="Times New Roman" w:hAnsi="Times New Roman" w:cs="Times New Roman"/>
          <w:sz w:val="24"/>
          <w:szCs w:val="24"/>
          <w:rtl/>
        </w:rPr>
        <w:t>حضرتك هتبقى جبت هدف رائع - في مرمانا</w:t>
      </w:r>
    </w:p>
    <w:p w:rsidR="0000704A" w:rsidRDefault="0000704A">
      <w:pPr>
        <w:rPr>
          <w:rFonts w:hint="cs"/>
          <w:rtl/>
          <w:lang w:bidi="ar-EG"/>
        </w:rPr>
      </w:pPr>
    </w:p>
    <w:p w:rsidR="0000704A" w:rsidRDefault="0000704A">
      <w:pPr>
        <w:rPr>
          <w:rFonts w:hint="cs"/>
          <w:rtl/>
          <w:lang w:bidi="ar-EG"/>
        </w:rPr>
      </w:pPr>
    </w:p>
    <w:p w:rsidR="0000704A" w:rsidRDefault="0000704A">
      <w:pPr>
        <w:rPr>
          <w:rFonts w:hint="cs"/>
          <w:lang w:bidi="ar-EG"/>
        </w:rPr>
      </w:pPr>
      <w:bookmarkStart w:id="0" w:name="_GoBack"/>
      <w:bookmarkEnd w:id="0"/>
    </w:p>
    <w:sectPr w:rsidR="0000704A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1B7A"/>
    <w:rsid w:val="0000704A"/>
    <w:rsid w:val="00511B7A"/>
    <w:rsid w:val="00EA0A00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88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8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306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44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869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991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915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146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9819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499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5725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717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108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289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1185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0689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061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42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4030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7620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7155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4666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4772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7599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3924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968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6837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6596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617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5264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2775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882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5422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0210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3654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1840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9876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0227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8979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500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6805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4921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0188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7965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1123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7980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2569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3746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3881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6939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5760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1893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0618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5239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6286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787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0649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2336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4277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4822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8174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419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53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2073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282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9233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763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3657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2499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1715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7583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3932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9798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0420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234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9004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9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2394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7211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4996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369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0953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5589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0427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867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4174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130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7192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668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6609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7907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3462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9035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3609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5708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5759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1416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2261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652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2586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143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6662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8953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2061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3558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5142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8314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4527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8476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2678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087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0233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388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8316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2735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5499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0840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9105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4950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1100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318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3601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4006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6159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0815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7246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6678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4585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6288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6452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224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7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31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2274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2493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2764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5304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8276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1727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7373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1050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840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3020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228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1056</Words>
  <Characters>6023</Characters>
  <Application>Microsoft Office Word</Application>
  <DocSecurity>0</DocSecurity>
  <Lines>50</Lines>
  <Paragraphs>14</Paragraphs>
  <ScaleCrop>false</ScaleCrop>
  <Company/>
  <LinksUpToDate>false</LinksUpToDate>
  <CharactersWithSpaces>7065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2026-06-27T18:39:00Z</dcterms:created>
  <dcterms:modified xsi:type="dcterms:W3CDTF">2026-06-27T18:39:00Z</dcterms:modified>
</cp:coreProperties>
</file>