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96372A" w:rsidRDefault="0096372A">
      <w:pPr>
        <w:rPr>
          <w:rFonts w:hint="cs"/>
          <w:rtl/>
          <w:lang w:bidi="ar-EG"/>
        </w:rPr>
      </w:pP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معظم نقاشاتي مع الناس اللي في مرحلة التفكير في بدء مشروع جديد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لازم تشمل عنصر اللي بقيت بسمّيه ((( فوبيا المنافسة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يقول لك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أنا عارف إنّ المشروع ده حلو - بسّ فيه منافسة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أيوه يا فندم وهل حضرتك عاوز تدخل مجال ما فيهوش منافسة ؟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ده لو لقيت مجال كده اهرب منّه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دخلت مطعم ما لقيتش فيه ولا زبون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والمطاعم اللي جنبه زحمة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يبقي أكيد المطعم اللي إنتا دخلته ده فيه خازوق ما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يبقي إزّاي إنتا بتبحث عن سوق ما فيهوش منافسة عشان تدخله ؟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إلا لو كنت بقي عاوز تعمل منتج جديد ما حدّش عمله قبل كده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وده طبعا مش خازوق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لكنّه بنسبة كبيرة خازوق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خازوق بسّ بنسبة 95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يدخّلك طبّ قسم جراحة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العادي والطبيعيّ إنّك تدخل سوق فيه 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أي نعم بنتجنّب السوق اللي فيه ( تشبّع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وده يختلف عن المنافسة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لكن المنافسة الطبيعيّة دي صحيّة أصلا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وممكن نعمل بوست لاحقا عن فوائد وجود منافسة في السوق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لكن خلّينا نركّز حاليا علي موضوع فوبيا المنافسة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وممكن نستشهد هنا بمفهوم يوضّح لنا اللي عاوز أقوله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ألا وهو التفريق بين الجبن والخوف والشجاعة والتهوّر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افرض قلت لك اطلع الشارع هات كذا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قلت لي لأ الشارع ضلمة وأنا خايف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ده كده اسمه جبن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الخوف والشجاعة الاتنين همّا إنّك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تاخد كشّاف وتطلع الشارع وتكون حذر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ده مزيج من الشجاعة والخوف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الخوف شعور طبيعيّ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وهو من نعم ربّنا علي البشريّة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اللي ساهمت في استمرار الحياة من آلاف السنين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تخيّل جدّ جدّك من 10 آلاف سنة ما كانش بيخاف من الأسد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كانت الأسود كلتهم وما كنتش حضرتك شرّفت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الخوف هوّا اللي علّمنا نبني بيوت ونصنع أسلحة وخلافه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والشجاعة هي الفعل مع الخوف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عدم الفعل هو الجبن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والفعل من غير حذر هو التهوّر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لو طلعت الشارع من غير كشّاف فده تهوّر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العربيّة فيها بنزين وفرامل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مش هتفضل طول الطريق دايس بنزين بسّ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أو فرامل بسّ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فإنتا عندك 3 مراحل في المسألة دي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الجبن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وهي عدم الفعل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الخوف والشجاعة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وهي الاحتفاظ بشعور الحذر مع الإقدام علي الفعل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التهوّر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وهي الإقدام علي الفعل بدون اتّخاذ الحذر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نرجع للمشاريع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لو حضرتك عارف إنّ المشروع الفلانيّ فيه 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فما دخلتوش أصلا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ده جبن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الخوف والشجاعة مع بعض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همّا إنّك تدرس الموقف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وتعرف هتدخل إزّاي وسط المنافسة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وهتتعامل إزّاي معاها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التهوّر هو إنّك تدخل وخلاص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النكتة بقي هيّا إنّك مش محتاج تخترع حاجة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كلّ اللي إنتا خايف منّه ده فيه آلاف قبلك خافوا منّه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منهم ناس كتبت عنّه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والموضوع اتحوّل لعلم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إنتا مش محتاج تخترع العجلة من أوّل وجديد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إنتا محتاج تذاكر بنفسك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أو تاخد بنصيحة خبير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أو يكون معاك فلوس كتير تجرّب وتخسر فيها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لحدّ ما تتعلّم بالتجربة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المنافسة عنصر طبيعيّ من عناصر السوق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وقدّامك آلاف المستثمرين شغّالين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هل إنتا متخيّل إنّهم مش بيتعرّضوا للمنافسة حاليا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أو دخلوا السوق في بدايتهم لقوه ما فيهوش 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همّا اتعرّضوا وبيتعرّضوا ولسّه هيتعرّضوا للمنافسة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بسّ زيّ ما قلت لك ده عنصر طبيعي من عناصر البيزنس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لازم تعرف تتعامل معاه إزّاي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البعض أحيانا بيرفع ريتم التعبير عن الموضوع ده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ويقول لك الكلام بالصيغة دي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السوق ده فيه عتاولة يابا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وخصوصا المستوردين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مش هيسيبوك تاخد منّه 1 % حتّي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دي صياغة الناس المحنّكة الفاهمة بقي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إذا ما كنتش تدخل ع المدبح بالكزالك والسكاكين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والجلابيّة الغرقانة دمّ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بس سؤال بسيط لو سمحتوا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العتاولة دول بقوا عتاولة إزّاي ؟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العتلّ رقم 10 في السوق بقي عتلّ إزّاي ؟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 9 عتاولة اللي قبله كانوا بيصيّفوا مثلا ؟</w:t>
      </w:r>
      <w:r w:rsidRPr="0096372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طيّب العتلّ التاسع بقي عتلّ إزّاي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طب بلاش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العتلّ التاني بقي عتلّ إزّاي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ده ه العتلّ الأوّلاني كان ماسك 100 % من السوق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متخيّل ؟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كان ده أقوي موقف ممكن يحصل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ورغم ذلك دخل واحد خد منّه 50 % من السوق بالتدريج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وبعدين دخل واحد خد من الاتنين عتاولة دول تلت السوق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فموضوع إنّ السوق فيه عتاولة ده كلام فارغ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واللي بيقولوه ناس مالهاش علاقة بالسوق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وللأسف الأفلام المصريّة رسّخت الانطباع ده عند الناس 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في حين إنّه في الحقيقة السوق مليان شركات متنافسة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وكلّهم شغّالين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أنا حاليا شغّال علي منتج ما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منتج غالي مش رخيص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وبيحتاج لمصنع كبير عشان ينتجه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منتج سعره ممكن يوصل ل 10 آلاف جنيه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ورغم ذلك مصر فيها حوالي 30 مصنع بيصنّعوه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والمصنع اللي باعمل له دراسة الجدوى حاليا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هيبقي المصنع رقم 31 مثلا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وبردو السوق يستوعبه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رغم إنّ ده منتج غالي زيّ ما قلت لك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والشركات اللي بتعمله كبيرة وليها اسم 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مش مصّاصة ولبان هيّا يعني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عشان تقول لي ده سوق ما فيهوش 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أقول لك علي أنكت من كده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المصنع ده هيبتدي شغل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من خلال إنّه هيشتري بعض القطع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اللي لسّه مش قادر يصنّعها بنفسه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هيشتريها من المصانع المنافسة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وده مش خيال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السوق ده شغّال كده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بعض المصانع عندها فائض في قطع معيّنة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بتبيعه للمصانع المنافسة عادي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فأرجوك اخرج من وهم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 w:rsidRPr="0096372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المبالغة</w:t>
      </w:r>
      <w:proofErr w:type="gramEnd"/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 xml:space="preserve"> ))) في الخوف من المنافسة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يعني تقصد أدخل السوق وما أخافش ؟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وما فيش منافسة إن شاء الله ؟</w:t>
      </w:r>
    </w:p>
    <w:p w:rsidR="0096372A" w:rsidRPr="0096372A" w:rsidRDefault="0096372A" w:rsidP="0096372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72A">
        <w:rPr>
          <w:rFonts w:ascii="Times New Roman" w:eastAsia="Times New Roman" w:hAnsi="Times New Roman" w:cs="Times New Roman"/>
          <w:sz w:val="24"/>
          <w:szCs w:val="24"/>
          <w:rtl/>
        </w:rPr>
        <w:t>ردّ إنتا يا حسين</w:t>
      </w:r>
    </w:p>
    <w:p w:rsidR="0096372A" w:rsidRDefault="0096372A">
      <w:pPr>
        <w:rPr>
          <w:rFonts w:hint="cs"/>
          <w:rtl/>
          <w:lang w:bidi="ar-EG"/>
        </w:rPr>
      </w:pPr>
    </w:p>
    <w:p w:rsidR="0096372A" w:rsidRDefault="0096372A">
      <w:pPr>
        <w:rPr>
          <w:rFonts w:hint="cs"/>
          <w:rtl/>
          <w:lang w:bidi="ar-EG"/>
        </w:rPr>
      </w:pPr>
    </w:p>
    <w:p w:rsidR="0096372A" w:rsidRDefault="0096372A">
      <w:pPr>
        <w:rPr>
          <w:rFonts w:hint="cs"/>
          <w:lang w:bidi="ar-EG"/>
        </w:rPr>
      </w:pPr>
      <w:bookmarkStart w:id="0" w:name="_GoBack"/>
      <w:bookmarkEnd w:id="0"/>
    </w:p>
    <w:sectPr w:rsidR="0096372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698"/>
    <w:rsid w:val="001F05B3"/>
    <w:rsid w:val="005C2698"/>
    <w:rsid w:val="0096372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4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61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8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0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68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7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86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64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0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2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23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93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1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4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2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56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6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34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93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48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2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55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3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47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9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33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06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7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59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55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46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2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32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6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2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80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39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81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72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6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15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9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98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70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0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02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2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6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97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3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36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21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24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96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27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6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76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56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95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8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29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46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26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16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70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9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84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2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22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38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62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13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7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38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12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79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7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0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75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8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1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3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3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8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2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29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12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8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15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9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31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56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50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97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78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5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3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35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84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79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2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67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71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86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17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8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78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56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42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92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79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67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91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2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5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32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96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6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53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90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6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6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82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9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044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15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77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10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56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2026-06-24T16:48:00Z</dcterms:created>
  <dcterms:modified xsi:type="dcterms:W3CDTF">2026-06-24T16:48:00Z</dcterms:modified>
</cp:coreProperties>
</file>