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E77272" w:rsidRDefault="00E77272">
      <w:pPr>
        <w:rPr>
          <w:rFonts w:hint="cs"/>
          <w:rtl/>
          <w:lang w:bidi="ar-EG"/>
        </w:rPr>
      </w:pP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>نحتنا قبل كده مصطلح ( الكلام الحمّصيّ</w:t>
      </w:r>
      <w:r w:rsidRPr="00E7727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خلّينا ننحت النهارده مصطلح جديد هسمّيه </w:t>
      </w:r>
      <w:hyperlink r:id="rId5" w:history="1">
        <w:r w:rsidRPr="00E772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772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الكلام_التخين</w:t>
        </w:r>
      </w:hyperlink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>الكلام التخين هوّا الكلام اللي من عيّنة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>الرؤية الاستراتيجيّة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الشراكات المبنيّة على مبدأ ربح / ربح 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>التمويل المستدام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المشاريع التكامليّة 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 xml:space="preserve">رؤية مصر 20 30 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>الكلام دا ساعة ما باسمعه من حدّ - على طول بتنوّر عندي لمبة ( النصّاب اهو</w:t>
      </w:r>
      <w:r w:rsidRPr="00E77272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 xml:space="preserve">لسّه عامل بلوكّ لواحد بيقول لي كلام من نوعيّة 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>عاوزين حضرتك تعمل لنا دراسات جدوى اقتصاديّة تساعد على جذب رأس المال العربيّ والأجنبيّ للدخول في شراكات استراتيجيّة طويلة الأمد لتمويل المشاريع الاستثماريّة المستدامة وفقا لرؤية مصر عشرين تلاتين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>دا حضرتك مكتوب بين عينيك نصّاب</w:t>
      </w:r>
      <w:r w:rsidRPr="00E7727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7272" w:rsidRPr="00E77272" w:rsidRDefault="00E77272" w:rsidP="00E7727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72">
        <w:rPr>
          <w:rFonts w:ascii="Times New Roman" w:eastAsia="Times New Roman" w:hAnsi="Times New Roman" w:cs="Times New Roman"/>
          <w:sz w:val="24"/>
          <w:szCs w:val="24"/>
          <w:rtl/>
        </w:rPr>
        <w:t>دانتا ناقص تحلف لي إنّك عاوز تليّف ناس في فلوس - وعاوز منّي ورقتين تخدّرهم بيهم - وانا اقول لك لأ ما تقولش على نفسك كده - دانتا حدّ جميل</w:t>
      </w:r>
    </w:p>
    <w:p w:rsidR="00E77272" w:rsidRDefault="00E77272">
      <w:pPr>
        <w:rPr>
          <w:rFonts w:hint="cs"/>
          <w:rtl/>
          <w:lang w:bidi="ar-EG"/>
        </w:rPr>
      </w:pPr>
    </w:p>
    <w:p w:rsidR="00E77272" w:rsidRDefault="00E77272">
      <w:pPr>
        <w:rPr>
          <w:rFonts w:hint="cs"/>
          <w:rtl/>
          <w:lang w:bidi="ar-EG"/>
        </w:rPr>
      </w:pPr>
    </w:p>
    <w:p w:rsidR="00E77272" w:rsidRPr="00E77272" w:rsidRDefault="00E77272">
      <w:pPr>
        <w:rPr>
          <w:rFonts w:hint="cs"/>
          <w:lang w:bidi="ar-EG"/>
        </w:rPr>
      </w:pPr>
      <w:bookmarkStart w:id="0" w:name="_GoBack"/>
      <w:bookmarkEnd w:id="0"/>
    </w:p>
    <w:sectPr w:rsidR="00E77272" w:rsidRPr="00E7727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EE5"/>
    <w:rsid w:val="003C1EE5"/>
    <w:rsid w:val="00B82D9F"/>
    <w:rsid w:val="00E7727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77272"/>
  </w:style>
  <w:style w:type="character" w:styleId="Hyperlink">
    <w:name w:val="Hyperlink"/>
    <w:basedOn w:val="DefaultParagraphFont"/>
    <w:uiPriority w:val="99"/>
    <w:semiHidden/>
    <w:unhideWhenUsed/>
    <w:rsid w:val="00E7727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77272"/>
  </w:style>
  <w:style w:type="character" w:styleId="Hyperlink">
    <w:name w:val="Hyperlink"/>
    <w:basedOn w:val="DefaultParagraphFont"/>
    <w:uiPriority w:val="99"/>
    <w:semiHidden/>
    <w:unhideWhenUsed/>
    <w:rsid w:val="00E772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8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0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3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9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3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54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59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47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36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52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2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19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39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01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43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84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3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22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53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37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93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33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3%D9%84%D8%A7%D9%85_%D8%A7%D9%84%D8%AA%D8%AE%D9%8A%D9%86?__eep__=6&amp;__cft__%5b0%5d=AZYjjzbw_kXmo1W-SsZfE0iiNIL9gngkgDoxO7mhHN8rHnmk3IF4ChumpSvleer8104s7rnK3SmasGbqbe8vWsr3giwqoJVPBrQ2-ZqcfAhwXsy26EQkj5oiHkcAX4s9jKliRZcCBJf-iUdMGf11Ae5Swx17S0X8FG24CJnM7Zk_m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2026-03-22T21:28:00Z</dcterms:created>
  <dcterms:modified xsi:type="dcterms:W3CDTF">2026-03-22T21:28:00Z</dcterms:modified>
</cp:coreProperties>
</file>