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AC5B02" w:rsidRDefault="00AC5B02">
      <w:pPr>
        <w:rPr>
          <w:rFonts w:hint="cs"/>
          <w:rtl/>
          <w:lang w:bidi="ar-EG"/>
        </w:rPr>
      </w:pP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كتبت من يومين بوست إنّك وإنتا بتربّي أولادك ما تنتظرش منهم ردّ جميل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وإنّك عيش حياتك إنتا وزوجتك واعتبر الأولاد ضيوف عندكوا 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أحسنوا ضيافتهم لحدّ ما يتّجوّزوا وبعدين ارجع إنتا وزوجتك عيشوا فترة الخطوبة تاني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طلع لي مجموعة من البهايم ترجموا كلامي إنّي بأدعو لعقوق الوالدين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ما تعرفش فهموا كده من أيّ إتّجاه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بسّ إحنا اتّفقنا قبل كده إنّ الغبي مبدع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ويقدر يوصل بخياله لتصوّرات مستحيل تقدر توصل ليها بعقلك العاديّ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ع العموم خلّيني أكمّل البوست الماضي بالبوست ده عن مفهوم ( الابتزاز الأبويّ</w:t>
      </w:r>
      <w:r w:rsidRPr="00AC5B0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يعني إيه الابتزاز الأبويّ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يعني أبّ وأمّ يفنوا زهرة شبابهم في تربية أبنائهم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وبعدين لمّا الأبناء يكبروا ويتجوّزوا ويشقّوا طريقهم ويشوفوا حياتهم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إذ فجاة بالأبوين يظهروا في الصورة ويطالبوا الأبناء بردّ الدين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بتبقي رسالة الوالدين للأبناء هنا بتقول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إحنا ضيّعنا عمرنا عليكوا زمان فإنتوا مطلوب منّكوا دلوقتي تضيّعوا عمركوا علينا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ده اللي اسمه الابتزاز الأبويّ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طيّب و ليه ما سمّيتوش الابتزاز الأموميّ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معلشّ همّا الأبّهات لازم يستحملوا معانا شويّة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الحاجات الوحشة دايما بننسبها للآباء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تلاقي الستّ تقول لجوزها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بودي نجح في الامتحان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ابنك سقط ف الامتحان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لو سقط يبقي ابنك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نجح يبقي بودي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ههههههههههههه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لو قالت لك تعالي شوف ولادك عملوا إيه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يبقي أكيد عملوا مصيبة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نرجع لمفهوم الابتزاز الأبويّ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في الحالة دي الآباء بيعاملوا ولادهم علي إنّهم وديعة ف البنك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كنّا حاطّينها لوقت عوزة وجه وقت العوزة خلاص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بيعتبروهم استثمار للمستقبل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وده تفكير غلط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إنتا دورك مع أولادك هوّا إنّك تربّيهم لمستقبلهم همّا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مش لمستقبلك إنتا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تجهّزهم باللي هيحتاجوه لمصاعب حياتهم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مش لمصاعب حياتك إنتا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بل للأسف ممكن تشوف أبّ بيربّي ابنه لماضيه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مش لمستقبله حتّي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يعني الأبّ فشل في الماضي إنّه يكون دكتور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فعاوز ابنه يكون دكتور عشان يحقّق بيه ماضيه اللي ضاع منّه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إيه يا جماعة الكلام ده ؟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ابنك مطلوب منّه يبرّك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لكن ما تبتزّوش في الطلب ده وتطلب منّه إنّه ينذر حياته ليك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لدرجة إنّك ممكن تلاقي أمّ بتتّصل علي ابنها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الحقني أنا تعبانة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يروح يجري ياخدها للدكتور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الدكتور يقول له الحاجّة ما فيهاش حاجة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وفعلا الحاجّة ما كانش فيها حاجة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كلّ ما في الموضوع إنّي خلّفتك وربّيتك وضيّعت شبابي عليك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ودلوقتي نايم لي ف حضن السنيورة اللي بدّها داء السلّ لمّا يسلّها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لا يا روح أمّك قوم ودّيني للدكتور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غباء وتخلّف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والغباء والتخلّف ده سببه أو من ضمن أسبابه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إنّ الأبّ والأمّ دول أيّام زمان ضيّعوا عمرهم حرفيّا علي أولادهم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فأنا بقول لكوا لأ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ما تضيّعوش عمركوا علي أولادكوا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عيشوا حياة متوازنة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متوازنة فيها علاقة زوجيّة سليمة بينك وبين زوجتك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تاخدوا فيها كلّ حقوقكوا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تتفسّحوا وتستمتعوا بمتع الحياة بالمشاركة مع أولادكوا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ما تحرموش نفسكوا وتعطوا أولادكوا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ده غلط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الصحّ هو التوازن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لا تحرم نفسك ولا تحرم أولادك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وتعطي أولادك وبردو تعطي نفسك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لو عملت كده هتلاقي الأولاد بيكبروا أسوياء نفسيّا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لانّهم بيشوفوكوا إنتا وزوجتك بتهزّروا وبتتفسّحوا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مش بيشوفوكوا محرومين عشان خاطرهم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ومن ضمن فوائد الاتّزان ده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إنّ ابنك وبنتك لمّا هيتجوّزوا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إنتوا مش هتوصلوا للابتزاز الأبويّ معاهم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لأنّكوا ببساطة هترجعوا إنتا وزوجتك عصفورين كناريا تاني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والشقّة فضيت عليكوا تاني وحياتكوا فضيت تاني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فتلاقوا نفسكوا عندكوا البديل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لانّكوا متعوّدين طول حياتكوا ع البديل ده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لإنّكوا كنتوا مهتمّين ببعض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لكن لو كان كلّ اهتمامكوا بالأولاد فقط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والأولاد مشيوا فمش هيكون فيه بديل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مش هتعرفوا تهتمّوا ببعض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لأنّكوا من أيّام أوّل مولود وإنتوا نسيتوا الاهتمام ده خلاص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لو كان فيه توازن وكنتوا عايشين حياتكوا عادي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بتتفسّحوا وتخرجوا والأولاد ضيوف عندكوا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فهتلاقوا نفسكوا قادرين تكمّلوا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لأنّكوا عارفين بتتفسّحوا إزّاي وبتخرجوا فين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هتكون عارف اهتمامات زوجتك وهيّا عارفة اهتماماتك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لكن لو كنتوا ناذرين حياتكوا للأولاد فقط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هتكتشف بعد ما الأولاد يمشوا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إنّك مش عارف لون زوجتك المفضّل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ولا الاكسسوارات المفضّلة بالنسبة لها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هتتصدم بشخص غريب في الشقّة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لو ابنك حبّ يسافر هتقول له سافر وشوف مصلحتك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في حالاة الابتزاز الأبويّ هتلاقي مراتك بتندب 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هيّا مش بتندب عشان خايفة عليه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وإن كانت أكيد خايفة عليه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لكنّها بتندب عشان اللي ضيّعت عمرها عليه هيسيبها ويسافر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فإنتي مين كان قال لك ضيّعي عمرك علي ابنك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مين فهّمك إنّ ده دورك في الحياة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ده دور ثانويّ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لكن دورك الأساسيّ هوّا إنّك زوجة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لو تعارضت مصلحة الولاد مع مصلحة أبوهم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فالصحّ إنّك تقدّمي مصلحة أبوهم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يعني نيّمي العيال بدريّ يا حاجّة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الراجل اللي آنيكي ده مالوش حاجة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مش من حقّه يتعشّي مرّة في هدوء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وإنتا كمان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لازم تفهم إنّ زوجتك مقدّمة علي أولادك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زوجتك هيّا اللي باقيالك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وهيّا اللي هتكمّل حياتك معاها بعد مرحلة الأولاد</w:t>
      </w:r>
    </w:p>
    <w:p w:rsidR="00AC5B02" w:rsidRPr="00AC5B02" w:rsidRDefault="00AC5B02" w:rsidP="00AC5B0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02">
        <w:rPr>
          <w:rFonts w:ascii="Times New Roman" w:eastAsia="Times New Roman" w:hAnsi="Times New Roman" w:cs="Times New Roman"/>
          <w:sz w:val="24"/>
          <w:szCs w:val="24"/>
          <w:rtl/>
        </w:rPr>
        <w:t>افهموا بقي تعبتوني</w:t>
      </w:r>
    </w:p>
    <w:p w:rsidR="00AC5B02" w:rsidRDefault="00AC5B02">
      <w:pPr>
        <w:rPr>
          <w:rFonts w:hint="cs"/>
          <w:rtl/>
          <w:lang w:bidi="ar-EG"/>
        </w:rPr>
      </w:pPr>
    </w:p>
    <w:p w:rsidR="00AC5B02" w:rsidRDefault="00AC5B02">
      <w:pPr>
        <w:rPr>
          <w:rFonts w:hint="cs"/>
          <w:rtl/>
          <w:lang w:bidi="ar-EG"/>
        </w:rPr>
      </w:pPr>
    </w:p>
    <w:p w:rsidR="00AC5B02" w:rsidRDefault="00AC5B02">
      <w:pPr>
        <w:rPr>
          <w:rFonts w:hint="cs"/>
          <w:lang w:bidi="ar-EG"/>
        </w:rPr>
      </w:pPr>
      <w:bookmarkStart w:id="0" w:name="_GoBack"/>
      <w:bookmarkEnd w:id="0"/>
    </w:p>
    <w:sectPr w:rsidR="00AC5B0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64B"/>
    <w:rsid w:val="0085056F"/>
    <w:rsid w:val="00AC5B02"/>
    <w:rsid w:val="00F37D5A"/>
    <w:rsid w:val="00FA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9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3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50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12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01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76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10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69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71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7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44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58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12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33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22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18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00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25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92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50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70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94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55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29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38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20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34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6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57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22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6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44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27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42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88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18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8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0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75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02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41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06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72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02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96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47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4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8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4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78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70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72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32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21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9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28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73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88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21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56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86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93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58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92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29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82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86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9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2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67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49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43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00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89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2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28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62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8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41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28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21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42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47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8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15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27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58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95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91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80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95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50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71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94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63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05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94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57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24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9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6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95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0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44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22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18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8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79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81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82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9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33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58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92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64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26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41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09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81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49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58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8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82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2026-06-26T12:41:00Z</dcterms:created>
  <dcterms:modified xsi:type="dcterms:W3CDTF">2026-06-26T12:42:00Z</dcterms:modified>
</cp:coreProperties>
</file>