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D98" w:rsidRDefault="00B04D98">
      <w:pPr>
        <w:rPr>
          <w:rFonts w:hint="cs"/>
          <w:rtl/>
          <w:lang w:bidi="ar-EG"/>
        </w:rPr>
      </w:pPr>
    </w:p>
    <w:p w:rsidR="00DD7195" w:rsidRDefault="00DD7195">
      <w:pPr>
        <w:rPr>
          <w:rFonts w:hint="cs"/>
          <w:rtl/>
          <w:lang w:bidi="ar-EG"/>
        </w:rPr>
      </w:pP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بقالي فترة باتكلّم عن موضوع ( الأرزاق ) على صفحة المكتب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نظرا لإنّ أيّ حدّ في مجال البيزنس بيكون شاغل باله بمعضلة الأرزاق وقوانينها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 xml:space="preserve">وعمّال يفرك عشان يحقّق ثروة - فمحتاج يفهم ميكانيزمات عمل الأرزاق 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لكن النهارده لاحظت ملاحظة غريبة جدّا في نوع من الأرزاق</w:t>
      </w:r>
      <w:r w:rsidRPr="00DD7195">
        <w:rPr>
          <w:rFonts w:ascii="Times New Roman" w:eastAsia="Times New Roman" w:hAnsi="Times New Roman" w:cs="Times New Roman"/>
          <w:sz w:val="24"/>
          <w:szCs w:val="24"/>
        </w:rPr>
        <w:t xml:space="preserve"> !!!!!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 xml:space="preserve">ألا وهو </w:t>
      </w:r>
      <w:hyperlink r:id="rId5" w:history="1">
        <w:r w:rsidRPr="00DD71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D71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رزق_الزواج_للبنات</w:t>
        </w:r>
      </w:hyperlink>
      <w:r w:rsidRPr="00DD71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فقلت أتكلّم عنّه هنا على صفحة مرزوقيّات لارتباطها أكتر بالقضايا المجتمعيّة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الملاحظة في رزق زواج البنات - هي أنّ الإسلام بيدعو لـ </w:t>
      </w:r>
      <w:hyperlink r:id="rId6" w:history="1">
        <w:r w:rsidRPr="00DD71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D71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عكس_طرق_الأخذ_بالأسباب</w:t>
        </w:r>
      </w:hyperlink>
      <w:r w:rsidRPr="00DD71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المعروفة لدينا في موضوع تحصيل الزوج</w:t>
      </w:r>
      <w:r w:rsidRPr="00DD7195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يعني لو أمّ عندها بنت - وعاوزاها تتجوّز - هتعمل إيه ؟</w:t>
      </w:r>
      <w:r w:rsidRPr="00DD719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هتخلّيها تروح أفراح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تلبس كويّس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تقول لها اتكلّمي بصوت رقيق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إلفتي الانتباه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بينما الدين بيدعو لعكس ذلك تماما</w:t>
      </w:r>
      <w:r w:rsidRPr="00DD7195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الأخذ بأسباب زواج البنت في منظورنا بيقول للبنت اخرجي من البيت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والدين بيقول لها اقعدي في البيت</w:t>
      </w:r>
      <w:r w:rsidRPr="00DD719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وَقَرْنَ فِي بُيُوتِكُنَّ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الأخذ بأسباب زواج البنت في منظورنا بيقول لها إلبسي كويّس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والدين بيقول لها ( تحجّبي</w:t>
      </w:r>
      <w:r w:rsidRPr="00DD719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وَلا تَبَرَّجْنَ تَبَرُّجَ الْجَاهِلِيَّةِ الْأُولَى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الأخذ بالأسباب في منظورنا بيقول لها اتكلّمي برقّة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والدين بيقول لها لا تتكلّمي برقّة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فَلَا تَخْضَعْنَ بِالْقَوْلِ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الأخذ بأسباب زواج البنت في منظورنا بيقول لها إلفتي الانتباه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والدين بيقول لها ( ما تلفتيش الانتباه</w:t>
      </w:r>
      <w:r w:rsidRPr="00DD719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وَلَا يَضْرِبْنَ بِأَرْجُلِهِنَّ لِيُعْلَمَ مَا يُخْفِينَ مِنْ زِينَتِهِنَّ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فلو هتحسبها بطريقة مادّيّة - هتلاقي الدين مش بسّ بيقول للبنت ما تأخذيش بأسباب الزواج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دا بيقول لها ( إعملي عكس أسباب الزواج ) اللي تعرفيها</w:t>
      </w:r>
      <w:r w:rsidRPr="00DD7195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وهنا تأتي الملاحظة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الملاحظة أنّ 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DD71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D71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رزق_زواج_البنت_لا_تنطبق_عليه_قاعدة_الأخذ_بالأسباب</w:t>
        </w:r>
      </w:hyperlink>
      <w:r w:rsidRPr="00DD7195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ممكن رزق ما يتعطّل بسبب عدم أخذك بالأسباب - رزق المال مثلا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لكن - رزق زواج البنت ((( بالتحديد ))) - مالوش أسباب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بل إنّ الشرع بيدعو لـ ((( عكس الأسباب ))) المعروفة بالنسبة لنا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حضرتك حطّ عقلك على جنب - وحطّ حساباتك الدنيويّة على جنب - واعرف إنّ دي مسألة إيمانيّة بحتة 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فما كان الله سبحانه وتعالى ليأمرنا بشيء - ثمّ يوقف رزقنا بسبب طاعتنا له سبحانه وتعالى في هذا الشيء</w:t>
      </w:r>
      <w:r w:rsidRPr="00DD719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يعني ما كان الله سبحانه وتعالى ليأمر البنت بالمكوث في المنزل - ثمّ يجعل مكوثها في منزلها سببا لعدم زواجها</w:t>
      </w:r>
      <w:r w:rsidRPr="00DD719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ما كان الله سبحانه وتعالى ليأمر البنت بالحجاب - ثمّ يجعل الحجاب سببا في وقف رزقها في الزواج</w:t>
      </w:r>
      <w:r w:rsidRPr="00DD7195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بل إنّ من تفعل عكس ما أمر به الله سبحانه وتعالى - ظنّا منها أنّ هذه الأفعال مسبّبة للزواج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فهي كمن يسرق - فيحصل على المال - ثمّ يظنّ أنّ السرقة هي سبب حصوله على المال</w:t>
      </w:r>
      <w:r w:rsidRPr="00DD7195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ليعلم هذا السارق أنّ هذا المال وبال عليه</w:t>
      </w:r>
    </w:p>
    <w:p w:rsidR="00DD7195" w:rsidRPr="00DD7195" w:rsidRDefault="00DD7195" w:rsidP="00DD7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195">
        <w:rPr>
          <w:rFonts w:ascii="Times New Roman" w:eastAsia="Times New Roman" w:hAnsi="Times New Roman" w:cs="Times New Roman"/>
          <w:sz w:val="24"/>
          <w:szCs w:val="24"/>
          <w:rtl/>
        </w:rPr>
        <w:t>ولتعلم البنات بأنّ ما عند الله سبحانه وتعالى - ينال برضاه</w:t>
      </w:r>
    </w:p>
    <w:p w:rsidR="00DD7195" w:rsidRDefault="00DD7195">
      <w:pPr>
        <w:rPr>
          <w:rFonts w:hint="cs"/>
          <w:rtl/>
          <w:lang w:bidi="ar-EG"/>
        </w:rPr>
      </w:pPr>
    </w:p>
    <w:p w:rsidR="00DD7195" w:rsidRDefault="00DD7195">
      <w:pPr>
        <w:rPr>
          <w:rFonts w:hint="cs"/>
          <w:rtl/>
          <w:lang w:bidi="ar-EG"/>
        </w:rPr>
      </w:pPr>
    </w:p>
    <w:p w:rsidR="00DD7195" w:rsidRPr="00DD7195" w:rsidRDefault="00DD7195">
      <w:pPr>
        <w:rPr>
          <w:rFonts w:hint="cs"/>
          <w:lang w:bidi="ar-EG"/>
        </w:rPr>
      </w:pPr>
      <w:bookmarkStart w:id="0" w:name="_GoBack"/>
      <w:bookmarkEnd w:id="0"/>
    </w:p>
    <w:sectPr w:rsidR="00DD7195" w:rsidRPr="00DD719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05B"/>
    <w:rsid w:val="00B04D98"/>
    <w:rsid w:val="00DD7195"/>
    <w:rsid w:val="00DE105B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D7195"/>
  </w:style>
  <w:style w:type="character" w:styleId="Hyperlink">
    <w:name w:val="Hyperlink"/>
    <w:basedOn w:val="DefaultParagraphFont"/>
    <w:uiPriority w:val="99"/>
    <w:semiHidden/>
    <w:unhideWhenUsed/>
    <w:rsid w:val="00DD719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D7195"/>
  </w:style>
  <w:style w:type="character" w:styleId="Hyperlink">
    <w:name w:val="Hyperlink"/>
    <w:basedOn w:val="DefaultParagraphFont"/>
    <w:uiPriority w:val="99"/>
    <w:semiHidden/>
    <w:unhideWhenUsed/>
    <w:rsid w:val="00DD71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63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33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7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49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49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5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51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1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89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23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71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65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9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961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32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17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31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67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6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707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74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81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172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140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827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971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5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29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52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28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377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7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96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70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020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38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868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44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16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24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43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35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53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9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12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099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59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36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18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282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13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8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268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91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4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14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9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042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53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88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56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447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97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14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65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52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37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97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50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94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B1%D8%B2%D9%82_%D8%B2%D9%88%D8%A7%D8%AC_%D8%A7%D9%84%D8%A8%D9%86%D8%AA_%D9%84%D8%A7_%D8%AA%D9%86%D8%B7%D8%A8%D9%82_%D8%B9%D9%84%D9%8A%D9%87_%D9%82%D8%A7%D8%B9%D8%AF%D8%A9_%D8%A7%D9%84%D8%A3%D8%AE%D8%B0_%D8%A8%D8%A7%D9%84%D8%A3%D8%B3%D8%A8%D8%A7%D8%A8?__cft__%5b0%5d=AZaBLdd5hwIsyPT-kLil9FD69rc11lD9EopTsuqNLuL1hNKfh9cv2T2bE1ZpjIludno5tYWLxjBdQL46XgdtUBxJX9FDJgxM3r_C1SB_CKB-8AqzGh3lvkzK_laj4jC1MohBhxemD12XPNhmp--M8UDO5ROkPlZ8h0p6Al9EIJxBOA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B9%D9%83%D8%B3_%D8%B7%D8%B1%D9%82_%D8%A7%D9%84%D8%A3%D8%AE%D8%B0_%D8%A8%D8%A7%D9%84%D8%A3%D8%B3%D8%A8%D8%A7%D8%A8?__cft__%5b0%5d=AZaBLdd5hwIsyPT-kLil9FD69rc11lD9EopTsuqNLuL1hNKfh9cv2T2bE1ZpjIludno5tYWLxjBdQL46XgdtUBxJX9FDJgxM3r_C1SB_CKB-8AqzGh3lvkzK_laj4jC1MohBhxemD12XPNhmp--M8UDO5ROkPlZ8h0p6Al9EIJxBOA&amp;__tn__=*NK-R" TargetMode="External"/><Relationship Id="rId5" Type="http://schemas.openxmlformats.org/officeDocument/2006/relationships/hyperlink" Target="https://www.facebook.com/hashtag/%D8%B1%D8%B2%D9%82_%D8%A7%D9%84%D8%B2%D9%88%D8%A7%D8%AC_%D9%84%D9%84%D8%A8%D9%86%D8%A7%D8%AA?__cft__%5b0%5d=AZaBLdd5hwIsyPT-kLil9FD69rc11lD9EopTsuqNLuL1hNKfh9cv2T2bE1ZpjIludno5tYWLxjBdQL46XgdtUBxJX9FDJgxM3r_C1SB_CKB-8AqzGh3lvkzK_laj4jC1MohBhxemD12XPNhmp--M8UDO5ROkPlZ8h0p6Al9EIJxBOA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2026-06-27T18:18:00Z</dcterms:created>
  <dcterms:modified xsi:type="dcterms:W3CDTF">2026-06-27T18:18:00Z</dcterms:modified>
</cp:coreProperties>
</file>