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E91" w:rsidRDefault="00187E91">
      <w:pPr>
        <w:rPr>
          <w:rFonts w:hint="cs"/>
          <w:rtl/>
          <w:lang w:bidi="ar-EG"/>
        </w:rPr>
      </w:pPr>
    </w:p>
    <w:p w:rsidR="00296EFD" w:rsidRDefault="00296EFD">
      <w:pPr>
        <w:rPr>
          <w:rFonts w:hint="cs"/>
          <w:rtl/>
          <w:lang w:bidi="ar-EG"/>
        </w:rPr>
      </w:pP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ليه نازل سلخ على المهندسين - وعمّال تقول المهندسين لازم يكفروا بالهندسة قبل ما يدخلوا البيزنس و و و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هوّا حضرتك فهمت إنّي بقول إنّ المهندسين ما ينفعوش للبيزنس</w:t>
      </w:r>
      <w:r w:rsidRPr="00296EF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فهمتها ازّاي دي ؟</w:t>
      </w:r>
      <w:r w:rsidRPr="00296EF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باتكلّم عن المهندسين كتير - لإنّهم همّا </w:t>
      </w:r>
      <w:hyperlink r:id="rId5" w:history="1">
        <w:r w:rsidRPr="00296E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96E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أكتر</w:t>
        </w:r>
      </w:hyperlink>
      <w:r w:rsidRPr="0029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ناس بيتحوّلوا للبيزنس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ف حضرتك عاوزني اتكلّم كتير عن مين ؟</w:t>
      </w:r>
      <w:r w:rsidRPr="00296EF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عن اللي بينتقلوا للبيزنس كتير - ولّا عن اللي ما بينتقلوش للبيزنس ؟</w:t>
      </w:r>
      <w:r w:rsidRPr="00296EFD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كنت بقول قبل كده إنّ الهندسة تربة صالحة للزراعة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ودا مدح ولّا ذمّ ؟</w:t>
      </w:r>
      <w:r w:rsidRPr="00296EF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 xml:space="preserve">ذمّ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 xml:space="preserve">تربة صالحة للزراعة - يعني - هيّا لوحدها ما لهاش لازمة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لو زرعت فيها حاجة - هنا تبقى بتستفيد من هذه التربة الصالحة للزراعة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هتسمع كتير إنّ الهندسة بترتّب التفكير و و و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آه وبعدين - بعد ما رتّبت تفكيرك بقى - كسبت كام ؟</w:t>
      </w:r>
      <w:r w:rsidRPr="00296EF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معنى إنّ الهندسة هي </w:t>
      </w:r>
      <w:hyperlink r:id="rId6" w:history="1">
        <w:r w:rsidRPr="00296E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96E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مجرّد</w:t>
        </w:r>
      </w:hyperlink>
      <w:r w:rsidRPr="0029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 xml:space="preserve">تربة صالحة للزراعة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وباعتبار المهندسين بيشوفوا نفسهم بيفهموا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وباعتبارهم ما بيكسبوش كويّس من الهندسة ( لوحدها يعني</w:t>
      </w:r>
      <w:r w:rsidRPr="00296EF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ف إزّاي أنا بافهم - وازّا ما باكسبش كويّس ؟</w:t>
      </w:r>
      <w:r w:rsidRPr="00296EF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السؤال دا لازم ييجي على بال المهندس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ومن هنا بييجي سبب انتقال المهندسين للبيزنس بشكل كبير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بينما باقي الناس لمّا ما بيكسبوش كويّس - ما بيحسّوش بمشكلة - ما همّا معتبرين نفسهم متوسّطي الذكاء - ف متقبّلين الدخل المتوسّط - المهندس ما بيكونش عنده الرضا ده ( الرضا السلبيّ ده</w:t>
      </w:r>
      <w:r w:rsidRPr="00296EFD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ف أنا كلامي مش معناه إنّ المهندسين بيفشلوا في البيزنس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أمّال انا كلامي عن إيه ؟</w:t>
      </w:r>
      <w:r w:rsidRPr="00296EF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كلامي عن إنّ حضرتك وانتا بتنتقل للبيزنس ( ك مهندس ) بيكون عندك مشكلتين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مشكلة إنّك معاك بضاعة غير مناسبة لسوقنا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ومشكلة إنّك مش معاك البضاعة المناسبة لسوقنا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ودول جملتين مختلفتين - خلّيني أشرحهم لك بشيء من التفصيل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296E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96E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المشكلة_الأولى</w:t>
        </w:r>
      </w:hyperlink>
      <w:r w:rsidRPr="00296EF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إنّك جاي لنا محمّل ببضاعة غير مناسبة لسوقنا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حضرتك جاي من الهندسة محمّل بتخاريف وضلالات مثل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lastRenderedPageBreak/>
        <w:t>1 + 1 = 2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لكل فعل ردّ فعل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معامل الأمان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 xml:space="preserve">Worst Case Scenario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طبعا بيطلع ناس عروق رقابتها تتنفخ عليّا - ويقولوا لي ازّاي - ازّاي بتعتبر دي ضلالات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فاكرين نفسهم مباعيث العناية الهندسيّة للدفاع عن نقابة المهندسين برمسيس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 xml:space="preserve">دول أفضل طريقة بناقشهم بيها هيّا إنّي أعمل لهم بلوكّ - يا راجل - كبّر مخّك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ف حضرتك محتاج الأوّل تتخلّص من التخاريف دي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الكلام دا حلو وجميل - في مكانه - لمّا تكون شغّال مهندس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حضرتك طالما لقيت الهندسة كحيانة وعدمانة وما بتجيبش فلوس - وقرّرت تسيبها وتدخل البيزنس - يبقى تسيبها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 xml:space="preserve">متمسّك بيها قوي - خلّيك عندها هناك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تهرّ هرّ - يا تطرّ طرّ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عاجباك قوانين الهندسة - يبقى يعجبك فقر الهندسة بردو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 xml:space="preserve">عاجبك فلوس البيزنس - يبقى لازم تعجبك قوانين البيزنس - ولّا هوّا نفسي فيه واقول إخّيه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ما تبقاش عامل زيّ اللي كان بيحبّ واحدة - واتجوّز واحدة تانية عشان فلوسها - لكنّه لسّه بيحبّ الأوّلانيّة</w:t>
      </w:r>
      <w:r w:rsidRPr="00296EF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296E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96E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المشكلة_التانية</w:t>
        </w:r>
      </w:hyperlink>
      <w:r w:rsidRPr="00296EF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إنّك مش معاك بضاعة السوق الجديد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حضرتك خلاص قرّرت تسيب الهندسة وتدخل البيزنس - لكنّك مع احترامي صفر في البيزنس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طبعا دي صعبة على المهندس - إنّك تقول له انتا صفر في كذا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يا حبيبي - إنتا صفر في البيزنس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ما تعرفش الفرق بين التسويق والبيع لسّه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تعرفش الفرق بين الحسابات والماليّات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ما تعرفش الفرق بين ال</w:t>
      </w:r>
      <w:r w:rsidRPr="00296EFD">
        <w:rPr>
          <w:rFonts w:ascii="Times New Roman" w:eastAsia="Times New Roman" w:hAnsi="Times New Roman" w:cs="Times New Roman"/>
          <w:sz w:val="24"/>
          <w:szCs w:val="24"/>
        </w:rPr>
        <w:t xml:space="preserve"> business administration </w:t>
      </w: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وال</w:t>
      </w:r>
      <w:r w:rsidRPr="00296EFD">
        <w:rPr>
          <w:rFonts w:ascii="Times New Roman" w:eastAsia="Times New Roman" w:hAnsi="Times New Roman" w:cs="Times New Roman"/>
          <w:sz w:val="24"/>
          <w:szCs w:val="24"/>
        </w:rPr>
        <w:t xml:space="preserve"> project management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الاتنين عندك اسمهم إدارة مشاريع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وللأسف معظم الناس بتعتبر البيزنس ده موهبة - حاجة كده بتتولد بيها - وطبيعيّ كلّ الناس تكون فاهمة فيه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ودي في حدّ ذاتها من أكبر مغالطات البيزنس أصلا</w:t>
      </w:r>
      <w:r w:rsidRPr="00296EF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 xml:space="preserve">كتبت عنها عشرات الصفحات قبل كده - وعملت عنها فيديوهات - ف مش هاتكلّم عنها هنا تاني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نقطة إنّه معلومات البيزنس دي عند الناس كلّها - المعلومات مرمّيّة في الشوارع - فين بسّ الفلوس اللي ننفذ بيها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هأو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هههههههههه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المهندس بقى بتزيد عليه مصيبة تانية في الحتّة دي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إنّه ( بجانب إنّه ما بيتعلّمش البيزنس باعتباره علم مستقلّ بذاته كده ) بيقوم مكمّل الفراغ ده بإنّه قويّ فنّيّا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ف يقوم موجّه كلّ مجهوده للتحسين من ناحية ( جودة المنتج</w:t>
      </w:r>
      <w:r w:rsidRPr="00296EF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ف تكون النتيجة إنّه ما بيبيعش ولا حاجة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ف طبعا تتقفل الدايرة بإنّه يتّهم السوق بإنّه هوّا اللي ما بيفهمش - ما دي عقدة عند المهندسين بردو - إنّهم دايما يوجّهوا التهمة دي بالجملة للناس كلّها - سهلة على لسانهم يعني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ف أنا كلامي للمهندسين - كلامي الكتير عن الفئة دي بالتحديد يعني - مش لإنّي بشوفهم غير مناسبين للبيزنس - ولكن - لإنّ معظم زبايننا أصلا همّا مهندسين - ف طبيعيّ أكلّمهم كتير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وكلامي ليهم لإنّهم - بخلاف الناس التانيين - عندهم مشكلتين مش موجودين عند باقي الناس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 xml:space="preserve">زيّ ما قلت لك - وبلخّص لك - إنّك أوّلا عندك عيوب محتاج تتخلّص منها - العيوب دي عندك انتا لوحدك - نتيجة لدراستك الهندسة - عيوب في الأفكار والمعتقدات يعني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المشكلة التانية إنّك ينقصك علم ومهارات محتاج تكتسبها - دي مشكلتك ومشكلة كلّ الناس - لكن انتا تنفرد عن الناس بإنّك مش هتتعلّم العلم ده ولا هتكتسب المهارات دي لإنّ عندك شيء مانعك من ده - وهو وجود الفنّيّات - اللي بتوهمك إنّها تقدر تغنيك عن البيزنس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ملحوظة</w:t>
      </w:r>
      <w:r w:rsidRPr="00296EF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عشان بردو واحد بيقول لي ( الهندسة دي موضوع كبير ) كان ناقص يقول لي ( يصعب على أمثالك فهمه</w:t>
      </w:r>
      <w:r w:rsidRPr="00296EF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حضرتك أنا مهندس بردو - ومهندس تصميم - يعني أعلى أنواع المهندسين - ومدرّب للمهندسين - درّبت حوالي 1500 متدرّب ما بين طالب ومهندس وفنّيّ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ف ما تتخيّلش إنّي باتكلّم عن الهندسة عشان شفت فيلم وثائقيّ عنها ولّا حاجة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وتوصيفي لمشاكل المهندسين لمّا بيتنقلوا للبيزنس دا بعد 7 سنين احتكاك مع مستثمرين - جزء كبير منهم مهندسين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احتكاك مباشر مع أقلّ حاجة خالص 500 مستثمر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ومباشر يعني عملت له شغل ودفع لي فلوس - مش كلّمني على التليفون يعني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أنا عارف الموضوع من ناحية الهندسة - بعمق - ومن ناحية البيزنس - بعمق - مش واحد بيقول رأيه في ماتش كورة وهوّا قاعد في المدرّجات يعني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  <w:r w:rsidRPr="00296EF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عشان بردو اللي هيقول - كلامك غلط - أنا اعرف عشرات المهندسين الناجحين جدّا في البيزنس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 xml:space="preserve">بدل ما تاخد بلوكّ - خلّيني أوضّح لك إنّ عشرات المهندسين اللي انتا شايفهم ناجحين في البيزنس دول - نجحوا - لإنّهم </w:t>
      </w:r>
      <w:hyperlink r:id="rId9" w:history="1">
        <w:r w:rsidRPr="00296E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96E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تركوا</w:t>
        </w:r>
      </w:hyperlink>
      <w:r w:rsidRPr="00296E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عقليّة الهندسة - مش لإنّهم اشتغلوا بعقليّة الهندسة</w:t>
      </w:r>
      <w:r w:rsidRPr="00296EF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الموضوع يشبه لمّا تقول - أنا أعرف عشرات المصريّين الناجحين خارج مصر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أيوه ده معناه إيه حضرتك ؟</w:t>
      </w:r>
      <w:r w:rsidRPr="00296EF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معناه إنّهم كانوا محتاجين يسيبوا مصر عشان ينجحوا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  <w:rtl/>
        </w:rPr>
        <w:t>تقوم انتا تفهم من ده إنّ سبب نجاحهم هو كونهم مصريّين</w:t>
      </w:r>
      <w:r w:rsidRPr="00296EF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E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96EFD" w:rsidRPr="00296EFD" w:rsidRDefault="00296EFD" w:rsidP="00296E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296E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96E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296EFD" w:rsidRDefault="00296EFD">
      <w:pPr>
        <w:rPr>
          <w:rFonts w:hint="cs"/>
          <w:rtl/>
          <w:lang w:bidi="ar-EG"/>
        </w:rPr>
      </w:pPr>
    </w:p>
    <w:p w:rsidR="00296EFD" w:rsidRDefault="00296EFD">
      <w:pPr>
        <w:rPr>
          <w:rFonts w:hint="cs"/>
          <w:rtl/>
          <w:lang w:bidi="ar-EG"/>
        </w:rPr>
      </w:pPr>
    </w:p>
    <w:p w:rsidR="00296EFD" w:rsidRDefault="00296EFD">
      <w:pPr>
        <w:rPr>
          <w:rFonts w:hint="cs"/>
          <w:lang w:bidi="ar-EG"/>
        </w:rPr>
      </w:pPr>
      <w:bookmarkStart w:id="0" w:name="_GoBack"/>
      <w:bookmarkEnd w:id="0"/>
    </w:p>
    <w:sectPr w:rsidR="00296EF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56C1"/>
    <w:rsid w:val="00187E91"/>
    <w:rsid w:val="00296EFD"/>
    <w:rsid w:val="005456C1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96EFD"/>
  </w:style>
  <w:style w:type="character" w:styleId="Hyperlink">
    <w:name w:val="Hyperlink"/>
    <w:basedOn w:val="DefaultParagraphFont"/>
    <w:uiPriority w:val="99"/>
    <w:semiHidden/>
    <w:unhideWhenUsed/>
    <w:rsid w:val="00296EF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96EFD"/>
  </w:style>
  <w:style w:type="character" w:styleId="Hyperlink">
    <w:name w:val="Hyperlink"/>
    <w:basedOn w:val="DefaultParagraphFont"/>
    <w:uiPriority w:val="99"/>
    <w:semiHidden/>
    <w:unhideWhenUsed/>
    <w:rsid w:val="00296E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24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5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5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12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2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15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0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19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1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2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20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5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51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77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58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23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87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76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2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04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704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1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56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28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10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93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87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28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51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17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1358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84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15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43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21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15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7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487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80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74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57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44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14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27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42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30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944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43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82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91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20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715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19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23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65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92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96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46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87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76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30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63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2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13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16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044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80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22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36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71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77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53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58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2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05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8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8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33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951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71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48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26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96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6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7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84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23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5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84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44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46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12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40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020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58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47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77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303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35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13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49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8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82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53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58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62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45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93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5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36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53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26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41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88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29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34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14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46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14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35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09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99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1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77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782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58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03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09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27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59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87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9%85%D8%B4%D9%83%D9%84%D8%A9_%D8%A7%D9%84%D8%AA%D8%A7%D9%86%D9%8A%D8%A9?__eep__=6&amp;__cft__%5b0%5d=AZUZBZ4lOn7Iqi_3ti_Z5upkO4Hs7IIyqa9SoX-YJOwr2-CYy-1PFt-g7oxv68PNUvOttEv5B8MD8rf_IpCRyRo_BK-rjB4Q0hkZRzvWedxLFAUVsAwPK32InVs7wLnsYaplxnSzATaYLij1w_rHHj6Mmxy2pIXc3h9EtYN7H784A7TGVL_lD8bDyHkC_744dSQ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9%85%D8%B4%D9%83%D9%84%D8%A9_%D8%A7%D9%84%D8%A3%D9%88%D9%84%D9%89?__eep__=6&amp;__cft__%5b0%5d=AZUZBZ4lOn7Iqi_3ti_Z5upkO4Hs7IIyqa9SoX-YJOwr2-CYy-1PFt-g7oxv68PNUvOttEv5B8MD8rf_IpCRyRo_BK-rjB4Q0hkZRzvWedxLFAUVsAwPK32InVs7wLnsYaplxnSzATaYLij1w_rHHj6Mmxy2pIXc3h9EtYN7H784A7TGVL_lD8bDyHkC_744dSQ&amp;__tn__=*NK-R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5%D8%AC%D8%B1%D9%91%D8%AF?__eep__=6&amp;__cft__%5b0%5d=AZUZBZ4lOn7Iqi_3ti_Z5upkO4Hs7IIyqa9SoX-YJOwr2-CYy-1PFt-g7oxv68PNUvOttEv5B8MD8rf_IpCRyRo_BK-rjB4Q0hkZRzvWedxLFAUVsAwPK32InVs7wLnsYaplxnSzATaYLij1w_rHHj6Mmxy2pIXc3h9EtYN7H784A7TGVL_lD8bDyHkC_744dSQ&amp;__tn__=*NK-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acebook.com/hashtag/%D8%A3%D9%83%D8%AA%D8%B1?__eep__=6&amp;__cft__%5b0%5d=AZUZBZ4lOn7Iqi_3ti_Z5upkO4Hs7IIyqa9SoX-YJOwr2-CYy-1PFt-g7oxv68PNUvOttEv5B8MD8rf_IpCRyRo_BK-rjB4Q0hkZRzvWedxLFAUVsAwPK32InVs7wLnsYaplxnSzATaYLij1w_rHHj6Mmxy2pIXc3h9EtYN7H784A7TGVL_lD8bDyHkC_744dSQ&amp;__tn__=*NK-R" TargetMode="External"/><Relationship Id="rId10" Type="http://schemas.openxmlformats.org/officeDocument/2006/relationships/hyperlink" Target="https://www.facebook.com/hashtag/%D9%86%D8%B5%D9%8A%D8%AD%D8%A9_%D9%85%D9%86_%D8%AE%D8%A8%D9%8A%D8%B1?__eep__=6&amp;__cft__%5b0%5d=AZUZBZ4lOn7Iqi_3ti_Z5upkO4Hs7IIyqa9SoX-YJOwr2-CYy-1PFt-g7oxv68PNUvOttEv5B8MD8rf_IpCRyRo_BK-rjB4Q0hkZRzvWedxLFAUVsAwPK32InVs7wLnsYaplxnSzATaYLij1w_rHHj6Mmxy2pIXc3h9EtYN7H784A7TGVL_lD8bDyHkC_744dSQ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A%D8%B1%D9%83%D9%88%D8%A7?__eep__=6&amp;__cft__%5b0%5d=AZUZBZ4lOn7Iqi_3ti_Z5upkO4Hs7IIyqa9SoX-YJOwr2-CYy-1PFt-g7oxv68PNUvOttEv5B8MD8rf_IpCRyRo_BK-rjB4Q0hkZRzvWedxLFAUVsAwPK32InVs7wLnsYaplxnSzATaYLij1w_rHHj6Mmxy2pIXc3h9EtYN7H784A7TGVL_lD8bDyHkC_744dSQ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1107</Words>
  <Characters>6311</Characters>
  <Application>Microsoft Office Word</Application>
  <DocSecurity>0</DocSecurity>
  <Lines>52</Lines>
  <Paragraphs>14</Paragraphs>
  <ScaleCrop>false</ScaleCrop>
  <Company/>
  <LinksUpToDate>false</LinksUpToDate>
  <CharactersWithSpaces>7404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2025-10-16T13:13:00Z</dcterms:created>
  <dcterms:modified xsi:type="dcterms:W3CDTF">2025-10-16T13:13:00Z</dcterms:modified>
</cp:coreProperties>
</file>