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144CEF" w:rsidRDefault="00144CEF">
      <w:pPr>
        <w:rPr>
          <w:rFonts w:hint="cs"/>
          <w:rtl/>
          <w:lang w:bidi="ar-EG"/>
        </w:rPr>
      </w:pPr>
    </w:p>
    <w:p w:rsidR="00144CEF" w:rsidRDefault="00144CEF">
      <w:pPr>
        <w:rPr>
          <w:rFonts w:hint="cs"/>
          <w:rtl/>
          <w:lang w:bidi="ar-EG"/>
        </w:rPr>
      </w:pP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من الفتن والشهوات اللي بيتعرّض ليها الإنسان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هي فتنة إنّك تكون في موقف إنّ حدّ بيطلب منّك نصيحة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وإيه الفتنة في كده ؟</w:t>
      </w:r>
      <w:r w:rsidRPr="00144CE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الفتنة في كده إنّك بتحسّ للحظة إنّك متحكّم في مصائر الناس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الفتنة دي بتسكر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ممكن تسكرك وتستبدّ بيك فتلاقي نفسك بتصول وتجول في النصح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خصوصا لو كان النصح ده في أمور مصيريّة للناس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السكر ده ممكن يوصل بيك للعربدة في النصح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ممكن ببساطة تلاقي نفسك بتنصح زوجة تتطلّق من زوجها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أو ابن يتمرّد علي أبوه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أو بتنصح واحد يستثمر ملايين في مشروع ما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أو بتنصح واحد يشتري شقّة بمبلغ كبير في مكان ما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السكر ده ممكن يخلّيك تخلّي واحد يغيّر رأيه من كليّة لكليّة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يغيّر رأيه بين هيسافر ولا هيقعد في البلد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النصح ده ممكن يخلّيك تنصح واحدة تقبل العريس الفلانيّ أو ترفضه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يعني باختصار بتكون في لحظات مفصليّة بتغيّر حياة البشر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الشعور ده أقوي بكتير من الخمرة والمخدّرات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شعور إنّك بتتحكّم للحظة في مصائر البشر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ده شعور أقوي من أقوي أنواع المخدّرات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فلازم تفوق منّه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لازم تكلّم نفسك قبل ما تفتح بقّك بالنصيحة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لازم تقول لها فوقي من سكرك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ارجعي من شعور العظمة اللي بيتملّكك دلوقتي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احسبي الأمور بحياديّة وعقلانيّة وتواضع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نشوة إنّك تقول لواحدة اتطلّقي أو تقول لواحد سافر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هي نشوة شخصيّة ليك إنتا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شهوة يا جماعة صدّقوني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وما تظنّش إنّك هتقدر تقاومها بسهولة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مقاومتها صعبة جدّا وعن تجربة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نفسك في اللحظة دي بتنسي كلّ حاجة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وبتبقي عاوزة تشرب مخدّر النشوة دي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السؤال بقي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فين حقّ طالب النصيحة أصلا ؟</w:t>
      </w:r>
      <w:r w:rsidRPr="00144CE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هوّا إحنا بنسألك عشان إنتا تنتشي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ولا عشان إحنا نستفيد من النصيحة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خاف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واتّقِ الله في لحظات السكر دي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فوق منها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وقدّر حجم المسؤوليّة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وتخيّل إنتا قدّ إيه هتكون مجرم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لو فقت من المخدّر ده بعد فترة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ولقيت نفسك تسبّبت في خراب بيت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أو دمار مستقبل شخص</w:t>
      </w:r>
    </w:p>
    <w:p w:rsidR="00144CEF" w:rsidRPr="00144CEF" w:rsidRDefault="00144CEF" w:rsidP="00144CE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4CEF">
        <w:rPr>
          <w:rFonts w:ascii="Times New Roman" w:eastAsia="Times New Roman" w:hAnsi="Times New Roman" w:cs="Times New Roman"/>
          <w:sz w:val="24"/>
          <w:szCs w:val="24"/>
          <w:rtl/>
        </w:rPr>
        <w:t>مقابل فقط إنّك كنت عاوز تتعاطي مخدّر شهوة النصح</w:t>
      </w:r>
    </w:p>
    <w:p w:rsidR="00144CEF" w:rsidRDefault="00144CEF">
      <w:pPr>
        <w:rPr>
          <w:rFonts w:hint="cs"/>
          <w:rtl/>
          <w:lang w:bidi="ar-EG"/>
        </w:rPr>
      </w:pPr>
    </w:p>
    <w:p w:rsidR="00144CEF" w:rsidRDefault="00144CEF">
      <w:pPr>
        <w:rPr>
          <w:rFonts w:hint="cs"/>
          <w:rtl/>
          <w:lang w:bidi="ar-EG"/>
        </w:rPr>
      </w:pPr>
    </w:p>
    <w:p w:rsidR="00144CEF" w:rsidRPr="00144CEF" w:rsidRDefault="00144CEF">
      <w:pPr>
        <w:rPr>
          <w:rFonts w:hint="cs"/>
          <w:lang w:bidi="ar-EG"/>
        </w:rPr>
      </w:pPr>
      <w:bookmarkStart w:id="0" w:name="_GoBack"/>
      <w:bookmarkEnd w:id="0"/>
    </w:p>
    <w:sectPr w:rsidR="00144CEF" w:rsidRPr="00144CE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F76"/>
    <w:rsid w:val="00144CEF"/>
    <w:rsid w:val="0085056F"/>
    <w:rsid w:val="00D92F76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30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65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766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25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52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30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49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49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578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064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27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75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02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48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57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275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03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06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48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724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38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3874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246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84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96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751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25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56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8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23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94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94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50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45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59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89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76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32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29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256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444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719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14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949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65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47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74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98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83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26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76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219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99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65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00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05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2026-06-26T12:52:00Z</dcterms:created>
  <dcterms:modified xsi:type="dcterms:W3CDTF">2026-06-26T12:52:00Z</dcterms:modified>
</cp:coreProperties>
</file>