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6086" w14:textId="29B49178" w:rsidR="00ED38E3" w:rsidRPr="00ED38E3" w:rsidRDefault="00ED38E3" w:rsidP="00ED38E3">
      <w:pPr>
        <w:pStyle w:val="Heading1"/>
        <w:jc w:val="center"/>
        <w:rPr>
          <w:b/>
          <w:bCs/>
        </w:rPr>
      </w:pPr>
      <w:r w:rsidRPr="00ED38E3">
        <w:rPr>
          <w:b/>
          <w:bCs/>
        </w:rPr>
        <w:t>Title: Drawing Robot System Manual</w:t>
      </w:r>
    </w:p>
    <w:p w14:paraId="69F4E37A" w14:textId="7CB2E3F0" w:rsidR="00ED38E3" w:rsidRPr="00ED38E3" w:rsidRDefault="000A357B" w:rsidP="00ED38E3">
      <w:pPr>
        <w:pStyle w:val="Heading1"/>
        <w:jc w:val="center"/>
        <w:rPr>
          <w:b/>
          <w:bCs/>
        </w:rPr>
      </w:pPr>
      <w:r w:rsidRPr="00ED38E3">
        <w:rPr>
          <w:b/>
          <w:bCs/>
        </w:rPr>
        <w:t>Name</w:t>
      </w:r>
      <w:r w:rsidR="00ED38E3" w:rsidRPr="00ED38E3">
        <w:rPr>
          <w:b/>
          <w:bCs/>
        </w:rPr>
        <w:t>: Callum Fitzsimons</w:t>
      </w:r>
    </w:p>
    <w:p w14:paraId="4E179C8A" w14:textId="0A6A3F2F" w:rsidR="000B5FD8" w:rsidRPr="00ED38E3" w:rsidRDefault="000B5FD8" w:rsidP="00ED38E3">
      <w:pPr>
        <w:pStyle w:val="Heading1"/>
        <w:jc w:val="center"/>
        <w:rPr>
          <w:b/>
          <w:bCs/>
        </w:rPr>
      </w:pPr>
      <w:r w:rsidRPr="00ED38E3">
        <w:rPr>
          <w:b/>
          <w:bCs/>
        </w:rPr>
        <w:t>Student ID</w:t>
      </w:r>
      <w:r w:rsidR="00ED38E3" w:rsidRPr="00ED38E3">
        <w:rPr>
          <w:b/>
          <w:bCs/>
        </w:rPr>
        <w:t>: 20565301</w:t>
      </w:r>
    </w:p>
    <w:p w14:paraId="02131E3F" w14:textId="0471DBF9" w:rsidR="00645AE8" w:rsidRDefault="003C2EA4" w:rsidP="003C2EA4">
      <w:pPr>
        <w:pStyle w:val="Heading1"/>
      </w:pPr>
      <w:r>
        <w:t>Software Description</w:t>
      </w:r>
      <w:r w:rsidR="00146982">
        <w:t xml:space="preserve"> </w:t>
      </w:r>
    </w:p>
    <w:p w14:paraId="4360496A" w14:textId="77777777" w:rsidR="00ED38E3" w:rsidRPr="00ED38E3" w:rsidRDefault="00ED38E3" w:rsidP="00ED38E3"/>
    <w:p w14:paraId="4B8B5956" w14:textId="57C3104E" w:rsidR="00F320FB" w:rsidRPr="006A2D86" w:rsidRDefault="006A2D86" w:rsidP="005117FC">
      <w:pPr>
        <w:rPr>
          <w:szCs w:val="22"/>
        </w:rPr>
      </w:pPr>
      <w:r w:rsidRPr="006A2D86">
        <w:t>(Maximum 1 page)</w:t>
      </w:r>
    </w:p>
    <w:p w14:paraId="4FC61DC6" w14:textId="12616838" w:rsidR="00C94EEF" w:rsidRDefault="00C94EEF" w:rsidP="00C94EEF"/>
    <w:p w14:paraId="449626C4" w14:textId="77453F14" w:rsidR="00BC0E3E" w:rsidRDefault="00857900" w:rsidP="00B14BD6">
      <w:pPr>
        <w:pStyle w:val="Heading1"/>
      </w:pPr>
      <w:r>
        <w:t>Project Files</w:t>
      </w:r>
    </w:p>
    <w:p w14:paraId="11A1F5B2" w14:textId="72114CB3" w:rsidR="00857900" w:rsidRDefault="00857900" w:rsidP="00857900">
      <w:r>
        <w:t>(Maximum 1 page)</w:t>
      </w:r>
    </w:p>
    <w:p w14:paraId="482614AE" w14:textId="77777777" w:rsidR="001E11A7" w:rsidRPr="00027DAA" w:rsidRDefault="001E11A7" w:rsidP="001E11A7">
      <w:pPr>
        <w:pStyle w:val="Heading1"/>
      </w:pPr>
      <w:r>
        <w:t>Key Data Items</w:t>
      </w:r>
    </w:p>
    <w:p w14:paraId="77F4309A" w14:textId="77777777" w:rsidR="001E11A7" w:rsidRDefault="001E11A7" w:rsidP="001E11A7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63"/>
        <w:gridCol w:w="1985"/>
        <w:gridCol w:w="5528"/>
      </w:tblGrid>
      <w:tr w:rsidR="001E11A7" w14:paraId="6995011B" w14:textId="77777777" w:rsidTr="0092615C">
        <w:tc>
          <w:tcPr>
            <w:tcW w:w="2263" w:type="dxa"/>
          </w:tcPr>
          <w:p w14:paraId="6DF9692C" w14:textId="77777777" w:rsidR="001E11A7" w:rsidRPr="0092615C" w:rsidRDefault="001E11A7" w:rsidP="0092615C">
            <w:pPr>
              <w:jc w:val="center"/>
              <w:rPr>
                <w:b/>
                <w:bCs/>
                <w:sz w:val="24"/>
                <w:szCs w:val="22"/>
              </w:rPr>
            </w:pPr>
            <w:r w:rsidRPr="0092615C">
              <w:rPr>
                <w:b/>
                <w:bCs/>
                <w:sz w:val="24"/>
                <w:szCs w:val="22"/>
              </w:rPr>
              <w:t>Name</w:t>
            </w:r>
          </w:p>
        </w:tc>
        <w:tc>
          <w:tcPr>
            <w:tcW w:w="1985" w:type="dxa"/>
          </w:tcPr>
          <w:p w14:paraId="1444A61D" w14:textId="77777777" w:rsidR="001E11A7" w:rsidRPr="0092615C" w:rsidRDefault="001E11A7" w:rsidP="0092615C">
            <w:pPr>
              <w:jc w:val="center"/>
              <w:rPr>
                <w:b/>
                <w:bCs/>
                <w:sz w:val="24"/>
                <w:szCs w:val="22"/>
              </w:rPr>
            </w:pPr>
            <w:r w:rsidRPr="0092615C">
              <w:rPr>
                <w:b/>
                <w:bCs/>
                <w:sz w:val="24"/>
                <w:szCs w:val="22"/>
              </w:rPr>
              <w:t>Data type</w:t>
            </w:r>
          </w:p>
        </w:tc>
        <w:tc>
          <w:tcPr>
            <w:tcW w:w="5528" w:type="dxa"/>
          </w:tcPr>
          <w:p w14:paraId="28A55405" w14:textId="77777777" w:rsidR="001E11A7" w:rsidRPr="0092615C" w:rsidRDefault="001E11A7" w:rsidP="0092615C">
            <w:pPr>
              <w:jc w:val="center"/>
              <w:rPr>
                <w:b/>
                <w:bCs/>
                <w:sz w:val="24"/>
                <w:szCs w:val="22"/>
              </w:rPr>
            </w:pPr>
            <w:r w:rsidRPr="0092615C">
              <w:rPr>
                <w:b/>
                <w:bCs/>
                <w:sz w:val="24"/>
                <w:szCs w:val="22"/>
              </w:rPr>
              <w:t>Rationale</w:t>
            </w:r>
          </w:p>
        </w:tc>
      </w:tr>
      <w:tr w:rsidR="001E11A7" w14:paraId="3D9F9544" w14:textId="77777777" w:rsidTr="0092615C">
        <w:trPr>
          <w:trHeight w:val="539"/>
        </w:trPr>
        <w:tc>
          <w:tcPr>
            <w:tcW w:w="2263" w:type="dxa"/>
          </w:tcPr>
          <w:p w14:paraId="145858FB" w14:textId="5DC23C56" w:rsidR="001E11A7" w:rsidRPr="0092615C" w:rsidRDefault="00194C63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</w:t>
            </w:r>
          </w:p>
        </w:tc>
        <w:tc>
          <w:tcPr>
            <w:tcW w:w="1985" w:type="dxa"/>
          </w:tcPr>
          <w:p w14:paraId="1C5A4571" w14:textId="7F919238" w:rsidR="001E11A7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4E26B2A0" w14:textId="46B5FEAF" w:rsidR="001E11A7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An integer that determines how many loops will be completed</w:t>
            </w:r>
          </w:p>
        </w:tc>
      </w:tr>
      <w:tr w:rsidR="001E11A7" w14:paraId="0AFE2A1D" w14:textId="77777777" w:rsidTr="0092615C">
        <w:trPr>
          <w:trHeight w:val="547"/>
        </w:trPr>
        <w:tc>
          <w:tcPr>
            <w:tcW w:w="2263" w:type="dxa"/>
          </w:tcPr>
          <w:p w14:paraId="2E2E362F" w14:textId="5BEFF55D" w:rsidR="001E11A7" w:rsidRPr="0092615C" w:rsidRDefault="00194C63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j</w:t>
            </w:r>
          </w:p>
        </w:tc>
        <w:tc>
          <w:tcPr>
            <w:tcW w:w="1985" w:type="dxa"/>
          </w:tcPr>
          <w:p w14:paraId="3DE172CE" w14:textId="0EA36C87" w:rsidR="001E11A7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0CFE187D" w14:textId="68ED7F5D" w:rsidR="001E11A7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An integer that determines how many loops will be completed</w:t>
            </w:r>
            <w:r w:rsidR="00EE51F5">
              <w:rPr>
                <w:sz w:val="20"/>
              </w:rPr>
              <w:t>, only</w:t>
            </w:r>
            <w:r>
              <w:rPr>
                <w:sz w:val="20"/>
              </w:rPr>
              <w:t xml:space="preserve"> used when </w:t>
            </w:r>
            <w:r w:rsidR="00EE51F5">
              <w:rPr>
                <w:sz w:val="20"/>
              </w:rPr>
              <w:t>a for loop is</w:t>
            </w:r>
            <w:r>
              <w:rPr>
                <w:sz w:val="20"/>
              </w:rPr>
              <w:t xml:space="preserve"> inside another </w:t>
            </w:r>
            <w:r w:rsidR="00EE51F5">
              <w:rPr>
                <w:sz w:val="20"/>
              </w:rPr>
              <w:t xml:space="preserve">for </w:t>
            </w:r>
            <w:r>
              <w:rPr>
                <w:sz w:val="20"/>
              </w:rPr>
              <w:t xml:space="preserve">loop </w:t>
            </w:r>
            <w:r w:rsidR="00EE51F5">
              <w:rPr>
                <w:sz w:val="20"/>
              </w:rPr>
              <w:t>and we therefore don’t want to reset the i value in the outer loop</w:t>
            </w:r>
          </w:p>
        </w:tc>
      </w:tr>
      <w:tr w:rsidR="00194C63" w14:paraId="7E81926D" w14:textId="77777777" w:rsidTr="0092615C">
        <w:trPr>
          <w:trHeight w:val="547"/>
        </w:trPr>
        <w:tc>
          <w:tcPr>
            <w:tcW w:w="2263" w:type="dxa"/>
          </w:tcPr>
          <w:p w14:paraId="1F77F160" w14:textId="3E0EEAB9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Pen_Coordinate_X</w:t>
            </w:r>
          </w:p>
          <w:p w14:paraId="651CF25E" w14:textId="77777777" w:rsidR="00194C63" w:rsidRPr="0092615C" w:rsidRDefault="00194C63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228AE454" w14:textId="265BF9EC" w:rsidR="00194C63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45663EBC" w14:textId="1D35FC8A" w:rsidR="00194C63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Horizonal value that defines where the pen at that moment in time in the X axis</w:t>
            </w:r>
          </w:p>
        </w:tc>
      </w:tr>
      <w:tr w:rsidR="00194C63" w14:paraId="1340BCA2" w14:textId="77777777" w:rsidTr="0092615C">
        <w:trPr>
          <w:trHeight w:val="547"/>
        </w:trPr>
        <w:tc>
          <w:tcPr>
            <w:tcW w:w="2263" w:type="dxa"/>
          </w:tcPr>
          <w:p w14:paraId="1F66CAE2" w14:textId="5F51D22E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Pen_Coordinate_Y</w:t>
            </w:r>
          </w:p>
          <w:p w14:paraId="6EAD4B0C" w14:textId="77777777" w:rsidR="00194C63" w:rsidRPr="0092615C" w:rsidRDefault="00194C63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0924F9F5" w14:textId="318FA71B" w:rsidR="00194C63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6A95E360" w14:textId="7530AD31" w:rsidR="00194C63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Vertical value that defines where the pen at that moment in time in the Y axis</w:t>
            </w:r>
          </w:p>
        </w:tc>
      </w:tr>
      <w:tr w:rsidR="00194C63" w14:paraId="510D79FE" w14:textId="77777777" w:rsidTr="0092615C">
        <w:trPr>
          <w:trHeight w:val="547"/>
        </w:trPr>
        <w:tc>
          <w:tcPr>
            <w:tcW w:w="2263" w:type="dxa"/>
          </w:tcPr>
          <w:p w14:paraId="49C9F9C8" w14:textId="402BE807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MyBuffer</w:t>
            </w:r>
            <w:r w:rsidRPr="0092615C">
              <w:rPr>
                <w:sz w:val="20"/>
              </w:rPr>
              <w:t>[256]</w:t>
            </w:r>
          </w:p>
          <w:p w14:paraId="6F99C502" w14:textId="77777777" w:rsidR="00194C63" w:rsidRPr="0092615C" w:rsidRDefault="00194C63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7927D370" w14:textId="6F711C9F" w:rsidR="00194C63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char</w:t>
            </w:r>
          </w:p>
        </w:tc>
        <w:tc>
          <w:tcPr>
            <w:tcW w:w="5528" w:type="dxa"/>
          </w:tcPr>
          <w:p w14:paraId="07E75751" w14:textId="34FB9DAA" w:rsidR="00194C63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 xml:space="preserve">A buffer used as temporal storage to </w:t>
            </w:r>
            <w:r w:rsidR="00EE51F5">
              <w:rPr>
                <w:sz w:val="20"/>
              </w:rPr>
              <w:t>store each line in “SingleStrokeFont.txt” and input it into FontArray. Also used after to temporal store each GCode line to send to the robot.</w:t>
            </w:r>
          </w:p>
        </w:tc>
      </w:tr>
      <w:tr w:rsidR="00194C63" w14:paraId="434DC20D" w14:textId="77777777" w:rsidTr="0092615C">
        <w:trPr>
          <w:trHeight w:val="547"/>
        </w:trPr>
        <w:tc>
          <w:tcPr>
            <w:tcW w:w="2263" w:type="dxa"/>
          </w:tcPr>
          <w:p w14:paraId="7E58DE0C" w14:textId="052EDE1C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Font_Size</w:t>
            </w:r>
          </w:p>
          <w:p w14:paraId="595D1923" w14:textId="77777777" w:rsidR="00194C63" w:rsidRPr="0092615C" w:rsidRDefault="00194C63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639A45C1" w14:textId="6F0A7E83" w:rsidR="00194C63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3072E87D" w14:textId="264A78CC" w:rsidR="00194C63" w:rsidRPr="0092615C" w:rsidRDefault="00EE51F5" w:rsidP="000B3EB7">
            <w:pPr>
              <w:rPr>
                <w:sz w:val="20"/>
              </w:rPr>
            </w:pPr>
            <w:r>
              <w:rPr>
                <w:sz w:val="20"/>
              </w:rPr>
              <w:t>A real number that the user inputs between 4 and 10</w:t>
            </w:r>
          </w:p>
        </w:tc>
      </w:tr>
      <w:tr w:rsidR="00194C63" w14:paraId="575FE091" w14:textId="77777777" w:rsidTr="0092615C">
        <w:trPr>
          <w:trHeight w:val="547"/>
        </w:trPr>
        <w:tc>
          <w:tcPr>
            <w:tcW w:w="2263" w:type="dxa"/>
          </w:tcPr>
          <w:p w14:paraId="2A1EBE57" w14:textId="132A676E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Font_Size_Fraction</w:t>
            </w:r>
          </w:p>
          <w:p w14:paraId="48D94D01" w14:textId="77777777" w:rsidR="00194C63" w:rsidRPr="0092615C" w:rsidRDefault="00194C63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536BEA37" w14:textId="00A46147" w:rsidR="00194C63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6E052B6D" w14:textId="0DD7C8DA" w:rsidR="00194C63" w:rsidRPr="0092615C" w:rsidRDefault="00EE51F5" w:rsidP="000B3EB7">
            <w:pPr>
              <w:rPr>
                <w:sz w:val="20"/>
              </w:rPr>
            </w:pPr>
            <w:r>
              <w:rPr>
                <w:sz w:val="20"/>
              </w:rPr>
              <w:t>The value I multiple the stroke coordinate by to draw the correctly sized characters</w:t>
            </w:r>
          </w:p>
        </w:tc>
      </w:tr>
      <w:tr w:rsidR="00194C63" w14:paraId="2D66E424" w14:textId="77777777" w:rsidTr="0092615C">
        <w:trPr>
          <w:trHeight w:val="547"/>
        </w:trPr>
        <w:tc>
          <w:tcPr>
            <w:tcW w:w="2263" w:type="dxa"/>
          </w:tcPr>
          <w:p w14:paraId="6E822469" w14:textId="3D3A25EE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CharactersInWord</w:t>
            </w:r>
          </w:p>
          <w:p w14:paraId="4EF2CFA2" w14:textId="77777777" w:rsidR="00194C63" w:rsidRPr="0092615C" w:rsidRDefault="00194C63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5414696B" w14:textId="2E872606" w:rsidR="00194C63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2E1D1978" w14:textId="071158D9" w:rsidR="00194C63" w:rsidRPr="0092615C" w:rsidRDefault="00EE51F5" w:rsidP="000B3EB7">
            <w:pPr>
              <w:rPr>
                <w:sz w:val="20"/>
              </w:rPr>
            </w:pPr>
            <w:r>
              <w:rPr>
                <w:sz w:val="20"/>
              </w:rPr>
              <w:t>Value that determines how many characters are in each word and this includes the space after the word if there is one</w:t>
            </w:r>
          </w:p>
        </w:tc>
      </w:tr>
      <w:tr w:rsidR="005B47F9" w14:paraId="4E29F3AD" w14:textId="77777777" w:rsidTr="0092615C">
        <w:trPr>
          <w:trHeight w:val="547"/>
        </w:trPr>
        <w:tc>
          <w:tcPr>
            <w:tcW w:w="2263" w:type="dxa"/>
          </w:tcPr>
          <w:p w14:paraId="3EACF1B9" w14:textId="45BFE22B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char Character</w:t>
            </w:r>
          </w:p>
          <w:p w14:paraId="3AFB4D19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55C97D04" w14:textId="6163F5EC" w:rsidR="005B47F9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char</w:t>
            </w:r>
          </w:p>
        </w:tc>
        <w:tc>
          <w:tcPr>
            <w:tcW w:w="5528" w:type="dxa"/>
          </w:tcPr>
          <w:p w14:paraId="2DCDE07D" w14:textId="77777777" w:rsidR="005B47F9" w:rsidRPr="0092615C" w:rsidRDefault="005B47F9" w:rsidP="000B3EB7">
            <w:pPr>
              <w:rPr>
                <w:sz w:val="20"/>
              </w:rPr>
            </w:pPr>
          </w:p>
        </w:tc>
      </w:tr>
      <w:tr w:rsidR="005B47F9" w14:paraId="71395491" w14:textId="77777777" w:rsidTr="0092615C">
        <w:trPr>
          <w:trHeight w:val="547"/>
        </w:trPr>
        <w:tc>
          <w:tcPr>
            <w:tcW w:w="2263" w:type="dxa"/>
          </w:tcPr>
          <w:p w14:paraId="7ADD2229" w14:textId="3568C5C9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Word[256]</w:t>
            </w:r>
          </w:p>
          <w:p w14:paraId="0F109D34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0B6B843A" w14:textId="11CA89C0" w:rsidR="005B47F9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36BC4F41" w14:textId="1A5C6A1B" w:rsidR="005B47F9" w:rsidRPr="0092615C" w:rsidRDefault="00EE51F5" w:rsidP="000B3EB7">
            <w:pPr>
              <w:rPr>
                <w:sz w:val="20"/>
              </w:rPr>
            </w:pPr>
            <w:r>
              <w:rPr>
                <w:sz w:val="20"/>
              </w:rPr>
              <w:t>A second buffer used as temporal storage to store each word of the input sentence so that the MyBuffer can store the GCode and not erase the word</w:t>
            </w:r>
          </w:p>
        </w:tc>
      </w:tr>
      <w:tr w:rsidR="005B47F9" w14:paraId="7D4D4830" w14:textId="77777777" w:rsidTr="0092615C">
        <w:trPr>
          <w:trHeight w:val="547"/>
        </w:trPr>
        <w:tc>
          <w:tcPr>
            <w:tcW w:w="2263" w:type="dxa"/>
          </w:tcPr>
          <w:p w14:paraId="5C7D3BC0" w14:textId="675BD676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Character_Length_X</w:t>
            </w:r>
          </w:p>
          <w:p w14:paraId="72A6C01A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0224AAF9" w14:textId="3D3493AB" w:rsidR="005B47F9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53BFB9F2" w14:textId="44126374" w:rsidR="005B47F9" w:rsidRPr="0092615C" w:rsidRDefault="00EE51F5" w:rsidP="005B47F9">
            <w:pPr>
              <w:rPr>
                <w:sz w:val="20"/>
              </w:rPr>
            </w:pPr>
            <w:r>
              <w:rPr>
                <w:sz w:val="20"/>
              </w:rPr>
              <w:t xml:space="preserve">The horizontal length that </w:t>
            </w:r>
            <w:r w:rsidR="005B3B3F">
              <w:rPr>
                <w:sz w:val="20"/>
              </w:rPr>
              <w:t>each character</w:t>
            </w:r>
            <w:r>
              <w:rPr>
                <w:sz w:val="20"/>
              </w:rPr>
              <w:t xml:space="preserve"> takes</w:t>
            </w:r>
            <w:r w:rsidR="005B3B3F">
              <w:rPr>
                <w:sz w:val="20"/>
              </w:rPr>
              <w:t xml:space="preserve"> up in the X axis. Used to calculate Word_Length_X</w:t>
            </w:r>
          </w:p>
        </w:tc>
      </w:tr>
      <w:tr w:rsidR="005B47F9" w14:paraId="0991B794" w14:textId="77777777" w:rsidTr="0092615C">
        <w:trPr>
          <w:trHeight w:val="547"/>
        </w:trPr>
        <w:tc>
          <w:tcPr>
            <w:tcW w:w="2263" w:type="dxa"/>
          </w:tcPr>
          <w:p w14:paraId="4B6A23CB" w14:textId="3BBBA21D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Word_Length_X</w:t>
            </w:r>
          </w:p>
          <w:p w14:paraId="274E147D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7974BA27" w14:textId="2511EDC7" w:rsidR="005B47F9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0E165398" w14:textId="61C1D970" w:rsidR="005B47F9" w:rsidRPr="0092615C" w:rsidRDefault="005B3B3F" w:rsidP="005B47F9">
            <w:pPr>
              <w:rPr>
                <w:sz w:val="20"/>
              </w:rPr>
            </w:pPr>
            <w:r>
              <w:rPr>
                <w:sz w:val="20"/>
              </w:rPr>
              <w:t>The horizontal length that each word takes up in the X axis. Used to make sure word fits on the page</w:t>
            </w:r>
          </w:p>
        </w:tc>
      </w:tr>
      <w:tr w:rsidR="005B47F9" w14:paraId="0CA99C8F" w14:textId="77777777" w:rsidTr="0092615C">
        <w:trPr>
          <w:trHeight w:val="547"/>
        </w:trPr>
        <w:tc>
          <w:tcPr>
            <w:tcW w:w="2263" w:type="dxa"/>
          </w:tcPr>
          <w:p w14:paraId="41EC03EE" w14:textId="76A3A214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NewLine</w:t>
            </w:r>
          </w:p>
          <w:p w14:paraId="56FD96C4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598DAF79" w14:textId="22134EDD" w:rsidR="005B47F9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2B919FBB" w14:textId="77777777" w:rsidR="005B47F9" w:rsidRPr="0092615C" w:rsidRDefault="005B47F9" w:rsidP="005B47F9">
            <w:pPr>
              <w:rPr>
                <w:sz w:val="20"/>
              </w:rPr>
            </w:pPr>
          </w:p>
        </w:tc>
      </w:tr>
      <w:tr w:rsidR="005B47F9" w14:paraId="00009109" w14:textId="77777777" w:rsidTr="0092615C">
        <w:trPr>
          <w:trHeight w:val="547"/>
        </w:trPr>
        <w:tc>
          <w:tcPr>
            <w:tcW w:w="2263" w:type="dxa"/>
          </w:tcPr>
          <w:p w14:paraId="165F8B7E" w14:textId="1FC69E0E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X</w:t>
            </w:r>
          </w:p>
          <w:p w14:paraId="5CEA08B8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195D5D14" w14:textId="3BDBA464" w:rsidR="005B47F9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2DC880C3" w14:textId="14497789" w:rsidR="005B47F9" w:rsidRPr="0092615C" w:rsidRDefault="005B3B3F" w:rsidP="005B47F9">
            <w:pPr>
              <w:rPr>
                <w:sz w:val="20"/>
              </w:rPr>
            </w:pPr>
            <w:r>
              <w:rPr>
                <w:sz w:val="20"/>
              </w:rPr>
              <w:t>Defines the X value in each line of “SingleStrokeFont.txt”</w:t>
            </w:r>
          </w:p>
        </w:tc>
      </w:tr>
      <w:tr w:rsidR="005B47F9" w14:paraId="02F29106" w14:textId="77777777" w:rsidTr="0092615C">
        <w:trPr>
          <w:trHeight w:val="547"/>
        </w:trPr>
        <w:tc>
          <w:tcPr>
            <w:tcW w:w="2263" w:type="dxa"/>
          </w:tcPr>
          <w:p w14:paraId="6A7725EE" w14:textId="07A562C9" w:rsidR="005B47F9" w:rsidRPr="005B47F9" w:rsidRDefault="005B47F9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Y</w:t>
            </w:r>
          </w:p>
          <w:p w14:paraId="2E2A9E05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33FCE8E1" w14:textId="743E5389" w:rsidR="005B47F9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087EC906" w14:textId="556B5EFC" w:rsidR="005B47F9" w:rsidRPr="0092615C" w:rsidRDefault="005B3B3F" w:rsidP="005B47F9">
            <w:pPr>
              <w:rPr>
                <w:sz w:val="20"/>
              </w:rPr>
            </w:pPr>
            <w:r>
              <w:rPr>
                <w:sz w:val="20"/>
              </w:rPr>
              <w:t>Defines the Y value in each line of “SingleStrokeFont.txt”</w:t>
            </w:r>
          </w:p>
        </w:tc>
      </w:tr>
      <w:tr w:rsidR="005B47F9" w14:paraId="488A5F77" w14:textId="77777777" w:rsidTr="0092615C">
        <w:trPr>
          <w:trHeight w:val="547"/>
        </w:trPr>
        <w:tc>
          <w:tcPr>
            <w:tcW w:w="2263" w:type="dxa"/>
          </w:tcPr>
          <w:p w14:paraId="77F70E66" w14:textId="3522375E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lastRenderedPageBreak/>
              <w:t>P</w:t>
            </w:r>
          </w:p>
          <w:p w14:paraId="5C56C8FE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0869A200" w14:textId="59C52C08" w:rsidR="005B47F9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77898CA" w14:textId="32DCF98E" w:rsidR="005B47F9" w:rsidRPr="0092615C" w:rsidRDefault="005B3B3F" w:rsidP="005B47F9">
            <w:pPr>
              <w:rPr>
                <w:sz w:val="20"/>
              </w:rPr>
            </w:pPr>
            <w:r>
              <w:rPr>
                <w:sz w:val="20"/>
              </w:rPr>
              <w:t>Defines the P value in each line of “SingleStrokeFont.txt”</w:t>
            </w:r>
          </w:p>
        </w:tc>
      </w:tr>
      <w:tr w:rsidR="0092615C" w14:paraId="1B2036D4" w14:textId="77777777" w:rsidTr="0092615C">
        <w:trPr>
          <w:trHeight w:val="547"/>
        </w:trPr>
        <w:tc>
          <w:tcPr>
            <w:tcW w:w="2263" w:type="dxa"/>
          </w:tcPr>
          <w:p w14:paraId="608C99BE" w14:textId="77777777" w:rsidR="0092615C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AsciiLine</w:t>
            </w:r>
          </w:p>
          <w:p w14:paraId="433DB08E" w14:textId="77777777" w:rsidR="0092615C" w:rsidRPr="005B47F9" w:rsidRDefault="0092615C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30AB04D7" w14:textId="2D394D12" w:rsidR="0092615C" w:rsidRPr="0092615C" w:rsidRDefault="0092615C" w:rsidP="0092615C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struct</w:t>
            </w:r>
          </w:p>
        </w:tc>
        <w:tc>
          <w:tcPr>
            <w:tcW w:w="5528" w:type="dxa"/>
          </w:tcPr>
          <w:p w14:paraId="2BE569FF" w14:textId="77777777" w:rsidR="0092615C" w:rsidRPr="0092615C" w:rsidRDefault="0092615C" w:rsidP="005B47F9">
            <w:pPr>
              <w:rPr>
                <w:sz w:val="20"/>
              </w:rPr>
            </w:pPr>
          </w:p>
        </w:tc>
      </w:tr>
      <w:tr w:rsidR="005B47F9" w14:paraId="065D6133" w14:textId="77777777" w:rsidTr="0092615C">
        <w:trPr>
          <w:trHeight w:val="547"/>
        </w:trPr>
        <w:tc>
          <w:tcPr>
            <w:tcW w:w="2263" w:type="dxa"/>
          </w:tcPr>
          <w:p w14:paraId="5BF05152" w14:textId="4258072F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AsciiValue</w:t>
            </w:r>
          </w:p>
          <w:p w14:paraId="371CDDC5" w14:textId="614A185F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69749A3E" w14:textId="7C370E23" w:rsidR="005B47F9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394E27E5" w14:textId="45C8C769" w:rsidR="005B47F9" w:rsidRPr="0092615C" w:rsidRDefault="005B3B3F" w:rsidP="005B47F9">
            <w:pPr>
              <w:rPr>
                <w:sz w:val="20"/>
              </w:rPr>
            </w:pPr>
            <w:r>
              <w:rPr>
                <w:sz w:val="20"/>
              </w:rPr>
              <w:t>Defines the Ascii number for each of the 128 characters in “SingleStrokeFont.txt”</w:t>
            </w:r>
          </w:p>
        </w:tc>
      </w:tr>
      <w:tr w:rsidR="005B47F9" w14:paraId="294459C2" w14:textId="77777777" w:rsidTr="0092615C">
        <w:trPr>
          <w:trHeight w:val="547"/>
        </w:trPr>
        <w:tc>
          <w:tcPr>
            <w:tcW w:w="2263" w:type="dxa"/>
          </w:tcPr>
          <w:p w14:paraId="2D6C90C8" w14:textId="7FF6890D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NumberOfLines</w:t>
            </w:r>
          </w:p>
          <w:p w14:paraId="40C21D36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71E76B78" w14:textId="67264FBF" w:rsidR="005B47F9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612C60A" w14:textId="118B075E" w:rsidR="005B47F9" w:rsidRPr="0092615C" w:rsidRDefault="005B3B3F" w:rsidP="005B47F9">
            <w:pPr>
              <w:rPr>
                <w:sz w:val="20"/>
              </w:rPr>
            </w:pPr>
            <w:r>
              <w:rPr>
                <w:sz w:val="20"/>
              </w:rPr>
              <w:t>Defines the number of stroke lines that each character has in it “SingleStrokeFont.txt”</w:t>
            </w:r>
          </w:p>
        </w:tc>
      </w:tr>
      <w:tr w:rsidR="005B47F9" w14:paraId="44B51912" w14:textId="77777777" w:rsidTr="0092615C">
        <w:trPr>
          <w:trHeight w:val="547"/>
        </w:trPr>
        <w:tc>
          <w:tcPr>
            <w:tcW w:w="2263" w:type="dxa"/>
          </w:tcPr>
          <w:p w14:paraId="38FB01E7" w14:textId="196C6594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*Lines[50]</w:t>
            </w:r>
          </w:p>
          <w:p w14:paraId="690DBAEF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4EC93EE9" w14:textId="52DE49CE" w:rsidR="005B47F9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char</w:t>
            </w:r>
          </w:p>
        </w:tc>
        <w:tc>
          <w:tcPr>
            <w:tcW w:w="5528" w:type="dxa"/>
          </w:tcPr>
          <w:p w14:paraId="197F538D" w14:textId="77777777" w:rsidR="005B47F9" w:rsidRPr="0092615C" w:rsidRDefault="005B47F9" w:rsidP="005B47F9">
            <w:pPr>
              <w:rPr>
                <w:sz w:val="20"/>
              </w:rPr>
            </w:pPr>
          </w:p>
        </w:tc>
      </w:tr>
      <w:tr w:rsidR="00DC7619" w14:paraId="5C4A199A" w14:textId="77777777" w:rsidTr="0092615C">
        <w:trPr>
          <w:trHeight w:val="547"/>
        </w:trPr>
        <w:tc>
          <w:tcPr>
            <w:tcW w:w="2263" w:type="dxa"/>
          </w:tcPr>
          <w:p w14:paraId="4E1DB5DE" w14:textId="77777777" w:rsidR="00DC7619" w:rsidRPr="00DC7619" w:rsidRDefault="00DC7619" w:rsidP="00DC7619">
            <w:pPr>
              <w:jc w:val="center"/>
              <w:rPr>
                <w:sz w:val="20"/>
              </w:rPr>
            </w:pPr>
            <w:r w:rsidRPr="00DC7619">
              <w:rPr>
                <w:sz w:val="20"/>
              </w:rPr>
              <w:t>*FontArray</w:t>
            </w:r>
          </w:p>
          <w:p w14:paraId="4712EA2B" w14:textId="77777777" w:rsidR="00DC7619" w:rsidRPr="005B47F9" w:rsidRDefault="00DC761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3BAE50D5" w14:textId="5FBF6470" w:rsidR="00DC7619" w:rsidRPr="005B47F9" w:rsidRDefault="00DC7619" w:rsidP="0092615C">
            <w:pPr>
              <w:jc w:val="center"/>
              <w:rPr>
                <w:sz w:val="20"/>
              </w:rPr>
            </w:pPr>
            <w:r>
              <w:rPr>
                <w:sz w:val="20"/>
              </w:rPr>
              <w:t>array</w:t>
            </w:r>
          </w:p>
        </w:tc>
        <w:tc>
          <w:tcPr>
            <w:tcW w:w="5528" w:type="dxa"/>
          </w:tcPr>
          <w:p w14:paraId="295FD3B9" w14:textId="4232D7D9" w:rsidR="00DC7619" w:rsidRPr="0092615C" w:rsidRDefault="000B79B3" w:rsidP="005B47F9">
            <w:pPr>
              <w:rPr>
                <w:sz w:val="20"/>
              </w:rPr>
            </w:pPr>
            <w:r>
              <w:rPr>
                <w:sz w:val="20"/>
              </w:rPr>
              <w:t>An array that holds all of the stroke lines within “SingleStrokeFont.txt”</w:t>
            </w:r>
          </w:p>
        </w:tc>
      </w:tr>
      <w:tr w:rsidR="005B47F9" w14:paraId="5196B150" w14:textId="77777777" w:rsidTr="0092615C">
        <w:trPr>
          <w:trHeight w:val="547"/>
        </w:trPr>
        <w:tc>
          <w:tcPr>
            <w:tcW w:w="2263" w:type="dxa"/>
          </w:tcPr>
          <w:p w14:paraId="51957726" w14:textId="7233D6E3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FontCount</w:t>
            </w:r>
          </w:p>
          <w:p w14:paraId="4787795A" w14:textId="1084CC12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33474AF0" w14:textId="43CE361E" w:rsidR="005B47F9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112997A" w14:textId="1AD1C8FE" w:rsidR="00626B34" w:rsidRPr="0092615C" w:rsidRDefault="00626B34" w:rsidP="005B47F9">
            <w:pPr>
              <w:rPr>
                <w:sz w:val="20"/>
              </w:rPr>
            </w:pPr>
            <w:r>
              <w:rPr>
                <w:sz w:val="20"/>
              </w:rPr>
              <w:t xml:space="preserve">Calculates how many characters that have been defined in “SingleStrokeFont.txt” </w:t>
            </w:r>
          </w:p>
        </w:tc>
      </w:tr>
      <w:tr w:rsidR="005B47F9" w14:paraId="1A48DB9B" w14:textId="77777777" w:rsidTr="0092615C">
        <w:trPr>
          <w:trHeight w:val="547"/>
        </w:trPr>
        <w:tc>
          <w:tcPr>
            <w:tcW w:w="2263" w:type="dxa"/>
          </w:tcPr>
          <w:p w14:paraId="6E08D7E0" w14:textId="49C7BFE5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ScannedValue</w:t>
            </w:r>
          </w:p>
          <w:p w14:paraId="11A48722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6FE0CFC8" w14:textId="58FEEDAC" w:rsidR="005B47F9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1E9020D9" w14:textId="55B6AF13" w:rsidR="005B47F9" w:rsidRPr="0092615C" w:rsidRDefault="005B3B3F" w:rsidP="005B47F9">
            <w:pPr>
              <w:rPr>
                <w:sz w:val="20"/>
              </w:rPr>
            </w:pPr>
            <w:r>
              <w:rPr>
                <w:sz w:val="20"/>
              </w:rPr>
              <w:t xml:space="preserve">Used to check if the number scanned in the “SingleStrokeFont.txt” is equal to 999 and if so </w:t>
            </w:r>
            <w:r w:rsidR="00626B34">
              <w:rPr>
                <w:sz w:val="20"/>
              </w:rPr>
              <w:t>we know the next character’s stroke is being defined below</w:t>
            </w:r>
          </w:p>
        </w:tc>
      </w:tr>
      <w:tr w:rsidR="005B47F9" w14:paraId="387CDCDF" w14:textId="77777777" w:rsidTr="0092615C">
        <w:trPr>
          <w:trHeight w:val="547"/>
        </w:trPr>
        <w:tc>
          <w:tcPr>
            <w:tcW w:w="2263" w:type="dxa"/>
          </w:tcPr>
          <w:p w14:paraId="644E9BDE" w14:textId="0CC3F9D6" w:rsidR="005B47F9" w:rsidRPr="005B47F9" w:rsidRDefault="005B47F9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*OutFontCount</w:t>
            </w:r>
          </w:p>
          <w:p w14:paraId="21DC944D" w14:textId="77777777" w:rsidR="005B47F9" w:rsidRPr="0092615C" w:rsidRDefault="005B47F9" w:rsidP="0092615C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14:paraId="263223EB" w14:textId="46F0B1FB" w:rsidR="005B47F9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6C98AEF5" w14:textId="77777777" w:rsidR="005B47F9" w:rsidRPr="0092615C" w:rsidRDefault="005B47F9" w:rsidP="005B47F9">
            <w:pPr>
              <w:rPr>
                <w:sz w:val="20"/>
              </w:rPr>
            </w:pPr>
          </w:p>
        </w:tc>
      </w:tr>
      <w:tr w:rsidR="005B47F9" w14:paraId="309E7CAC" w14:textId="77777777" w:rsidTr="0092615C">
        <w:trPr>
          <w:trHeight w:val="547"/>
        </w:trPr>
        <w:tc>
          <w:tcPr>
            <w:tcW w:w="2263" w:type="dxa"/>
          </w:tcPr>
          <w:p w14:paraId="193733BB" w14:textId="36BE7847" w:rsidR="005B47F9" w:rsidRPr="0092615C" w:rsidRDefault="005B47F9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*FP</w:t>
            </w:r>
          </w:p>
        </w:tc>
        <w:tc>
          <w:tcPr>
            <w:tcW w:w="1985" w:type="dxa"/>
          </w:tcPr>
          <w:p w14:paraId="75C858D5" w14:textId="440D6CED" w:rsidR="005B47F9" w:rsidRPr="0092615C" w:rsidRDefault="00626B34" w:rsidP="0092615C">
            <w:pPr>
              <w:jc w:val="center"/>
              <w:rPr>
                <w:sz w:val="20"/>
              </w:rPr>
            </w:pPr>
            <w:r>
              <w:rPr>
                <w:sz w:val="20"/>
              </w:rPr>
              <w:t>pointer</w:t>
            </w:r>
          </w:p>
        </w:tc>
        <w:tc>
          <w:tcPr>
            <w:tcW w:w="5528" w:type="dxa"/>
          </w:tcPr>
          <w:p w14:paraId="2204E3A9" w14:textId="77777777" w:rsidR="005B47F9" w:rsidRPr="0092615C" w:rsidRDefault="005B47F9" w:rsidP="005B47F9">
            <w:pPr>
              <w:rPr>
                <w:sz w:val="20"/>
              </w:rPr>
            </w:pPr>
          </w:p>
        </w:tc>
      </w:tr>
      <w:tr w:rsidR="0092615C" w14:paraId="4AEC7215" w14:textId="77777777" w:rsidTr="0092615C">
        <w:trPr>
          <w:trHeight w:val="547"/>
        </w:trPr>
        <w:tc>
          <w:tcPr>
            <w:tcW w:w="2263" w:type="dxa"/>
          </w:tcPr>
          <w:p w14:paraId="132E3149" w14:textId="1B1ED242" w:rsidR="0092615C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*Sentence</w:t>
            </w:r>
          </w:p>
        </w:tc>
        <w:tc>
          <w:tcPr>
            <w:tcW w:w="1985" w:type="dxa"/>
          </w:tcPr>
          <w:p w14:paraId="6E2568D3" w14:textId="7EB92FC8" w:rsidR="0092615C" w:rsidRPr="0092615C" w:rsidRDefault="00626B34" w:rsidP="0092615C">
            <w:pPr>
              <w:jc w:val="center"/>
              <w:rPr>
                <w:sz w:val="20"/>
              </w:rPr>
            </w:pPr>
            <w:r>
              <w:rPr>
                <w:sz w:val="20"/>
              </w:rPr>
              <w:t>pointer</w:t>
            </w:r>
          </w:p>
        </w:tc>
        <w:tc>
          <w:tcPr>
            <w:tcW w:w="5528" w:type="dxa"/>
          </w:tcPr>
          <w:p w14:paraId="2C336668" w14:textId="77777777" w:rsidR="0092615C" w:rsidRPr="0092615C" w:rsidRDefault="0092615C" w:rsidP="005B47F9">
            <w:pPr>
              <w:rPr>
                <w:sz w:val="20"/>
              </w:rPr>
            </w:pPr>
          </w:p>
        </w:tc>
      </w:tr>
      <w:tr w:rsidR="0092615C" w14:paraId="652509A3" w14:textId="77777777" w:rsidTr="0092615C">
        <w:trPr>
          <w:trHeight w:val="547"/>
        </w:trPr>
        <w:tc>
          <w:tcPr>
            <w:tcW w:w="2263" w:type="dxa"/>
          </w:tcPr>
          <w:p w14:paraId="548A4F03" w14:textId="249A9DC2" w:rsidR="0092615C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EndOfSentence</w:t>
            </w:r>
          </w:p>
        </w:tc>
        <w:tc>
          <w:tcPr>
            <w:tcW w:w="1985" w:type="dxa"/>
          </w:tcPr>
          <w:p w14:paraId="59060E64" w14:textId="1AE8C380" w:rsidR="0092615C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862E62C" w14:textId="77777777" w:rsidR="0092615C" w:rsidRPr="0092615C" w:rsidRDefault="0092615C" w:rsidP="005B47F9">
            <w:pPr>
              <w:rPr>
                <w:sz w:val="20"/>
              </w:rPr>
            </w:pPr>
          </w:p>
        </w:tc>
      </w:tr>
    </w:tbl>
    <w:p w14:paraId="53A23E93" w14:textId="77777777" w:rsidR="001E11A7" w:rsidRPr="00D75C74" w:rsidRDefault="001E11A7" w:rsidP="001E11A7"/>
    <w:p w14:paraId="02C7DAEB" w14:textId="5A6FCEC0" w:rsidR="001E11A7" w:rsidRPr="00857900" w:rsidRDefault="001E11A7" w:rsidP="00857900">
      <w:r>
        <w:t>Extend table as required</w:t>
      </w:r>
    </w:p>
    <w:p w14:paraId="3C972966" w14:textId="2018E073" w:rsidR="006C3C8A" w:rsidRDefault="00B0521F" w:rsidP="002A0B54">
      <w:pPr>
        <w:pStyle w:val="Heading1"/>
      </w:pPr>
      <w:r>
        <w:t>Function</w:t>
      </w:r>
      <w:r w:rsidR="00D02F42">
        <w:t>s</w:t>
      </w:r>
    </w:p>
    <w:p w14:paraId="6EF6D866" w14:textId="420CA2E8" w:rsidR="00734AB7" w:rsidRPr="00AF78A3" w:rsidRDefault="00734AB7" w:rsidP="00734AB7">
      <w:pPr>
        <w:rPr>
          <w:b/>
          <w:bCs/>
        </w:rPr>
      </w:pPr>
      <w:r w:rsidRPr="00AF78A3">
        <w:rPr>
          <w:b/>
          <w:bCs/>
        </w:rPr>
        <w:t>LoadData(int *OutFontCount)</w:t>
      </w:r>
    </w:p>
    <w:p w14:paraId="2FE455E7" w14:textId="26C056AC" w:rsidR="00734AB7" w:rsidRDefault="00CC1BFE" w:rsidP="00734AB7">
      <w:r>
        <w:t>Parameters:</w:t>
      </w:r>
    </w:p>
    <w:p w14:paraId="469FF326" w14:textId="77777777" w:rsidR="00CC1BFE" w:rsidRPr="00AF78A3" w:rsidRDefault="00CC1BFE" w:rsidP="00734AB7">
      <w:pPr>
        <w:rPr>
          <w:b/>
          <w:bCs/>
        </w:rPr>
      </w:pPr>
    </w:p>
    <w:p w14:paraId="46DA4F86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int main(void)</w:t>
      </w:r>
    </w:p>
    <w:p w14:paraId="21B7FDC0" w14:textId="53367DF0" w:rsidR="00AF78A3" w:rsidRDefault="00AF78A3" w:rsidP="00734AB7">
      <w:r>
        <w:t>Parameters:</w:t>
      </w:r>
    </w:p>
    <w:p w14:paraId="3726B108" w14:textId="77777777" w:rsidR="00AF78A3" w:rsidRDefault="00AF78A3" w:rsidP="00734AB7"/>
    <w:p w14:paraId="004D25AB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float FontSize(void)</w:t>
      </w:r>
    </w:p>
    <w:p w14:paraId="3E516DC6" w14:textId="77777777" w:rsidR="00AF78A3" w:rsidRDefault="00AF78A3" w:rsidP="00AF78A3">
      <w:r>
        <w:t>Parameters:</w:t>
      </w:r>
    </w:p>
    <w:p w14:paraId="14530B7F" w14:textId="77777777" w:rsidR="00AF78A3" w:rsidRDefault="00AF78A3" w:rsidP="00AF78A3"/>
    <w:p w14:paraId="2A028420" w14:textId="77777777" w:rsidR="00AF78A3" w:rsidRDefault="00AF78A3" w:rsidP="00AF78A3">
      <w:pPr>
        <w:rPr>
          <w:b/>
          <w:bCs/>
        </w:rPr>
      </w:pPr>
      <w:r w:rsidRPr="00AF78A3">
        <w:rPr>
          <w:b/>
          <w:bCs/>
        </w:rPr>
        <w:t>void ReadAndSendNextWord(void)</w:t>
      </w:r>
    </w:p>
    <w:p w14:paraId="60B2BA7D" w14:textId="21C81461" w:rsidR="00AF78A3" w:rsidRPr="00AF78A3" w:rsidRDefault="00AF78A3" w:rsidP="00AF78A3">
      <w:r>
        <w:t>Parameters:</w:t>
      </w:r>
    </w:p>
    <w:p w14:paraId="4EB7ACDD" w14:textId="77777777" w:rsidR="00AF78A3" w:rsidRDefault="00AF78A3" w:rsidP="00AF78A3">
      <w:pPr>
        <w:rPr>
          <w:b/>
          <w:bCs/>
        </w:rPr>
      </w:pPr>
    </w:p>
    <w:p w14:paraId="0362697A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float WordLength(void)</w:t>
      </w:r>
    </w:p>
    <w:p w14:paraId="0CEB9D17" w14:textId="2A23C362" w:rsidR="00AF78A3" w:rsidRPr="00AF78A3" w:rsidRDefault="00AF78A3" w:rsidP="00AF78A3">
      <w:r>
        <w:t>Parameters:</w:t>
      </w:r>
    </w:p>
    <w:p w14:paraId="28B97CED" w14:textId="77777777" w:rsidR="00AF78A3" w:rsidRDefault="00AF78A3" w:rsidP="00AF78A3"/>
    <w:p w14:paraId="20E77FD0" w14:textId="77777777" w:rsidR="00AF78A3" w:rsidRDefault="00AF78A3" w:rsidP="00AF78A3">
      <w:pPr>
        <w:rPr>
          <w:b/>
          <w:bCs/>
        </w:rPr>
      </w:pPr>
      <w:r w:rsidRPr="00AF78A3">
        <w:rPr>
          <w:b/>
          <w:bCs/>
        </w:rPr>
        <w:t>void SetNewLine(void)</w:t>
      </w:r>
    </w:p>
    <w:p w14:paraId="5C54286B" w14:textId="03129127" w:rsidR="00AF78A3" w:rsidRPr="00AF78A3" w:rsidRDefault="00AF78A3" w:rsidP="00AF78A3">
      <w:r>
        <w:t>Parameters:</w:t>
      </w:r>
    </w:p>
    <w:p w14:paraId="358E5CA3" w14:textId="77777777" w:rsidR="00AF78A3" w:rsidRDefault="00AF78A3" w:rsidP="00AF78A3">
      <w:pPr>
        <w:rPr>
          <w:b/>
          <w:bCs/>
        </w:rPr>
      </w:pPr>
    </w:p>
    <w:p w14:paraId="5D109563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void CharacterGCode(void)</w:t>
      </w:r>
    </w:p>
    <w:p w14:paraId="471B9CB2" w14:textId="7D059C0E" w:rsidR="00AF78A3" w:rsidRDefault="00AF78A3" w:rsidP="00AF78A3">
      <w:r>
        <w:t>Parameters:</w:t>
      </w:r>
    </w:p>
    <w:p w14:paraId="7BC3271F" w14:textId="77777777" w:rsidR="00AF78A3" w:rsidRDefault="00AF78A3" w:rsidP="00AF78A3"/>
    <w:p w14:paraId="24831442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void SetRobot(void)</w:t>
      </w:r>
    </w:p>
    <w:p w14:paraId="79C0A344" w14:textId="77777777" w:rsidR="00AF78A3" w:rsidRDefault="00AF78A3" w:rsidP="00AF78A3">
      <w:r>
        <w:t>Parameters:</w:t>
      </w:r>
    </w:p>
    <w:p w14:paraId="191ADD29" w14:textId="77777777" w:rsidR="00734AB7" w:rsidRPr="00734AB7" w:rsidRDefault="00734AB7" w:rsidP="00734AB7"/>
    <w:p w14:paraId="02A88B0F" w14:textId="52FA7163" w:rsidR="001E11A7" w:rsidRPr="00CC1BFE" w:rsidRDefault="001E11A7" w:rsidP="001E11A7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Only include functions that you have written yourself.</w:t>
      </w:r>
    </w:p>
    <w:p w14:paraId="17F206E5" w14:textId="75676F78" w:rsidR="0059770B" w:rsidRPr="00CC1BFE" w:rsidRDefault="006D4413" w:rsidP="0059770B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Example (remove</w:t>
      </w:r>
      <w:r w:rsidR="00315B80" w:rsidRPr="00CC1BFE">
        <w:rPr>
          <w:i/>
          <w:iCs/>
          <w:color w:val="EE0000"/>
        </w:rPr>
        <w:t xml:space="preserve"> before submission)</w:t>
      </w:r>
    </w:p>
    <w:p w14:paraId="1C2C4AAD" w14:textId="74717A59" w:rsidR="002A0B54" w:rsidRPr="00CC1BFE" w:rsidRDefault="002A0B54" w:rsidP="0059770B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Short description (one or two lines)</w:t>
      </w:r>
    </w:p>
    <w:p w14:paraId="68DD8F0D" w14:textId="464B715C" w:rsidR="00315B80" w:rsidRPr="00CC1BFE" w:rsidRDefault="00206523" w:rsidP="0059770B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i</w:t>
      </w:r>
      <w:r w:rsidR="00315B80" w:rsidRPr="00CC1BFE">
        <w:rPr>
          <w:i/>
          <w:iCs/>
          <w:color w:val="EE0000"/>
        </w:rPr>
        <w:t xml:space="preserve">nt </w:t>
      </w:r>
      <w:proofErr w:type="spellStart"/>
      <w:r w:rsidR="00876FC2" w:rsidRPr="00CC1BFE">
        <w:rPr>
          <w:i/>
          <w:iCs/>
          <w:color w:val="EE0000"/>
        </w:rPr>
        <w:t>Temp</w:t>
      </w:r>
      <w:r w:rsidR="00A1026A" w:rsidRPr="00CC1BFE">
        <w:rPr>
          <w:i/>
          <w:iCs/>
          <w:color w:val="EE0000"/>
        </w:rPr>
        <w:t>erature</w:t>
      </w:r>
      <w:r w:rsidR="00876FC2" w:rsidRPr="00CC1BFE">
        <w:rPr>
          <w:i/>
          <w:iCs/>
          <w:color w:val="EE0000"/>
        </w:rPr>
        <w:t>Conversion</w:t>
      </w:r>
      <w:proofErr w:type="spellEnd"/>
      <w:r w:rsidR="00315B80" w:rsidRPr="00CC1BFE">
        <w:rPr>
          <w:i/>
          <w:iCs/>
          <w:color w:val="EE0000"/>
        </w:rPr>
        <w:t xml:space="preserve">( </w:t>
      </w:r>
      <w:r w:rsidRPr="00CC1BFE">
        <w:rPr>
          <w:i/>
          <w:iCs/>
          <w:color w:val="EE0000"/>
        </w:rPr>
        <w:t xml:space="preserve">int </w:t>
      </w:r>
      <w:proofErr w:type="spellStart"/>
      <w:r w:rsidRPr="00CC1BFE">
        <w:rPr>
          <w:i/>
          <w:iCs/>
          <w:color w:val="EE0000"/>
        </w:rPr>
        <w:t>Input</w:t>
      </w:r>
      <w:r w:rsidR="00876FC2" w:rsidRPr="00CC1BFE">
        <w:rPr>
          <w:i/>
          <w:iCs/>
          <w:color w:val="EE0000"/>
        </w:rPr>
        <w:t>Temp</w:t>
      </w:r>
      <w:proofErr w:type="spellEnd"/>
      <w:r w:rsidRPr="00CC1BFE">
        <w:rPr>
          <w:i/>
          <w:iCs/>
          <w:color w:val="EE0000"/>
        </w:rPr>
        <w:t>,</w:t>
      </w:r>
      <w:r w:rsidR="00856A70" w:rsidRPr="00CC1BFE">
        <w:rPr>
          <w:i/>
          <w:iCs/>
          <w:color w:val="EE0000"/>
        </w:rPr>
        <w:t xml:space="preserve"> </w:t>
      </w:r>
      <w:r w:rsidRPr="00CC1BFE">
        <w:rPr>
          <w:i/>
          <w:iCs/>
          <w:color w:val="EE0000"/>
        </w:rPr>
        <w:t xml:space="preserve"> float* </w:t>
      </w:r>
      <w:proofErr w:type="spellStart"/>
      <w:r w:rsidRPr="00CC1BFE">
        <w:rPr>
          <w:i/>
          <w:iCs/>
          <w:color w:val="EE0000"/>
        </w:rPr>
        <w:t>Output</w:t>
      </w:r>
      <w:r w:rsidR="00876FC2" w:rsidRPr="00CC1BFE">
        <w:rPr>
          <w:i/>
          <w:iCs/>
          <w:color w:val="EE0000"/>
        </w:rPr>
        <w:t>Temp</w:t>
      </w:r>
      <w:proofErr w:type="spellEnd"/>
      <w:r w:rsidR="008E5B59" w:rsidRPr="00CC1BFE">
        <w:rPr>
          <w:i/>
          <w:iCs/>
          <w:color w:val="EE0000"/>
        </w:rPr>
        <w:t xml:space="preserve"> </w:t>
      </w:r>
      <w:r w:rsidRPr="00CC1BFE">
        <w:rPr>
          <w:i/>
          <w:iCs/>
          <w:color w:val="EE0000"/>
        </w:rPr>
        <w:t>)</w:t>
      </w:r>
    </w:p>
    <w:p w14:paraId="5B73D4FD" w14:textId="77777777" w:rsidR="002002C6" w:rsidRPr="00CC1BFE" w:rsidRDefault="006B1333" w:rsidP="00715573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Parameters:</w:t>
      </w:r>
      <w:r w:rsidR="00A94F9D" w:rsidRPr="00CC1BFE">
        <w:rPr>
          <w:i/>
          <w:iCs/>
          <w:color w:val="EE0000"/>
        </w:rPr>
        <w:t xml:space="preserve"> </w:t>
      </w:r>
    </w:p>
    <w:p w14:paraId="040776A8" w14:textId="5C776CF0" w:rsidR="002002C6" w:rsidRPr="00CC1BFE" w:rsidRDefault="00876FC2" w:rsidP="00A9325F">
      <w:pPr>
        <w:ind w:left="720"/>
        <w:rPr>
          <w:i/>
          <w:iCs/>
          <w:color w:val="EE0000"/>
        </w:rPr>
      </w:pPr>
      <w:proofErr w:type="spellStart"/>
      <w:r w:rsidRPr="00CC1BFE">
        <w:rPr>
          <w:i/>
          <w:iCs/>
          <w:color w:val="EE0000"/>
        </w:rPr>
        <w:t>InputTemp</w:t>
      </w:r>
      <w:proofErr w:type="spellEnd"/>
      <w:r w:rsidRPr="00CC1BFE">
        <w:rPr>
          <w:i/>
          <w:iCs/>
          <w:color w:val="EE0000"/>
        </w:rPr>
        <w:t xml:space="preserve"> </w:t>
      </w:r>
      <w:r w:rsidR="002002C6" w:rsidRPr="00CC1BFE">
        <w:rPr>
          <w:i/>
          <w:iCs/>
          <w:color w:val="EE0000"/>
        </w:rPr>
        <w:t>–</w:t>
      </w:r>
      <w:r w:rsidRPr="00CC1BFE">
        <w:rPr>
          <w:i/>
          <w:iCs/>
          <w:color w:val="EE0000"/>
        </w:rPr>
        <w:t xml:space="preserve"> </w:t>
      </w:r>
      <w:r w:rsidR="002002C6" w:rsidRPr="00CC1BFE">
        <w:rPr>
          <w:i/>
          <w:iCs/>
          <w:color w:val="EE0000"/>
        </w:rPr>
        <w:t>input temperature in degrees C</w:t>
      </w:r>
    </w:p>
    <w:p w14:paraId="6264E21A" w14:textId="72EAFB61" w:rsidR="00206523" w:rsidRPr="00CC1BFE" w:rsidRDefault="002002C6" w:rsidP="00A9325F">
      <w:pPr>
        <w:ind w:left="720"/>
        <w:rPr>
          <w:i/>
          <w:iCs/>
          <w:color w:val="EE0000"/>
        </w:rPr>
      </w:pPr>
      <w:proofErr w:type="spellStart"/>
      <w:r w:rsidRPr="00CC1BFE">
        <w:rPr>
          <w:i/>
          <w:iCs/>
          <w:color w:val="EE0000"/>
        </w:rPr>
        <w:t>Ou</w:t>
      </w:r>
      <w:r w:rsidR="004A3F14" w:rsidRPr="00CC1BFE">
        <w:rPr>
          <w:i/>
          <w:iCs/>
          <w:color w:val="EE0000"/>
        </w:rPr>
        <w:t>t</w:t>
      </w:r>
      <w:r w:rsidRPr="00CC1BFE">
        <w:rPr>
          <w:i/>
          <w:iCs/>
          <w:color w:val="EE0000"/>
        </w:rPr>
        <w:t>putTemp</w:t>
      </w:r>
      <w:proofErr w:type="spellEnd"/>
      <w:r w:rsidRPr="00CC1BFE">
        <w:rPr>
          <w:i/>
          <w:iCs/>
          <w:color w:val="EE0000"/>
        </w:rPr>
        <w:t xml:space="preserve"> </w:t>
      </w:r>
      <w:r w:rsidR="0020324B" w:rsidRPr="00CC1BFE">
        <w:rPr>
          <w:i/>
          <w:iCs/>
          <w:color w:val="EE0000"/>
        </w:rPr>
        <w:t>–</w:t>
      </w:r>
      <w:r w:rsidRPr="00CC1BFE">
        <w:rPr>
          <w:i/>
          <w:iCs/>
          <w:color w:val="EE0000"/>
        </w:rPr>
        <w:t xml:space="preserve"> </w:t>
      </w:r>
      <w:r w:rsidR="008F7752" w:rsidRPr="00CC1BFE">
        <w:rPr>
          <w:i/>
          <w:iCs/>
          <w:color w:val="EE0000"/>
        </w:rPr>
        <w:t xml:space="preserve">pointer to </w:t>
      </w:r>
      <w:r w:rsidR="00A9325F" w:rsidRPr="00CC1BFE">
        <w:rPr>
          <w:i/>
          <w:iCs/>
          <w:color w:val="EE0000"/>
        </w:rPr>
        <w:t xml:space="preserve">return </w:t>
      </w:r>
      <w:r w:rsidR="0020324B" w:rsidRPr="00CC1BFE">
        <w:rPr>
          <w:i/>
          <w:iCs/>
          <w:color w:val="EE0000"/>
        </w:rPr>
        <w:t>output temperature in degrees F</w:t>
      </w:r>
    </w:p>
    <w:p w14:paraId="294507B3" w14:textId="5845206A" w:rsidR="00734AB7" w:rsidRPr="00CC1BFE" w:rsidRDefault="00212A2C" w:rsidP="00A9325F">
      <w:pPr>
        <w:ind w:left="720"/>
        <w:rPr>
          <w:i/>
          <w:iCs/>
          <w:color w:val="EE0000"/>
        </w:rPr>
      </w:pPr>
      <w:r w:rsidRPr="00CC1BFE">
        <w:rPr>
          <w:i/>
          <w:iCs/>
          <w:color w:val="EE0000"/>
        </w:rPr>
        <w:t>Return value – returns 1 if successful, 0 if failed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835"/>
        <w:gridCol w:w="2925"/>
      </w:tblGrid>
      <w:tr w:rsidR="00E25194" w14:paraId="306F759B" w14:textId="77777777" w:rsidTr="00E25194">
        <w:tc>
          <w:tcPr>
            <w:tcW w:w="12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3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1F711D">
        <w:trPr>
          <w:trHeight w:val="471"/>
        </w:trPr>
        <w:tc>
          <w:tcPr>
            <w:tcW w:w="1271" w:type="dxa"/>
          </w:tcPr>
          <w:p w14:paraId="3EFF77DA" w14:textId="6D666CC7" w:rsidR="00E25194" w:rsidRDefault="00D95314" w:rsidP="0046461E">
            <w:proofErr w:type="spellStart"/>
            <w:r>
              <w:t>LoadData</w:t>
            </w:r>
            <w:proofErr w:type="spellEnd"/>
            <w:r>
              <w:t>()</w:t>
            </w:r>
          </w:p>
        </w:tc>
        <w:tc>
          <w:tcPr>
            <w:tcW w:w="1985" w:type="dxa"/>
          </w:tcPr>
          <w:p w14:paraId="38A7C121" w14:textId="77777777" w:rsidR="00E25194" w:rsidRDefault="00D95314" w:rsidP="0046461E">
            <w:pPr>
              <w:rPr>
                <w:sz w:val="16"/>
                <w:szCs w:val="16"/>
              </w:rPr>
            </w:pPr>
            <w:r w:rsidRPr="00D95314">
              <w:rPr>
                <w:sz w:val="16"/>
                <w:szCs w:val="16"/>
              </w:rPr>
              <w:t>No “SingleStrokeFont.txt” file</w:t>
            </w:r>
          </w:p>
          <w:p w14:paraId="69605A08" w14:textId="77777777" w:rsidR="006A0B7C" w:rsidRDefault="006A0B7C" w:rsidP="0046461E">
            <w:pPr>
              <w:rPr>
                <w:sz w:val="16"/>
                <w:szCs w:val="16"/>
              </w:rPr>
            </w:pPr>
          </w:p>
          <w:p w14:paraId="779BD3A0" w14:textId="77777777" w:rsidR="006A0B7C" w:rsidRDefault="006A0B7C" w:rsidP="0046461E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MAYBE ADD:</w:t>
            </w:r>
          </w:p>
          <w:p w14:paraId="69A5B70A" w14:textId="79F834BC" w:rsidR="006A0B7C" w:rsidRPr="006A0B7C" w:rsidRDefault="006A0B7C" w:rsidP="0046461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 to see if fount count = 128</w:t>
            </w:r>
          </w:p>
        </w:tc>
        <w:tc>
          <w:tcPr>
            <w:tcW w:w="2835" w:type="dxa"/>
          </w:tcPr>
          <w:p w14:paraId="615DED37" w14:textId="77777777" w:rsidR="00E25194" w:rsidRDefault="00D95314" w:rsidP="0046461E">
            <w:pPr>
              <w:rPr>
                <w:sz w:val="16"/>
                <w:szCs w:val="16"/>
              </w:rPr>
            </w:pPr>
            <w:r w:rsidRPr="00D95314">
              <w:rPr>
                <w:sz w:val="16"/>
                <w:szCs w:val="16"/>
              </w:rPr>
              <w:t xml:space="preserve">Remove </w:t>
            </w:r>
            <w:r w:rsidRPr="00D95314">
              <w:rPr>
                <w:sz w:val="16"/>
                <w:szCs w:val="16"/>
              </w:rPr>
              <w:t>“SingleStrokeFont.txt”</w:t>
            </w:r>
            <w:r w:rsidRPr="00D95314">
              <w:rPr>
                <w:sz w:val="16"/>
                <w:szCs w:val="16"/>
              </w:rPr>
              <w:t xml:space="preserve"> from Robot writer folder and then run the </w:t>
            </w:r>
            <w:proofErr w:type="spellStart"/>
            <w:r w:rsidRPr="00D95314">
              <w:rPr>
                <w:sz w:val="16"/>
                <w:szCs w:val="16"/>
              </w:rPr>
              <w:t>main.c</w:t>
            </w:r>
            <w:proofErr w:type="spellEnd"/>
            <w:r w:rsidRPr="00D95314">
              <w:rPr>
                <w:sz w:val="16"/>
                <w:szCs w:val="16"/>
              </w:rPr>
              <w:t xml:space="preserve"> </w:t>
            </w:r>
          </w:p>
          <w:p w14:paraId="324DCA93" w14:textId="77777777" w:rsidR="006A0B7C" w:rsidRDefault="006A0B7C" w:rsidP="0046461E">
            <w:pPr>
              <w:rPr>
                <w:sz w:val="16"/>
                <w:szCs w:val="16"/>
              </w:rPr>
            </w:pPr>
          </w:p>
          <w:p w14:paraId="156BFA77" w14:textId="27FEBA25" w:rsidR="006A0B7C" w:rsidRPr="00D95314" w:rsidRDefault="006A0B7C" w:rsidP="0046461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Call a file</w:t>
            </w:r>
            <w:r w:rsidRPr="00D95314">
              <w:rPr>
                <w:sz w:val="16"/>
                <w:szCs w:val="16"/>
              </w:rPr>
              <w:t xml:space="preserve"> “SingleStrokeFont.txt</w:t>
            </w:r>
            <w:r>
              <w:rPr>
                <w:sz w:val="16"/>
                <w:szCs w:val="16"/>
              </w:rPr>
              <w:t>” but only half of the ascii characters in it</w:t>
            </w:r>
          </w:p>
        </w:tc>
        <w:tc>
          <w:tcPr>
            <w:tcW w:w="2925" w:type="dxa"/>
          </w:tcPr>
          <w:p w14:paraId="6A74560F" w14:textId="28D76936" w:rsidR="00E25194" w:rsidRPr="00D95314" w:rsidRDefault="006A0B7C" w:rsidP="0046461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FP (file pointer) equals null, therefore user is told that </w:t>
            </w:r>
            <w:r w:rsidRPr="00D95314">
              <w:rPr>
                <w:sz w:val="16"/>
                <w:szCs w:val="16"/>
              </w:rPr>
              <w:t>“SingleStrokeFont.txt</w:t>
            </w:r>
            <w:r>
              <w:rPr>
                <w:sz w:val="16"/>
                <w:szCs w:val="16"/>
              </w:rPr>
              <w:t>” couldn’t be found and the programme immediately ends</w:t>
            </w:r>
          </w:p>
        </w:tc>
      </w:tr>
      <w:tr w:rsidR="00E25194" w14:paraId="27E56A59" w14:textId="77777777" w:rsidTr="001F711D">
        <w:trPr>
          <w:trHeight w:val="563"/>
        </w:trPr>
        <w:tc>
          <w:tcPr>
            <w:tcW w:w="1271" w:type="dxa"/>
          </w:tcPr>
          <w:p w14:paraId="5324C0C4" w14:textId="77777777" w:rsidR="00E25194" w:rsidRDefault="00E25194" w:rsidP="0046461E"/>
        </w:tc>
        <w:tc>
          <w:tcPr>
            <w:tcW w:w="1985" w:type="dxa"/>
          </w:tcPr>
          <w:p w14:paraId="4403FC90" w14:textId="77777777" w:rsidR="00E25194" w:rsidRPr="00D95314" w:rsidRDefault="00E25194" w:rsidP="0046461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</w:tcPr>
          <w:p w14:paraId="67FD0696" w14:textId="77777777" w:rsidR="00E25194" w:rsidRPr="00D95314" w:rsidRDefault="00E25194" w:rsidP="0046461E">
            <w:pPr>
              <w:rPr>
                <w:sz w:val="16"/>
                <w:szCs w:val="16"/>
              </w:rPr>
            </w:pPr>
          </w:p>
        </w:tc>
        <w:tc>
          <w:tcPr>
            <w:tcW w:w="2925" w:type="dxa"/>
          </w:tcPr>
          <w:p w14:paraId="70F2A65E" w14:textId="77777777" w:rsidR="00E25194" w:rsidRPr="00D95314" w:rsidRDefault="00E25194" w:rsidP="0046461E">
            <w:pPr>
              <w:rPr>
                <w:sz w:val="16"/>
                <w:szCs w:val="16"/>
              </w:rPr>
            </w:pPr>
          </w:p>
        </w:tc>
      </w:tr>
    </w:tbl>
    <w:p w14:paraId="44984401" w14:textId="4BB694AF" w:rsidR="0046461E" w:rsidRDefault="0046461E" w:rsidP="0046461E"/>
    <w:p w14:paraId="6B919903" w14:textId="77777777" w:rsidR="001E11A7" w:rsidRPr="006C7475" w:rsidRDefault="001E11A7" w:rsidP="001E11A7">
      <w:pPr>
        <w:rPr>
          <w:i/>
          <w:iCs/>
        </w:rPr>
      </w:pPr>
      <w:r w:rsidRPr="006C7475">
        <w:rPr>
          <w:i/>
          <w:iCs/>
        </w:rPr>
        <w:t>Extend table as required</w:t>
      </w:r>
      <w:r>
        <w:rPr>
          <w:i/>
          <w:iCs/>
        </w:rPr>
        <w:t>. Note that ‘Function’ includes main()</w:t>
      </w:r>
    </w:p>
    <w:p w14:paraId="646A6C89" w14:textId="77777777" w:rsidR="00536AB7" w:rsidRDefault="00536AB7" w:rsidP="006F5EAC">
      <w:pPr>
        <w:pStyle w:val="Heading1"/>
      </w:pPr>
      <w:r>
        <w:t>AI Statement</w:t>
      </w:r>
    </w:p>
    <w:p w14:paraId="3C6D2304" w14:textId="713048EC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0C35F7B8" w14:textId="4BA80BBD" w:rsidR="003C2EA4" w:rsidRPr="003C2EA4" w:rsidRDefault="00E41596" w:rsidP="003C2EA4">
      <w:r>
        <w:t>May be included as separate pdf</w:t>
      </w:r>
    </w:p>
    <w:sectPr w:rsidR="003C2EA4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A357B"/>
    <w:rsid w:val="000B5FD8"/>
    <w:rsid w:val="000B79B3"/>
    <w:rsid w:val="000C0F85"/>
    <w:rsid w:val="00146982"/>
    <w:rsid w:val="00194C63"/>
    <w:rsid w:val="001E11A7"/>
    <w:rsid w:val="001F711D"/>
    <w:rsid w:val="002002C6"/>
    <w:rsid w:val="0020324B"/>
    <w:rsid w:val="00206523"/>
    <w:rsid w:val="00212A2C"/>
    <w:rsid w:val="002A0B54"/>
    <w:rsid w:val="00315B80"/>
    <w:rsid w:val="003C2EA4"/>
    <w:rsid w:val="0046461E"/>
    <w:rsid w:val="004A3F14"/>
    <w:rsid w:val="004D18B4"/>
    <w:rsid w:val="005117FC"/>
    <w:rsid w:val="00536AB7"/>
    <w:rsid w:val="0059770B"/>
    <w:rsid w:val="005B3B3F"/>
    <w:rsid w:val="005B47F9"/>
    <w:rsid w:val="005F65A1"/>
    <w:rsid w:val="00626B34"/>
    <w:rsid w:val="00645AE8"/>
    <w:rsid w:val="0069046D"/>
    <w:rsid w:val="006A0B7C"/>
    <w:rsid w:val="006A2D86"/>
    <w:rsid w:val="006B1333"/>
    <w:rsid w:val="006C3C8A"/>
    <w:rsid w:val="006C7562"/>
    <w:rsid w:val="006D4413"/>
    <w:rsid w:val="006F5EAC"/>
    <w:rsid w:val="00715573"/>
    <w:rsid w:val="00734AB7"/>
    <w:rsid w:val="00813AE1"/>
    <w:rsid w:val="00856A70"/>
    <w:rsid w:val="00857900"/>
    <w:rsid w:val="00865719"/>
    <w:rsid w:val="00876FC2"/>
    <w:rsid w:val="00880EF5"/>
    <w:rsid w:val="008E5B59"/>
    <w:rsid w:val="008F7752"/>
    <w:rsid w:val="0092615C"/>
    <w:rsid w:val="0098540E"/>
    <w:rsid w:val="00A1026A"/>
    <w:rsid w:val="00A9325F"/>
    <w:rsid w:val="00A94F9D"/>
    <w:rsid w:val="00AA0D30"/>
    <w:rsid w:val="00AB5EB2"/>
    <w:rsid w:val="00AF78A3"/>
    <w:rsid w:val="00B0521F"/>
    <w:rsid w:val="00B14BD6"/>
    <w:rsid w:val="00BC0E3E"/>
    <w:rsid w:val="00C230E0"/>
    <w:rsid w:val="00C715FD"/>
    <w:rsid w:val="00C94EEF"/>
    <w:rsid w:val="00CC1BFE"/>
    <w:rsid w:val="00D02F07"/>
    <w:rsid w:val="00D02F42"/>
    <w:rsid w:val="00D37114"/>
    <w:rsid w:val="00D45634"/>
    <w:rsid w:val="00D632CF"/>
    <w:rsid w:val="00D71D41"/>
    <w:rsid w:val="00D75C74"/>
    <w:rsid w:val="00D95314"/>
    <w:rsid w:val="00DC7619"/>
    <w:rsid w:val="00E25194"/>
    <w:rsid w:val="00E41596"/>
    <w:rsid w:val="00ED38E3"/>
    <w:rsid w:val="00EE51F5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Callum Fitzsimons</cp:lastModifiedBy>
  <cp:revision>7</cp:revision>
  <dcterms:created xsi:type="dcterms:W3CDTF">2025-12-02T10:35:00Z</dcterms:created>
  <dcterms:modified xsi:type="dcterms:W3CDTF">2025-12-04T11:35:00Z</dcterms:modified>
</cp:coreProperties>
</file>