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pPr w:leftFromText="180" w:rightFromText="180" w:vertAnchor="page" w:horzAnchor="margin" w:tblpXSpec="center" w:tblpY="26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118"/>
        <w:gridCol w:w="2268"/>
        <w:gridCol w:w="2784"/>
      </w:tblGrid>
      <w:tr w:rsidR="00E245D9" w:rsidRPr="004C21E0" w14:paraId="7BD2291A" w14:textId="77777777" w:rsidTr="00E245D9">
        <w:tc>
          <w:tcPr>
            <w:tcW w:w="3964" w:type="dxa"/>
            <w:gridSpan w:val="2"/>
            <w:tcBorders>
              <w:top w:val="single" w:sz="4" w:space="0" w:color="auto"/>
              <w:left w:val="single" w:sz="4" w:space="0" w:color="auto"/>
              <w:right w:val="single" w:sz="4" w:space="0" w:color="auto"/>
            </w:tcBorders>
            <w:shd w:val="clear" w:color="auto" w:fill="DEEAF6"/>
          </w:tcPr>
          <w:p w14:paraId="10B79D25" w14:textId="77777777" w:rsidR="00E245D9" w:rsidRPr="004C21E0" w:rsidRDefault="00E245D9" w:rsidP="00E245D9">
            <w:pPr>
              <w:widowControl/>
              <w:spacing w:line="276" w:lineRule="auto"/>
              <w:jc w:val="left"/>
              <w:rPr>
                <w:rFonts w:ascii="Calibri" w:hAnsi="Calibri"/>
                <w:b/>
                <w:bCs/>
                <w:sz w:val="16"/>
                <w:szCs w:val="16"/>
              </w:rPr>
            </w:pPr>
            <w:bookmarkStart w:id="0" w:name="OLE_LINK1"/>
            <w:r w:rsidRPr="004C21E0">
              <w:rPr>
                <w:rFonts w:ascii="Calibri" w:hAnsi="Calibri"/>
                <w:b/>
                <w:bCs/>
                <w:sz w:val="16"/>
                <w:szCs w:val="16"/>
              </w:rPr>
              <w:t>MODULE CODE</w:t>
            </w:r>
          </w:p>
        </w:tc>
        <w:tc>
          <w:tcPr>
            <w:tcW w:w="5052" w:type="dxa"/>
            <w:gridSpan w:val="2"/>
            <w:tcBorders>
              <w:top w:val="single" w:sz="4" w:space="0" w:color="auto"/>
              <w:left w:val="single" w:sz="4" w:space="0" w:color="auto"/>
              <w:right w:val="single" w:sz="4" w:space="0" w:color="auto"/>
            </w:tcBorders>
            <w:shd w:val="clear" w:color="auto" w:fill="DEEAF6"/>
          </w:tcPr>
          <w:p w14:paraId="6F1460CA" w14:textId="77777777" w:rsidR="00E245D9" w:rsidRPr="004C21E0" w:rsidRDefault="00E245D9" w:rsidP="00E245D9">
            <w:pPr>
              <w:widowControl/>
              <w:shd w:val="clear" w:color="auto" w:fill="DEEAF6"/>
              <w:spacing w:line="276" w:lineRule="auto"/>
              <w:jc w:val="left"/>
              <w:rPr>
                <w:rFonts w:ascii="Calibri" w:hAnsi="Calibri"/>
                <w:b/>
                <w:bCs/>
                <w:sz w:val="16"/>
                <w:szCs w:val="16"/>
              </w:rPr>
            </w:pPr>
            <w:r w:rsidRPr="004C21E0">
              <w:rPr>
                <w:rFonts w:ascii="Calibri" w:hAnsi="Calibri"/>
                <w:b/>
                <w:bCs/>
                <w:sz w:val="16"/>
                <w:szCs w:val="16"/>
              </w:rPr>
              <w:t>MODULE TITLE</w:t>
            </w:r>
          </w:p>
        </w:tc>
      </w:tr>
      <w:tr w:rsidR="00E245D9" w:rsidRPr="004C21E0" w14:paraId="68D994B6" w14:textId="77777777" w:rsidTr="00E245D9">
        <w:tc>
          <w:tcPr>
            <w:tcW w:w="3964" w:type="dxa"/>
            <w:gridSpan w:val="2"/>
            <w:tcBorders>
              <w:left w:val="single" w:sz="4" w:space="0" w:color="auto"/>
              <w:bottom w:val="single" w:sz="4" w:space="0" w:color="auto"/>
              <w:right w:val="single" w:sz="4" w:space="0" w:color="auto"/>
            </w:tcBorders>
          </w:tcPr>
          <w:p w14:paraId="487FD73C" w14:textId="388CED31" w:rsidR="00E245D9" w:rsidRPr="00412F74" w:rsidRDefault="00E245D9" w:rsidP="00E245D9">
            <w:pPr>
              <w:widowControl/>
              <w:spacing w:line="276" w:lineRule="auto"/>
              <w:jc w:val="right"/>
              <w:rPr>
                <w:rFonts w:ascii="Calibri" w:hAnsi="Calibri"/>
                <w:i/>
                <w:iCs/>
                <w:sz w:val="16"/>
                <w:szCs w:val="16"/>
              </w:rPr>
            </w:pPr>
            <w:r w:rsidRPr="00412F74">
              <w:rPr>
                <w:rFonts w:ascii="Calibri" w:hAnsi="Calibri"/>
                <w:i/>
                <w:iCs/>
                <w:sz w:val="22"/>
              </w:rPr>
              <w:t>MMME</w:t>
            </w:r>
            <w:r w:rsidR="001A43F7">
              <w:rPr>
                <w:rFonts w:ascii="Calibri" w:hAnsi="Calibri"/>
                <w:i/>
                <w:iCs/>
                <w:sz w:val="22"/>
              </w:rPr>
              <w:t>3085</w:t>
            </w:r>
          </w:p>
        </w:tc>
        <w:tc>
          <w:tcPr>
            <w:tcW w:w="5052" w:type="dxa"/>
            <w:gridSpan w:val="2"/>
            <w:tcBorders>
              <w:left w:val="single" w:sz="4" w:space="0" w:color="auto"/>
              <w:bottom w:val="single" w:sz="4" w:space="0" w:color="auto"/>
              <w:right w:val="single" w:sz="4" w:space="0" w:color="auto"/>
            </w:tcBorders>
          </w:tcPr>
          <w:p w14:paraId="6B70FE53" w14:textId="46EFCA0C" w:rsidR="00E245D9" w:rsidRPr="00412F74" w:rsidRDefault="001A43F7" w:rsidP="00E245D9">
            <w:pPr>
              <w:widowControl/>
              <w:spacing w:line="276" w:lineRule="auto"/>
              <w:jc w:val="right"/>
              <w:rPr>
                <w:rFonts w:ascii="Calibri" w:hAnsi="Calibri"/>
                <w:i/>
                <w:iCs/>
                <w:sz w:val="18"/>
                <w:szCs w:val="18"/>
              </w:rPr>
            </w:pPr>
            <w:r>
              <w:rPr>
                <w:rFonts w:ascii="Calibri" w:hAnsi="Calibri"/>
                <w:i/>
                <w:iCs/>
                <w:sz w:val="18"/>
              </w:rPr>
              <w:t>Computer Engineering and Mechatronics</w:t>
            </w:r>
          </w:p>
        </w:tc>
      </w:tr>
      <w:tr w:rsidR="00AF2044" w:rsidRPr="004C21E0" w14:paraId="1D9A0C45" w14:textId="77777777" w:rsidTr="00AF2044">
        <w:trPr>
          <w:trHeight w:val="270"/>
        </w:trPr>
        <w:tc>
          <w:tcPr>
            <w:tcW w:w="9016" w:type="dxa"/>
            <w:gridSpan w:val="4"/>
            <w:tcBorders>
              <w:top w:val="single" w:sz="4" w:space="0" w:color="auto"/>
              <w:left w:val="single" w:sz="4" w:space="0" w:color="auto"/>
              <w:right w:val="single" w:sz="4" w:space="0" w:color="auto"/>
            </w:tcBorders>
            <w:shd w:val="clear" w:color="auto" w:fill="DEEAF6"/>
          </w:tcPr>
          <w:p w14:paraId="4FD0F028" w14:textId="569A95EA" w:rsidR="00AF2044" w:rsidRPr="004C21E0" w:rsidRDefault="00AF2044" w:rsidP="00E245D9">
            <w:pPr>
              <w:widowControl/>
              <w:spacing w:line="276" w:lineRule="auto"/>
              <w:jc w:val="left"/>
              <w:rPr>
                <w:rFonts w:ascii="Calibri" w:hAnsi="Calibri"/>
                <w:b/>
                <w:bCs/>
                <w:sz w:val="16"/>
                <w:szCs w:val="16"/>
              </w:rPr>
            </w:pPr>
            <w:r w:rsidRPr="004C21E0">
              <w:rPr>
                <w:rFonts w:ascii="Calibri" w:hAnsi="Calibri"/>
                <w:b/>
                <w:bCs/>
                <w:sz w:val="16"/>
                <w:szCs w:val="16"/>
              </w:rPr>
              <w:t>ASSESSMENT T</w:t>
            </w:r>
            <w:r w:rsidR="00F67C8C">
              <w:rPr>
                <w:rFonts w:ascii="Calibri" w:hAnsi="Calibri"/>
                <w:b/>
                <w:bCs/>
                <w:sz w:val="16"/>
                <w:szCs w:val="16"/>
              </w:rPr>
              <w:t>ITLE</w:t>
            </w:r>
          </w:p>
        </w:tc>
      </w:tr>
      <w:tr w:rsidR="00AF2044" w:rsidRPr="004C21E0" w14:paraId="4686E800" w14:textId="77777777" w:rsidTr="00AF2044">
        <w:trPr>
          <w:trHeight w:val="270"/>
        </w:trPr>
        <w:tc>
          <w:tcPr>
            <w:tcW w:w="9016" w:type="dxa"/>
            <w:gridSpan w:val="4"/>
            <w:tcBorders>
              <w:left w:val="single" w:sz="4" w:space="0" w:color="auto"/>
              <w:bottom w:val="single" w:sz="4" w:space="0" w:color="auto"/>
              <w:right w:val="single" w:sz="4" w:space="0" w:color="auto"/>
            </w:tcBorders>
          </w:tcPr>
          <w:p w14:paraId="4C21C4C7" w14:textId="6FB5A61F" w:rsidR="00AF2044" w:rsidRPr="00412F74" w:rsidRDefault="00543186" w:rsidP="00E245D9">
            <w:pPr>
              <w:widowControl/>
              <w:spacing w:line="276" w:lineRule="auto"/>
              <w:jc w:val="right"/>
              <w:rPr>
                <w:rFonts w:ascii="Calibri" w:hAnsi="Calibri"/>
                <w:sz w:val="22"/>
              </w:rPr>
            </w:pPr>
            <w:r>
              <w:rPr>
                <w:rFonts w:ascii="Calibri" w:hAnsi="Calibri"/>
                <w:sz w:val="22"/>
              </w:rPr>
              <w:t xml:space="preserve">Initial Project Planning </w:t>
            </w:r>
            <w:r w:rsidR="00136B72">
              <w:rPr>
                <w:rFonts w:ascii="Calibri" w:hAnsi="Calibri"/>
                <w:sz w:val="22"/>
              </w:rPr>
              <w:t>Documen</w:t>
            </w:r>
            <w:r w:rsidR="00FD383D">
              <w:rPr>
                <w:rFonts w:ascii="Calibri" w:hAnsi="Calibri"/>
                <w:sz w:val="22"/>
              </w:rPr>
              <w:t>t – Drawing Robot Software</w:t>
            </w:r>
          </w:p>
        </w:tc>
      </w:tr>
      <w:tr w:rsidR="00E245D9" w:rsidRPr="004C21E0" w14:paraId="443D118E" w14:textId="77777777" w:rsidTr="00E245D9">
        <w:trPr>
          <w:trHeight w:val="270"/>
        </w:trPr>
        <w:tc>
          <w:tcPr>
            <w:tcW w:w="6232" w:type="dxa"/>
            <w:gridSpan w:val="3"/>
            <w:tcBorders>
              <w:top w:val="single" w:sz="4" w:space="0" w:color="auto"/>
              <w:left w:val="single" w:sz="4" w:space="0" w:color="auto"/>
              <w:right w:val="single" w:sz="4" w:space="0" w:color="auto"/>
            </w:tcBorders>
            <w:shd w:val="clear" w:color="auto" w:fill="DEEAF6"/>
          </w:tcPr>
          <w:p w14:paraId="407F1C72" w14:textId="3819DCA4"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 xml:space="preserve">ASSESSMENT </w:t>
            </w:r>
            <w:r w:rsidR="00F67C8C">
              <w:rPr>
                <w:rFonts w:ascii="Calibri" w:hAnsi="Calibri"/>
                <w:b/>
                <w:bCs/>
                <w:sz w:val="16"/>
                <w:szCs w:val="16"/>
              </w:rPr>
              <w:t>TYPE</w:t>
            </w:r>
          </w:p>
        </w:tc>
        <w:tc>
          <w:tcPr>
            <w:tcW w:w="2784" w:type="dxa"/>
            <w:tcBorders>
              <w:top w:val="single" w:sz="4" w:space="0" w:color="auto"/>
              <w:left w:val="single" w:sz="4" w:space="0" w:color="auto"/>
              <w:right w:val="single" w:sz="4" w:space="0" w:color="auto"/>
            </w:tcBorders>
            <w:shd w:val="clear" w:color="auto" w:fill="DEEAF6"/>
          </w:tcPr>
          <w:p w14:paraId="67731016"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WEIGHT (INDICATIVE EFFORT)</w:t>
            </w:r>
          </w:p>
        </w:tc>
      </w:tr>
      <w:tr w:rsidR="00E245D9" w:rsidRPr="004C21E0" w14:paraId="2A475BDC" w14:textId="77777777" w:rsidTr="00E245D9">
        <w:trPr>
          <w:trHeight w:val="270"/>
        </w:trPr>
        <w:tc>
          <w:tcPr>
            <w:tcW w:w="6232" w:type="dxa"/>
            <w:gridSpan w:val="3"/>
            <w:tcBorders>
              <w:left w:val="single" w:sz="4" w:space="0" w:color="auto"/>
              <w:bottom w:val="single" w:sz="4" w:space="0" w:color="auto"/>
              <w:right w:val="single" w:sz="4" w:space="0" w:color="auto"/>
            </w:tcBorders>
          </w:tcPr>
          <w:p w14:paraId="75D74E32" w14:textId="5DDB9158" w:rsidR="00E245D9" w:rsidRPr="00412F74" w:rsidRDefault="00F67C8C" w:rsidP="00E245D9">
            <w:pPr>
              <w:widowControl/>
              <w:spacing w:line="276" w:lineRule="auto"/>
              <w:jc w:val="right"/>
              <w:rPr>
                <w:rFonts w:ascii="Calibri" w:hAnsi="Calibri"/>
                <w:i/>
                <w:iCs/>
                <w:sz w:val="22"/>
              </w:rPr>
            </w:pPr>
            <w:r w:rsidRPr="00412F74">
              <w:rPr>
                <w:rFonts w:ascii="Calibri" w:hAnsi="Calibri"/>
                <w:sz w:val="22"/>
              </w:rPr>
              <w:t>Coursework</w:t>
            </w:r>
            <w:r>
              <w:rPr>
                <w:rFonts w:ascii="Calibri" w:hAnsi="Calibri"/>
                <w:i/>
                <w:iCs/>
                <w:sz w:val="22"/>
              </w:rPr>
              <w:t xml:space="preserve"> </w:t>
            </w:r>
          </w:p>
        </w:tc>
        <w:tc>
          <w:tcPr>
            <w:tcW w:w="2784" w:type="dxa"/>
            <w:tcBorders>
              <w:left w:val="single" w:sz="4" w:space="0" w:color="auto"/>
              <w:bottom w:val="single" w:sz="4" w:space="0" w:color="auto"/>
              <w:right w:val="single" w:sz="4" w:space="0" w:color="auto"/>
            </w:tcBorders>
          </w:tcPr>
          <w:p w14:paraId="5FDFDDA8" w14:textId="3742A5A3" w:rsidR="00E245D9" w:rsidRPr="004C21E0" w:rsidRDefault="00D30B73" w:rsidP="00E245D9">
            <w:pPr>
              <w:widowControl/>
              <w:spacing w:line="276" w:lineRule="auto"/>
              <w:jc w:val="right"/>
              <w:rPr>
                <w:rFonts w:ascii="Calibri" w:hAnsi="Calibri"/>
                <w:sz w:val="22"/>
              </w:rPr>
            </w:pPr>
            <w:r>
              <w:rPr>
                <w:rFonts w:ascii="Calibri" w:hAnsi="Calibri"/>
                <w:sz w:val="22"/>
              </w:rPr>
              <w:t>10%</w:t>
            </w:r>
          </w:p>
        </w:tc>
      </w:tr>
      <w:tr w:rsidR="00E245D9" w:rsidRPr="004C21E0" w14:paraId="4D95D7CC" w14:textId="77777777" w:rsidTr="00E245D9">
        <w:tc>
          <w:tcPr>
            <w:tcW w:w="3964" w:type="dxa"/>
            <w:gridSpan w:val="2"/>
            <w:tcBorders>
              <w:top w:val="single" w:sz="4" w:space="0" w:color="auto"/>
              <w:left w:val="single" w:sz="4" w:space="0" w:color="auto"/>
              <w:right w:val="single" w:sz="4" w:space="0" w:color="auto"/>
            </w:tcBorders>
            <w:shd w:val="clear" w:color="auto" w:fill="DEEAF6"/>
          </w:tcPr>
          <w:p w14:paraId="0E9BDAFF"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DEADLINE DATE</w:t>
            </w:r>
          </w:p>
        </w:tc>
        <w:tc>
          <w:tcPr>
            <w:tcW w:w="2268" w:type="dxa"/>
            <w:tcBorders>
              <w:top w:val="single" w:sz="4" w:space="0" w:color="auto"/>
              <w:left w:val="single" w:sz="4" w:space="0" w:color="auto"/>
              <w:right w:val="single" w:sz="4" w:space="0" w:color="auto"/>
            </w:tcBorders>
            <w:shd w:val="clear" w:color="auto" w:fill="DEEAF6"/>
          </w:tcPr>
          <w:p w14:paraId="0C2D1479"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DEADLINE TIME</w:t>
            </w:r>
          </w:p>
        </w:tc>
        <w:tc>
          <w:tcPr>
            <w:tcW w:w="2784" w:type="dxa"/>
            <w:tcBorders>
              <w:top w:val="single" w:sz="4" w:space="0" w:color="auto"/>
              <w:left w:val="single" w:sz="4" w:space="0" w:color="auto"/>
              <w:right w:val="single" w:sz="4" w:space="0" w:color="auto"/>
            </w:tcBorders>
            <w:shd w:val="clear" w:color="auto" w:fill="DEEAF6"/>
          </w:tcPr>
          <w:p w14:paraId="38772366"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SUBMISSION METHOD</w:t>
            </w:r>
          </w:p>
        </w:tc>
      </w:tr>
      <w:tr w:rsidR="00E245D9" w:rsidRPr="004C21E0" w14:paraId="2FDEC753" w14:textId="77777777" w:rsidTr="00E245D9">
        <w:tc>
          <w:tcPr>
            <w:tcW w:w="3964" w:type="dxa"/>
            <w:gridSpan w:val="2"/>
            <w:tcBorders>
              <w:left w:val="single" w:sz="4" w:space="0" w:color="auto"/>
              <w:bottom w:val="single" w:sz="4" w:space="0" w:color="auto"/>
              <w:right w:val="single" w:sz="4" w:space="0" w:color="auto"/>
            </w:tcBorders>
          </w:tcPr>
          <w:p w14:paraId="08847B7D" w14:textId="758E2A64" w:rsidR="00E245D9" w:rsidRPr="00773019" w:rsidRDefault="00662DBD" w:rsidP="00E245D9">
            <w:pPr>
              <w:widowControl/>
              <w:spacing w:line="276" w:lineRule="auto"/>
              <w:jc w:val="right"/>
              <w:rPr>
                <w:rFonts w:ascii="Calibri" w:hAnsi="Calibri"/>
                <w:i/>
                <w:iCs/>
                <w:sz w:val="22"/>
              </w:rPr>
            </w:pPr>
            <w:r>
              <w:rPr>
                <w:rFonts w:ascii="Calibri" w:hAnsi="Calibri"/>
                <w:i/>
                <w:iCs/>
                <w:sz w:val="22"/>
              </w:rPr>
              <w:t>We</w:t>
            </w:r>
            <w:r w:rsidR="007131A7">
              <w:rPr>
                <w:rFonts w:ascii="Calibri" w:hAnsi="Calibri"/>
                <w:i/>
                <w:iCs/>
                <w:sz w:val="22"/>
              </w:rPr>
              <w:t>dnesday 12</w:t>
            </w:r>
            <w:r w:rsidR="007131A7" w:rsidRPr="007131A7">
              <w:rPr>
                <w:rFonts w:ascii="Calibri" w:hAnsi="Calibri"/>
                <w:i/>
                <w:iCs/>
                <w:sz w:val="22"/>
                <w:vertAlign w:val="superscript"/>
              </w:rPr>
              <w:t>th</w:t>
            </w:r>
            <w:r w:rsidR="007131A7">
              <w:rPr>
                <w:rFonts w:ascii="Calibri" w:hAnsi="Calibri"/>
                <w:i/>
                <w:iCs/>
                <w:sz w:val="22"/>
              </w:rPr>
              <w:t xml:space="preserve"> of November</w:t>
            </w:r>
          </w:p>
        </w:tc>
        <w:tc>
          <w:tcPr>
            <w:tcW w:w="2268" w:type="dxa"/>
            <w:tcBorders>
              <w:left w:val="single" w:sz="4" w:space="0" w:color="auto"/>
              <w:bottom w:val="single" w:sz="4" w:space="0" w:color="auto"/>
              <w:right w:val="single" w:sz="4" w:space="0" w:color="auto"/>
            </w:tcBorders>
          </w:tcPr>
          <w:p w14:paraId="5D821DBC" w14:textId="77777777" w:rsidR="00E245D9" w:rsidRPr="00412F74" w:rsidRDefault="00E245D9" w:rsidP="00E245D9">
            <w:pPr>
              <w:widowControl/>
              <w:spacing w:line="276" w:lineRule="auto"/>
              <w:jc w:val="right"/>
              <w:rPr>
                <w:rFonts w:ascii="Calibri" w:hAnsi="Calibri"/>
                <w:sz w:val="22"/>
              </w:rPr>
            </w:pPr>
            <w:r w:rsidRPr="00412F74">
              <w:rPr>
                <w:rFonts w:ascii="Calibri" w:hAnsi="Calibri"/>
                <w:sz w:val="22"/>
              </w:rPr>
              <w:t>15:00</w:t>
            </w:r>
          </w:p>
        </w:tc>
        <w:tc>
          <w:tcPr>
            <w:tcW w:w="2784" w:type="dxa"/>
            <w:tcBorders>
              <w:left w:val="single" w:sz="4" w:space="0" w:color="auto"/>
              <w:bottom w:val="single" w:sz="4" w:space="0" w:color="auto"/>
              <w:right w:val="single" w:sz="4" w:space="0" w:color="auto"/>
            </w:tcBorders>
          </w:tcPr>
          <w:p w14:paraId="63BB9F65" w14:textId="3D6795F4" w:rsidR="00E245D9" w:rsidRPr="00773019" w:rsidRDefault="00E245D9" w:rsidP="00E245D9">
            <w:pPr>
              <w:widowControl/>
              <w:spacing w:line="276" w:lineRule="auto"/>
              <w:jc w:val="right"/>
              <w:rPr>
                <w:rFonts w:ascii="Calibri" w:hAnsi="Calibri"/>
                <w:i/>
                <w:iCs/>
                <w:sz w:val="22"/>
              </w:rPr>
            </w:pPr>
            <w:r>
              <w:rPr>
                <w:rFonts w:ascii="Calibri" w:hAnsi="Calibri"/>
                <w:i/>
                <w:iCs/>
                <w:sz w:val="22"/>
              </w:rPr>
              <w:t xml:space="preserve"> </w:t>
            </w:r>
            <w:proofErr w:type="spellStart"/>
            <w:r>
              <w:rPr>
                <w:rFonts w:ascii="Calibri" w:hAnsi="Calibri"/>
                <w:i/>
                <w:iCs/>
                <w:sz w:val="22"/>
              </w:rPr>
              <w:t>moodle</w:t>
            </w:r>
            <w:proofErr w:type="spellEnd"/>
            <w:r>
              <w:rPr>
                <w:rFonts w:ascii="Calibri" w:hAnsi="Calibri"/>
                <w:i/>
                <w:iCs/>
                <w:sz w:val="22"/>
              </w:rPr>
              <w:t xml:space="preserve"> submission box</w:t>
            </w:r>
          </w:p>
        </w:tc>
      </w:tr>
      <w:tr w:rsidR="00E245D9" w:rsidRPr="004C21E0" w14:paraId="3A335B49"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109188A2" w14:textId="77777777" w:rsidR="00E245D9" w:rsidRPr="00773019" w:rsidRDefault="00E245D9" w:rsidP="00E245D9">
            <w:pPr>
              <w:widowControl/>
              <w:spacing w:line="276" w:lineRule="auto"/>
              <w:jc w:val="left"/>
              <w:rPr>
                <w:rFonts w:ascii="Calibri" w:hAnsi="Calibri"/>
                <w:b/>
                <w:bCs/>
                <w:sz w:val="16"/>
                <w:szCs w:val="16"/>
              </w:rPr>
            </w:pPr>
            <w:r w:rsidRPr="00773019">
              <w:rPr>
                <w:rFonts w:ascii="Calibri" w:hAnsi="Calibri"/>
                <w:b/>
                <w:bCs/>
                <w:sz w:val="16"/>
                <w:szCs w:val="16"/>
              </w:rPr>
              <w:t>STAFF MEMBER RESPONSIBLE</w:t>
            </w:r>
          </w:p>
        </w:tc>
      </w:tr>
      <w:tr w:rsidR="00E245D9" w:rsidRPr="004C21E0" w14:paraId="7A95E31A" w14:textId="77777777" w:rsidTr="00E245D9">
        <w:tc>
          <w:tcPr>
            <w:tcW w:w="9016" w:type="dxa"/>
            <w:gridSpan w:val="4"/>
            <w:tcBorders>
              <w:left w:val="single" w:sz="4" w:space="0" w:color="auto"/>
              <w:bottom w:val="single" w:sz="4" w:space="0" w:color="auto"/>
              <w:right w:val="single" w:sz="4" w:space="0" w:color="auto"/>
            </w:tcBorders>
          </w:tcPr>
          <w:p w14:paraId="5F41CE58" w14:textId="76C8BF74" w:rsidR="00E245D9" w:rsidRPr="00773019" w:rsidRDefault="00585EE2" w:rsidP="00E245D9">
            <w:pPr>
              <w:widowControl/>
              <w:spacing w:line="276" w:lineRule="auto"/>
              <w:jc w:val="left"/>
              <w:rPr>
                <w:rFonts w:ascii="Calibri" w:hAnsi="Calibri"/>
                <w:i/>
                <w:iCs/>
                <w:sz w:val="22"/>
              </w:rPr>
            </w:pPr>
            <w:r>
              <w:rPr>
                <w:rFonts w:ascii="Calibri" w:hAnsi="Calibri"/>
                <w:i/>
                <w:iCs/>
                <w:sz w:val="22"/>
              </w:rPr>
              <w:t>Giovanna Mart</w:t>
            </w:r>
            <w:r>
              <w:rPr>
                <w:rFonts w:ascii="Calibri" w:hAnsi="Calibri" w:cs="Calibri"/>
                <w:i/>
                <w:iCs/>
                <w:sz w:val="22"/>
              </w:rPr>
              <w:t>í</w:t>
            </w:r>
            <w:r>
              <w:rPr>
                <w:rFonts w:ascii="Calibri" w:hAnsi="Calibri"/>
                <w:i/>
                <w:iCs/>
                <w:sz w:val="22"/>
              </w:rPr>
              <w:t>nez Arellano</w:t>
            </w:r>
          </w:p>
        </w:tc>
      </w:tr>
      <w:tr w:rsidR="00E245D9" w:rsidRPr="004C21E0" w14:paraId="36484CBE"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6336542E"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FEEDBACK DETAILS</w:t>
            </w:r>
          </w:p>
        </w:tc>
      </w:tr>
      <w:tr w:rsidR="00E245D9" w:rsidRPr="004C21E0" w14:paraId="4B4E27B6" w14:textId="77777777" w:rsidTr="00E245D9">
        <w:tc>
          <w:tcPr>
            <w:tcW w:w="9016" w:type="dxa"/>
            <w:gridSpan w:val="4"/>
            <w:tcBorders>
              <w:left w:val="single" w:sz="4" w:space="0" w:color="auto"/>
              <w:bottom w:val="single" w:sz="4" w:space="0" w:color="auto"/>
              <w:right w:val="single" w:sz="4" w:space="0" w:color="auto"/>
            </w:tcBorders>
          </w:tcPr>
          <w:p w14:paraId="0EB4DB4F" w14:textId="09F2C5E9" w:rsidR="00E245D9" w:rsidRPr="00773019" w:rsidRDefault="005971E8" w:rsidP="00E245D9">
            <w:pPr>
              <w:widowControl/>
              <w:spacing w:line="276" w:lineRule="auto"/>
              <w:jc w:val="left"/>
              <w:rPr>
                <w:rFonts w:ascii="Calibri" w:hAnsi="Calibri"/>
                <w:i/>
                <w:iCs/>
                <w:sz w:val="22"/>
              </w:rPr>
            </w:pPr>
            <w:r>
              <w:rPr>
                <w:rFonts w:ascii="Calibri" w:hAnsi="Calibri"/>
                <w:i/>
                <w:iCs/>
                <w:sz w:val="22"/>
              </w:rPr>
              <w:t xml:space="preserve">A mark, and comments on </w:t>
            </w:r>
            <w:proofErr w:type="spellStart"/>
            <w:r>
              <w:rPr>
                <w:rFonts w:ascii="Calibri" w:hAnsi="Calibri"/>
                <w:i/>
                <w:iCs/>
                <w:sz w:val="22"/>
              </w:rPr>
              <w:t>moodle</w:t>
            </w:r>
            <w:proofErr w:type="spellEnd"/>
            <w:r>
              <w:rPr>
                <w:rFonts w:ascii="Calibri" w:hAnsi="Calibri"/>
                <w:i/>
                <w:iCs/>
                <w:sz w:val="22"/>
              </w:rPr>
              <w:t>/uploaded file will be provided by</w:t>
            </w:r>
            <w:r w:rsidR="0029010A">
              <w:rPr>
                <w:rFonts w:ascii="Calibri" w:hAnsi="Calibri"/>
                <w:i/>
                <w:iCs/>
                <w:sz w:val="22"/>
              </w:rPr>
              <w:t xml:space="preserve"> </w:t>
            </w:r>
          </w:p>
        </w:tc>
      </w:tr>
      <w:tr w:rsidR="00E245D9" w:rsidRPr="004C21E0" w14:paraId="59ABC8FE"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10564BEF" w14:textId="77777777" w:rsidR="00E245D9" w:rsidRPr="004C21E0" w:rsidRDefault="00E245D9" w:rsidP="00E245D9">
            <w:pPr>
              <w:widowControl/>
              <w:spacing w:line="276" w:lineRule="auto"/>
              <w:jc w:val="left"/>
              <w:rPr>
                <w:rFonts w:ascii="Calibri" w:hAnsi="Calibri"/>
                <w:sz w:val="22"/>
              </w:rPr>
            </w:pPr>
            <w:r w:rsidRPr="004C21E0">
              <w:rPr>
                <w:rFonts w:ascii="Calibri" w:hAnsi="Calibri"/>
                <w:b/>
                <w:bCs/>
                <w:sz w:val="16"/>
                <w:szCs w:val="16"/>
              </w:rPr>
              <w:t xml:space="preserve">LEARNING OUTCOMES ASSESSED </w:t>
            </w:r>
          </w:p>
        </w:tc>
      </w:tr>
      <w:tr w:rsidR="00E245D9" w:rsidRPr="004C21E0" w14:paraId="563B0383" w14:textId="77777777" w:rsidTr="00E245D9">
        <w:tc>
          <w:tcPr>
            <w:tcW w:w="846" w:type="dxa"/>
            <w:tcBorders>
              <w:left w:val="single" w:sz="4" w:space="0" w:color="auto"/>
              <w:bottom w:val="single" w:sz="4" w:space="0" w:color="auto"/>
            </w:tcBorders>
          </w:tcPr>
          <w:p w14:paraId="2E4AA8D1" w14:textId="77777777" w:rsidR="00E245D9" w:rsidRPr="006926F6" w:rsidRDefault="00E245D9" w:rsidP="00E245D9">
            <w:pPr>
              <w:widowControl/>
              <w:spacing w:line="276" w:lineRule="auto"/>
              <w:rPr>
                <w:rFonts w:ascii="Calibri" w:hAnsi="Calibri"/>
                <w:b/>
                <w:bCs/>
                <w:sz w:val="22"/>
              </w:rPr>
            </w:pPr>
            <w:r w:rsidRPr="004C21E0">
              <w:rPr>
                <w:rFonts w:asciiTheme="minorHAnsi" w:hAnsiTheme="minorHAnsi" w:cstheme="minorHAnsi"/>
                <w:b/>
                <w:bCs/>
                <w:sz w:val="22"/>
              </w:rPr>
              <w:t>LO</w:t>
            </w:r>
            <w:r w:rsidRPr="00412F74">
              <w:rPr>
                <w:rFonts w:asciiTheme="minorHAnsi" w:hAnsiTheme="minorHAnsi" w:cstheme="minorHAnsi"/>
                <w:b/>
                <w:bCs/>
                <w:i/>
                <w:iCs/>
                <w:sz w:val="22"/>
              </w:rPr>
              <w:t>(X)</w:t>
            </w:r>
            <w:r>
              <w:rPr>
                <w:rFonts w:asciiTheme="minorHAnsi" w:hAnsiTheme="minorHAnsi" w:cstheme="minorHAnsi"/>
                <w:b/>
                <w:bCs/>
                <w:sz w:val="22"/>
              </w:rPr>
              <w:t>-</w:t>
            </w:r>
          </w:p>
        </w:tc>
        <w:tc>
          <w:tcPr>
            <w:tcW w:w="8170" w:type="dxa"/>
            <w:gridSpan w:val="3"/>
            <w:tcBorders>
              <w:bottom w:val="single" w:sz="4" w:space="0" w:color="auto"/>
              <w:right w:val="single" w:sz="4" w:space="0" w:color="auto"/>
            </w:tcBorders>
          </w:tcPr>
          <w:p w14:paraId="013B2D07" w14:textId="322B501E" w:rsidR="00E245D9" w:rsidRPr="00773019" w:rsidRDefault="00E245D9" w:rsidP="00E245D9">
            <w:pPr>
              <w:widowControl/>
              <w:spacing w:line="276" w:lineRule="auto"/>
              <w:jc w:val="left"/>
              <w:rPr>
                <w:rFonts w:ascii="Calibri" w:hAnsi="Calibri"/>
                <w:b/>
                <w:bCs/>
                <w:i/>
                <w:iCs/>
                <w:sz w:val="22"/>
              </w:rPr>
            </w:pPr>
            <w:r w:rsidRPr="00773019">
              <w:rPr>
                <w:rFonts w:ascii="Calibri" w:hAnsi="Calibri"/>
                <w:b/>
                <w:bCs/>
                <w:i/>
                <w:iCs/>
                <w:sz w:val="22"/>
              </w:rPr>
              <w:t>Learning outcomes relevant to the assessment only</w:t>
            </w:r>
            <w:r w:rsidR="005971E8">
              <w:rPr>
                <w:rFonts w:ascii="Calibri" w:hAnsi="Calibri"/>
                <w:b/>
                <w:bCs/>
                <w:i/>
                <w:iCs/>
                <w:sz w:val="22"/>
              </w:rPr>
              <w:t xml:space="preserve"> (Include AHEP mapping)</w:t>
            </w:r>
            <w:r>
              <w:rPr>
                <w:rFonts w:ascii="Calibri" w:hAnsi="Calibri"/>
                <w:b/>
                <w:bCs/>
                <w:i/>
                <w:iCs/>
                <w:sz w:val="22"/>
              </w:rPr>
              <w:t>)</w:t>
            </w:r>
          </w:p>
        </w:tc>
      </w:tr>
      <w:tr w:rsidR="00E245D9" w:rsidRPr="004C21E0" w14:paraId="4E7E37A5"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3102AB9B" w14:textId="77777777" w:rsidR="00E245D9" w:rsidRPr="004C21E0" w:rsidRDefault="00E245D9" w:rsidP="00E245D9">
            <w:pPr>
              <w:widowControl/>
              <w:spacing w:line="276" w:lineRule="auto"/>
              <w:jc w:val="left"/>
              <w:rPr>
                <w:rFonts w:ascii="Calibri" w:hAnsi="Calibri"/>
                <w:b/>
                <w:bCs/>
                <w:sz w:val="16"/>
                <w:szCs w:val="16"/>
              </w:rPr>
            </w:pPr>
            <w:r w:rsidRPr="004C21E0">
              <w:rPr>
                <w:rFonts w:ascii="Calibri" w:hAnsi="Calibri"/>
                <w:b/>
                <w:bCs/>
                <w:sz w:val="16"/>
                <w:szCs w:val="16"/>
              </w:rPr>
              <w:t>KEY SUBMISSION REQUIREMENTS</w:t>
            </w:r>
          </w:p>
        </w:tc>
      </w:tr>
      <w:tr w:rsidR="00E245D9" w:rsidRPr="004C21E0" w14:paraId="2CCEB783" w14:textId="77777777" w:rsidTr="00E245D9">
        <w:tc>
          <w:tcPr>
            <w:tcW w:w="9016" w:type="dxa"/>
            <w:gridSpan w:val="4"/>
            <w:tcBorders>
              <w:left w:val="single" w:sz="4" w:space="0" w:color="auto"/>
              <w:bottom w:val="single" w:sz="4" w:space="0" w:color="auto"/>
              <w:right w:val="single" w:sz="4" w:space="0" w:color="auto"/>
            </w:tcBorders>
          </w:tcPr>
          <w:p w14:paraId="5B2982B7" w14:textId="33C380AF" w:rsidR="00E245D9" w:rsidRDefault="00FD383D" w:rsidP="00E245D9">
            <w:pPr>
              <w:widowControl/>
              <w:numPr>
                <w:ilvl w:val="0"/>
                <w:numId w:val="26"/>
              </w:numPr>
              <w:spacing w:line="276" w:lineRule="auto"/>
              <w:contextualSpacing/>
              <w:jc w:val="left"/>
              <w:rPr>
                <w:rFonts w:ascii="Calibri" w:hAnsi="Calibri"/>
                <w:i/>
                <w:iCs/>
                <w:sz w:val="22"/>
              </w:rPr>
            </w:pPr>
            <w:proofErr w:type="spellStart"/>
            <w:r>
              <w:rPr>
                <w:rFonts w:ascii="Calibri" w:hAnsi="Calibri"/>
                <w:i/>
                <w:iCs/>
                <w:sz w:val="22"/>
              </w:rPr>
              <w:t>Git</w:t>
            </w:r>
            <w:proofErr w:type="spellEnd"/>
            <w:r>
              <w:rPr>
                <w:rFonts w:ascii="Calibri" w:hAnsi="Calibri"/>
                <w:i/>
                <w:iCs/>
                <w:sz w:val="22"/>
              </w:rPr>
              <w:t xml:space="preserve"> repo to be submitted containing: </w:t>
            </w:r>
            <w:r w:rsidR="00323AD1">
              <w:rPr>
                <w:rFonts w:ascii="Calibri" w:hAnsi="Calibri"/>
                <w:i/>
                <w:iCs/>
                <w:sz w:val="22"/>
              </w:rPr>
              <w:t>Planning document and flowcharts</w:t>
            </w:r>
          </w:p>
          <w:p w14:paraId="14C226F9" w14:textId="77777777" w:rsidR="00E245D9" w:rsidRDefault="006D7756" w:rsidP="00E245D9">
            <w:pPr>
              <w:widowControl/>
              <w:numPr>
                <w:ilvl w:val="0"/>
                <w:numId w:val="26"/>
              </w:numPr>
              <w:spacing w:line="276" w:lineRule="auto"/>
              <w:contextualSpacing/>
              <w:jc w:val="left"/>
              <w:rPr>
                <w:rFonts w:ascii="Calibri" w:hAnsi="Calibri"/>
                <w:i/>
                <w:iCs/>
                <w:sz w:val="22"/>
              </w:rPr>
            </w:pPr>
            <w:r>
              <w:rPr>
                <w:rFonts w:ascii="Calibri" w:hAnsi="Calibri"/>
                <w:i/>
                <w:iCs/>
                <w:sz w:val="22"/>
              </w:rPr>
              <w:t>The planning document should contain:</w:t>
            </w:r>
          </w:p>
          <w:p w14:paraId="5A11FEAD" w14:textId="77777777" w:rsidR="006D7756" w:rsidRDefault="00BB2483" w:rsidP="006D7756">
            <w:pPr>
              <w:widowControl/>
              <w:numPr>
                <w:ilvl w:val="1"/>
                <w:numId w:val="26"/>
              </w:numPr>
              <w:spacing w:line="276" w:lineRule="auto"/>
              <w:contextualSpacing/>
              <w:jc w:val="left"/>
              <w:rPr>
                <w:rFonts w:ascii="Calibri" w:hAnsi="Calibri"/>
                <w:i/>
                <w:iCs/>
                <w:sz w:val="22"/>
              </w:rPr>
            </w:pPr>
            <w:r w:rsidRPr="00BB2483">
              <w:rPr>
                <w:rFonts w:ascii="Calibri" w:hAnsi="Calibri"/>
                <w:i/>
                <w:iCs/>
                <w:sz w:val="22"/>
              </w:rPr>
              <w:t>an explanation of precisely what the program needs to do</w:t>
            </w:r>
          </w:p>
          <w:p w14:paraId="48D2C5AC" w14:textId="77777777" w:rsidR="00BB2483" w:rsidRDefault="00C91B0A" w:rsidP="006D7756">
            <w:pPr>
              <w:widowControl/>
              <w:numPr>
                <w:ilvl w:val="1"/>
                <w:numId w:val="26"/>
              </w:numPr>
              <w:spacing w:line="276" w:lineRule="auto"/>
              <w:contextualSpacing/>
              <w:jc w:val="left"/>
              <w:rPr>
                <w:rFonts w:ascii="Calibri" w:hAnsi="Calibri"/>
                <w:i/>
                <w:iCs/>
                <w:sz w:val="22"/>
              </w:rPr>
            </w:pPr>
            <w:r>
              <w:rPr>
                <w:rFonts w:ascii="Calibri" w:hAnsi="Calibri"/>
                <w:i/>
                <w:iCs/>
                <w:sz w:val="22"/>
              </w:rPr>
              <w:t>function prototypes</w:t>
            </w:r>
          </w:p>
          <w:p w14:paraId="626F5791" w14:textId="2C9EB227" w:rsidR="00C91B0A" w:rsidRDefault="008E4C38" w:rsidP="006D7756">
            <w:pPr>
              <w:widowControl/>
              <w:numPr>
                <w:ilvl w:val="1"/>
                <w:numId w:val="26"/>
              </w:numPr>
              <w:spacing w:line="276" w:lineRule="auto"/>
              <w:contextualSpacing/>
              <w:jc w:val="left"/>
              <w:rPr>
                <w:rFonts w:ascii="Calibri" w:hAnsi="Calibri"/>
                <w:i/>
                <w:iCs/>
                <w:sz w:val="22"/>
              </w:rPr>
            </w:pPr>
            <w:r>
              <w:rPr>
                <w:rFonts w:ascii="Calibri" w:hAnsi="Calibri"/>
                <w:i/>
                <w:iCs/>
                <w:sz w:val="22"/>
              </w:rPr>
              <w:t>data items you intend to use and their types</w:t>
            </w:r>
          </w:p>
          <w:p w14:paraId="62889526" w14:textId="03485E2A" w:rsidR="000C2F4E" w:rsidRPr="00773019" w:rsidRDefault="00D21459" w:rsidP="006D7756">
            <w:pPr>
              <w:widowControl/>
              <w:numPr>
                <w:ilvl w:val="1"/>
                <w:numId w:val="26"/>
              </w:numPr>
              <w:spacing w:line="276" w:lineRule="auto"/>
              <w:contextualSpacing/>
              <w:jc w:val="left"/>
              <w:rPr>
                <w:rFonts w:ascii="Calibri" w:hAnsi="Calibri"/>
                <w:i/>
                <w:iCs/>
                <w:sz w:val="22"/>
              </w:rPr>
            </w:pPr>
            <w:r>
              <w:rPr>
                <w:rFonts w:ascii="Calibri" w:hAnsi="Calibri"/>
                <w:i/>
                <w:iCs/>
                <w:sz w:val="22"/>
              </w:rPr>
              <w:t>test data</w:t>
            </w:r>
          </w:p>
        </w:tc>
      </w:tr>
      <w:tr w:rsidR="00E245D9" w:rsidRPr="004C21E0" w14:paraId="134FF03A" w14:textId="77777777" w:rsidTr="00E245D9">
        <w:tc>
          <w:tcPr>
            <w:tcW w:w="3964" w:type="dxa"/>
            <w:gridSpan w:val="2"/>
            <w:tcBorders>
              <w:top w:val="single" w:sz="4" w:space="0" w:color="auto"/>
              <w:left w:val="single" w:sz="4" w:space="0" w:color="auto"/>
              <w:right w:val="single" w:sz="4" w:space="0" w:color="auto"/>
            </w:tcBorders>
            <w:shd w:val="clear" w:color="auto" w:fill="DEEAF6"/>
          </w:tcPr>
          <w:p w14:paraId="1162D4DD" w14:textId="77777777" w:rsidR="00E245D9" w:rsidRPr="004C21E0" w:rsidRDefault="00E245D9" w:rsidP="00E245D9">
            <w:pPr>
              <w:widowControl/>
              <w:spacing w:line="276" w:lineRule="auto"/>
              <w:jc w:val="left"/>
              <w:rPr>
                <w:rFonts w:ascii="Calibri" w:hAnsi="Calibri"/>
                <w:b/>
                <w:sz w:val="16"/>
              </w:rPr>
            </w:pPr>
            <w:r w:rsidRPr="004C21E0">
              <w:rPr>
                <w:rFonts w:ascii="Calibri" w:hAnsi="Calibri"/>
                <w:b/>
                <w:sz w:val="16"/>
              </w:rPr>
              <w:t>NO EVIDENCE EC ELIGIBLE?</w:t>
            </w:r>
            <w:r w:rsidRPr="004C21E0">
              <w:rPr>
                <w:rFonts w:ascii="Calibri" w:hAnsi="Calibri"/>
                <w:b/>
                <w:sz w:val="16"/>
                <w:vertAlign w:val="superscript"/>
              </w:rPr>
              <w:footnoteReference w:id="1"/>
            </w:r>
          </w:p>
        </w:tc>
        <w:tc>
          <w:tcPr>
            <w:tcW w:w="5052" w:type="dxa"/>
            <w:gridSpan w:val="2"/>
            <w:tcBorders>
              <w:top w:val="single" w:sz="4" w:space="0" w:color="auto"/>
              <w:left w:val="single" w:sz="4" w:space="0" w:color="auto"/>
              <w:right w:val="single" w:sz="4" w:space="0" w:color="auto"/>
            </w:tcBorders>
            <w:shd w:val="clear" w:color="auto" w:fill="DEEAF6"/>
          </w:tcPr>
          <w:p w14:paraId="178CE593" w14:textId="77777777" w:rsidR="00E245D9" w:rsidRPr="004C21E0" w:rsidRDefault="00E245D9" w:rsidP="00E245D9">
            <w:pPr>
              <w:widowControl/>
              <w:spacing w:line="276" w:lineRule="auto"/>
              <w:jc w:val="left"/>
              <w:rPr>
                <w:rFonts w:ascii="Calibri" w:hAnsi="Calibri"/>
                <w:b/>
                <w:sz w:val="16"/>
              </w:rPr>
            </w:pPr>
            <w:r w:rsidRPr="004C21E0">
              <w:rPr>
                <w:rFonts w:ascii="Calibri" w:hAnsi="Calibri"/>
                <w:b/>
                <w:sz w:val="16"/>
              </w:rPr>
              <w:t>EC OUTCOME</w:t>
            </w:r>
          </w:p>
        </w:tc>
      </w:tr>
      <w:tr w:rsidR="00E245D9" w:rsidRPr="004C21E0" w14:paraId="5CC1CAD4" w14:textId="77777777" w:rsidTr="00E245D9">
        <w:tc>
          <w:tcPr>
            <w:tcW w:w="3964" w:type="dxa"/>
            <w:gridSpan w:val="2"/>
            <w:tcBorders>
              <w:left w:val="single" w:sz="4" w:space="0" w:color="auto"/>
              <w:bottom w:val="single" w:sz="4" w:space="0" w:color="auto"/>
              <w:right w:val="single" w:sz="4" w:space="0" w:color="auto"/>
            </w:tcBorders>
          </w:tcPr>
          <w:p w14:paraId="7CBFA0E8" w14:textId="3651F9B3" w:rsidR="00E245D9" w:rsidRPr="00773019" w:rsidRDefault="00D21459" w:rsidP="00E245D9">
            <w:pPr>
              <w:widowControl/>
              <w:spacing w:line="276" w:lineRule="auto"/>
              <w:jc w:val="left"/>
              <w:rPr>
                <w:rFonts w:ascii="Calibri" w:hAnsi="Calibri"/>
                <w:i/>
                <w:iCs/>
                <w:sz w:val="22"/>
              </w:rPr>
            </w:pPr>
            <w:r>
              <w:rPr>
                <w:rFonts w:ascii="Calibri" w:hAnsi="Calibri"/>
                <w:i/>
                <w:iCs/>
                <w:sz w:val="22"/>
              </w:rPr>
              <w:t>No</w:t>
            </w:r>
          </w:p>
        </w:tc>
        <w:tc>
          <w:tcPr>
            <w:tcW w:w="5052" w:type="dxa"/>
            <w:gridSpan w:val="2"/>
            <w:tcBorders>
              <w:left w:val="single" w:sz="4" w:space="0" w:color="auto"/>
              <w:bottom w:val="single" w:sz="4" w:space="0" w:color="auto"/>
              <w:right w:val="single" w:sz="4" w:space="0" w:color="auto"/>
            </w:tcBorders>
          </w:tcPr>
          <w:p w14:paraId="5E8CDB31" w14:textId="2791C217" w:rsidR="00E245D9" w:rsidRPr="00773019" w:rsidRDefault="006733E1" w:rsidP="00E245D9">
            <w:pPr>
              <w:widowControl/>
              <w:spacing w:line="276" w:lineRule="auto"/>
              <w:jc w:val="left"/>
              <w:rPr>
                <w:rFonts w:ascii="Calibri" w:hAnsi="Calibri"/>
                <w:i/>
                <w:iCs/>
                <w:sz w:val="22"/>
              </w:rPr>
            </w:pPr>
            <w:r>
              <w:rPr>
                <w:rFonts w:ascii="Calibri" w:hAnsi="Calibri"/>
                <w:i/>
                <w:iCs/>
                <w:sz w:val="22"/>
              </w:rPr>
              <w:t>NA</w:t>
            </w:r>
          </w:p>
        </w:tc>
      </w:tr>
      <w:tr w:rsidR="00E245D9" w:rsidRPr="004C21E0" w14:paraId="38F222C5" w14:textId="77777777" w:rsidTr="00E245D9">
        <w:tc>
          <w:tcPr>
            <w:tcW w:w="9016" w:type="dxa"/>
            <w:gridSpan w:val="4"/>
            <w:tcBorders>
              <w:left w:val="single" w:sz="4" w:space="0" w:color="auto"/>
              <w:bottom w:val="single" w:sz="4" w:space="0" w:color="auto"/>
              <w:right w:val="single" w:sz="4" w:space="0" w:color="auto"/>
            </w:tcBorders>
          </w:tcPr>
          <w:p w14:paraId="118F13AA" w14:textId="77777777" w:rsidR="00E245D9" w:rsidRPr="00412F74" w:rsidRDefault="00E245D9" w:rsidP="00E245D9">
            <w:pPr>
              <w:widowControl/>
              <w:spacing w:line="276" w:lineRule="auto"/>
              <w:jc w:val="left"/>
              <w:rPr>
                <w:rFonts w:ascii="Calibri" w:hAnsi="Calibri"/>
                <w:sz w:val="22"/>
              </w:rPr>
            </w:pPr>
            <w:r>
              <w:rPr>
                <w:rFonts w:ascii="Calibri" w:hAnsi="Calibri"/>
                <w:sz w:val="22"/>
              </w:rPr>
              <w:t>Before submitting an</w:t>
            </w:r>
            <w:r w:rsidRPr="00412F74">
              <w:rPr>
                <w:rFonts w:ascii="Calibri" w:hAnsi="Calibri"/>
                <w:sz w:val="22"/>
              </w:rPr>
              <w:t xml:space="preserve"> </w:t>
            </w:r>
            <w:r>
              <w:rPr>
                <w:rFonts w:ascii="Calibri" w:hAnsi="Calibri"/>
                <w:sz w:val="22"/>
              </w:rPr>
              <w:t>EC</w:t>
            </w:r>
            <w:r w:rsidRPr="00412F74">
              <w:rPr>
                <w:rFonts w:ascii="Calibri" w:hAnsi="Calibri"/>
                <w:sz w:val="22"/>
              </w:rPr>
              <w:t xml:space="preserve">, please </w:t>
            </w:r>
            <w:r>
              <w:rPr>
                <w:rFonts w:ascii="Calibri" w:hAnsi="Calibri"/>
                <w:sz w:val="22"/>
              </w:rPr>
              <w:t>discuss with your tutor.</w:t>
            </w:r>
          </w:p>
        </w:tc>
      </w:tr>
      <w:tr w:rsidR="00E245D9" w:rsidRPr="004C21E0" w14:paraId="1AF6FAC6"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3C2CBA61" w14:textId="77777777" w:rsidR="00E245D9" w:rsidRPr="004C21E0" w:rsidRDefault="00E245D9" w:rsidP="00E245D9">
            <w:pPr>
              <w:widowControl/>
              <w:spacing w:line="276" w:lineRule="auto"/>
              <w:jc w:val="left"/>
              <w:rPr>
                <w:rFonts w:ascii="Calibri" w:hAnsi="Calibri"/>
                <w:b/>
                <w:sz w:val="16"/>
              </w:rPr>
            </w:pPr>
            <w:r w:rsidRPr="004C21E0">
              <w:rPr>
                <w:rFonts w:ascii="Calibri" w:hAnsi="Calibri"/>
                <w:b/>
                <w:sz w:val="16"/>
              </w:rPr>
              <w:t>SUPPORT PLAN EXTENSION</w:t>
            </w:r>
            <w:r w:rsidRPr="004C21E0">
              <w:rPr>
                <w:rFonts w:ascii="Calibri" w:hAnsi="Calibri"/>
                <w:b/>
                <w:sz w:val="16"/>
                <w:vertAlign w:val="superscript"/>
              </w:rPr>
              <w:footnoteReference w:id="2"/>
            </w:r>
          </w:p>
        </w:tc>
      </w:tr>
      <w:tr w:rsidR="00E245D9" w:rsidRPr="004C21E0" w14:paraId="4F7E2D44" w14:textId="77777777" w:rsidTr="00E245D9">
        <w:tc>
          <w:tcPr>
            <w:tcW w:w="9016" w:type="dxa"/>
            <w:gridSpan w:val="4"/>
            <w:tcBorders>
              <w:left w:val="single" w:sz="4" w:space="0" w:color="auto"/>
              <w:bottom w:val="single" w:sz="4" w:space="0" w:color="auto"/>
              <w:right w:val="single" w:sz="4" w:space="0" w:color="auto"/>
            </w:tcBorders>
          </w:tcPr>
          <w:p w14:paraId="0FFF481D" w14:textId="77777777" w:rsidR="00E245D9" w:rsidRPr="004C21E0" w:rsidRDefault="00E245D9" w:rsidP="00E245D9">
            <w:pPr>
              <w:widowControl/>
              <w:spacing w:line="276" w:lineRule="auto"/>
              <w:jc w:val="left"/>
              <w:rPr>
                <w:rFonts w:ascii="Calibri" w:hAnsi="Calibri"/>
                <w:sz w:val="22"/>
              </w:rPr>
            </w:pPr>
            <w:r w:rsidRPr="004C21E0">
              <w:rPr>
                <w:rFonts w:ascii="Calibri" w:hAnsi="Calibri"/>
                <w:sz w:val="22"/>
              </w:rPr>
              <w:t xml:space="preserve">If you have an existing support plan </w:t>
            </w:r>
            <w:r w:rsidRPr="00E245D9">
              <w:rPr>
                <w:rFonts w:ascii="Calibri" w:hAnsi="Calibri"/>
                <w:i/>
                <w:iCs/>
                <w:sz w:val="22"/>
              </w:rPr>
              <w:t>and</w:t>
            </w:r>
            <w:r w:rsidRPr="004C21E0">
              <w:rPr>
                <w:rFonts w:ascii="Calibri" w:hAnsi="Calibri"/>
                <w:sz w:val="22"/>
              </w:rPr>
              <w:t xml:space="preserve"> require a support plan extension for this assessment, you should email </w:t>
            </w:r>
            <w:hyperlink r:id="rId11" w:history="1">
              <w:r w:rsidRPr="004C21E0">
                <w:rPr>
                  <w:rFonts w:ascii="Calibri" w:hAnsi="Calibri"/>
                  <w:color w:val="0563C1"/>
                  <w:sz w:val="22"/>
                  <w:u w:val="single"/>
                </w:rPr>
                <w:t>EZ-M3-DLO@exmail.nottingham.ac.uk</w:t>
              </w:r>
            </w:hyperlink>
            <w:r>
              <w:t xml:space="preserve">. </w:t>
            </w:r>
            <w:r>
              <w:rPr>
                <w:rFonts w:ascii="Calibri" w:hAnsi="Calibri"/>
                <w:sz w:val="22"/>
              </w:rPr>
              <w:t>Please in</w:t>
            </w:r>
            <w:r w:rsidRPr="004C21E0">
              <w:rPr>
                <w:rFonts w:ascii="Calibri" w:hAnsi="Calibri"/>
                <w:sz w:val="22"/>
              </w:rPr>
              <w:t>clud</w:t>
            </w:r>
            <w:r>
              <w:rPr>
                <w:rFonts w:ascii="Calibri" w:hAnsi="Calibri"/>
                <w:sz w:val="22"/>
              </w:rPr>
              <w:t>e</w:t>
            </w:r>
            <w:r w:rsidRPr="004C21E0">
              <w:rPr>
                <w:rFonts w:ascii="Calibri" w:hAnsi="Calibri"/>
                <w:sz w:val="22"/>
              </w:rPr>
              <w:t xml:space="preserve"> module code, assessment name, original deadline including time</w:t>
            </w:r>
            <w:r>
              <w:rPr>
                <w:rFonts w:ascii="Calibri" w:hAnsi="Calibri"/>
                <w:sz w:val="22"/>
              </w:rPr>
              <w:t>,</w:t>
            </w:r>
            <w:r w:rsidRPr="004C21E0">
              <w:rPr>
                <w:rFonts w:ascii="Calibri" w:hAnsi="Calibri"/>
                <w:sz w:val="22"/>
              </w:rPr>
              <w:t xml:space="preserve"> and requested extension </w:t>
            </w:r>
            <w:r>
              <w:rPr>
                <w:rFonts w:ascii="Calibri" w:hAnsi="Calibri"/>
                <w:sz w:val="22"/>
              </w:rPr>
              <w:t>(</w:t>
            </w:r>
            <w:r w:rsidRPr="004C21E0">
              <w:rPr>
                <w:rFonts w:ascii="Calibri" w:hAnsi="Calibri"/>
                <w:sz w:val="22"/>
              </w:rPr>
              <w:t>usually one working week</w:t>
            </w:r>
            <w:r>
              <w:rPr>
                <w:rFonts w:ascii="Calibri" w:hAnsi="Calibri"/>
                <w:sz w:val="22"/>
              </w:rPr>
              <w:t>)</w:t>
            </w:r>
            <w:r w:rsidRPr="004C21E0">
              <w:rPr>
                <w:rFonts w:ascii="Calibri" w:hAnsi="Calibri"/>
                <w:sz w:val="22"/>
              </w:rPr>
              <w:t>.</w:t>
            </w:r>
          </w:p>
        </w:tc>
      </w:tr>
      <w:tr w:rsidR="00E245D9" w:rsidRPr="004C21E0" w14:paraId="04CD6013" w14:textId="77777777" w:rsidTr="00E245D9">
        <w:tc>
          <w:tcPr>
            <w:tcW w:w="9016" w:type="dxa"/>
            <w:gridSpan w:val="4"/>
            <w:tcBorders>
              <w:top w:val="single" w:sz="4" w:space="0" w:color="auto"/>
              <w:left w:val="single" w:sz="4" w:space="0" w:color="auto"/>
              <w:right w:val="single" w:sz="4" w:space="0" w:color="auto"/>
            </w:tcBorders>
            <w:shd w:val="clear" w:color="auto" w:fill="DEEAF6"/>
          </w:tcPr>
          <w:p w14:paraId="369B7467" w14:textId="77777777" w:rsidR="00E245D9" w:rsidRPr="004C21E0" w:rsidRDefault="00E245D9" w:rsidP="00E245D9">
            <w:pPr>
              <w:widowControl/>
              <w:spacing w:line="276" w:lineRule="auto"/>
              <w:jc w:val="left"/>
              <w:rPr>
                <w:rFonts w:ascii="Calibri" w:hAnsi="Calibri"/>
                <w:b/>
                <w:sz w:val="16"/>
              </w:rPr>
            </w:pPr>
            <w:r w:rsidRPr="004C21E0">
              <w:rPr>
                <w:rFonts w:ascii="Calibri" w:hAnsi="Calibri"/>
                <w:b/>
                <w:sz w:val="16"/>
              </w:rPr>
              <w:t>MISCONDUCT INFORMATION</w:t>
            </w:r>
            <w:r w:rsidRPr="004C21E0">
              <w:rPr>
                <w:rFonts w:ascii="Calibri" w:hAnsi="Calibri"/>
                <w:b/>
                <w:sz w:val="16"/>
                <w:vertAlign w:val="superscript"/>
              </w:rPr>
              <w:footnoteReference w:id="3"/>
            </w:r>
          </w:p>
        </w:tc>
      </w:tr>
      <w:tr w:rsidR="00E245D9" w:rsidRPr="004C21E0" w14:paraId="4C7ACA34" w14:textId="77777777" w:rsidTr="00E245D9">
        <w:trPr>
          <w:trHeight w:val="445"/>
        </w:trPr>
        <w:tc>
          <w:tcPr>
            <w:tcW w:w="9016" w:type="dxa"/>
            <w:gridSpan w:val="4"/>
            <w:tcBorders>
              <w:left w:val="single" w:sz="4" w:space="0" w:color="auto"/>
              <w:bottom w:val="single" w:sz="4" w:space="0" w:color="auto"/>
              <w:right w:val="single" w:sz="4" w:space="0" w:color="auto"/>
            </w:tcBorders>
          </w:tcPr>
          <w:p w14:paraId="55EB6569" w14:textId="24E766E9" w:rsidR="00E245D9" w:rsidRDefault="00E245D9" w:rsidP="00E245D9">
            <w:pPr>
              <w:widowControl/>
              <w:spacing w:line="276" w:lineRule="auto"/>
              <w:jc w:val="left"/>
              <w:rPr>
                <w:rFonts w:ascii="Calibri" w:hAnsi="Calibri"/>
                <w:bCs/>
                <w:sz w:val="22"/>
              </w:rPr>
            </w:pPr>
            <w:r w:rsidRPr="00412F74">
              <w:rPr>
                <w:rFonts w:ascii="Calibri" w:hAnsi="Calibri"/>
                <w:bCs/>
                <w:sz w:val="22"/>
              </w:rPr>
              <w:t>The university considers the unauthorised use of AI tools in assessments to constitute false authorship, which is an academic offence under the Academic Misconduct Policy</w:t>
            </w:r>
            <w:r w:rsidR="003866B9">
              <w:rPr>
                <w:rFonts w:ascii="Calibri" w:hAnsi="Calibri"/>
                <w:bCs/>
                <w:sz w:val="22"/>
              </w:rPr>
              <w:t xml:space="preserve"> (section 2.2.2)</w:t>
            </w:r>
            <w:r w:rsidR="00C20AA7">
              <w:rPr>
                <w:rFonts w:ascii="Calibri" w:hAnsi="Calibri"/>
                <w:b/>
                <w:sz w:val="16"/>
                <w:vertAlign w:val="superscript"/>
              </w:rPr>
              <w:t>3</w:t>
            </w:r>
            <w:r w:rsidRPr="00412F74">
              <w:rPr>
                <w:rFonts w:ascii="Calibri" w:hAnsi="Calibri"/>
                <w:bCs/>
                <w:sz w:val="22"/>
              </w:rPr>
              <w:t>.</w:t>
            </w:r>
          </w:p>
          <w:p w14:paraId="429E42F0" w14:textId="615FE2F3" w:rsidR="00E245D9" w:rsidRPr="00F1175B" w:rsidRDefault="0040394B" w:rsidP="00E245D9">
            <w:pPr>
              <w:widowControl/>
              <w:spacing w:line="276" w:lineRule="auto"/>
              <w:jc w:val="left"/>
              <w:rPr>
                <w:rFonts w:ascii="Calibri" w:hAnsi="Calibri"/>
                <w:bCs/>
                <w:sz w:val="22"/>
              </w:rPr>
            </w:pPr>
            <w:r>
              <w:rPr>
                <w:rFonts w:ascii="Calibri" w:hAnsi="Calibri"/>
                <w:b/>
                <w:sz w:val="22"/>
              </w:rPr>
              <w:lastRenderedPageBreak/>
              <w:t xml:space="preserve">For this assignment, </w:t>
            </w:r>
            <w:r w:rsidR="001C2C00" w:rsidRPr="00741E43">
              <w:rPr>
                <w:rFonts w:ascii="Calibri" w:hAnsi="Calibri"/>
                <w:b/>
                <w:sz w:val="22"/>
              </w:rPr>
              <w:t xml:space="preserve">AI </w:t>
            </w:r>
            <w:r w:rsidR="00DE3C0E">
              <w:rPr>
                <w:rFonts w:ascii="Calibri" w:hAnsi="Calibri"/>
                <w:b/>
                <w:sz w:val="22"/>
              </w:rPr>
              <w:t>may be used</w:t>
            </w:r>
            <w:r>
              <w:rPr>
                <w:rFonts w:ascii="Calibri" w:hAnsi="Calibri"/>
                <w:b/>
                <w:sz w:val="22"/>
              </w:rPr>
              <w:t>. H</w:t>
            </w:r>
            <w:r w:rsidR="00DE3C0E">
              <w:rPr>
                <w:rFonts w:ascii="Calibri" w:hAnsi="Calibri"/>
                <w:b/>
                <w:sz w:val="22"/>
              </w:rPr>
              <w:t>ow</w:t>
            </w:r>
            <w:r w:rsidR="0015606D">
              <w:rPr>
                <w:rFonts w:ascii="Calibri" w:hAnsi="Calibri"/>
                <w:b/>
                <w:sz w:val="22"/>
              </w:rPr>
              <w:t>ever</w:t>
            </w:r>
            <w:r>
              <w:rPr>
                <w:rFonts w:ascii="Calibri" w:hAnsi="Calibri"/>
                <w:b/>
                <w:sz w:val="22"/>
              </w:rPr>
              <w:t>,</w:t>
            </w:r>
            <w:r w:rsidR="0015606D">
              <w:rPr>
                <w:rFonts w:ascii="Calibri" w:hAnsi="Calibri"/>
                <w:b/>
                <w:sz w:val="22"/>
              </w:rPr>
              <w:t xml:space="preserve"> you need to declare how you have used it. This means you will add a section on the project p</w:t>
            </w:r>
            <w:r w:rsidR="00AE03D2">
              <w:rPr>
                <w:rFonts w:ascii="Calibri" w:hAnsi="Calibri"/>
                <w:b/>
                <w:sz w:val="22"/>
              </w:rPr>
              <w:t xml:space="preserve">lanning document that explains how you use it, for which element of the </w:t>
            </w:r>
            <w:r w:rsidR="009E4333">
              <w:rPr>
                <w:rFonts w:ascii="Calibri" w:hAnsi="Calibri"/>
                <w:b/>
                <w:sz w:val="22"/>
              </w:rPr>
              <w:t xml:space="preserve">project planning report, provide the inputs that you have given the AI </w:t>
            </w:r>
            <w:proofErr w:type="gramStart"/>
            <w:r w:rsidR="009E4333">
              <w:rPr>
                <w:rFonts w:ascii="Calibri" w:hAnsi="Calibri"/>
                <w:b/>
                <w:sz w:val="22"/>
              </w:rPr>
              <w:t>and also</w:t>
            </w:r>
            <w:proofErr w:type="gramEnd"/>
            <w:r w:rsidR="009E4333">
              <w:rPr>
                <w:rFonts w:ascii="Calibri" w:hAnsi="Calibri"/>
                <w:b/>
                <w:sz w:val="22"/>
              </w:rPr>
              <w:t xml:space="preserve"> include the outputs given by the AI</w:t>
            </w:r>
            <w:r w:rsidR="00814361">
              <w:rPr>
                <w:rFonts w:ascii="Calibri" w:hAnsi="Calibri"/>
                <w:b/>
                <w:sz w:val="22"/>
              </w:rPr>
              <w:t xml:space="preserve"> tool</w:t>
            </w:r>
            <w:r>
              <w:rPr>
                <w:rFonts w:ascii="Calibri" w:hAnsi="Calibri"/>
                <w:b/>
                <w:sz w:val="22"/>
              </w:rPr>
              <w:t>.</w:t>
            </w:r>
          </w:p>
        </w:tc>
      </w:tr>
      <w:bookmarkEnd w:id="0"/>
    </w:tbl>
    <w:p w14:paraId="30923313" w14:textId="1C939059" w:rsidR="007612FF" w:rsidRDefault="007612FF" w:rsidP="00E245D9">
      <w:pPr>
        <w:pStyle w:val="Heading1"/>
      </w:pPr>
    </w:p>
    <w:p w14:paraId="7EE19183" w14:textId="77777777" w:rsidR="00AA6907" w:rsidRDefault="00AA6907" w:rsidP="00AA6907"/>
    <w:p w14:paraId="3E1A7D9C" w14:textId="77777777" w:rsidR="007322E9" w:rsidRDefault="007322E9" w:rsidP="00AA6907"/>
    <w:p w14:paraId="1A45C48B" w14:textId="7B59A78C"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t>Project Planning Assignment</w:t>
      </w:r>
    </w:p>
    <w:p w14:paraId="0191C75D"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p>
    <w:p w14:paraId="5099FD78"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t>Introduction</w:t>
      </w:r>
    </w:p>
    <w:p w14:paraId="3E9DD7C3"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You will be developing the software required to transmit commands from a file, via a virtual RS232 serial port, to the writing robot such that it is able to ‘draw out’ text as read from a file as per Figure 1.</w:t>
      </w:r>
    </w:p>
    <w:p w14:paraId="486B19BF"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noProof/>
          <w:snapToGrid/>
          <w:sz w:val="20"/>
          <w:szCs w:val="22"/>
        </w:rPr>
        <w:drawing>
          <wp:inline distT="0" distB="0" distL="0" distR="0" wp14:anchorId="25377BA0" wp14:editId="5C8E7D58">
            <wp:extent cx="5339077" cy="23420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96DAC541-7B7A-43D3-8B79-37D633B846F1}">
                          <asvg:svgBlip xmlns:asvg="http://schemas.microsoft.com/office/drawing/2016/SVG/main" r:embed="rId13"/>
                        </a:ext>
                      </a:extLst>
                    </a:blip>
                    <a:stretch>
                      <a:fillRect/>
                    </a:stretch>
                  </pic:blipFill>
                  <pic:spPr>
                    <a:xfrm>
                      <a:off x="0" y="0"/>
                      <a:ext cx="5339077" cy="2342015"/>
                    </a:xfrm>
                    <a:prstGeom prst="rect">
                      <a:avLst/>
                    </a:prstGeom>
                  </pic:spPr>
                </pic:pic>
              </a:graphicData>
            </a:graphic>
          </wp:inline>
        </w:drawing>
      </w:r>
    </w:p>
    <w:p w14:paraId="4FC7A048" w14:textId="77777777" w:rsidR="00E87B9B" w:rsidRPr="00E87B9B" w:rsidRDefault="00E87B9B" w:rsidP="00E87B9B">
      <w:pPr>
        <w:widowControl/>
        <w:spacing w:after="160" w:line="259" w:lineRule="auto"/>
        <w:jc w:val="center"/>
        <w:rPr>
          <w:rFonts w:eastAsia="Calibri" w:cs="Arial"/>
          <w:snapToGrid/>
          <w:sz w:val="20"/>
          <w:szCs w:val="22"/>
        </w:rPr>
      </w:pPr>
      <w:r w:rsidRPr="00E87B9B">
        <w:rPr>
          <w:rFonts w:eastAsia="Calibri" w:cs="Arial"/>
          <w:snapToGrid/>
          <w:sz w:val="20"/>
          <w:szCs w:val="22"/>
        </w:rPr>
        <w:t>Figure 1: Overview of the application</w:t>
      </w:r>
    </w:p>
    <w:p w14:paraId="385CD993" w14:textId="77777777" w:rsidR="00E87B9B" w:rsidRPr="00E87B9B" w:rsidRDefault="00E87B9B" w:rsidP="00E87B9B">
      <w:pPr>
        <w:widowControl/>
        <w:spacing w:after="160" w:line="259" w:lineRule="auto"/>
        <w:jc w:val="center"/>
        <w:rPr>
          <w:rFonts w:eastAsia="Calibri" w:cs="Arial"/>
          <w:snapToGrid/>
          <w:sz w:val="20"/>
          <w:szCs w:val="22"/>
        </w:rPr>
      </w:pPr>
    </w:p>
    <w:p w14:paraId="5D13BA10"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noProof/>
          <w:snapToGrid/>
          <w:sz w:val="20"/>
          <w:szCs w:val="22"/>
        </w:rPr>
        <w:drawing>
          <wp:anchor distT="0" distB="0" distL="114300" distR="114300" simplePos="0" relativeHeight="251660288" behindDoc="0" locked="0" layoutInCell="1" allowOverlap="1" wp14:anchorId="616B791A" wp14:editId="0A67B413">
            <wp:simplePos x="0" y="0"/>
            <wp:positionH relativeFrom="margin">
              <wp:align>center</wp:align>
            </wp:positionH>
            <wp:positionV relativeFrom="page">
              <wp:posOffset>7306945</wp:posOffset>
            </wp:positionV>
            <wp:extent cx="2054225" cy="1289685"/>
            <wp:effectExtent l="0" t="0" r="3175" b="5715"/>
            <wp:wrapTopAndBottom/>
            <wp:docPr id="1105046560"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6560" name="Picture 1" descr="A white background with blue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054225" cy="1289685"/>
                    </a:xfrm>
                    <a:prstGeom prst="rect">
                      <a:avLst/>
                    </a:prstGeom>
                    <a:noFill/>
                  </pic:spPr>
                </pic:pic>
              </a:graphicData>
            </a:graphic>
            <wp14:sizeRelH relativeFrom="margin">
              <wp14:pctWidth>0</wp14:pctWidth>
            </wp14:sizeRelH>
            <wp14:sizeRelV relativeFrom="margin">
              <wp14:pctHeight>0</wp14:pctHeight>
            </wp14:sizeRelV>
          </wp:anchor>
        </w:drawing>
      </w:r>
      <w:r w:rsidRPr="00E87B9B">
        <w:rPr>
          <w:rFonts w:eastAsia="Calibri" w:cs="Arial"/>
          <w:snapToGrid/>
          <w:sz w:val="20"/>
          <w:szCs w:val="22"/>
        </w:rPr>
        <w:t xml:space="preserve">The </w:t>
      </w:r>
      <w:proofErr w:type="gramStart"/>
      <w:r w:rsidRPr="00E87B9B">
        <w:rPr>
          <w:rFonts w:eastAsia="Calibri" w:cs="Arial"/>
          <w:snapToGrid/>
          <w:sz w:val="20"/>
          <w:szCs w:val="22"/>
        </w:rPr>
        <w:t>ultimate goal</w:t>
      </w:r>
      <w:proofErr w:type="gramEnd"/>
      <w:r w:rsidRPr="00E87B9B">
        <w:rPr>
          <w:rFonts w:eastAsia="Calibri" w:cs="Arial"/>
          <w:snapToGrid/>
          <w:sz w:val="20"/>
          <w:szCs w:val="22"/>
        </w:rPr>
        <w:t xml:space="preserve"> of the project is for the robot to draw out some text, read in from a file, using a font which is defined in the ‘SingleStrokeFont.txt’ file. The height of the text will be between 4 and 10mm, as defined by user input. The maximum width of the writing area is 100mm and the text should be drawn such that it fits into this width without any breaks in the words drawn. An example of possible output is shown in Figure 2.</w:t>
      </w:r>
    </w:p>
    <w:p w14:paraId="58D5D399" w14:textId="77777777" w:rsidR="00E87B9B" w:rsidRPr="00E87B9B" w:rsidRDefault="00E87B9B" w:rsidP="00E87B9B">
      <w:pPr>
        <w:widowControl/>
        <w:spacing w:after="160" w:line="259" w:lineRule="auto"/>
        <w:jc w:val="left"/>
        <w:rPr>
          <w:rFonts w:eastAsia="Calibri" w:cs="Arial"/>
          <w:snapToGrid/>
          <w:sz w:val="20"/>
          <w:szCs w:val="22"/>
        </w:rPr>
      </w:pPr>
    </w:p>
    <w:p w14:paraId="533E3527" w14:textId="4407BE0A" w:rsidR="00E87B9B" w:rsidRPr="00E87B9B" w:rsidRDefault="00E87B9B" w:rsidP="0034706B">
      <w:pPr>
        <w:widowControl/>
        <w:spacing w:after="160" w:line="259" w:lineRule="auto"/>
        <w:jc w:val="center"/>
        <w:rPr>
          <w:rFonts w:eastAsia="Calibri" w:cs="Arial"/>
          <w:snapToGrid/>
          <w:sz w:val="20"/>
          <w:szCs w:val="22"/>
        </w:rPr>
      </w:pPr>
      <w:r w:rsidRPr="00E87B9B">
        <w:rPr>
          <w:rFonts w:eastAsia="Calibri" w:cs="Arial"/>
          <w:snapToGrid/>
          <w:sz w:val="20"/>
          <w:szCs w:val="22"/>
        </w:rPr>
        <w:t>Figure 2: Sample output</w:t>
      </w:r>
      <w:r w:rsidRPr="00E87B9B">
        <w:rPr>
          <w:rFonts w:eastAsia="Calibri" w:cs="Arial"/>
          <w:snapToGrid/>
          <w:sz w:val="20"/>
          <w:szCs w:val="22"/>
        </w:rPr>
        <w:br w:type="page"/>
      </w:r>
    </w:p>
    <w:p w14:paraId="1489F123"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lastRenderedPageBreak/>
        <w:t>Code Specification</w:t>
      </w:r>
    </w:p>
    <w:p w14:paraId="0AF488A3"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The code written should meet the following specification:</w:t>
      </w:r>
    </w:p>
    <w:p w14:paraId="622A7C2D"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All code should be developed using git for version control.</w:t>
      </w:r>
    </w:p>
    <w:p w14:paraId="12EAB593"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There should be an initial commit of the skeleton code.</w:t>
      </w:r>
    </w:p>
    <w:p w14:paraId="5144791B"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Any files generated during the project, both code and documentation, should be committed to the repository.</w:t>
      </w:r>
    </w:p>
    <w:p w14:paraId="4AE6DD32"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You should make frequent commits of your code as it is developed.</w:t>
      </w:r>
    </w:p>
    <w:p w14:paraId="15C09F95"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19B6D77F"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Read font data from the ‘SingleStrokeFont.txt’ file (provided on Moodle). Details of the format are provided in Appendix 1.</w:t>
      </w:r>
    </w:p>
    <w:p w14:paraId="1675D7BD"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The code should be written so that the entire font data file is read and stored in memory in an appropriate data format.</w:t>
      </w:r>
    </w:p>
    <w:p w14:paraId="41E234C4"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1E0F2B81"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Obtain the height at which the letters should be drawn using keyboard input. The height can be between 4 and 10mm.</w:t>
      </w:r>
    </w:p>
    <w:p w14:paraId="4704C7B5"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Scale the x and y movements such that the height of a letter (excluding ascenders and descenders) is in the range 4 to 10mm, defined by user input; it is 18 units in the font file, so that the movements derived from the font data will need to be scaled within your program by the fraction height/18 so that they are drawn at the required height.</w:t>
      </w:r>
    </w:p>
    <w:p w14:paraId="1D6E4E69"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2BC2DBF3"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Read the text to be drawn from a text file.</w:t>
      </w:r>
    </w:p>
    <w:p w14:paraId="6D7CCFE4"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The code should be written such that it will process a file containing text of any length. </w:t>
      </w:r>
    </w:p>
    <w:p w14:paraId="68405D21"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Each word in the file should be processed and output to the robot before the next one is read from the file.</w:t>
      </w:r>
    </w:p>
    <w:p w14:paraId="0841AC35"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5A783256"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Generate and send G-Code commands to the Arduino to raise and lower the pen and to move the arm to specified </w:t>
      </w:r>
      <w:proofErr w:type="gramStart"/>
      <w:r w:rsidRPr="00E87B9B">
        <w:rPr>
          <w:rFonts w:eastAsia="Calibri" w:cs="Arial"/>
          <w:snapToGrid/>
          <w:sz w:val="20"/>
          <w:szCs w:val="22"/>
        </w:rPr>
        <w:t>X,Y</w:t>
      </w:r>
      <w:proofErr w:type="gramEnd"/>
      <w:r w:rsidRPr="00E87B9B">
        <w:rPr>
          <w:rFonts w:eastAsia="Calibri" w:cs="Arial"/>
          <w:snapToGrid/>
          <w:sz w:val="20"/>
          <w:szCs w:val="22"/>
        </w:rPr>
        <w:t xml:space="preserve"> locations. Details on the G-Code format is provided in Appendix 2. The Arduino has been pre-programmed to accept the G-codes and to transmit them to the writing arm.</w:t>
      </w:r>
    </w:p>
    <w:p w14:paraId="502FF937"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As explained in Appendix 1, each letter will need to be offset in the X direction so that its origin corresponds to the final point in the definition of the previous letter written.  </w:t>
      </w:r>
    </w:p>
    <w:p w14:paraId="5B788301"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Successive lines of text written by the robot should be spaced 5mm apart.</w:t>
      </w:r>
    </w:p>
    <w:p w14:paraId="394696E7" w14:textId="77777777" w:rsidR="00E87B9B" w:rsidRPr="00E87B9B" w:rsidRDefault="00E87B9B" w:rsidP="00E87B9B">
      <w:pPr>
        <w:widowControl/>
        <w:numPr>
          <w:ilvl w:val="1"/>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To achieve the two criteria above you will need to consider both the X offset of each letter from the previous one on the same line, and the Y offset of each line from the previous one.  The Y-offsetting of lines, and the re-setting of the X-offset for the start of the new line, will be triggered by the LF (ASCII 10) and CR (ASCII 13) codes respectively in the text file.</w:t>
      </w:r>
    </w:p>
    <w:p w14:paraId="6417F814" w14:textId="77777777" w:rsidR="00E87B9B" w:rsidRPr="00E87B9B" w:rsidRDefault="00E87B9B" w:rsidP="00E87B9B">
      <w:pPr>
        <w:widowControl/>
        <w:numPr>
          <w:ilvl w:val="1"/>
          <w:numId w:val="38"/>
        </w:numPr>
        <w:spacing w:after="160" w:line="259" w:lineRule="auto"/>
        <w:contextualSpacing/>
        <w:jc w:val="left"/>
        <w:rPr>
          <w:rFonts w:eastAsia="Calibri" w:cs="Arial"/>
          <w:snapToGrid/>
          <w:sz w:val="20"/>
          <w:szCs w:val="22"/>
        </w:rPr>
      </w:pPr>
      <w:r w:rsidRPr="00E87B9B">
        <w:rPr>
          <w:rFonts w:eastAsia="Calibri" w:cs="Arial"/>
          <w:noProof/>
          <w:snapToGrid/>
          <w:sz w:val="20"/>
          <w:szCs w:val="22"/>
        </w:rPr>
        <w:lastRenderedPageBreak/>
        <w:drawing>
          <wp:anchor distT="0" distB="0" distL="114300" distR="114300" simplePos="0" relativeHeight="251661312" behindDoc="0" locked="0" layoutInCell="1" allowOverlap="1" wp14:anchorId="09804338" wp14:editId="4773F074">
            <wp:simplePos x="0" y="0"/>
            <wp:positionH relativeFrom="margin">
              <wp:align>center</wp:align>
            </wp:positionH>
            <wp:positionV relativeFrom="page">
              <wp:posOffset>7705725</wp:posOffset>
            </wp:positionV>
            <wp:extent cx="2905125" cy="1807845"/>
            <wp:effectExtent l="0" t="0" r="0" b="0"/>
            <wp:wrapTopAndBottom/>
            <wp:docPr id="1266297741" name="Picture 2" descr="A white paper with blue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7741" name="Picture 2" descr="A white paper with blue writing&#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125" cy="1807845"/>
                    </a:xfrm>
                    <a:prstGeom prst="rect">
                      <a:avLst/>
                    </a:prstGeom>
                    <a:noFill/>
                  </pic:spPr>
                </pic:pic>
              </a:graphicData>
            </a:graphic>
            <wp14:sizeRelH relativeFrom="margin">
              <wp14:pctWidth>0</wp14:pctWidth>
            </wp14:sizeRelH>
            <wp14:sizeRelV relativeFrom="margin">
              <wp14:pctHeight>0</wp14:pctHeight>
            </wp14:sizeRelV>
          </wp:anchor>
        </w:drawing>
      </w:r>
      <w:r w:rsidRPr="00E87B9B">
        <w:rPr>
          <w:rFonts w:eastAsia="Calibri" w:cs="Arial"/>
          <w:snapToGrid/>
          <w:sz w:val="20"/>
          <w:szCs w:val="22"/>
        </w:rPr>
        <w:t>The coordinate system for drawing is shown in Figure 3. Note that, from the pen starting position, y coordinates are negative.</w:t>
      </w:r>
    </w:p>
    <w:p w14:paraId="06950125" w14:textId="77777777" w:rsidR="00E87B9B" w:rsidRPr="00E87B9B" w:rsidRDefault="00E87B9B" w:rsidP="00E87B9B">
      <w:pPr>
        <w:widowControl/>
        <w:spacing w:after="160" w:line="259" w:lineRule="auto"/>
        <w:jc w:val="center"/>
        <w:rPr>
          <w:rFonts w:eastAsia="Calibri" w:cs="Arial"/>
          <w:snapToGrid/>
          <w:sz w:val="20"/>
          <w:szCs w:val="22"/>
        </w:rPr>
      </w:pPr>
      <w:r w:rsidRPr="00E87B9B">
        <w:rPr>
          <w:rFonts w:eastAsia="Calibri" w:cs="Arial"/>
          <w:snapToGrid/>
          <w:sz w:val="20"/>
          <w:szCs w:val="22"/>
        </w:rPr>
        <w:t>Figure 3: Output showing coordinate system with text height of 8mm</w:t>
      </w:r>
    </w:p>
    <w:p w14:paraId="1D598ECF"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0FC84EAE" w14:textId="77777777" w:rsidR="00E87B9B" w:rsidRPr="00E87B9B" w:rsidRDefault="00E87B9B" w:rsidP="00E87B9B">
      <w:pPr>
        <w:widowControl/>
        <w:numPr>
          <w:ilvl w:val="0"/>
          <w:numId w:val="37"/>
        </w:numPr>
        <w:spacing w:after="160" w:line="259" w:lineRule="auto"/>
        <w:contextualSpacing/>
        <w:jc w:val="left"/>
        <w:rPr>
          <w:rFonts w:eastAsia="Calibri" w:cs="Arial"/>
          <w:snapToGrid/>
          <w:sz w:val="20"/>
          <w:szCs w:val="22"/>
        </w:rPr>
      </w:pPr>
      <w:r w:rsidRPr="00E87B9B">
        <w:rPr>
          <w:rFonts w:eastAsia="Calibri" w:cs="Arial"/>
          <w:snapToGrid/>
          <w:sz w:val="20"/>
          <w:szCs w:val="22"/>
        </w:rPr>
        <w:t>The pen should finish in the pen-up state at position 0,0.</w:t>
      </w:r>
    </w:p>
    <w:p w14:paraId="127F1486"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To assist you in developing your application you will be provided with code, developed in </w:t>
      </w:r>
      <w:proofErr w:type="spellStart"/>
      <w:r w:rsidRPr="00E87B9B">
        <w:rPr>
          <w:rFonts w:eastAsia="Calibri" w:cs="Arial"/>
          <w:snapToGrid/>
          <w:sz w:val="20"/>
          <w:szCs w:val="22"/>
        </w:rPr>
        <w:t>VSCode</w:t>
      </w:r>
      <w:proofErr w:type="spellEnd"/>
      <w:r w:rsidRPr="00E87B9B">
        <w:rPr>
          <w:rFonts w:eastAsia="Calibri" w:cs="Arial"/>
          <w:snapToGrid/>
          <w:sz w:val="20"/>
          <w:szCs w:val="22"/>
        </w:rPr>
        <w:t>, to handle the serial communications and a sample project that shows how serial communication is initialised and then how data is sent and received (Appendix 3).  A more complex worked example (Appendix 4), which will form the starting point for writing your program, illustrates the sending of G code to the Arduino and awaiting the “ok” acknowledgement that a new block of G code is expected.</w:t>
      </w:r>
    </w:p>
    <w:p w14:paraId="30430BB5" w14:textId="77777777" w:rsidR="00E87B9B" w:rsidRPr="00E87B9B" w:rsidRDefault="00E87B9B" w:rsidP="00E87B9B">
      <w:pPr>
        <w:widowControl/>
        <w:spacing w:after="160" w:line="259" w:lineRule="auto"/>
        <w:ind w:left="720"/>
        <w:contextualSpacing/>
        <w:jc w:val="left"/>
        <w:rPr>
          <w:rFonts w:eastAsia="Calibri" w:cs="Arial"/>
          <w:snapToGrid/>
          <w:sz w:val="20"/>
          <w:szCs w:val="22"/>
        </w:rPr>
      </w:pPr>
      <w:r w:rsidRPr="00E87B9B">
        <w:rPr>
          <w:rFonts w:eastAsia="Calibri" w:cs="Arial"/>
          <w:snapToGrid/>
          <w:sz w:val="20"/>
          <w:szCs w:val="22"/>
        </w:rPr>
        <w:t xml:space="preserve"> </w:t>
      </w:r>
    </w:p>
    <w:p w14:paraId="1724ECFB" w14:textId="77777777" w:rsidR="00E87B9B" w:rsidRPr="00E87B9B" w:rsidRDefault="00E87B9B" w:rsidP="00E87B9B">
      <w:pPr>
        <w:widowControl/>
        <w:spacing w:after="160" w:line="259" w:lineRule="auto"/>
        <w:contextualSpacing/>
        <w:jc w:val="left"/>
        <w:rPr>
          <w:rFonts w:eastAsia="Calibri" w:cs="Arial"/>
          <w:snapToGrid/>
          <w:sz w:val="20"/>
          <w:szCs w:val="22"/>
        </w:rPr>
      </w:pPr>
      <w:r w:rsidRPr="00E87B9B">
        <w:rPr>
          <w:rFonts w:eastAsia="Calibri" w:cs="Arial"/>
          <w:b/>
          <w:bCs/>
          <w:snapToGrid/>
          <w:sz w:val="20"/>
          <w:szCs w:val="22"/>
        </w:rPr>
        <w:t>Note:</w:t>
      </w:r>
      <w:r w:rsidRPr="00E87B9B">
        <w:rPr>
          <w:rFonts w:eastAsia="Calibri" w:cs="Arial"/>
          <w:snapToGrid/>
          <w:sz w:val="20"/>
          <w:szCs w:val="22"/>
        </w:rPr>
        <w:t xml:space="preserve"> If you are using a Mac </w:t>
      </w:r>
      <w:proofErr w:type="gramStart"/>
      <w:r w:rsidRPr="00E87B9B">
        <w:rPr>
          <w:rFonts w:eastAsia="Calibri" w:cs="Arial"/>
          <w:snapToGrid/>
          <w:sz w:val="20"/>
          <w:szCs w:val="22"/>
        </w:rPr>
        <w:t>computer</w:t>
      </w:r>
      <w:proofErr w:type="gramEnd"/>
      <w:r w:rsidRPr="00E87B9B">
        <w:rPr>
          <w:rFonts w:eastAsia="Calibri" w:cs="Arial"/>
          <w:snapToGrid/>
          <w:sz w:val="20"/>
          <w:szCs w:val="22"/>
        </w:rPr>
        <w:t xml:space="preserve"> please read Appendix 5 carefully to ensure that you use the correct project skeleton code.</w:t>
      </w:r>
    </w:p>
    <w:p w14:paraId="7EA424EF"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t>Submission</w:t>
      </w:r>
    </w:p>
    <w:p w14:paraId="7A29D729"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The submission for the project planning assignment will be the git repository which you have created for the project, including a document providing a specification for the software which will be developed in the final submission. Please note that you do </w:t>
      </w:r>
      <w:r w:rsidRPr="00E87B9B">
        <w:rPr>
          <w:rFonts w:eastAsia="Calibri" w:cs="Arial"/>
          <w:b/>
          <w:bCs/>
          <w:snapToGrid/>
          <w:sz w:val="20"/>
          <w:szCs w:val="22"/>
          <w:u w:val="single"/>
        </w:rPr>
        <w:t>not</w:t>
      </w:r>
      <w:r w:rsidRPr="00E87B9B">
        <w:rPr>
          <w:rFonts w:eastAsia="Calibri" w:cs="Arial"/>
          <w:snapToGrid/>
          <w:sz w:val="20"/>
          <w:szCs w:val="22"/>
          <w:u w:val="single"/>
        </w:rPr>
        <w:t xml:space="preserve"> </w:t>
      </w:r>
      <w:r w:rsidRPr="00E87B9B">
        <w:rPr>
          <w:rFonts w:eastAsia="Calibri" w:cs="Arial"/>
          <w:snapToGrid/>
          <w:sz w:val="20"/>
          <w:szCs w:val="22"/>
        </w:rPr>
        <w:t>need to write any code for this submission.</w:t>
      </w:r>
    </w:p>
    <w:p w14:paraId="32304724"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b/>
          <w:bCs/>
          <w:snapToGrid/>
          <w:sz w:val="20"/>
          <w:szCs w:val="22"/>
        </w:rPr>
        <w:t>Software Project Planning Submission (10%)</w:t>
      </w:r>
    </w:p>
    <w:p w14:paraId="012604AD"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Learning outcomes:</w:t>
      </w:r>
    </w:p>
    <w:p w14:paraId="2A8E1719" w14:textId="77777777" w:rsidR="00E87B9B" w:rsidRPr="00E87B9B" w:rsidRDefault="00E87B9B" w:rsidP="00E87B9B">
      <w:pPr>
        <w:widowControl/>
        <w:numPr>
          <w:ilvl w:val="0"/>
          <w:numId w:val="34"/>
        </w:numPr>
        <w:spacing w:after="160" w:line="259" w:lineRule="auto"/>
        <w:contextualSpacing/>
        <w:jc w:val="left"/>
        <w:rPr>
          <w:rFonts w:eastAsia="Calibri" w:cs="Arial"/>
          <w:snapToGrid/>
          <w:sz w:val="20"/>
          <w:szCs w:val="22"/>
        </w:rPr>
      </w:pPr>
      <w:r w:rsidRPr="00E87B9B">
        <w:rPr>
          <w:rFonts w:eastAsia="Calibri" w:cs="Arial"/>
          <w:snapToGrid/>
          <w:sz w:val="20"/>
          <w:szCs w:val="22"/>
        </w:rPr>
        <w:t>To be able to analyse a design brief to understand software requirements</w:t>
      </w:r>
    </w:p>
    <w:p w14:paraId="2818E10B" w14:textId="77777777" w:rsidR="00E87B9B" w:rsidRPr="00E87B9B" w:rsidRDefault="00E87B9B" w:rsidP="00E87B9B">
      <w:pPr>
        <w:widowControl/>
        <w:numPr>
          <w:ilvl w:val="0"/>
          <w:numId w:val="34"/>
        </w:numPr>
        <w:spacing w:after="160" w:line="259" w:lineRule="auto"/>
        <w:contextualSpacing/>
        <w:jc w:val="left"/>
        <w:rPr>
          <w:rFonts w:eastAsia="Calibri" w:cs="Arial"/>
          <w:snapToGrid/>
          <w:sz w:val="20"/>
          <w:szCs w:val="22"/>
        </w:rPr>
      </w:pPr>
      <w:r w:rsidRPr="00E87B9B">
        <w:rPr>
          <w:rFonts w:eastAsia="Calibri" w:cs="Arial"/>
          <w:snapToGrid/>
          <w:sz w:val="20"/>
          <w:szCs w:val="22"/>
        </w:rPr>
        <w:t>To produce a software design to fit a set of software requirements</w:t>
      </w:r>
    </w:p>
    <w:p w14:paraId="5D7E227F" w14:textId="77777777" w:rsidR="00E87B9B" w:rsidRPr="00E87B9B" w:rsidRDefault="00E87B9B" w:rsidP="00E87B9B">
      <w:pPr>
        <w:widowControl/>
        <w:numPr>
          <w:ilvl w:val="0"/>
          <w:numId w:val="34"/>
        </w:numPr>
        <w:spacing w:after="160" w:line="259" w:lineRule="auto"/>
        <w:contextualSpacing/>
        <w:jc w:val="left"/>
        <w:rPr>
          <w:rFonts w:eastAsia="Calibri" w:cs="Arial"/>
          <w:snapToGrid/>
          <w:sz w:val="20"/>
          <w:szCs w:val="22"/>
        </w:rPr>
      </w:pPr>
      <w:bookmarkStart w:id="1" w:name="_Hlk174544893"/>
      <w:r w:rsidRPr="00E87B9B">
        <w:rPr>
          <w:rFonts w:eastAsia="Calibri" w:cs="Arial"/>
          <w:snapToGrid/>
          <w:sz w:val="20"/>
          <w:szCs w:val="22"/>
        </w:rPr>
        <w:t>To be able to use version control for software development</w:t>
      </w:r>
    </w:p>
    <w:bookmarkEnd w:id="1"/>
    <w:p w14:paraId="4AFE4CDF"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Learning outcomes will be demonstrated in the software planning document submitted by:</w:t>
      </w:r>
    </w:p>
    <w:p w14:paraId="18D7EA5F" w14:textId="77777777" w:rsidR="00E87B9B" w:rsidRPr="00E87B9B" w:rsidRDefault="00E87B9B" w:rsidP="00E87B9B">
      <w:pPr>
        <w:widowControl/>
        <w:numPr>
          <w:ilvl w:val="0"/>
          <w:numId w:val="36"/>
        </w:numPr>
        <w:spacing w:after="160" w:line="259" w:lineRule="auto"/>
        <w:contextualSpacing/>
        <w:jc w:val="left"/>
        <w:rPr>
          <w:rFonts w:eastAsia="Calibri" w:cs="Arial"/>
          <w:snapToGrid/>
          <w:sz w:val="20"/>
          <w:szCs w:val="22"/>
        </w:rPr>
      </w:pPr>
      <w:proofErr w:type="gramStart"/>
      <w:r w:rsidRPr="00E87B9B">
        <w:rPr>
          <w:rFonts w:eastAsia="Calibri" w:cs="Arial"/>
          <w:snapToGrid/>
          <w:sz w:val="20"/>
          <w:szCs w:val="22"/>
        </w:rPr>
        <w:t>Giving an explanation of</w:t>
      </w:r>
      <w:proofErr w:type="gramEnd"/>
      <w:r w:rsidRPr="00E87B9B">
        <w:rPr>
          <w:rFonts w:eastAsia="Calibri" w:cs="Arial"/>
          <w:snapToGrid/>
          <w:sz w:val="20"/>
          <w:szCs w:val="22"/>
        </w:rPr>
        <w:t xml:space="preserve"> precisely what the program needs to do (explain it in plain English).</w:t>
      </w:r>
    </w:p>
    <w:p w14:paraId="2E46EC72" w14:textId="77777777" w:rsidR="00E87B9B" w:rsidRPr="00E87B9B" w:rsidRDefault="00E87B9B" w:rsidP="00E87B9B">
      <w:pPr>
        <w:widowControl/>
        <w:spacing w:after="160" w:line="259" w:lineRule="auto"/>
        <w:ind w:left="720"/>
        <w:contextualSpacing/>
        <w:jc w:val="left"/>
        <w:rPr>
          <w:rFonts w:eastAsia="Calibri" w:cs="Arial"/>
          <w:snapToGrid/>
          <w:sz w:val="20"/>
          <w:szCs w:val="22"/>
        </w:rPr>
      </w:pPr>
    </w:p>
    <w:p w14:paraId="71E99226" w14:textId="77777777" w:rsidR="00E87B9B" w:rsidRPr="00E87B9B" w:rsidRDefault="00E87B9B" w:rsidP="00E87B9B">
      <w:pPr>
        <w:widowControl/>
        <w:numPr>
          <w:ilvl w:val="0"/>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Planning the program with the aid of flowcharts </w:t>
      </w:r>
    </w:p>
    <w:p w14:paraId="2898B99C"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Draw a flowchart with sufficient detail that it is possible to use it as a basis for writing the code for the program.</w:t>
      </w:r>
    </w:p>
    <w:p w14:paraId="06156E9E"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Include blocks to indicate function calls and flowcharts for the function where appropriate</w:t>
      </w:r>
    </w:p>
    <w:p w14:paraId="7F4147CF" w14:textId="77777777" w:rsidR="00E87B9B" w:rsidRPr="00E87B9B" w:rsidRDefault="00E87B9B" w:rsidP="00E87B9B">
      <w:pPr>
        <w:widowControl/>
        <w:spacing w:after="160" w:line="259" w:lineRule="auto"/>
        <w:ind w:left="720"/>
        <w:contextualSpacing/>
        <w:jc w:val="left"/>
        <w:rPr>
          <w:rFonts w:eastAsia="Calibri" w:cs="Arial"/>
          <w:snapToGrid/>
          <w:sz w:val="20"/>
          <w:szCs w:val="22"/>
        </w:rPr>
      </w:pPr>
    </w:p>
    <w:p w14:paraId="066CDB0C" w14:textId="77777777" w:rsidR="00E87B9B" w:rsidRPr="00E87B9B" w:rsidRDefault="00E87B9B" w:rsidP="00E87B9B">
      <w:pPr>
        <w:widowControl/>
        <w:numPr>
          <w:ilvl w:val="0"/>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Defining the function declarations (prototypes) for all functions to be used in the program</w:t>
      </w:r>
    </w:p>
    <w:p w14:paraId="191BFECE"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Define all parameters and their types using meaningful names</w:t>
      </w:r>
    </w:p>
    <w:p w14:paraId="620AD517"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lastRenderedPageBreak/>
        <w:t>Show whether parameters are input and/or output, whether they are changed and the return value, if any.</w:t>
      </w:r>
    </w:p>
    <w:p w14:paraId="549DAC4B"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Includes functions which you will write yourself, not the ones which are supplied in the program template.</w:t>
      </w:r>
    </w:p>
    <w:p w14:paraId="3FE7AA63"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35807C72" w14:textId="77777777" w:rsidR="00E87B9B" w:rsidRPr="00E87B9B" w:rsidRDefault="00E87B9B" w:rsidP="00E87B9B">
      <w:pPr>
        <w:widowControl/>
        <w:numPr>
          <w:ilvl w:val="0"/>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Specifying the main data items required in the program.</w:t>
      </w:r>
    </w:p>
    <w:p w14:paraId="1D32EB25" w14:textId="77777777" w:rsidR="00E87B9B" w:rsidRPr="00E87B9B" w:rsidRDefault="00E87B9B" w:rsidP="00E87B9B">
      <w:pPr>
        <w:widowControl/>
        <w:numPr>
          <w:ilvl w:val="1"/>
          <w:numId w:val="33"/>
        </w:numPr>
        <w:spacing w:after="160" w:line="259" w:lineRule="auto"/>
        <w:contextualSpacing/>
        <w:jc w:val="left"/>
        <w:rPr>
          <w:rFonts w:eastAsia="Calibri" w:cs="Arial"/>
          <w:snapToGrid/>
          <w:sz w:val="20"/>
          <w:szCs w:val="22"/>
        </w:rPr>
      </w:pPr>
      <w:r w:rsidRPr="00E87B9B">
        <w:rPr>
          <w:rFonts w:eastAsia="Calibri" w:cs="Arial"/>
          <w:snapToGrid/>
          <w:sz w:val="20"/>
          <w:szCs w:val="22"/>
        </w:rPr>
        <w:t>Give data type and why this has been chosen.</w:t>
      </w:r>
    </w:p>
    <w:p w14:paraId="4573BA17"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03B6E16C" w14:textId="77777777" w:rsidR="00E87B9B" w:rsidRPr="00E87B9B" w:rsidRDefault="00E87B9B" w:rsidP="00E87B9B">
      <w:pPr>
        <w:widowControl/>
        <w:numPr>
          <w:ilvl w:val="0"/>
          <w:numId w:val="35"/>
        </w:numPr>
        <w:spacing w:after="160" w:line="259" w:lineRule="auto"/>
        <w:contextualSpacing/>
        <w:jc w:val="left"/>
        <w:rPr>
          <w:rFonts w:eastAsia="Calibri" w:cs="Arial"/>
          <w:snapToGrid/>
          <w:sz w:val="20"/>
          <w:szCs w:val="22"/>
        </w:rPr>
      </w:pPr>
      <w:r w:rsidRPr="00E87B9B">
        <w:rPr>
          <w:rFonts w:eastAsia="Calibri" w:cs="Arial"/>
          <w:snapToGrid/>
          <w:sz w:val="20"/>
          <w:szCs w:val="22"/>
        </w:rPr>
        <w:t>Creating test data which will validate the program, confirming conformance of the program/function to its specification.</w:t>
      </w:r>
    </w:p>
    <w:p w14:paraId="19F29047" w14:textId="77777777" w:rsidR="00E87B9B" w:rsidRPr="00E87B9B" w:rsidRDefault="00E87B9B" w:rsidP="00E87B9B">
      <w:pPr>
        <w:widowControl/>
        <w:numPr>
          <w:ilvl w:val="1"/>
          <w:numId w:val="35"/>
        </w:numPr>
        <w:spacing w:after="160" w:line="259" w:lineRule="auto"/>
        <w:contextualSpacing/>
        <w:jc w:val="left"/>
        <w:rPr>
          <w:rFonts w:eastAsia="Calibri" w:cs="Arial"/>
          <w:snapToGrid/>
          <w:sz w:val="20"/>
          <w:szCs w:val="22"/>
        </w:rPr>
      </w:pPr>
      <w:r w:rsidRPr="00E87B9B">
        <w:rPr>
          <w:rFonts w:eastAsia="Calibri" w:cs="Arial"/>
          <w:snapToGrid/>
          <w:sz w:val="20"/>
          <w:szCs w:val="22"/>
        </w:rPr>
        <w:t>Ensure that all routes through the program are covered.</w:t>
      </w:r>
    </w:p>
    <w:p w14:paraId="0995B56F" w14:textId="77777777" w:rsidR="00E87B9B" w:rsidRPr="00E87B9B" w:rsidRDefault="00E87B9B" w:rsidP="00E87B9B">
      <w:pPr>
        <w:widowControl/>
        <w:numPr>
          <w:ilvl w:val="1"/>
          <w:numId w:val="35"/>
        </w:numPr>
        <w:spacing w:after="160" w:line="259" w:lineRule="auto"/>
        <w:contextualSpacing/>
        <w:jc w:val="left"/>
        <w:rPr>
          <w:rFonts w:eastAsia="Calibri" w:cs="Arial"/>
          <w:snapToGrid/>
          <w:sz w:val="20"/>
          <w:szCs w:val="22"/>
        </w:rPr>
      </w:pPr>
      <w:r w:rsidRPr="00E87B9B">
        <w:rPr>
          <w:rFonts w:eastAsia="Calibri" w:cs="Arial"/>
          <w:snapToGrid/>
          <w:sz w:val="20"/>
          <w:szCs w:val="22"/>
        </w:rPr>
        <w:t>Include input data with expected outputs.</w:t>
      </w:r>
    </w:p>
    <w:p w14:paraId="4F5E1B4C" w14:textId="77777777" w:rsidR="00E87B9B" w:rsidRPr="00E87B9B" w:rsidRDefault="00E87B9B" w:rsidP="00E87B9B">
      <w:pPr>
        <w:widowControl/>
        <w:spacing w:after="160" w:line="259" w:lineRule="auto"/>
        <w:ind w:left="1440"/>
        <w:contextualSpacing/>
        <w:jc w:val="left"/>
        <w:rPr>
          <w:rFonts w:eastAsia="Calibri" w:cs="Arial"/>
          <w:snapToGrid/>
          <w:sz w:val="20"/>
          <w:szCs w:val="22"/>
        </w:rPr>
      </w:pPr>
    </w:p>
    <w:p w14:paraId="684A0062" w14:textId="77777777" w:rsidR="00E87B9B" w:rsidRPr="00E87B9B" w:rsidRDefault="00E87B9B" w:rsidP="00E87B9B">
      <w:pPr>
        <w:widowControl/>
        <w:numPr>
          <w:ilvl w:val="0"/>
          <w:numId w:val="35"/>
        </w:numPr>
        <w:spacing w:after="160" w:line="259" w:lineRule="auto"/>
        <w:contextualSpacing/>
        <w:jc w:val="left"/>
        <w:rPr>
          <w:rFonts w:eastAsia="Calibri" w:cs="Arial"/>
          <w:snapToGrid/>
          <w:sz w:val="20"/>
          <w:szCs w:val="22"/>
        </w:rPr>
      </w:pPr>
      <w:r w:rsidRPr="00E87B9B">
        <w:rPr>
          <w:rFonts w:eastAsia="Calibri" w:cs="Arial"/>
          <w:snapToGrid/>
          <w:sz w:val="20"/>
          <w:szCs w:val="22"/>
        </w:rPr>
        <w:t>Adding the planning documents to the git repository</w:t>
      </w:r>
    </w:p>
    <w:p w14:paraId="79FD9E44" w14:textId="77777777" w:rsidR="00E87B9B" w:rsidRPr="00E87B9B" w:rsidRDefault="00E87B9B" w:rsidP="00E87B9B">
      <w:pPr>
        <w:widowControl/>
        <w:spacing w:after="160" w:line="259" w:lineRule="auto"/>
        <w:jc w:val="left"/>
        <w:rPr>
          <w:rFonts w:eastAsia="Calibri" w:cs="Arial"/>
          <w:b/>
          <w:bCs/>
          <w:snapToGrid/>
          <w:sz w:val="20"/>
          <w:szCs w:val="22"/>
        </w:rPr>
      </w:pPr>
      <w:r w:rsidRPr="00E87B9B">
        <w:rPr>
          <w:rFonts w:eastAsia="Calibri" w:cs="Arial"/>
          <w:snapToGrid/>
          <w:sz w:val="20"/>
          <w:szCs w:val="22"/>
        </w:rPr>
        <w:t xml:space="preserve">A template is provided for the planning document on Moodle (ProjectPlanningTemplate24-25.docx). Save this as </w:t>
      </w:r>
      <w:r w:rsidRPr="00E87B9B">
        <w:rPr>
          <w:rFonts w:eastAsia="Calibri" w:cs="Arial"/>
          <w:b/>
          <w:bCs/>
          <w:snapToGrid/>
          <w:sz w:val="20"/>
          <w:szCs w:val="22"/>
        </w:rPr>
        <w:t xml:space="preserve">RobotPlanningXXX_ID.docx </w:t>
      </w:r>
      <w:r w:rsidRPr="00E87B9B">
        <w:rPr>
          <w:rFonts w:eastAsia="Calibri" w:cs="Arial"/>
          <w:snapToGrid/>
          <w:sz w:val="20"/>
          <w:szCs w:val="22"/>
        </w:rPr>
        <w:t xml:space="preserve">where </w:t>
      </w:r>
      <w:r w:rsidRPr="00E87B9B">
        <w:rPr>
          <w:rFonts w:eastAsia="Calibri" w:cs="Arial"/>
          <w:b/>
          <w:bCs/>
          <w:snapToGrid/>
          <w:sz w:val="20"/>
          <w:szCs w:val="22"/>
        </w:rPr>
        <w:t xml:space="preserve">XXX </w:t>
      </w:r>
      <w:r w:rsidRPr="00E87B9B">
        <w:rPr>
          <w:rFonts w:eastAsia="Calibri" w:cs="Arial"/>
          <w:snapToGrid/>
          <w:sz w:val="20"/>
          <w:szCs w:val="22"/>
        </w:rPr>
        <w:t xml:space="preserve">is your initial. The flowchart(s) may be submitted in a separate pdf saved as </w:t>
      </w:r>
      <w:r w:rsidRPr="00E87B9B">
        <w:rPr>
          <w:rFonts w:eastAsia="Calibri" w:cs="Arial"/>
          <w:b/>
          <w:bCs/>
          <w:snapToGrid/>
          <w:sz w:val="20"/>
          <w:szCs w:val="22"/>
        </w:rPr>
        <w:t>RobotFlowchartXXX_ID.pdf</w:t>
      </w:r>
      <w:r w:rsidRPr="00E87B9B">
        <w:rPr>
          <w:rFonts w:eastAsia="Calibri" w:cs="Arial"/>
          <w:snapToGrid/>
          <w:sz w:val="20"/>
          <w:szCs w:val="22"/>
        </w:rPr>
        <w:t xml:space="preserve"> (do not submit a </w:t>
      </w:r>
      <w:proofErr w:type="spellStart"/>
      <w:r w:rsidRPr="00E87B9B">
        <w:rPr>
          <w:rFonts w:eastAsia="Calibri" w:cs="Arial"/>
          <w:snapToGrid/>
          <w:sz w:val="20"/>
          <w:szCs w:val="22"/>
        </w:rPr>
        <w:t>drawio</w:t>
      </w:r>
      <w:proofErr w:type="spellEnd"/>
      <w:r w:rsidRPr="00E87B9B">
        <w:rPr>
          <w:rFonts w:eastAsia="Calibri" w:cs="Arial"/>
          <w:snapToGrid/>
          <w:sz w:val="20"/>
          <w:szCs w:val="22"/>
        </w:rPr>
        <w:t xml:space="preserve"> file, use the export function in draw.io to save to pdf). Add the document(s) to your git repository and then submit the whole repository folder as a .zip file, </w:t>
      </w:r>
      <w:r w:rsidRPr="00E87B9B">
        <w:rPr>
          <w:rFonts w:eastAsia="Calibri" w:cs="Arial"/>
          <w:b/>
          <w:bCs/>
          <w:snapToGrid/>
          <w:sz w:val="20"/>
          <w:szCs w:val="22"/>
        </w:rPr>
        <w:t>RobotPlanningXXX.zip.</w:t>
      </w:r>
    </w:p>
    <w:p w14:paraId="11ADA1C6" w14:textId="65BA4421"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The deadline for submission to Moodle of this document is </w:t>
      </w:r>
      <w:r w:rsidRPr="00E87B9B">
        <w:rPr>
          <w:rFonts w:eastAsia="Calibri" w:cs="Arial"/>
          <w:b/>
          <w:bCs/>
          <w:snapToGrid/>
          <w:sz w:val="20"/>
          <w:szCs w:val="22"/>
          <w:highlight w:val="yellow"/>
        </w:rPr>
        <w:t xml:space="preserve">15:00 </w:t>
      </w:r>
      <w:r w:rsidR="00433FDC">
        <w:rPr>
          <w:rFonts w:eastAsia="Calibri" w:cs="Arial"/>
          <w:b/>
          <w:bCs/>
          <w:snapToGrid/>
          <w:sz w:val="20"/>
          <w:szCs w:val="22"/>
          <w:highlight w:val="yellow"/>
        </w:rPr>
        <w:t>Wednesday</w:t>
      </w:r>
      <w:r w:rsidRPr="00E87B9B">
        <w:rPr>
          <w:rFonts w:eastAsia="Calibri" w:cs="Arial"/>
          <w:b/>
          <w:bCs/>
          <w:snapToGrid/>
          <w:sz w:val="20"/>
          <w:szCs w:val="22"/>
          <w:highlight w:val="yellow"/>
        </w:rPr>
        <w:t xml:space="preserve"> 1</w:t>
      </w:r>
      <w:r w:rsidR="00433FDC">
        <w:rPr>
          <w:rFonts w:eastAsia="Calibri" w:cs="Arial"/>
          <w:b/>
          <w:bCs/>
          <w:snapToGrid/>
          <w:sz w:val="20"/>
          <w:szCs w:val="22"/>
          <w:highlight w:val="yellow"/>
        </w:rPr>
        <w:t>2</w:t>
      </w:r>
      <w:r w:rsidRPr="00E87B9B">
        <w:rPr>
          <w:rFonts w:eastAsia="Calibri" w:cs="Arial"/>
          <w:b/>
          <w:bCs/>
          <w:snapToGrid/>
          <w:sz w:val="20"/>
          <w:szCs w:val="22"/>
          <w:highlight w:val="yellow"/>
          <w:vertAlign w:val="superscript"/>
        </w:rPr>
        <w:t>th</w:t>
      </w:r>
      <w:r w:rsidRPr="00E87B9B">
        <w:rPr>
          <w:rFonts w:eastAsia="Calibri" w:cs="Arial"/>
          <w:b/>
          <w:bCs/>
          <w:snapToGrid/>
          <w:sz w:val="20"/>
          <w:szCs w:val="22"/>
          <w:highlight w:val="yellow"/>
        </w:rPr>
        <w:t xml:space="preserve"> November 202</w:t>
      </w:r>
      <w:r w:rsidR="008E63FE">
        <w:rPr>
          <w:rFonts w:eastAsia="Calibri" w:cs="Arial"/>
          <w:b/>
          <w:bCs/>
          <w:snapToGrid/>
          <w:sz w:val="20"/>
          <w:szCs w:val="22"/>
        </w:rPr>
        <w:t>5</w:t>
      </w:r>
    </w:p>
    <w:p w14:paraId="4D23E133" w14:textId="77777777" w:rsidR="00E87B9B" w:rsidRPr="00E87B9B" w:rsidRDefault="00E87B9B" w:rsidP="00E87B9B">
      <w:pPr>
        <w:widowControl/>
        <w:spacing w:after="160" w:line="259" w:lineRule="auto"/>
        <w:jc w:val="left"/>
        <w:rPr>
          <w:rFonts w:eastAsia="Calibri" w:cs="Arial"/>
          <w:snapToGrid/>
          <w:sz w:val="20"/>
          <w:szCs w:val="22"/>
        </w:rPr>
      </w:pPr>
    </w:p>
    <w:p w14:paraId="74834B2C"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t>References</w:t>
      </w:r>
    </w:p>
    <w:p w14:paraId="6BE7DB88"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Images: </w:t>
      </w:r>
      <w:r w:rsidRPr="00E87B9B">
        <w:rPr>
          <w:rFonts w:eastAsia="Calibri" w:cs="Arial"/>
          <w:snapToGrid/>
          <w:sz w:val="20"/>
          <w:szCs w:val="22"/>
        </w:rPr>
        <w:tab/>
      </w:r>
      <w:r w:rsidRPr="00E87B9B">
        <w:rPr>
          <w:rFonts w:eastAsia="Calibri" w:cs="Arial"/>
          <w:snapToGrid/>
          <w:sz w:val="20"/>
          <w:szCs w:val="22"/>
        </w:rPr>
        <w:tab/>
        <w:t xml:space="preserve">Arduino board: </w:t>
      </w:r>
      <w:hyperlink r:id="rId16" w:history="1">
        <w:r w:rsidRPr="00E87B9B">
          <w:rPr>
            <w:rFonts w:eastAsia="Calibri" w:cs="Arial"/>
            <w:snapToGrid/>
            <w:color w:val="0563C1"/>
            <w:sz w:val="20"/>
            <w:szCs w:val="22"/>
            <w:u w:val="single"/>
          </w:rPr>
          <w:t>https://www.arduino.cc/</w:t>
        </w:r>
      </w:hyperlink>
    </w:p>
    <w:p w14:paraId="38DDD6AF"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Font:</w:t>
      </w:r>
      <w:r w:rsidRPr="00E87B9B">
        <w:rPr>
          <w:rFonts w:eastAsia="Calibri" w:cs="Arial"/>
          <w:snapToGrid/>
          <w:sz w:val="20"/>
          <w:szCs w:val="22"/>
        </w:rPr>
        <w:tab/>
      </w:r>
      <w:r w:rsidRPr="00E87B9B">
        <w:rPr>
          <w:rFonts w:eastAsia="Calibri" w:cs="Arial"/>
          <w:snapToGrid/>
          <w:sz w:val="20"/>
          <w:szCs w:val="22"/>
        </w:rPr>
        <w:tab/>
      </w:r>
      <w:r w:rsidRPr="00E87B9B">
        <w:rPr>
          <w:rFonts w:eastAsia="Calibri" w:cs="Arial"/>
          <w:snapToGrid/>
          <w:sz w:val="20"/>
          <w:szCs w:val="22"/>
        </w:rPr>
        <w:tab/>
        <w:t xml:space="preserve">Derived from </w:t>
      </w:r>
      <w:hyperlink r:id="rId17" w:history="1">
        <w:r w:rsidRPr="00E87B9B">
          <w:rPr>
            <w:rFonts w:eastAsia="Calibri" w:cs="Arial"/>
            <w:snapToGrid/>
            <w:color w:val="0563C1"/>
            <w:sz w:val="20"/>
            <w:szCs w:val="22"/>
            <w:u w:val="single"/>
          </w:rPr>
          <w:t>http://phk.freebsd.dk/hacks/Wargames/index.html</w:t>
        </w:r>
      </w:hyperlink>
    </w:p>
    <w:p w14:paraId="3181CF2B" w14:textId="77777777" w:rsidR="00E87B9B" w:rsidRPr="00E87B9B" w:rsidRDefault="00E87B9B" w:rsidP="00E87B9B">
      <w:pPr>
        <w:widowControl/>
        <w:spacing w:after="160" w:line="259" w:lineRule="auto"/>
        <w:jc w:val="left"/>
        <w:rPr>
          <w:rFonts w:eastAsia="Calibri" w:cs="Arial"/>
          <w:snapToGrid/>
          <w:color w:val="0563C1"/>
          <w:sz w:val="20"/>
          <w:u w:val="single"/>
        </w:rPr>
      </w:pPr>
      <w:r w:rsidRPr="00E87B9B">
        <w:rPr>
          <w:rFonts w:eastAsia="Calibri" w:cs="Arial"/>
          <w:snapToGrid/>
          <w:sz w:val="20"/>
          <w:szCs w:val="22"/>
        </w:rPr>
        <w:t>RS232 library:</w:t>
      </w:r>
      <w:r w:rsidRPr="00E87B9B">
        <w:rPr>
          <w:rFonts w:eastAsia="Calibri" w:cs="Arial"/>
          <w:snapToGrid/>
          <w:sz w:val="20"/>
          <w:szCs w:val="22"/>
        </w:rPr>
        <w:tab/>
      </w:r>
      <w:hyperlink r:id="rId18" w:history="1">
        <w:r w:rsidRPr="00E87B9B">
          <w:rPr>
            <w:rFonts w:eastAsia="Calibri" w:cs="Arial"/>
            <w:snapToGrid/>
            <w:color w:val="0563C1"/>
            <w:sz w:val="20"/>
            <w:u w:val="single"/>
          </w:rPr>
          <w:t>https://www.teuniz.net/RS-232/index.html</w:t>
        </w:r>
      </w:hyperlink>
    </w:p>
    <w:p w14:paraId="5BF5650F"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The real robot:</w:t>
      </w:r>
      <w:r w:rsidRPr="00E87B9B">
        <w:rPr>
          <w:rFonts w:eastAsia="Calibri" w:cs="Arial"/>
          <w:snapToGrid/>
          <w:sz w:val="20"/>
          <w:szCs w:val="22"/>
        </w:rPr>
        <w:tab/>
      </w:r>
      <w:hyperlink r:id="rId19" w:history="1">
        <w:r w:rsidRPr="00E87B9B">
          <w:rPr>
            <w:rFonts w:eastAsia="Calibri" w:cs="Arial"/>
            <w:snapToGrid/>
            <w:color w:val="0563C1"/>
            <w:sz w:val="20"/>
            <w:szCs w:val="22"/>
            <w:u w:val="single"/>
          </w:rPr>
          <w:t>https://www.youtube.com/watch?v=OeswYL_EhH0</w:t>
        </w:r>
      </w:hyperlink>
    </w:p>
    <w:p w14:paraId="7032D261"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br w:type="page"/>
      </w:r>
    </w:p>
    <w:p w14:paraId="68BDBC96" w14:textId="77777777" w:rsidR="00E87B9B" w:rsidRPr="00E87B9B" w:rsidRDefault="00E87B9B" w:rsidP="00E87B9B">
      <w:pPr>
        <w:widowControl/>
        <w:spacing w:after="160" w:line="259" w:lineRule="auto"/>
        <w:jc w:val="left"/>
        <w:rPr>
          <w:rFonts w:eastAsia="Calibri" w:cs="Arial"/>
          <w:snapToGrid/>
          <w:sz w:val="20"/>
          <w:szCs w:val="22"/>
        </w:rPr>
      </w:pPr>
    </w:p>
    <w:p w14:paraId="51F8AF2B"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t>Appendix 1: Font File format</w:t>
      </w:r>
    </w:p>
    <w:p w14:paraId="4C64D4F2" w14:textId="77777777" w:rsidR="00E87B9B" w:rsidRPr="00E87B9B" w:rsidRDefault="00E87B9B" w:rsidP="00E87B9B">
      <w:pPr>
        <w:widowControl/>
        <w:spacing w:after="160" w:line="259" w:lineRule="auto"/>
        <w:jc w:val="left"/>
        <w:rPr>
          <w:rFonts w:eastAsia="Calibri" w:cs="Arial"/>
          <w:snapToGrid/>
          <w:sz w:val="20"/>
          <w:szCs w:val="22"/>
        </w:rPr>
      </w:pPr>
    </w:p>
    <w:p w14:paraId="534A16F6"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b/>
          <w:snapToGrid/>
          <w:sz w:val="20"/>
          <w:szCs w:val="22"/>
        </w:rPr>
        <w:t>NOTE:</w:t>
      </w:r>
      <w:r w:rsidRPr="00E87B9B">
        <w:rPr>
          <w:rFonts w:eastAsia="Calibri" w:cs="Arial"/>
          <w:snapToGrid/>
          <w:sz w:val="20"/>
          <w:szCs w:val="22"/>
        </w:rPr>
        <w:t xml:space="preserve"> This should be read and understood before considering the ‘G-Code format’</w:t>
      </w:r>
    </w:p>
    <w:p w14:paraId="5C5FCD68"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The font file </w:t>
      </w:r>
      <w:r w:rsidRPr="00E87B9B">
        <w:rPr>
          <w:rFonts w:eastAsia="Calibri" w:cs="Arial"/>
          <w:i/>
          <w:snapToGrid/>
          <w:sz w:val="20"/>
          <w:szCs w:val="22"/>
        </w:rPr>
        <w:t>SingleStrokeFont.txt</w:t>
      </w:r>
      <w:r w:rsidRPr="00E87B9B">
        <w:rPr>
          <w:rFonts w:eastAsia="Calibri" w:cs="Arial"/>
          <w:snapToGrid/>
          <w:sz w:val="20"/>
          <w:szCs w:val="22"/>
        </w:rPr>
        <w:t xml:space="preserve"> provided contains </w:t>
      </w:r>
      <w:proofErr w:type="gramStart"/>
      <w:r w:rsidRPr="00E87B9B">
        <w:rPr>
          <w:rFonts w:eastAsia="Calibri" w:cs="Arial"/>
          <w:snapToGrid/>
          <w:sz w:val="20"/>
          <w:szCs w:val="22"/>
        </w:rPr>
        <w:t>X,Y</w:t>
      </w:r>
      <w:proofErr w:type="gramEnd"/>
      <w:r w:rsidRPr="00E87B9B">
        <w:rPr>
          <w:rFonts w:eastAsia="Calibri" w:cs="Arial"/>
          <w:snapToGrid/>
          <w:sz w:val="20"/>
          <w:szCs w:val="22"/>
        </w:rPr>
        <w:t xml:space="preserve"> &amp; pen up/down data required to draw out all ASCII characters (those we can type on a standard keyboard) – there is also one ‘special’ case which is ‘character 1’ which draws out the HP logo. </w:t>
      </w:r>
    </w:p>
    <w:p w14:paraId="6257FA27"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The general format for the file is as per Figure 2</w:t>
      </w:r>
    </w:p>
    <w:p w14:paraId="64248F2B"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noProof/>
          <w:snapToGrid/>
          <w:sz w:val="20"/>
          <w:szCs w:val="22"/>
          <w:lang w:eastAsia="en-GB"/>
        </w:rPr>
        <mc:AlternateContent>
          <mc:Choice Requires="wps">
            <w:drawing>
              <wp:anchor distT="45720" distB="45720" distL="114300" distR="114300" simplePos="0" relativeHeight="251659264" behindDoc="0" locked="0" layoutInCell="1" allowOverlap="1" wp14:anchorId="3A67DD90" wp14:editId="3DABA0AC">
                <wp:simplePos x="0" y="0"/>
                <wp:positionH relativeFrom="column">
                  <wp:posOffset>2073910</wp:posOffset>
                </wp:positionH>
                <wp:positionV relativeFrom="paragraph">
                  <wp:posOffset>18528</wp:posOffset>
                </wp:positionV>
                <wp:extent cx="1507490" cy="1404620"/>
                <wp:effectExtent l="0" t="0" r="1651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1404620"/>
                        </a:xfrm>
                        <a:prstGeom prst="rect">
                          <a:avLst/>
                        </a:prstGeom>
                        <a:solidFill>
                          <a:srgbClr val="FFFFFF"/>
                        </a:solidFill>
                        <a:ln w="9525">
                          <a:solidFill>
                            <a:srgbClr val="000000"/>
                          </a:solidFill>
                          <a:miter lim="800000"/>
                          <a:headEnd/>
                          <a:tailEnd/>
                        </a:ln>
                      </wps:spPr>
                      <wps:txbx>
                        <w:txbxContent>
                          <w:p w14:paraId="5EAFC26F" w14:textId="77777777" w:rsidR="00E87B9B" w:rsidRDefault="00E87B9B" w:rsidP="00E87B9B">
                            <w:pPr>
                              <w:jc w:val="center"/>
                            </w:pPr>
                            <w:r>
                              <w:t>999 C N</w:t>
                            </w:r>
                          </w:p>
                          <w:p w14:paraId="17C2F3FE" w14:textId="77777777" w:rsidR="00E87B9B" w:rsidRDefault="00E87B9B" w:rsidP="00E87B9B">
                            <w:pPr>
                              <w:jc w:val="center"/>
                            </w:pPr>
                            <w:r>
                              <w:t>X Y P</w:t>
                            </w:r>
                          </w:p>
                          <w:p w14:paraId="2D171EAE" w14:textId="77777777" w:rsidR="00E87B9B" w:rsidRDefault="00E87B9B" w:rsidP="00E87B9B">
                            <w:pPr>
                              <w:jc w:val="center"/>
                            </w:pPr>
                            <w:r>
                              <w:t>X Y P</w:t>
                            </w:r>
                          </w:p>
                          <w:p w14:paraId="6B00D705" w14:textId="77777777" w:rsidR="00E87B9B" w:rsidRDefault="00E87B9B" w:rsidP="00E87B9B">
                            <w:pPr>
                              <w:jc w:val="center"/>
                            </w:pPr>
                            <w:r>
                              <w:t>X Y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67DD90" id="_x0000_t202" coordsize="21600,21600" o:spt="202" path="m,l,21600r21600,l21600,xe">
                <v:stroke joinstyle="miter"/>
                <v:path gradientshapeok="t" o:connecttype="rect"/>
              </v:shapetype>
              <v:shape id="Text Box 2" o:spid="_x0000_s1026" type="#_x0000_t202" style="position:absolute;margin-left:163.3pt;margin-top:1.45pt;width:11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">
                <v:textbox style="mso-fit-shape-to-text:t">
                  <w:txbxContent>
                    <w:p w14:paraId="5EAFC26F" w14:textId="77777777" w:rsidR="00E87B9B" w:rsidRDefault="00E87B9B" w:rsidP="00E87B9B">
                      <w:pPr>
                        <w:jc w:val="center"/>
                      </w:pPr>
                      <w:r>
                        <w:t>999 C N</w:t>
                      </w:r>
                    </w:p>
                    <w:p w14:paraId="17C2F3FE" w14:textId="77777777" w:rsidR="00E87B9B" w:rsidRDefault="00E87B9B" w:rsidP="00E87B9B">
                      <w:pPr>
                        <w:jc w:val="center"/>
                      </w:pPr>
                      <w:r>
                        <w:t>X Y P</w:t>
                      </w:r>
                    </w:p>
                    <w:p w14:paraId="2D171EAE" w14:textId="77777777" w:rsidR="00E87B9B" w:rsidRDefault="00E87B9B" w:rsidP="00E87B9B">
                      <w:pPr>
                        <w:jc w:val="center"/>
                      </w:pPr>
                      <w:r>
                        <w:t>X Y P</w:t>
                      </w:r>
                    </w:p>
                    <w:p w14:paraId="6B00D705" w14:textId="77777777" w:rsidR="00E87B9B" w:rsidRDefault="00E87B9B" w:rsidP="00E87B9B">
                      <w:pPr>
                        <w:jc w:val="center"/>
                      </w:pPr>
                      <w:r>
                        <w:t>X Y P</w:t>
                      </w:r>
                    </w:p>
                  </w:txbxContent>
                </v:textbox>
                <w10:wrap type="square"/>
              </v:shape>
            </w:pict>
          </mc:Fallback>
        </mc:AlternateContent>
      </w:r>
      <w:r w:rsidRPr="00E87B9B">
        <w:rPr>
          <w:rFonts w:eastAsia="Calibri" w:cs="Arial"/>
          <w:snapToGrid/>
          <w:sz w:val="20"/>
          <w:szCs w:val="22"/>
        </w:rPr>
        <w:tab/>
      </w:r>
    </w:p>
    <w:p w14:paraId="69955F20" w14:textId="77777777" w:rsidR="00E87B9B" w:rsidRPr="00E87B9B" w:rsidRDefault="00E87B9B" w:rsidP="00E87B9B">
      <w:pPr>
        <w:widowControl/>
        <w:spacing w:after="160" w:line="259" w:lineRule="auto"/>
        <w:jc w:val="left"/>
        <w:rPr>
          <w:rFonts w:eastAsia="Calibri" w:cs="Arial"/>
          <w:snapToGrid/>
          <w:sz w:val="20"/>
          <w:szCs w:val="22"/>
        </w:rPr>
      </w:pPr>
    </w:p>
    <w:p w14:paraId="226F4E28" w14:textId="77777777" w:rsidR="00E87B9B" w:rsidRPr="00E87B9B" w:rsidRDefault="00E87B9B" w:rsidP="00E87B9B">
      <w:pPr>
        <w:widowControl/>
        <w:spacing w:after="160" w:line="259" w:lineRule="auto"/>
        <w:jc w:val="left"/>
        <w:rPr>
          <w:rFonts w:eastAsia="Calibri" w:cs="Arial"/>
          <w:snapToGrid/>
          <w:sz w:val="20"/>
          <w:szCs w:val="22"/>
        </w:rPr>
      </w:pPr>
    </w:p>
    <w:p w14:paraId="23160DDA" w14:textId="77777777" w:rsidR="00E87B9B" w:rsidRPr="00E87B9B" w:rsidRDefault="00E87B9B" w:rsidP="00E87B9B">
      <w:pPr>
        <w:widowControl/>
        <w:spacing w:after="160" w:line="259" w:lineRule="auto"/>
        <w:jc w:val="left"/>
        <w:rPr>
          <w:rFonts w:eastAsia="Calibri" w:cs="Arial"/>
          <w:snapToGrid/>
          <w:sz w:val="20"/>
          <w:szCs w:val="22"/>
        </w:rPr>
      </w:pPr>
    </w:p>
    <w:p w14:paraId="201E3C50" w14:textId="77777777" w:rsidR="00E87B9B" w:rsidRPr="00E87B9B" w:rsidRDefault="00E87B9B" w:rsidP="00E87B9B">
      <w:pPr>
        <w:widowControl/>
        <w:spacing w:after="160" w:line="259" w:lineRule="auto"/>
        <w:jc w:val="left"/>
        <w:rPr>
          <w:rFonts w:eastAsia="Calibri" w:cs="Arial"/>
          <w:snapToGrid/>
          <w:sz w:val="20"/>
          <w:szCs w:val="22"/>
        </w:rPr>
      </w:pPr>
    </w:p>
    <w:p w14:paraId="42FC93EA" w14:textId="77777777" w:rsidR="00E87B9B" w:rsidRPr="00E87B9B" w:rsidRDefault="00E87B9B" w:rsidP="00E87B9B">
      <w:pPr>
        <w:widowControl/>
        <w:spacing w:after="160" w:line="259" w:lineRule="auto"/>
        <w:jc w:val="center"/>
        <w:rPr>
          <w:rFonts w:eastAsia="Calibri" w:cs="Arial"/>
          <w:snapToGrid/>
          <w:sz w:val="20"/>
          <w:szCs w:val="22"/>
        </w:rPr>
      </w:pPr>
      <w:r w:rsidRPr="00E87B9B">
        <w:rPr>
          <w:rFonts w:eastAsia="Calibri" w:cs="Arial"/>
          <w:snapToGrid/>
          <w:sz w:val="20"/>
          <w:szCs w:val="22"/>
        </w:rPr>
        <w:t>Figure 2 – Template for font information</w:t>
      </w:r>
    </w:p>
    <w:p w14:paraId="6EC36374" w14:textId="77777777" w:rsidR="00E87B9B" w:rsidRPr="00E87B9B" w:rsidRDefault="00E87B9B" w:rsidP="00E87B9B">
      <w:pPr>
        <w:widowControl/>
        <w:spacing w:after="160" w:line="259" w:lineRule="auto"/>
        <w:jc w:val="left"/>
        <w:rPr>
          <w:rFonts w:eastAsia="Calibri" w:cs="Arial"/>
          <w:snapToGrid/>
          <w:sz w:val="20"/>
          <w:szCs w:val="22"/>
        </w:rPr>
      </w:pPr>
      <w:proofErr w:type="gramStart"/>
      <w:r w:rsidRPr="00E87B9B">
        <w:rPr>
          <w:rFonts w:eastAsia="Calibri" w:cs="Arial"/>
          <w:snapToGrid/>
          <w:sz w:val="20"/>
          <w:szCs w:val="22"/>
        </w:rPr>
        <w:t>Where</w:t>
      </w:r>
      <w:proofErr w:type="gramEnd"/>
      <w:r w:rsidRPr="00E87B9B">
        <w:rPr>
          <w:rFonts w:eastAsia="Calibri" w:cs="Arial"/>
          <w:snapToGrid/>
          <w:sz w:val="20"/>
          <w:szCs w:val="22"/>
        </w:rPr>
        <w:t xml:space="preserve"> </w:t>
      </w:r>
    </w:p>
    <w:p w14:paraId="58CB451C"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999: Indicates a new character is to be defined</w:t>
      </w:r>
    </w:p>
    <w:p w14:paraId="092739A3"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C: is the character number (its ASCII code, in decimal form)</w:t>
      </w:r>
    </w:p>
    <w:p w14:paraId="40DADC5C"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N: is the number of movements required to ‘draw’ the character</w:t>
      </w:r>
    </w:p>
    <w:p w14:paraId="27448D77"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X: the X position to move to (relative to 0,0) </w:t>
      </w:r>
    </w:p>
    <w:p w14:paraId="0BF3D21E"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Y: the X position to move to (relative to 0,0) </w:t>
      </w:r>
    </w:p>
    <w:p w14:paraId="23D0921B" w14:textId="77777777" w:rsidR="00E87B9B" w:rsidRPr="00E87B9B" w:rsidRDefault="00E87B9B" w:rsidP="00E87B9B">
      <w:pPr>
        <w:widowControl/>
        <w:numPr>
          <w:ilvl w:val="0"/>
          <w:numId w:val="28"/>
        </w:numPr>
        <w:spacing w:after="160" w:line="259" w:lineRule="auto"/>
        <w:contextualSpacing/>
        <w:jc w:val="left"/>
        <w:rPr>
          <w:rFonts w:eastAsia="Calibri" w:cs="Arial"/>
          <w:snapToGrid/>
          <w:sz w:val="20"/>
          <w:szCs w:val="22"/>
        </w:rPr>
      </w:pPr>
      <w:r w:rsidRPr="00E87B9B">
        <w:rPr>
          <w:rFonts w:eastAsia="Calibri" w:cs="Arial"/>
          <w:snapToGrid/>
          <w:sz w:val="20"/>
          <w:szCs w:val="22"/>
        </w:rPr>
        <w:t>P: Pen up/down (0=up so no line is draw, 1=down so causing a line to be drawn)</w:t>
      </w:r>
    </w:p>
    <w:p w14:paraId="1381DB0C"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Some important things to note</w:t>
      </w:r>
    </w:p>
    <w:p w14:paraId="77BD088A" w14:textId="77777777" w:rsidR="00E87B9B" w:rsidRPr="00E87B9B" w:rsidRDefault="00E87B9B" w:rsidP="00E87B9B">
      <w:pPr>
        <w:widowControl/>
        <w:numPr>
          <w:ilvl w:val="0"/>
          <w:numId w:val="29"/>
        </w:numPr>
        <w:spacing w:after="160" w:line="259" w:lineRule="auto"/>
        <w:contextualSpacing/>
        <w:jc w:val="left"/>
        <w:rPr>
          <w:rFonts w:eastAsia="Calibri" w:cs="Arial"/>
          <w:snapToGrid/>
          <w:sz w:val="20"/>
          <w:szCs w:val="22"/>
        </w:rPr>
      </w:pPr>
      <w:r w:rsidRPr="00E87B9B">
        <w:rPr>
          <w:rFonts w:eastAsia="Calibri" w:cs="Arial"/>
          <w:snapToGrid/>
          <w:sz w:val="20"/>
          <w:szCs w:val="22"/>
        </w:rPr>
        <w:t xml:space="preserve">ALL movements are </w:t>
      </w:r>
      <w:r w:rsidRPr="00E87B9B">
        <w:rPr>
          <w:rFonts w:eastAsia="Calibri" w:cs="Arial"/>
          <w:b/>
          <w:snapToGrid/>
          <w:sz w:val="20"/>
          <w:szCs w:val="22"/>
        </w:rPr>
        <w:t>OFFSETS</w:t>
      </w:r>
      <w:r w:rsidRPr="00E87B9B">
        <w:rPr>
          <w:rFonts w:eastAsia="Calibri" w:cs="Arial"/>
          <w:snapToGrid/>
          <w:sz w:val="20"/>
          <w:szCs w:val="22"/>
        </w:rPr>
        <w:t xml:space="preserve"> relative to 0,0 (bottom left, the letter’s local origin)</w:t>
      </w:r>
    </w:p>
    <w:p w14:paraId="29FD8447" w14:textId="77777777" w:rsidR="00E87B9B" w:rsidRPr="00E87B9B" w:rsidRDefault="00E87B9B" w:rsidP="00E87B9B">
      <w:pPr>
        <w:widowControl/>
        <w:numPr>
          <w:ilvl w:val="0"/>
          <w:numId w:val="29"/>
        </w:numPr>
        <w:spacing w:after="160" w:line="259" w:lineRule="auto"/>
        <w:contextualSpacing/>
        <w:jc w:val="left"/>
        <w:rPr>
          <w:rFonts w:eastAsia="Calibri" w:cs="Arial"/>
          <w:snapToGrid/>
          <w:sz w:val="20"/>
          <w:szCs w:val="22"/>
        </w:rPr>
      </w:pPr>
      <w:r w:rsidRPr="00E87B9B">
        <w:rPr>
          <w:rFonts w:eastAsia="Calibri" w:cs="Arial"/>
          <w:snapToGrid/>
          <w:sz w:val="20"/>
          <w:szCs w:val="22"/>
        </w:rPr>
        <w:t>The last ‘X Y P’ line moves the writing arm to the position to draw the next letter – this allows the new ‘origin’ to be determined (and to which the offsets for the next character to be drawn are added).</w:t>
      </w:r>
    </w:p>
    <w:p w14:paraId="7DC87214" w14:textId="77777777" w:rsidR="00E87B9B" w:rsidRPr="00E87B9B" w:rsidRDefault="00E87B9B" w:rsidP="00E87B9B">
      <w:pPr>
        <w:keepNext/>
        <w:keepLines/>
        <w:widowControl/>
        <w:spacing w:before="40" w:line="259" w:lineRule="auto"/>
        <w:jc w:val="left"/>
        <w:outlineLvl w:val="2"/>
        <w:rPr>
          <w:rFonts w:ascii="Calibri Light" w:eastAsia="SimSun" w:hAnsi="Calibri Light"/>
          <w:snapToGrid/>
          <w:color w:val="1F4D78"/>
          <w:szCs w:val="24"/>
        </w:rPr>
      </w:pPr>
      <w:r w:rsidRPr="00E87B9B">
        <w:rPr>
          <w:rFonts w:ascii="Calibri Light" w:eastAsia="SimSun" w:hAnsi="Calibri Light"/>
          <w:snapToGrid/>
          <w:color w:val="1F4D78"/>
          <w:szCs w:val="24"/>
        </w:rPr>
        <w:t>Example 1: Font data for a single character</w:t>
      </w:r>
    </w:p>
    <w:p w14:paraId="0DCD64C0"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If we consider the font information for the letter ‘H’, ASCII character 72 as shown in Table 1.</w:t>
      </w:r>
    </w:p>
    <w:tbl>
      <w:tblPr>
        <w:tblStyle w:val="TableGrid2"/>
        <w:tblW w:w="9209" w:type="dxa"/>
        <w:tblLook w:val="04A0" w:firstRow="1" w:lastRow="0" w:firstColumn="1" w:lastColumn="0" w:noHBand="0" w:noVBand="1"/>
      </w:tblPr>
      <w:tblGrid>
        <w:gridCol w:w="1413"/>
        <w:gridCol w:w="7796"/>
      </w:tblGrid>
      <w:tr w:rsidR="00E87B9B" w:rsidRPr="00E87B9B" w14:paraId="53B64E2B" w14:textId="77777777" w:rsidTr="00EB2035">
        <w:tc>
          <w:tcPr>
            <w:tcW w:w="1413" w:type="dxa"/>
          </w:tcPr>
          <w:p w14:paraId="1B9EDA6A" w14:textId="77777777" w:rsidR="00E87B9B" w:rsidRPr="00E87B9B" w:rsidRDefault="00E87B9B" w:rsidP="00E87B9B">
            <w:pPr>
              <w:widowControl/>
              <w:jc w:val="left"/>
              <w:rPr>
                <w:sz w:val="20"/>
              </w:rPr>
            </w:pPr>
            <w:r w:rsidRPr="00E87B9B">
              <w:rPr>
                <w:sz w:val="20"/>
              </w:rPr>
              <w:t>Font data</w:t>
            </w:r>
          </w:p>
        </w:tc>
        <w:tc>
          <w:tcPr>
            <w:tcW w:w="7796" w:type="dxa"/>
          </w:tcPr>
          <w:p w14:paraId="382DE4FB" w14:textId="77777777" w:rsidR="00E87B9B" w:rsidRPr="00E87B9B" w:rsidRDefault="00E87B9B" w:rsidP="00E87B9B">
            <w:pPr>
              <w:widowControl/>
              <w:jc w:val="left"/>
              <w:rPr>
                <w:sz w:val="20"/>
              </w:rPr>
            </w:pPr>
            <w:r w:rsidRPr="00E87B9B">
              <w:rPr>
                <w:sz w:val="20"/>
              </w:rPr>
              <w:t>Details</w:t>
            </w:r>
          </w:p>
        </w:tc>
      </w:tr>
      <w:tr w:rsidR="00E87B9B" w:rsidRPr="00E87B9B" w14:paraId="5A7A4E18" w14:textId="77777777" w:rsidTr="00EB2035">
        <w:tc>
          <w:tcPr>
            <w:tcW w:w="1413" w:type="dxa"/>
          </w:tcPr>
          <w:p w14:paraId="13E1B16C" w14:textId="77777777" w:rsidR="00E87B9B" w:rsidRPr="00E87B9B" w:rsidRDefault="00E87B9B" w:rsidP="00E87B9B">
            <w:pPr>
              <w:widowControl/>
              <w:jc w:val="left"/>
              <w:rPr>
                <w:sz w:val="20"/>
              </w:rPr>
            </w:pPr>
            <w:r w:rsidRPr="00E87B9B">
              <w:rPr>
                <w:sz w:val="20"/>
              </w:rPr>
              <w:t>999 72 7</w:t>
            </w:r>
          </w:p>
        </w:tc>
        <w:tc>
          <w:tcPr>
            <w:tcW w:w="7796" w:type="dxa"/>
          </w:tcPr>
          <w:p w14:paraId="546041FE" w14:textId="77777777" w:rsidR="00E87B9B" w:rsidRPr="00E87B9B" w:rsidRDefault="00E87B9B" w:rsidP="00E87B9B">
            <w:pPr>
              <w:widowControl/>
              <w:jc w:val="left"/>
              <w:rPr>
                <w:sz w:val="20"/>
              </w:rPr>
            </w:pPr>
            <w:r w:rsidRPr="00E87B9B">
              <w:rPr>
                <w:sz w:val="20"/>
              </w:rPr>
              <w:t>Character 72 is about the be defined</w:t>
            </w:r>
          </w:p>
          <w:p w14:paraId="0BD08B3D" w14:textId="77777777" w:rsidR="00E87B9B" w:rsidRPr="00E87B9B" w:rsidRDefault="00E87B9B" w:rsidP="00E87B9B">
            <w:pPr>
              <w:widowControl/>
              <w:jc w:val="left"/>
              <w:rPr>
                <w:sz w:val="20"/>
              </w:rPr>
            </w:pPr>
            <w:r w:rsidRPr="00E87B9B">
              <w:rPr>
                <w:sz w:val="20"/>
              </w:rPr>
              <w:t>7 lines of movement information</w:t>
            </w:r>
          </w:p>
        </w:tc>
      </w:tr>
      <w:tr w:rsidR="00E87B9B" w:rsidRPr="00E87B9B" w14:paraId="429D8DAB" w14:textId="77777777" w:rsidTr="00EB2035">
        <w:tc>
          <w:tcPr>
            <w:tcW w:w="1413" w:type="dxa"/>
          </w:tcPr>
          <w:p w14:paraId="2112CBA2" w14:textId="77777777" w:rsidR="00E87B9B" w:rsidRPr="00E87B9B" w:rsidRDefault="00E87B9B" w:rsidP="00E87B9B">
            <w:pPr>
              <w:widowControl/>
              <w:jc w:val="left"/>
              <w:rPr>
                <w:sz w:val="20"/>
              </w:rPr>
            </w:pPr>
            <w:r w:rsidRPr="00E87B9B">
              <w:rPr>
                <w:sz w:val="20"/>
              </w:rPr>
              <w:t>0 0 0</w:t>
            </w:r>
          </w:p>
        </w:tc>
        <w:tc>
          <w:tcPr>
            <w:tcW w:w="7796" w:type="dxa"/>
          </w:tcPr>
          <w:p w14:paraId="691AC251" w14:textId="77777777" w:rsidR="00E87B9B" w:rsidRPr="00E87B9B" w:rsidRDefault="00E87B9B" w:rsidP="00E87B9B">
            <w:pPr>
              <w:widowControl/>
              <w:jc w:val="left"/>
              <w:rPr>
                <w:sz w:val="20"/>
              </w:rPr>
            </w:pPr>
            <w:r w:rsidRPr="00E87B9B">
              <w:rPr>
                <w:sz w:val="20"/>
              </w:rPr>
              <w:t>Move arm to position 0,0 with pen up</w:t>
            </w:r>
          </w:p>
        </w:tc>
      </w:tr>
      <w:tr w:rsidR="00E87B9B" w:rsidRPr="00E87B9B" w14:paraId="7F9B5C8D" w14:textId="77777777" w:rsidTr="00EB2035">
        <w:tc>
          <w:tcPr>
            <w:tcW w:w="1413" w:type="dxa"/>
          </w:tcPr>
          <w:p w14:paraId="3150B6B5" w14:textId="77777777" w:rsidR="00E87B9B" w:rsidRPr="00E87B9B" w:rsidRDefault="00E87B9B" w:rsidP="00E87B9B">
            <w:pPr>
              <w:widowControl/>
              <w:jc w:val="left"/>
              <w:rPr>
                <w:sz w:val="20"/>
              </w:rPr>
            </w:pPr>
            <w:r w:rsidRPr="00E87B9B">
              <w:rPr>
                <w:sz w:val="20"/>
              </w:rPr>
              <w:t>0 18 1</w:t>
            </w:r>
          </w:p>
        </w:tc>
        <w:tc>
          <w:tcPr>
            <w:tcW w:w="7796" w:type="dxa"/>
          </w:tcPr>
          <w:p w14:paraId="007E1294" w14:textId="77777777" w:rsidR="00E87B9B" w:rsidRPr="00E87B9B" w:rsidRDefault="00E87B9B" w:rsidP="00E87B9B">
            <w:pPr>
              <w:widowControl/>
              <w:jc w:val="left"/>
              <w:rPr>
                <w:sz w:val="20"/>
              </w:rPr>
            </w:pPr>
            <w:r w:rsidRPr="00E87B9B">
              <w:rPr>
                <w:sz w:val="20"/>
              </w:rPr>
              <w:t>Move arm to position 0,18 with pen down (draws line)</w:t>
            </w:r>
          </w:p>
        </w:tc>
      </w:tr>
      <w:tr w:rsidR="00E87B9B" w:rsidRPr="00E87B9B" w14:paraId="07660828" w14:textId="77777777" w:rsidTr="00EB2035">
        <w:tc>
          <w:tcPr>
            <w:tcW w:w="1413" w:type="dxa"/>
          </w:tcPr>
          <w:p w14:paraId="063A948C" w14:textId="77777777" w:rsidR="00E87B9B" w:rsidRPr="00E87B9B" w:rsidRDefault="00E87B9B" w:rsidP="00E87B9B">
            <w:pPr>
              <w:widowControl/>
              <w:jc w:val="left"/>
              <w:rPr>
                <w:sz w:val="20"/>
              </w:rPr>
            </w:pPr>
            <w:r w:rsidRPr="00E87B9B">
              <w:rPr>
                <w:sz w:val="20"/>
              </w:rPr>
              <w:t xml:space="preserve">12 0 0 </w:t>
            </w:r>
          </w:p>
        </w:tc>
        <w:tc>
          <w:tcPr>
            <w:tcW w:w="7796" w:type="dxa"/>
          </w:tcPr>
          <w:p w14:paraId="10617F87" w14:textId="77777777" w:rsidR="00E87B9B" w:rsidRPr="00E87B9B" w:rsidRDefault="00E87B9B" w:rsidP="00E87B9B">
            <w:pPr>
              <w:widowControl/>
              <w:jc w:val="left"/>
              <w:rPr>
                <w:sz w:val="20"/>
              </w:rPr>
            </w:pPr>
            <w:r w:rsidRPr="00E87B9B">
              <w:rPr>
                <w:sz w:val="20"/>
              </w:rPr>
              <w:t>Move arm to position 12,0 with pen up</w:t>
            </w:r>
          </w:p>
        </w:tc>
      </w:tr>
      <w:tr w:rsidR="00E87B9B" w:rsidRPr="00E87B9B" w14:paraId="493751DA" w14:textId="77777777" w:rsidTr="00EB2035">
        <w:tc>
          <w:tcPr>
            <w:tcW w:w="1413" w:type="dxa"/>
          </w:tcPr>
          <w:p w14:paraId="70539D27" w14:textId="77777777" w:rsidR="00E87B9B" w:rsidRPr="00E87B9B" w:rsidRDefault="00E87B9B" w:rsidP="00E87B9B">
            <w:pPr>
              <w:widowControl/>
              <w:jc w:val="left"/>
              <w:rPr>
                <w:sz w:val="20"/>
              </w:rPr>
            </w:pPr>
            <w:r w:rsidRPr="00E87B9B">
              <w:rPr>
                <w:sz w:val="20"/>
              </w:rPr>
              <w:t>12 18 1</w:t>
            </w:r>
          </w:p>
        </w:tc>
        <w:tc>
          <w:tcPr>
            <w:tcW w:w="7796" w:type="dxa"/>
          </w:tcPr>
          <w:p w14:paraId="52C0CAF7" w14:textId="77777777" w:rsidR="00E87B9B" w:rsidRPr="00E87B9B" w:rsidRDefault="00E87B9B" w:rsidP="00E87B9B">
            <w:pPr>
              <w:widowControl/>
              <w:jc w:val="left"/>
              <w:rPr>
                <w:sz w:val="20"/>
              </w:rPr>
            </w:pPr>
            <w:r w:rsidRPr="00E87B9B">
              <w:rPr>
                <w:sz w:val="20"/>
              </w:rPr>
              <w:t>Move arm to position to 12,18 with pen down (draws line)</w:t>
            </w:r>
          </w:p>
        </w:tc>
      </w:tr>
      <w:tr w:rsidR="00E87B9B" w:rsidRPr="00E87B9B" w14:paraId="4FFDFAED" w14:textId="77777777" w:rsidTr="00EB2035">
        <w:tc>
          <w:tcPr>
            <w:tcW w:w="1413" w:type="dxa"/>
          </w:tcPr>
          <w:p w14:paraId="6A4BF627" w14:textId="77777777" w:rsidR="00E87B9B" w:rsidRPr="00E87B9B" w:rsidRDefault="00E87B9B" w:rsidP="00E87B9B">
            <w:pPr>
              <w:widowControl/>
              <w:jc w:val="left"/>
              <w:rPr>
                <w:sz w:val="20"/>
              </w:rPr>
            </w:pPr>
            <w:r w:rsidRPr="00E87B9B">
              <w:rPr>
                <w:sz w:val="20"/>
              </w:rPr>
              <w:t>0 9 0</w:t>
            </w:r>
          </w:p>
        </w:tc>
        <w:tc>
          <w:tcPr>
            <w:tcW w:w="7796" w:type="dxa"/>
          </w:tcPr>
          <w:p w14:paraId="7F2F2DD3" w14:textId="77777777" w:rsidR="00E87B9B" w:rsidRPr="00E87B9B" w:rsidRDefault="00E87B9B" w:rsidP="00E87B9B">
            <w:pPr>
              <w:widowControl/>
              <w:jc w:val="left"/>
              <w:rPr>
                <w:sz w:val="20"/>
              </w:rPr>
            </w:pPr>
            <w:r w:rsidRPr="00E87B9B">
              <w:rPr>
                <w:sz w:val="20"/>
              </w:rPr>
              <w:t>Move arm to position 0,9 with pen up</w:t>
            </w:r>
          </w:p>
        </w:tc>
      </w:tr>
      <w:tr w:rsidR="00E87B9B" w:rsidRPr="00E87B9B" w14:paraId="64800330" w14:textId="77777777" w:rsidTr="00EB2035">
        <w:tc>
          <w:tcPr>
            <w:tcW w:w="1413" w:type="dxa"/>
          </w:tcPr>
          <w:p w14:paraId="5D9038ED" w14:textId="77777777" w:rsidR="00E87B9B" w:rsidRPr="00E87B9B" w:rsidRDefault="00E87B9B" w:rsidP="00E87B9B">
            <w:pPr>
              <w:widowControl/>
              <w:jc w:val="left"/>
              <w:rPr>
                <w:sz w:val="20"/>
              </w:rPr>
            </w:pPr>
            <w:r w:rsidRPr="00E87B9B">
              <w:rPr>
                <w:sz w:val="20"/>
              </w:rPr>
              <w:t>12 9 1</w:t>
            </w:r>
          </w:p>
        </w:tc>
        <w:tc>
          <w:tcPr>
            <w:tcW w:w="7796" w:type="dxa"/>
          </w:tcPr>
          <w:p w14:paraId="00E4CC58" w14:textId="77777777" w:rsidR="00E87B9B" w:rsidRPr="00E87B9B" w:rsidRDefault="00E87B9B" w:rsidP="00E87B9B">
            <w:pPr>
              <w:widowControl/>
              <w:jc w:val="left"/>
              <w:rPr>
                <w:sz w:val="20"/>
              </w:rPr>
            </w:pPr>
            <w:r w:rsidRPr="00E87B9B">
              <w:rPr>
                <w:sz w:val="20"/>
              </w:rPr>
              <w:t>Move arm to position to 12,9 with pen down (draws line)</w:t>
            </w:r>
          </w:p>
        </w:tc>
      </w:tr>
      <w:tr w:rsidR="00E87B9B" w:rsidRPr="00E87B9B" w14:paraId="375A127D" w14:textId="77777777" w:rsidTr="00EB2035">
        <w:tc>
          <w:tcPr>
            <w:tcW w:w="1413" w:type="dxa"/>
          </w:tcPr>
          <w:p w14:paraId="1E0743A0" w14:textId="77777777" w:rsidR="00E87B9B" w:rsidRPr="00E87B9B" w:rsidRDefault="00E87B9B" w:rsidP="00E87B9B">
            <w:pPr>
              <w:widowControl/>
              <w:jc w:val="left"/>
              <w:rPr>
                <w:sz w:val="20"/>
              </w:rPr>
            </w:pPr>
            <w:r w:rsidRPr="00E87B9B">
              <w:rPr>
                <w:sz w:val="20"/>
              </w:rPr>
              <w:t>18 0 0</w:t>
            </w:r>
          </w:p>
        </w:tc>
        <w:tc>
          <w:tcPr>
            <w:tcW w:w="7796" w:type="dxa"/>
          </w:tcPr>
          <w:p w14:paraId="17BA0162" w14:textId="77777777" w:rsidR="00E87B9B" w:rsidRPr="00E87B9B" w:rsidRDefault="00E87B9B" w:rsidP="00E87B9B">
            <w:pPr>
              <w:widowControl/>
              <w:jc w:val="left"/>
              <w:rPr>
                <w:sz w:val="20"/>
              </w:rPr>
            </w:pPr>
            <w:r w:rsidRPr="00E87B9B">
              <w:rPr>
                <w:sz w:val="20"/>
              </w:rPr>
              <w:t xml:space="preserve">Move arm to position 18,0 with pen up </w:t>
            </w:r>
          </w:p>
          <w:p w14:paraId="55D3BF2D" w14:textId="77777777" w:rsidR="00E87B9B" w:rsidRPr="00E87B9B" w:rsidRDefault="00E87B9B" w:rsidP="00E87B9B">
            <w:pPr>
              <w:widowControl/>
              <w:jc w:val="left"/>
              <w:rPr>
                <w:sz w:val="20"/>
              </w:rPr>
            </w:pPr>
            <w:r w:rsidRPr="00E87B9B">
              <w:rPr>
                <w:sz w:val="20"/>
              </w:rPr>
              <w:lastRenderedPageBreak/>
              <w:t>(this is the starting position for the next character to be drawn)</w:t>
            </w:r>
          </w:p>
        </w:tc>
      </w:tr>
    </w:tbl>
    <w:p w14:paraId="158429E4" w14:textId="77777777" w:rsidR="00E87B9B" w:rsidRPr="00E87B9B" w:rsidRDefault="00E87B9B" w:rsidP="00E87B9B">
      <w:pPr>
        <w:widowControl/>
        <w:spacing w:after="160" w:line="259" w:lineRule="auto"/>
        <w:jc w:val="center"/>
        <w:rPr>
          <w:rFonts w:eastAsia="Calibri" w:cs="Arial"/>
          <w:snapToGrid/>
          <w:sz w:val="20"/>
          <w:szCs w:val="22"/>
        </w:rPr>
      </w:pPr>
      <w:r w:rsidRPr="00E87B9B">
        <w:rPr>
          <w:rFonts w:eastAsia="Calibri" w:cs="Arial"/>
          <w:snapToGrid/>
          <w:sz w:val="20"/>
          <w:szCs w:val="22"/>
        </w:rPr>
        <w:lastRenderedPageBreak/>
        <w:t>Table 1: Line and pen drawing commands for H</w:t>
      </w:r>
    </w:p>
    <w:p w14:paraId="0A47D990"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Based on table 1, to ‘draw’ a H we would use the 7 lines (from 0,0,0 to 18,0,0)</w:t>
      </w:r>
    </w:p>
    <w:p w14:paraId="0172129A" w14:textId="77777777" w:rsidR="00E87B9B" w:rsidRPr="00E87B9B" w:rsidRDefault="00E87B9B" w:rsidP="00E87B9B">
      <w:pPr>
        <w:keepNext/>
        <w:keepLines/>
        <w:widowControl/>
        <w:spacing w:before="40" w:line="259" w:lineRule="auto"/>
        <w:jc w:val="left"/>
        <w:outlineLvl w:val="2"/>
        <w:rPr>
          <w:rFonts w:ascii="Calibri Light" w:eastAsia="SimSun" w:hAnsi="Calibri Light"/>
          <w:snapToGrid/>
          <w:color w:val="1F4D78"/>
          <w:szCs w:val="24"/>
        </w:rPr>
      </w:pPr>
      <w:r w:rsidRPr="00E87B9B">
        <w:rPr>
          <w:rFonts w:ascii="Calibri Light" w:eastAsia="SimSun" w:hAnsi="Calibri Light"/>
          <w:snapToGrid/>
          <w:color w:val="1F4D78"/>
          <w:szCs w:val="24"/>
        </w:rPr>
        <w:t>Example 2: Font data for multiple characters</w:t>
      </w:r>
    </w:p>
    <w:p w14:paraId="104054A5" w14:textId="77777777" w:rsidR="00E87B9B" w:rsidRPr="00E87B9B" w:rsidRDefault="00E87B9B" w:rsidP="00E87B9B">
      <w:pPr>
        <w:widowControl/>
        <w:spacing w:after="160" w:line="259" w:lineRule="auto"/>
        <w:jc w:val="left"/>
        <w:rPr>
          <w:rFonts w:eastAsia="Calibri" w:cs="Arial"/>
          <w:snapToGrid/>
          <w:sz w:val="20"/>
          <w:szCs w:val="22"/>
        </w:rPr>
      </w:pPr>
    </w:p>
    <w:p w14:paraId="0EFC085A"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If we wished to draw two letters H alongside </w:t>
      </w:r>
      <w:proofErr w:type="gramStart"/>
      <w:r w:rsidRPr="00E87B9B">
        <w:rPr>
          <w:rFonts w:eastAsia="Calibri" w:cs="Arial"/>
          <w:snapToGrid/>
          <w:sz w:val="20"/>
          <w:szCs w:val="22"/>
        </w:rPr>
        <w:t>each other</w:t>
      </w:r>
      <w:proofErr w:type="gramEnd"/>
      <w:r w:rsidRPr="00E87B9B">
        <w:rPr>
          <w:rFonts w:eastAsia="Calibri" w:cs="Arial"/>
          <w:snapToGrid/>
          <w:sz w:val="20"/>
          <w:szCs w:val="22"/>
        </w:rPr>
        <w:t xml:space="preserve"> we repeat the data however for the second ‘H’ we need to add to the X&amp;Y values an offset of 18,0 – if we did not the characters would be drawn over each other</w:t>
      </w:r>
    </w:p>
    <w:p w14:paraId="75D90B78"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Table 2 shows both the correct and ‘wrong’ (overwriting) versions of the font data we would send for ‘HH’</w:t>
      </w:r>
    </w:p>
    <w:p w14:paraId="2299E794" w14:textId="77777777" w:rsidR="00E87B9B" w:rsidRPr="00E87B9B" w:rsidRDefault="00E87B9B" w:rsidP="00E87B9B">
      <w:pPr>
        <w:widowControl/>
        <w:spacing w:after="160" w:line="259" w:lineRule="auto"/>
        <w:jc w:val="left"/>
        <w:rPr>
          <w:rFonts w:eastAsia="Calibri" w:cs="Arial"/>
          <w:snapToGrid/>
          <w:sz w:val="20"/>
          <w:szCs w:val="22"/>
        </w:rPr>
      </w:pPr>
    </w:p>
    <w:tbl>
      <w:tblPr>
        <w:tblStyle w:val="TableGrid2"/>
        <w:tblW w:w="9016" w:type="dxa"/>
        <w:tblLook w:val="04A0" w:firstRow="1" w:lastRow="0" w:firstColumn="1" w:lastColumn="0" w:noHBand="0" w:noVBand="1"/>
      </w:tblPr>
      <w:tblGrid>
        <w:gridCol w:w="1129"/>
        <w:gridCol w:w="3686"/>
        <w:gridCol w:w="4201"/>
      </w:tblGrid>
      <w:tr w:rsidR="00E87B9B" w:rsidRPr="00E87B9B" w14:paraId="0E209D19" w14:textId="77777777" w:rsidTr="00EB2035">
        <w:tc>
          <w:tcPr>
            <w:tcW w:w="1129" w:type="dxa"/>
          </w:tcPr>
          <w:p w14:paraId="0555E6EB" w14:textId="77777777" w:rsidR="00E87B9B" w:rsidRPr="00E87B9B" w:rsidRDefault="00E87B9B" w:rsidP="00E87B9B">
            <w:pPr>
              <w:widowControl/>
              <w:jc w:val="center"/>
              <w:rPr>
                <w:sz w:val="20"/>
              </w:rPr>
            </w:pPr>
            <w:r w:rsidRPr="00E87B9B">
              <w:rPr>
                <w:sz w:val="20"/>
              </w:rPr>
              <w:t>Letter to be draw</w:t>
            </w:r>
          </w:p>
        </w:tc>
        <w:tc>
          <w:tcPr>
            <w:tcW w:w="3686" w:type="dxa"/>
          </w:tcPr>
          <w:p w14:paraId="4B888A28" w14:textId="77777777" w:rsidR="00E87B9B" w:rsidRPr="00E87B9B" w:rsidRDefault="00E87B9B" w:rsidP="00E87B9B">
            <w:pPr>
              <w:widowControl/>
              <w:jc w:val="left"/>
              <w:rPr>
                <w:b/>
                <w:sz w:val="20"/>
              </w:rPr>
            </w:pPr>
            <w:r w:rsidRPr="00E87B9B">
              <w:rPr>
                <w:b/>
                <w:sz w:val="20"/>
              </w:rPr>
              <w:t xml:space="preserve">Correct Font data </w:t>
            </w:r>
          </w:p>
          <w:p w14:paraId="5028F0A1" w14:textId="77777777" w:rsidR="00E87B9B" w:rsidRPr="00E87B9B" w:rsidRDefault="00E87B9B" w:rsidP="00E87B9B">
            <w:pPr>
              <w:widowControl/>
              <w:jc w:val="left"/>
              <w:rPr>
                <w:sz w:val="20"/>
              </w:rPr>
            </w:pPr>
            <w:r w:rsidRPr="00E87B9B">
              <w:rPr>
                <w:sz w:val="20"/>
              </w:rPr>
              <w:t>Offset from previous ‘H’ added</w:t>
            </w:r>
          </w:p>
        </w:tc>
        <w:tc>
          <w:tcPr>
            <w:tcW w:w="4201" w:type="dxa"/>
          </w:tcPr>
          <w:p w14:paraId="4DA430FF" w14:textId="77777777" w:rsidR="00E87B9B" w:rsidRPr="00E87B9B" w:rsidRDefault="00E87B9B" w:rsidP="00E87B9B">
            <w:pPr>
              <w:widowControl/>
              <w:jc w:val="left"/>
              <w:rPr>
                <w:sz w:val="20"/>
              </w:rPr>
            </w:pPr>
            <w:r w:rsidRPr="00E87B9B">
              <w:rPr>
                <w:sz w:val="20"/>
              </w:rPr>
              <w:t>Incorrect: no offset</w:t>
            </w:r>
          </w:p>
          <w:p w14:paraId="2EF87EAE" w14:textId="77777777" w:rsidR="00E87B9B" w:rsidRPr="00E87B9B" w:rsidRDefault="00E87B9B" w:rsidP="00E87B9B">
            <w:pPr>
              <w:widowControl/>
              <w:jc w:val="left"/>
              <w:rPr>
                <w:sz w:val="20"/>
              </w:rPr>
            </w:pPr>
            <w:r w:rsidRPr="00E87B9B">
              <w:rPr>
                <w:sz w:val="20"/>
              </w:rPr>
              <w:t>2</w:t>
            </w:r>
            <w:r w:rsidRPr="00E87B9B">
              <w:rPr>
                <w:sz w:val="20"/>
                <w:vertAlign w:val="superscript"/>
              </w:rPr>
              <w:t>nd</w:t>
            </w:r>
            <w:r w:rsidRPr="00E87B9B">
              <w:rPr>
                <w:sz w:val="20"/>
              </w:rPr>
              <w:t xml:space="preserve"> H will be written over the 1</w:t>
            </w:r>
            <w:r w:rsidRPr="00E87B9B">
              <w:rPr>
                <w:sz w:val="20"/>
                <w:vertAlign w:val="superscript"/>
              </w:rPr>
              <w:t>st</w:t>
            </w:r>
            <w:r w:rsidRPr="00E87B9B">
              <w:rPr>
                <w:sz w:val="20"/>
              </w:rPr>
              <w:t>.</w:t>
            </w:r>
          </w:p>
        </w:tc>
      </w:tr>
      <w:tr w:rsidR="00E87B9B" w:rsidRPr="00E87B9B" w14:paraId="5B1A3832" w14:textId="77777777" w:rsidTr="00EB2035">
        <w:tc>
          <w:tcPr>
            <w:tcW w:w="1129" w:type="dxa"/>
            <w:vMerge w:val="restart"/>
          </w:tcPr>
          <w:p w14:paraId="1437914A" w14:textId="77777777" w:rsidR="00E87B9B" w:rsidRPr="00E87B9B" w:rsidRDefault="00E87B9B" w:rsidP="00E87B9B">
            <w:pPr>
              <w:widowControl/>
              <w:jc w:val="center"/>
              <w:rPr>
                <w:sz w:val="20"/>
              </w:rPr>
            </w:pPr>
            <w:r w:rsidRPr="00E87B9B">
              <w:rPr>
                <w:sz w:val="20"/>
              </w:rPr>
              <w:t>H</w:t>
            </w:r>
          </w:p>
        </w:tc>
        <w:tc>
          <w:tcPr>
            <w:tcW w:w="3686" w:type="dxa"/>
          </w:tcPr>
          <w:p w14:paraId="32CD891E" w14:textId="77777777" w:rsidR="00E87B9B" w:rsidRPr="00E87B9B" w:rsidRDefault="00E87B9B" w:rsidP="00E87B9B">
            <w:pPr>
              <w:widowControl/>
              <w:jc w:val="left"/>
              <w:rPr>
                <w:sz w:val="20"/>
              </w:rPr>
            </w:pPr>
            <w:r w:rsidRPr="00E87B9B">
              <w:rPr>
                <w:sz w:val="20"/>
              </w:rPr>
              <w:t>0 0 0</w:t>
            </w:r>
          </w:p>
        </w:tc>
        <w:tc>
          <w:tcPr>
            <w:tcW w:w="4201" w:type="dxa"/>
          </w:tcPr>
          <w:p w14:paraId="12121772" w14:textId="77777777" w:rsidR="00E87B9B" w:rsidRPr="00E87B9B" w:rsidRDefault="00E87B9B" w:rsidP="00E87B9B">
            <w:pPr>
              <w:widowControl/>
              <w:jc w:val="left"/>
              <w:rPr>
                <w:sz w:val="20"/>
              </w:rPr>
            </w:pPr>
            <w:r w:rsidRPr="00E87B9B">
              <w:rPr>
                <w:sz w:val="20"/>
              </w:rPr>
              <w:t>0 0 0</w:t>
            </w:r>
          </w:p>
        </w:tc>
      </w:tr>
      <w:tr w:rsidR="00E87B9B" w:rsidRPr="00E87B9B" w14:paraId="57E054D6" w14:textId="77777777" w:rsidTr="00EB2035">
        <w:tc>
          <w:tcPr>
            <w:tcW w:w="1129" w:type="dxa"/>
            <w:vMerge/>
          </w:tcPr>
          <w:p w14:paraId="17EAB075" w14:textId="77777777" w:rsidR="00E87B9B" w:rsidRPr="00E87B9B" w:rsidRDefault="00E87B9B" w:rsidP="00E87B9B">
            <w:pPr>
              <w:widowControl/>
              <w:jc w:val="left"/>
              <w:rPr>
                <w:sz w:val="20"/>
              </w:rPr>
            </w:pPr>
          </w:p>
        </w:tc>
        <w:tc>
          <w:tcPr>
            <w:tcW w:w="3686" w:type="dxa"/>
          </w:tcPr>
          <w:p w14:paraId="21802743" w14:textId="77777777" w:rsidR="00E87B9B" w:rsidRPr="00E87B9B" w:rsidRDefault="00E87B9B" w:rsidP="00E87B9B">
            <w:pPr>
              <w:widowControl/>
              <w:jc w:val="left"/>
              <w:rPr>
                <w:sz w:val="20"/>
              </w:rPr>
            </w:pPr>
            <w:r w:rsidRPr="00E87B9B">
              <w:rPr>
                <w:sz w:val="20"/>
              </w:rPr>
              <w:t>0 18 1</w:t>
            </w:r>
          </w:p>
        </w:tc>
        <w:tc>
          <w:tcPr>
            <w:tcW w:w="4201" w:type="dxa"/>
          </w:tcPr>
          <w:p w14:paraId="4C6EF601" w14:textId="77777777" w:rsidR="00E87B9B" w:rsidRPr="00E87B9B" w:rsidRDefault="00E87B9B" w:rsidP="00E87B9B">
            <w:pPr>
              <w:widowControl/>
              <w:jc w:val="left"/>
              <w:rPr>
                <w:sz w:val="20"/>
              </w:rPr>
            </w:pPr>
            <w:r w:rsidRPr="00E87B9B">
              <w:rPr>
                <w:sz w:val="20"/>
              </w:rPr>
              <w:t>0 18 1</w:t>
            </w:r>
          </w:p>
        </w:tc>
      </w:tr>
      <w:tr w:rsidR="00E87B9B" w:rsidRPr="00E87B9B" w14:paraId="285EFA1A" w14:textId="77777777" w:rsidTr="00EB2035">
        <w:tc>
          <w:tcPr>
            <w:tcW w:w="1129" w:type="dxa"/>
            <w:vMerge/>
          </w:tcPr>
          <w:p w14:paraId="542372BA" w14:textId="77777777" w:rsidR="00E87B9B" w:rsidRPr="00E87B9B" w:rsidRDefault="00E87B9B" w:rsidP="00E87B9B">
            <w:pPr>
              <w:widowControl/>
              <w:jc w:val="left"/>
              <w:rPr>
                <w:sz w:val="20"/>
              </w:rPr>
            </w:pPr>
          </w:p>
        </w:tc>
        <w:tc>
          <w:tcPr>
            <w:tcW w:w="3686" w:type="dxa"/>
          </w:tcPr>
          <w:p w14:paraId="6EF5335E" w14:textId="77777777" w:rsidR="00E87B9B" w:rsidRPr="00E87B9B" w:rsidRDefault="00E87B9B" w:rsidP="00E87B9B">
            <w:pPr>
              <w:widowControl/>
              <w:jc w:val="left"/>
              <w:rPr>
                <w:sz w:val="20"/>
              </w:rPr>
            </w:pPr>
            <w:r w:rsidRPr="00E87B9B">
              <w:rPr>
                <w:sz w:val="20"/>
              </w:rPr>
              <w:t xml:space="preserve">12 0 0 </w:t>
            </w:r>
          </w:p>
        </w:tc>
        <w:tc>
          <w:tcPr>
            <w:tcW w:w="4201" w:type="dxa"/>
          </w:tcPr>
          <w:p w14:paraId="4FC08945" w14:textId="77777777" w:rsidR="00E87B9B" w:rsidRPr="00E87B9B" w:rsidRDefault="00E87B9B" w:rsidP="00E87B9B">
            <w:pPr>
              <w:widowControl/>
              <w:jc w:val="left"/>
              <w:rPr>
                <w:sz w:val="20"/>
              </w:rPr>
            </w:pPr>
            <w:r w:rsidRPr="00E87B9B">
              <w:rPr>
                <w:sz w:val="20"/>
              </w:rPr>
              <w:t xml:space="preserve">12 0 0 </w:t>
            </w:r>
          </w:p>
        </w:tc>
      </w:tr>
      <w:tr w:rsidR="00E87B9B" w:rsidRPr="00E87B9B" w14:paraId="2EFA85C5" w14:textId="77777777" w:rsidTr="00EB2035">
        <w:tc>
          <w:tcPr>
            <w:tcW w:w="1129" w:type="dxa"/>
            <w:vMerge/>
          </w:tcPr>
          <w:p w14:paraId="5EAD8FB6" w14:textId="77777777" w:rsidR="00E87B9B" w:rsidRPr="00E87B9B" w:rsidRDefault="00E87B9B" w:rsidP="00E87B9B">
            <w:pPr>
              <w:widowControl/>
              <w:jc w:val="left"/>
              <w:rPr>
                <w:sz w:val="20"/>
              </w:rPr>
            </w:pPr>
          </w:p>
        </w:tc>
        <w:tc>
          <w:tcPr>
            <w:tcW w:w="3686" w:type="dxa"/>
          </w:tcPr>
          <w:p w14:paraId="436F11E8" w14:textId="77777777" w:rsidR="00E87B9B" w:rsidRPr="00E87B9B" w:rsidRDefault="00E87B9B" w:rsidP="00E87B9B">
            <w:pPr>
              <w:widowControl/>
              <w:jc w:val="left"/>
              <w:rPr>
                <w:sz w:val="20"/>
              </w:rPr>
            </w:pPr>
            <w:r w:rsidRPr="00E87B9B">
              <w:rPr>
                <w:sz w:val="20"/>
              </w:rPr>
              <w:t>12 18 1</w:t>
            </w:r>
          </w:p>
        </w:tc>
        <w:tc>
          <w:tcPr>
            <w:tcW w:w="4201" w:type="dxa"/>
          </w:tcPr>
          <w:p w14:paraId="170ED47D" w14:textId="77777777" w:rsidR="00E87B9B" w:rsidRPr="00E87B9B" w:rsidRDefault="00E87B9B" w:rsidP="00E87B9B">
            <w:pPr>
              <w:widowControl/>
              <w:jc w:val="left"/>
              <w:rPr>
                <w:sz w:val="20"/>
              </w:rPr>
            </w:pPr>
            <w:r w:rsidRPr="00E87B9B">
              <w:rPr>
                <w:sz w:val="20"/>
              </w:rPr>
              <w:t>12 18 1</w:t>
            </w:r>
          </w:p>
        </w:tc>
      </w:tr>
      <w:tr w:rsidR="00E87B9B" w:rsidRPr="00E87B9B" w14:paraId="5B397002" w14:textId="77777777" w:rsidTr="00EB2035">
        <w:tc>
          <w:tcPr>
            <w:tcW w:w="1129" w:type="dxa"/>
            <w:vMerge/>
          </w:tcPr>
          <w:p w14:paraId="5BEA9F8C" w14:textId="77777777" w:rsidR="00E87B9B" w:rsidRPr="00E87B9B" w:rsidRDefault="00E87B9B" w:rsidP="00E87B9B">
            <w:pPr>
              <w:widowControl/>
              <w:jc w:val="left"/>
              <w:rPr>
                <w:sz w:val="20"/>
              </w:rPr>
            </w:pPr>
          </w:p>
        </w:tc>
        <w:tc>
          <w:tcPr>
            <w:tcW w:w="3686" w:type="dxa"/>
          </w:tcPr>
          <w:p w14:paraId="52F7948D" w14:textId="77777777" w:rsidR="00E87B9B" w:rsidRPr="00E87B9B" w:rsidRDefault="00E87B9B" w:rsidP="00E87B9B">
            <w:pPr>
              <w:widowControl/>
              <w:jc w:val="left"/>
              <w:rPr>
                <w:sz w:val="20"/>
              </w:rPr>
            </w:pPr>
            <w:r w:rsidRPr="00E87B9B">
              <w:rPr>
                <w:sz w:val="20"/>
              </w:rPr>
              <w:t>0 9 0</w:t>
            </w:r>
          </w:p>
        </w:tc>
        <w:tc>
          <w:tcPr>
            <w:tcW w:w="4201" w:type="dxa"/>
          </w:tcPr>
          <w:p w14:paraId="7F0AC521" w14:textId="77777777" w:rsidR="00E87B9B" w:rsidRPr="00E87B9B" w:rsidRDefault="00E87B9B" w:rsidP="00E87B9B">
            <w:pPr>
              <w:widowControl/>
              <w:jc w:val="left"/>
              <w:rPr>
                <w:sz w:val="20"/>
              </w:rPr>
            </w:pPr>
            <w:r w:rsidRPr="00E87B9B">
              <w:rPr>
                <w:sz w:val="20"/>
              </w:rPr>
              <w:t>0 9 0</w:t>
            </w:r>
          </w:p>
        </w:tc>
      </w:tr>
      <w:tr w:rsidR="00E87B9B" w:rsidRPr="00E87B9B" w14:paraId="37261284" w14:textId="77777777" w:rsidTr="00EB2035">
        <w:tc>
          <w:tcPr>
            <w:tcW w:w="1129" w:type="dxa"/>
            <w:vMerge/>
          </w:tcPr>
          <w:p w14:paraId="458AE1A8" w14:textId="77777777" w:rsidR="00E87B9B" w:rsidRPr="00E87B9B" w:rsidRDefault="00E87B9B" w:rsidP="00E87B9B">
            <w:pPr>
              <w:widowControl/>
              <w:jc w:val="left"/>
              <w:rPr>
                <w:sz w:val="20"/>
              </w:rPr>
            </w:pPr>
          </w:p>
        </w:tc>
        <w:tc>
          <w:tcPr>
            <w:tcW w:w="3686" w:type="dxa"/>
          </w:tcPr>
          <w:p w14:paraId="7BFFB734" w14:textId="77777777" w:rsidR="00E87B9B" w:rsidRPr="00E87B9B" w:rsidRDefault="00E87B9B" w:rsidP="00E87B9B">
            <w:pPr>
              <w:widowControl/>
              <w:jc w:val="left"/>
              <w:rPr>
                <w:sz w:val="20"/>
              </w:rPr>
            </w:pPr>
            <w:r w:rsidRPr="00E87B9B">
              <w:rPr>
                <w:sz w:val="20"/>
              </w:rPr>
              <w:t>12 9 1</w:t>
            </w:r>
          </w:p>
        </w:tc>
        <w:tc>
          <w:tcPr>
            <w:tcW w:w="4201" w:type="dxa"/>
          </w:tcPr>
          <w:p w14:paraId="1C24498B" w14:textId="77777777" w:rsidR="00E87B9B" w:rsidRPr="00E87B9B" w:rsidRDefault="00E87B9B" w:rsidP="00E87B9B">
            <w:pPr>
              <w:widowControl/>
              <w:jc w:val="left"/>
              <w:rPr>
                <w:sz w:val="20"/>
              </w:rPr>
            </w:pPr>
            <w:r w:rsidRPr="00E87B9B">
              <w:rPr>
                <w:sz w:val="20"/>
              </w:rPr>
              <w:t>12 9 1</w:t>
            </w:r>
          </w:p>
        </w:tc>
      </w:tr>
      <w:tr w:rsidR="00E87B9B" w:rsidRPr="00E87B9B" w14:paraId="53BB564A" w14:textId="77777777" w:rsidTr="00EB2035">
        <w:tc>
          <w:tcPr>
            <w:tcW w:w="1129" w:type="dxa"/>
            <w:vMerge/>
          </w:tcPr>
          <w:p w14:paraId="4AA1348F" w14:textId="77777777" w:rsidR="00E87B9B" w:rsidRPr="00E87B9B" w:rsidRDefault="00E87B9B" w:rsidP="00E87B9B">
            <w:pPr>
              <w:widowControl/>
              <w:jc w:val="left"/>
              <w:rPr>
                <w:sz w:val="20"/>
              </w:rPr>
            </w:pPr>
          </w:p>
        </w:tc>
        <w:tc>
          <w:tcPr>
            <w:tcW w:w="3686" w:type="dxa"/>
          </w:tcPr>
          <w:p w14:paraId="256A2D4A" w14:textId="77777777" w:rsidR="00E87B9B" w:rsidRPr="00E87B9B" w:rsidRDefault="00E87B9B" w:rsidP="00E87B9B">
            <w:pPr>
              <w:widowControl/>
              <w:jc w:val="left"/>
              <w:rPr>
                <w:sz w:val="20"/>
              </w:rPr>
            </w:pPr>
            <w:r w:rsidRPr="00E87B9B">
              <w:rPr>
                <w:sz w:val="20"/>
              </w:rPr>
              <w:t>18 0 0</w:t>
            </w:r>
          </w:p>
        </w:tc>
        <w:tc>
          <w:tcPr>
            <w:tcW w:w="4201" w:type="dxa"/>
          </w:tcPr>
          <w:p w14:paraId="75583377" w14:textId="77777777" w:rsidR="00E87B9B" w:rsidRPr="00E87B9B" w:rsidRDefault="00E87B9B" w:rsidP="00E87B9B">
            <w:pPr>
              <w:widowControl/>
              <w:jc w:val="left"/>
              <w:rPr>
                <w:sz w:val="20"/>
              </w:rPr>
            </w:pPr>
            <w:r w:rsidRPr="00E87B9B">
              <w:rPr>
                <w:sz w:val="20"/>
              </w:rPr>
              <w:t>18 0 0</w:t>
            </w:r>
          </w:p>
        </w:tc>
      </w:tr>
      <w:tr w:rsidR="00E87B9B" w:rsidRPr="00E87B9B" w14:paraId="6FA2C243" w14:textId="77777777" w:rsidTr="00EB2035">
        <w:tc>
          <w:tcPr>
            <w:tcW w:w="1129" w:type="dxa"/>
            <w:vMerge w:val="restart"/>
          </w:tcPr>
          <w:p w14:paraId="54EA2AAD" w14:textId="77777777" w:rsidR="00E87B9B" w:rsidRPr="00E87B9B" w:rsidRDefault="00E87B9B" w:rsidP="00E87B9B">
            <w:pPr>
              <w:widowControl/>
              <w:jc w:val="center"/>
              <w:rPr>
                <w:sz w:val="20"/>
              </w:rPr>
            </w:pPr>
            <w:r w:rsidRPr="00E87B9B">
              <w:rPr>
                <w:sz w:val="20"/>
              </w:rPr>
              <w:t>H</w:t>
            </w:r>
          </w:p>
        </w:tc>
        <w:tc>
          <w:tcPr>
            <w:tcW w:w="3686" w:type="dxa"/>
          </w:tcPr>
          <w:p w14:paraId="367407DD" w14:textId="77777777" w:rsidR="00E87B9B" w:rsidRPr="00E87B9B" w:rsidRDefault="00E87B9B" w:rsidP="00E87B9B">
            <w:pPr>
              <w:widowControl/>
              <w:jc w:val="left"/>
              <w:rPr>
                <w:sz w:val="20"/>
              </w:rPr>
            </w:pPr>
            <w:r w:rsidRPr="00E87B9B">
              <w:rPr>
                <w:sz w:val="20"/>
              </w:rPr>
              <w:t>18 0 0</w:t>
            </w:r>
          </w:p>
        </w:tc>
        <w:tc>
          <w:tcPr>
            <w:tcW w:w="4201" w:type="dxa"/>
          </w:tcPr>
          <w:p w14:paraId="1C5E7B09" w14:textId="77777777" w:rsidR="00E87B9B" w:rsidRPr="00E87B9B" w:rsidRDefault="00E87B9B" w:rsidP="00E87B9B">
            <w:pPr>
              <w:widowControl/>
              <w:jc w:val="left"/>
              <w:rPr>
                <w:sz w:val="20"/>
              </w:rPr>
            </w:pPr>
            <w:r w:rsidRPr="00E87B9B">
              <w:rPr>
                <w:sz w:val="20"/>
              </w:rPr>
              <w:t>0 0 0</w:t>
            </w:r>
          </w:p>
        </w:tc>
      </w:tr>
      <w:tr w:rsidR="00E87B9B" w:rsidRPr="00E87B9B" w14:paraId="2C0909A0" w14:textId="77777777" w:rsidTr="00EB2035">
        <w:tc>
          <w:tcPr>
            <w:tcW w:w="1129" w:type="dxa"/>
            <w:vMerge/>
          </w:tcPr>
          <w:p w14:paraId="520374CE" w14:textId="77777777" w:rsidR="00E87B9B" w:rsidRPr="00E87B9B" w:rsidRDefault="00E87B9B" w:rsidP="00E87B9B">
            <w:pPr>
              <w:widowControl/>
              <w:jc w:val="left"/>
              <w:rPr>
                <w:sz w:val="20"/>
              </w:rPr>
            </w:pPr>
          </w:p>
        </w:tc>
        <w:tc>
          <w:tcPr>
            <w:tcW w:w="3686" w:type="dxa"/>
          </w:tcPr>
          <w:p w14:paraId="69A4F566" w14:textId="77777777" w:rsidR="00E87B9B" w:rsidRPr="00E87B9B" w:rsidRDefault="00E87B9B" w:rsidP="00E87B9B">
            <w:pPr>
              <w:widowControl/>
              <w:jc w:val="left"/>
              <w:rPr>
                <w:sz w:val="20"/>
              </w:rPr>
            </w:pPr>
            <w:r w:rsidRPr="00E87B9B">
              <w:rPr>
                <w:sz w:val="20"/>
              </w:rPr>
              <w:t>18 18 1</w:t>
            </w:r>
          </w:p>
        </w:tc>
        <w:tc>
          <w:tcPr>
            <w:tcW w:w="4201" w:type="dxa"/>
          </w:tcPr>
          <w:p w14:paraId="78673FD7" w14:textId="77777777" w:rsidR="00E87B9B" w:rsidRPr="00E87B9B" w:rsidRDefault="00E87B9B" w:rsidP="00E87B9B">
            <w:pPr>
              <w:widowControl/>
              <w:jc w:val="left"/>
              <w:rPr>
                <w:sz w:val="20"/>
              </w:rPr>
            </w:pPr>
            <w:r w:rsidRPr="00E87B9B">
              <w:rPr>
                <w:sz w:val="20"/>
              </w:rPr>
              <w:t>0 18 1</w:t>
            </w:r>
          </w:p>
        </w:tc>
      </w:tr>
      <w:tr w:rsidR="00E87B9B" w:rsidRPr="00E87B9B" w14:paraId="1E262851" w14:textId="77777777" w:rsidTr="00EB2035">
        <w:tc>
          <w:tcPr>
            <w:tcW w:w="1129" w:type="dxa"/>
            <w:vMerge/>
          </w:tcPr>
          <w:p w14:paraId="71C315F7" w14:textId="77777777" w:rsidR="00E87B9B" w:rsidRPr="00E87B9B" w:rsidRDefault="00E87B9B" w:rsidP="00E87B9B">
            <w:pPr>
              <w:widowControl/>
              <w:jc w:val="left"/>
              <w:rPr>
                <w:sz w:val="20"/>
              </w:rPr>
            </w:pPr>
          </w:p>
        </w:tc>
        <w:tc>
          <w:tcPr>
            <w:tcW w:w="3686" w:type="dxa"/>
          </w:tcPr>
          <w:p w14:paraId="642E9293" w14:textId="77777777" w:rsidR="00E87B9B" w:rsidRPr="00E87B9B" w:rsidRDefault="00E87B9B" w:rsidP="00E87B9B">
            <w:pPr>
              <w:widowControl/>
              <w:jc w:val="left"/>
              <w:rPr>
                <w:sz w:val="20"/>
              </w:rPr>
            </w:pPr>
            <w:r w:rsidRPr="00E87B9B">
              <w:rPr>
                <w:sz w:val="20"/>
              </w:rPr>
              <w:t xml:space="preserve">30 0 0 </w:t>
            </w:r>
          </w:p>
        </w:tc>
        <w:tc>
          <w:tcPr>
            <w:tcW w:w="4201" w:type="dxa"/>
          </w:tcPr>
          <w:p w14:paraId="69B9F62E" w14:textId="77777777" w:rsidR="00E87B9B" w:rsidRPr="00E87B9B" w:rsidRDefault="00E87B9B" w:rsidP="00E87B9B">
            <w:pPr>
              <w:widowControl/>
              <w:jc w:val="left"/>
              <w:rPr>
                <w:sz w:val="20"/>
              </w:rPr>
            </w:pPr>
            <w:r w:rsidRPr="00E87B9B">
              <w:rPr>
                <w:sz w:val="20"/>
              </w:rPr>
              <w:t xml:space="preserve">12 0 0 </w:t>
            </w:r>
          </w:p>
        </w:tc>
      </w:tr>
      <w:tr w:rsidR="00E87B9B" w:rsidRPr="00E87B9B" w14:paraId="33B26DBF" w14:textId="77777777" w:rsidTr="00EB2035">
        <w:tc>
          <w:tcPr>
            <w:tcW w:w="1129" w:type="dxa"/>
            <w:vMerge/>
          </w:tcPr>
          <w:p w14:paraId="38E56A97" w14:textId="77777777" w:rsidR="00E87B9B" w:rsidRPr="00E87B9B" w:rsidRDefault="00E87B9B" w:rsidP="00E87B9B">
            <w:pPr>
              <w:widowControl/>
              <w:jc w:val="left"/>
              <w:rPr>
                <w:sz w:val="20"/>
              </w:rPr>
            </w:pPr>
          </w:p>
        </w:tc>
        <w:tc>
          <w:tcPr>
            <w:tcW w:w="3686" w:type="dxa"/>
          </w:tcPr>
          <w:p w14:paraId="5437016A" w14:textId="77777777" w:rsidR="00E87B9B" w:rsidRPr="00E87B9B" w:rsidRDefault="00E87B9B" w:rsidP="00E87B9B">
            <w:pPr>
              <w:widowControl/>
              <w:jc w:val="left"/>
              <w:rPr>
                <w:sz w:val="20"/>
              </w:rPr>
            </w:pPr>
            <w:r w:rsidRPr="00E87B9B">
              <w:rPr>
                <w:sz w:val="20"/>
              </w:rPr>
              <w:t>30 18 1</w:t>
            </w:r>
          </w:p>
        </w:tc>
        <w:tc>
          <w:tcPr>
            <w:tcW w:w="4201" w:type="dxa"/>
          </w:tcPr>
          <w:p w14:paraId="5D3E2230" w14:textId="77777777" w:rsidR="00E87B9B" w:rsidRPr="00E87B9B" w:rsidRDefault="00E87B9B" w:rsidP="00E87B9B">
            <w:pPr>
              <w:widowControl/>
              <w:jc w:val="left"/>
              <w:rPr>
                <w:sz w:val="20"/>
              </w:rPr>
            </w:pPr>
            <w:r w:rsidRPr="00E87B9B">
              <w:rPr>
                <w:sz w:val="20"/>
              </w:rPr>
              <w:t>12 18 1</w:t>
            </w:r>
          </w:p>
        </w:tc>
      </w:tr>
      <w:tr w:rsidR="00E87B9B" w:rsidRPr="00E87B9B" w14:paraId="7D179F5B" w14:textId="77777777" w:rsidTr="00EB2035">
        <w:tc>
          <w:tcPr>
            <w:tcW w:w="1129" w:type="dxa"/>
            <w:vMerge/>
          </w:tcPr>
          <w:p w14:paraId="5F28F7D9" w14:textId="77777777" w:rsidR="00E87B9B" w:rsidRPr="00E87B9B" w:rsidRDefault="00E87B9B" w:rsidP="00E87B9B">
            <w:pPr>
              <w:widowControl/>
              <w:jc w:val="left"/>
              <w:rPr>
                <w:sz w:val="20"/>
              </w:rPr>
            </w:pPr>
          </w:p>
        </w:tc>
        <w:tc>
          <w:tcPr>
            <w:tcW w:w="3686" w:type="dxa"/>
          </w:tcPr>
          <w:p w14:paraId="41B93A44" w14:textId="77777777" w:rsidR="00E87B9B" w:rsidRPr="00E87B9B" w:rsidRDefault="00E87B9B" w:rsidP="00E87B9B">
            <w:pPr>
              <w:widowControl/>
              <w:jc w:val="left"/>
              <w:rPr>
                <w:sz w:val="20"/>
              </w:rPr>
            </w:pPr>
            <w:r w:rsidRPr="00E87B9B">
              <w:rPr>
                <w:sz w:val="20"/>
              </w:rPr>
              <w:t>18 9 0</w:t>
            </w:r>
          </w:p>
        </w:tc>
        <w:tc>
          <w:tcPr>
            <w:tcW w:w="4201" w:type="dxa"/>
          </w:tcPr>
          <w:p w14:paraId="79FD14E5" w14:textId="77777777" w:rsidR="00E87B9B" w:rsidRPr="00E87B9B" w:rsidRDefault="00E87B9B" w:rsidP="00E87B9B">
            <w:pPr>
              <w:widowControl/>
              <w:jc w:val="left"/>
              <w:rPr>
                <w:sz w:val="20"/>
              </w:rPr>
            </w:pPr>
            <w:r w:rsidRPr="00E87B9B">
              <w:rPr>
                <w:sz w:val="20"/>
              </w:rPr>
              <w:t>0 9 0</w:t>
            </w:r>
          </w:p>
        </w:tc>
      </w:tr>
      <w:tr w:rsidR="00E87B9B" w:rsidRPr="00E87B9B" w14:paraId="74A7371E" w14:textId="77777777" w:rsidTr="00EB2035">
        <w:tc>
          <w:tcPr>
            <w:tcW w:w="1129" w:type="dxa"/>
            <w:vMerge/>
          </w:tcPr>
          <w:p w14:paraId="0E49642B" w14:textId="77777777" w:rsidR="00E87B9B" w:rsidRPr="00E87B9B" w:rsidRDefault="00E87B9B" w:rsidP="00E87B9B">
            <w:pPr>
              <w:widowControl/>
              <w:jc w:val="left"/>
              <w:rPr>
                <w:sz w:val="20"/>
              </w:rPr>
            </w:pPr>
          </w:p>
        </w:tc>
        <w:tc>
          <w:tcPr>
            <w:tcW w:w="3686" w:type="dxa"/>
          </w:tcPr>
          <w:p w14:paraId="30946DB6" w14:textId="77777777" w:rsidR="00E87B9B" w:rsidRPr="00E87B9B" w:rsidRDefault="00E87B9B" w:rsidP="00E87B9B">
            <w:pPr>
              <w:widowControl/>
              <w:jc w:val="left"/>
              <w:rPr>
                <w:sz w:val="20"/>
              </w:rPr>
            </w:pPr>
            <w:r w:rsidRPr="00E87B9B">
              <w:rPr>
                <w:sz w:val="20"/>
              </w:rPr>
              <w:t>30 9 1</w:t>
            </w:r>
          </w:p>
        </w:tc>
        <w:tc>
          <w:tcPr>
            <w:tcW w:w="4201" w:type="dxa"/>
          </w:tcPr>
          <w:p w14:paraId="49419969" w14:textId="77777777" w:rsidR="00E87B9B" w:rsidRPr="00E87B9B" w:rsidRDefault="00E87B9B" w:rsidP="00E87B9B">
            <w:pPr>
              <w:widowControl/>
              <w:jc w:val="left"/>
              <w:rPr>
                <w:sz w:val="20"/>
              </w:rPr>
            </w:pPr>
            <w:r w:rsidRPr="00E87B9B">
              <w:rPr>
                <w:sz w:val="20"/>
              </w:rPr>
              <w:t>12 9 1</w:t>
            </w:r>
          </w:p>
        </w:tc>
      </w:tr>
      <w:tr w:rsidR="00E87B9B" w:rsidRPr="00E87B9B" w14:paraId="4E621435" w14:textId="77777777" w:rsidTr="00EB2035">
        <w:tc>
          <w:tcPr>
            <w:tcW w:w="1129" w:type="dxa"/>
            <w:vMerge/>
          </w:tcPr>
          <w:p w14:paraId="4DFA8244" w14:textId="77777777" w:rsidR="00E87B9B" w:rsidRPr="00E87B9B" w:rsidRDefault="00E87B9B" w:rsidP="00E87B9B">
            <w:pPr>
              <w:widowControl/>
              <w:jc w:val="left"/>
              <w:rPr>
                <w:sz w:val="20"/>
              </w:rPr>
            </w:pPr>
          </w:p>
        </w:tc>
        <w:tc>
          <w:tcPr>
            <w:tcW w:w="3686" w:type="dxa"/>
          </w:tcPr>
          <w:p w14:paraId="1E645B06" w14:textId="77777777" w:rsidR="00E87B9B" w:rsidRPr="00E87B9B" w:rsidRDefault="00E87B9B" w:rsidP="00E87B9B">
            <w:pPr>
              <w:widowControl/>
              <w:jc w:val="left"/>
              <w:rPr>
                <w:sz w:val="20"/>
              </w:rPr>
            </w:pPr>
            <w:r w:rsidRPr="00E87B9B">
              <w:rPr>
                <w:sz w:val="20"/>
              </w:rPr>
              <w:t>36 0 0</w:t>
            </w:r>
          </w:p>
        </w:tc>
        <w:tc>
          <w:tcPr>
            <w:tcW w:w="4201" w:type="dxa"/>
          </w:tcPr>
          <w:p w14:paraId="0B04B360" w14:textId="77777777" w:rsidR="00E87B9B" w:rsidRPr="00E87B9B" w:rsidRDefault="00E87B9B" w:rsidP="00E87B9B">
            <w:pPr>
              <w:widowControl/>
              <w:jc w:val="left"/>
              <w:rPr>
                <w:sz w:val="20"/>
              </w:rPr>
            </w:pPr>
            <w:r w:rsidRPr="00E87B9B">
              <w:rPr>
                <w:sz w:val="20"/>
              </w:rPr>
              <w:t>18 0 0</w:t>
            </w:r>
          </w:p>
        </w:tc>
      </w:tr>
    </w:tbl>
    <w:p w14:paraId="23AE2726" w14:textId="77777777" w:rsidR="00E87B9B" w:rsidRPr="00E87B9B" w:rsidRDefault="00E87B9B" w:rsidP="00E87B9B">
      <w:pPr>
        <w:widowControl/>
        <w:spacing w:after="160" w:line="259" w:lineRule="auto"/>
        <w:jc w:val="center"/>
        <w:rPr>
          <w:rFonts w:eastAsia="Calibri" w:cs="Arial"/>
          <w:snapToGrid/>
          <w:sz w:val="20"/>
          <w:szCs w:val="22"/>
        </w:rPr>
      </w:pPr>
      <w:r w:rsidRPr="00E87B9B">
        <w:rPr>
          <w:rFonts w:eastAsia="Calibri" w:cs="Arial"/>
          <w:snapToGrid/>
          <w:sz w:val="20"/>
          <w:szCs w:val="22"/>
        </w:rPr>
        <w:t>Table 2: Line and pen drawing commands for HH</w:t>
      </w:r>
    </w:p>
    <w:p w14:paraId="6B2093E0"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br w:type="page"/>
      </w:r>
    </w:p>
    <w:p w14:paraId="5BD5E59E"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lastRenderedPageBreak/>
        <w:t xml:space="preserve">Appendix 2: G-Code </w:t>
      </w:r>
    </w:p>
    <w:p w14:paraId="37D6D828" w14:textId="77777777" w:rsidR="00E87B9B" w:rsidRPr="00E87B9B" w:rsidRDefault="00E87B9B" w:rsidP="00E87B9B">
      <w:pPr>
        <w:widowControl/>
        <w:spacing w:after="160" w:line="259" w:lineRule="auto"/>
        <w:jc w:val="left"/>
        <w:rPr>
          <w:rFonts w:eastAsia="Calibri" w:cs="Arial"/>
          <w:snapToGrid/>
          <w:sz w:val="20"/>
          <w:szCs w:val="22"/>
        </w:rPr>
      </w:pPr>
    </w:p>
    <w:p w14:paraId="482F56BD"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G-Code is a well-established language originally developed for programming of numerical control (NC, now known as computer numerical control or CNC) machine tools – it is now widely used for control of 3D printers.  </w:t>
      </w:r>
    </w:p>
    <w:p w14:paraId="5B1F7331"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A file in G-code format is traditionally known as a “part program” (in that it is ‘programming code’ that is interpreted by software to control a system).</w:t>
      </w:r>
    </w:p>
    <w:p w14:paraId="6092F32B"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The subset of G codes and related to the project are shown in Table 3</w:t>
      </w:r>
    </w:p>
    <w:tbl>
      <w:tblPr>
        <w:tblStyle w:val="TableGrid2"/>
        <w:tblW w:w="0" w:type="auto"/>
        <w:tblLook w:val="04A0" w:firstRow="1" w:lastRow="0" w:firstColumn="1" w:lastColumn="0" w:noHBand="0" w:noVBand="1"/>
      </w:tblPr>
      <w:tblGrid>
        <w:gridCol w:w="1555"/>
        <w:gridCol w:w="7461"/>
      </w:tblGrid>
      <w:tr w:rsidR="00E87B9B" w:rsidRPr="00E87B9B" w14:paraId="39B55801" w14:textId="77777777" w:rsidTr="00EB2035">
        <w:tc>
          <w:tcPr>
            <w:tcW w:w="1555" w:type="dxa"/>
          </w:tcPr>
          <w:p w14:paraId="0087A6B2" w14:textId="77777777" w:rsidR="00E87B9B" w:rsidRPr="00E87B9B" w:rsidRDefault="00E87B9B" w:rsidP="00E87B9B">
            <w:pPr>
              <w:widowControl/>
              <w:jc w:val="left"/>
              <w:rPr>
                <w:rFonts w:cs="Courier New"/>
                <w:sz w:val="20"/>
              </w:rPr>
            </w:pPr>
            <w:r w:rsidRPr="00E87B9B">
              <w:rPr>
                <w:sz w:val="20"/>
              </w:rPr>
              <w:t>Command</w:t>
            </w:r>
          </w:p>
        </w:tc>
        <w:tc>
          <w:tcPr>
            <w:tcW w:w="7461" w:type="dxa"/>
          </w:tcPr>
          <w:p w14:paraId="6F12A79E" w14:textId="77777777" w:rsidR="00E87B9B" w:rsidRPr="00E87B9B" w:rsidRDefault="00E87B9B" w:rsidP="00E87B9B">
            <w:pPr>
              <w:widowControl/>
              <w:jc w:val="left"/>
              <w:rPr>
                <w:rFonts w:cs="Courier New"/>
                <w:sz w:val="20"/>
              </w:rPr>
            </w:pPr>
            <w:r w:rsidRPr="00E87B9B">
              <w:rPr>
                <w:rFonts w:cs="Courier New"/>
                <w:sz w:val="20"/>
              </w:rPr>
              <w:t>Description</w:t>
            </w:r>
          </w:p>
        </w:tc>
      </w:tr>
      <w:tr w:rsidR="00E87B9B" w:rsidRPr="00E87B9B" w14:paraId="30910E42" w14:textId="77777777" w:rsidTr="00EB2035">
        <w:tc>
          <w:tcPr>
            <w:tcW w:w="1555" w:type="dxa"/>
          </w:tcPr>
          <w:p w14:paraId="7CFDEA1D" w14:textId="77777777" w:rsidR="00E87B9B" w:rsidRPr="00E87B9B" w:rsidRDefault="00E87B9B" w:rsidP="00E87B9B">
            <w:pPr>
              <w:widowControl/>
              <w:jc w:val="left"/>
              <w:rPr>
                <w:rFonts w:cs="Courier New"/>
                <w:sz w:val="20"/>
              </w:rPr>
            </w:pPr>
            <w:r w:rsidRPr="00E87B9B">
              <w:rPr>
                <w:rFonts w:cs="Courier New"/>
                <w:sz w:val="20"/>
              </w:rPr>
              <w:t>F1000</w:t>
            </w:r>
          </w:p>
        </w:tc>
        <w:tc>
          <w:tcPr>
            <w:tcW w:w="7461" w:type="dxa"/>
          </w:tcPr>
          <w:p w14:paraId="340B4CE0" w14:textId="77777777" w:rsidR="00E87B9B" w:rsidRPr="00E87B9B" w:rsidRDefault="00E87B9B" w:rsidP="00E87B9B">
            <w:pPr>
              <w:widowControl/>
              <w:jc w:val="left"/>
              <w:rPr>
                <w:rFonts w:cs="Courier New"/>
                <w:sz w:val="20"/>
              </w:rPr>
            </w:pPr>
            <w:r w:rsidRPr="00E87B9B">
              <w:rPr>
                <w:sz w:val="20"/>
              </w:rPr>
              <w:t>feed rate (i.e. pen speed) 1000 mm min</w:t>
            </w:r>
            <w:r w:rsidRPr="00E87B9B">
              <w:rPr>
                <w:sz w:val="20"/>
                <w:vertAlign w:val="superscript"/>
              </w:rPr>
              <w:sym w:font="Symbol" w:char="F02D"/>
            </w:r>
            <w:r w:rsidRPr="00E87B9B">
              <w:rPr>
                <w:sz w:val="20"/>
                <w:vertAlign w:val="superscript"/>
              </w:rPr>
              <w:t>1</w:t>
            </w:r>
          </w:p>
        </w:tc>
      </w:tr>
      <w:tr w:rsidR="00E87B9B" w:rsidRPr="00E87B9B" w14:paraId="52FFCABC" w14:textId="77777777" w:rsidTr="00EB2035">
        <w:tc>
          <w:tcPr>
            <w:tcW w:w="1555" w:type="dxa"/>
          </w:tcPr>
          <w:p w14:paraId="47DCCE7F" w14:textId="77777777" w:rsidR="00E87B9B" w:rsidRPr="00E87B9B" w:rsidRDefault="00E87B9B" w:rsidP="00E87B9B">
            <w:pPr>
              <w:widowControl/>
              <w:jc w:val="left"/>
              <w:rPr>
                <w:rFonts w:cs="Courier New"/>
                <w:sz w:val="20"/>
              </w:rPr>
            </w:pPr>
            <w:r w:rsidRPr="00E87B9B">
              <w:rPr>
                <w:rFonts w:cs="Courier New"/>
                <w:sz w:val="20"/>
              </w:rPr>
              <w:t>G0 X Y</w:t>
            </w:r>
          </w:p>
        </w:tc>
        <w:tc>
          <w:tcPr>
            <w:tcW w:w="7461" w:type="dxa"/>
          </w:tcPr>
          <w:p w14:paraId="7CEAB3C7" w14:textId="77777777" w:rsidR="00E87B9B" w:rsidRPr="00E87B9B" w:rsidRDefault="00E87B9B" w:rsidP="00E87B9B">
            <w:pPr>
              <w:widowControl/>
              <w:jc w:val="left"/>
              <w:rPr>
                <w:rFonts w:cs="Courier New"/>
                <w:sz w:val="20"/>
              </w:rPr>
            </w:pPr>
            <w:r w:rsidRPr="00E87B9B">
              <w:rPr>
                <w:rFonts w:cs="Courier New"/>
                <w:sz w:val="20"/>
              </w:rPr>
              <w:t xml:space="preserve">Move to the position </w:t>
            </w:r>
            <w:proofErr w:type="gramStart"/>
            <w:r w:rsidRPr="00E87B9B">
              <w:rPr>
                <w:rFonts w:cs="Courier New"/>
                <w:sz w:val="20"/>
              </w:rPr>
              <w:t>X,Y</w:t>
            </w:r>
            <w:proofErr w:type="gramEnd"/>
          </w:p>
        </w:tc>
      </w:tr>
      <w:tr w:rsidR="00E87B9B" w:rsidRPr="00E87B9B" w14:paraId="050AFB24" w14:textId="77777777" w:rsidTr="00EB2035">
        <w:tc>
          <w:tcPr>
            <w:tcW w:w="1555" w:type="dxa"/>
          </w:tcPr>
          <w:p w14:paraId="3A116849" w14:textId="77777777" w:rsidR="00E87B9B" w:rsidRPr="00E87B9B" w:rsidRDefault="00E87B9B" w:rsidP="00E87B9B">
            <w:pPr>
              <w:widowControl/>
              <w:jc w:val="left"/>
              <w:rPr>
                <w:rFonts w:cs="Courier New"/>
                <w:sz w:val="20"/>
              </w:rPr>
            </w:pPr>
            <w:r w:rsidRPr="00E87B9B">
              <w:rPr>
                <w:rFonts w:cs="Courier New"/>
                <w:sz w:val="20"/>
              </w:rPr>
              <w:t>G1 X Y</w:t>
            </w:r>
          </w:p>
        </w:tc>
        <w:tc>
          <w:tcPr>
            <w:tcW w:w="7461" w:type="dxa"/>
          </w:tcPr>
          <w:p w14:paraId="48DA9821" w14:textId="77777777" w:rsidR="00E87B9B" w:rsidRPr="00E87B9B" w:rsidRDefault="00E87B9B" w:rsidP="00E87B9B">
            <w:pPr>
              <w:widowControl/>
              <w:jc w:val="left"/>
              <w:rPr>
                <w:rFonts w:cs="Courier New"/>
                <w:sz w:val="20"/>
              </w:rPr>
            </w:pPr>
            <w:r w:rsidRPr="00E87B9B">
              <w:rPr>
                <w:rFonts w:cs="Courier New"/>
                <w:sz w:val="20"/>
              </w:rPr>
              <w:t xml:space="preserve">Draw a straight line from the last position to </w:t>
            </w:r>
            <w:proofErr w:type="gramStart"/>
            <w:r w:rsidRPr="00E87B9B">
              <w:rPr>
                <w:rFonts w:cs="Courier New"/>
                <w:sz w:val="20"/>
              </w:rPr>
              <w:t>X,Y</w:t>
            </w:r>
            <w:proofErr w:type="gramEnd"/>
          </w:p>
        </w:tc>
      </w:tr>
      <w:tr w:rsidR="00E87B9B" w:rsidRPr="00E87B9B" w14:paraId="23899739" w14:textId="77777777" w:rsidTr="00EB2035">
        <w:tc>
          <w:tcPr>
            <w:tcW w:w="1555" w:type="dxa"/>
          </w:tcPr>
          <w:p w14:paraId="11513CB1" w14:textId="77777777" w:rsidR="00E87B9B" w:rsidRPr="00E87B9B" w:rsidRDefault="00E87B9B" w:rsidP="00E87B9B">
            <w:pPr>
              <w:widowControl/>
              <w:jc w:val="left"/>
              <w:rPr>
                <w:rFonts w:cs="Courier New"/>
                <w:sz w:val="20"/>
              </w:rPr>
            </w:pPr>
            <w:r w:rsidRPr="00E87B9B">
              <w:rPr>
                <w:rFonts w:cs="Courier New"/>
                <w:sz w:val="20"/>
              </w:rPr>
              <w:t>M3</w:t>
            </w:r>
          </w:p>
        </w:tc>
        <w:tc>
          <w:tcPr>
            <w:tcW w:w="7461" w:type="dxa"/>
          </w:tcPr>
          <w:p w14:paraId="74921702" w14:textId="77777777" w:rsidR="00E87B9B" w:rsidRPr="00E87B9B" w:rsidRDefault="00E87B9B" w:rsidP="00E87B9B">
            <w:pPr>
              <w:widowControl/>
              <w:jc w:val="left"/>
              <w:rPr>
                <w:rFonts w:cs="Courier New"/>
                <w:sz w:val="20"/>
              </w:rPr>
            </w:pPr>
            <w:r w:rsidRPr="00E87B9B">
              <w:rPr>
                <w:rFonts w:cs="Courier New"/>
                <w:sz w:val="20"/>
              </w:rPr>
              <w:t>Turn on Spindle (needed for arm to work!)</w:t>
            </w:r>
          </w:p>
        </w:tc>
      </w:tr>
      <w:tr w:rsidR="00E87B9B" w:rsidRPr="00E87B9B" w14:paraId="44BF9608" w14:textId="77777777" w:rsidTr="00EB2035">
        <w:tc>
          <w:tcPr>
            <w:tcW w:w="1555" w:type="dxa"/>
          </w:tcPr>
          <w:p w14:paraId="707B23F8" w14:textId="77777777" w:rsidR="00E87B9B" w:rsidRPr="00E87B9B" w:rsidRDefault="00E87B9B" w:rsidP="00E87B9B">
            <w:pPr>
              <w:widowControl/>
              <w:jc w:val="left"/>
              <w:rPr>
                <w:rFonts w:cs="Courier New"/>
                <w:sz w:val="20"/>
              </w:rPr>
            </w:pPr>
            <w:r w:rsidRPr="00E87B9B">
              <w:rPr>
                <w:rFonts w:cs="Courier New"/>
                <w:sz w:val="20"/>
              </w:rPr>
              <w:t>S0</w:t>
            </w:r>
          </w:p>
        </w:tc>
        <w:tc>
          <w:tcPr>
            <w:tcW w:w="7461" w:type="dxa"/>
          </w:tcPr>
          <w:p w14:paraId="3F1FDF20" w14:textId="77777777" w:rsidR="00E87B9B" w:rsidRPr="00E87B9B" w:rsidRDefault="00E87B9B" w:rsidP="00E87B9B">
            <w:pPr>
              <w:widowControl/>
              <w:jc w:val="left"/>
              <w:rPr>
                <w:rFonts w:cs="Courier New"/>
                <w:sz w:val="20"/>
              </w:rPr>
            </w:pPr>
            <w:r w:rsidRPr="00E87B9B">
              <w:rPr>
                <w:rFonts w:cs="Courier New"/>
                <w:sz w:val="20"/>
              </w:rPr>
              <w:t>Pen up (original meaning is ‘spindle speed 0’)</w:t>
            </w:r>
          </w:p>
        </w:tc>
      </w:tr>
      <w:tr w:rsidR="00E87B9B" w:rsidRPr="00E87B9B" w14:paraId="2C486C0C" w14:textId="77777777" w:rsidTr="00EB2035">
        <w:tc>
          <w:tcPr>
            <w:tcW w:w="1555" w:type="dxa"/>
          </w:tcPr>
          <w:p w14:paraId="04EB8EB8" w14:textId="77777777" w:rsidR="00E87B9B" w:rsidRPr="00E87B9B" w:rsidRDefault="00E87B9B" w:rsidP="00E87B9B">
            <w:pPr>
              <w:widowControl/>
              <w:jc w:val="left"/>
              <w:rPr>
                <w:rFonts w:cs="Courier New"/>
                <w:sz w:val="20"/>
              </w:rPr>
            </w:pPr>
            <w:r w:rsidRPr="00E87B9B">
              <w:rPr>
                <w:rFonts w:cs="Courier New"/>
                <w:sz w:val="20"/>
              </w:rPr>
              <w:t>S1000</w:t>
            </w:r>
          </w:p>
        </w:tc>
        <w:tc>
          <w:tcPr>
            <w:tcW w:w="7461" w:type="dxa"/>
          </w:tcPr>
          <w:p w14:paraId="5BCEEC34" w14:textId="77777777" w:rsidR="00E87B9B" w:rsidRPr="00E87B9B" w:rsidRDefault="00E87B9B" w:rsidP="00E87B9B">
            <w:pPr>
              <w:widowControl/>
              <w:jc w:val="left"/>
              <w:rPr>
                <w:rFonts w:cs="Courier New"/>
                <w:sz w:val="20"/>
              </w:rPr>
            </w:pPr>
            <w:r w:rsidRPr="00E87B9B">
              <w:rPr>
                <w:rFonts w:cs="Courier New"/>
                <w:sz w:val="20"/>
              </w:rPr>
              <w:t>Pen down (original meaning is ‘spindle speed 1000 rev min</w:t>
            </w:r>
            <w:r w:rsidRPr="00E87B9B">
              <w:rPr>
                <w:rFonts w:cs="Courier New"/>
                <w:sz w:val="20"/>
                <w:vertAlign w:val="superscript"/>
              </w:rPr>
              <w:t>-1</w:t>
            </w:r>
            <w:r w:rsidRPr="00E87B9B">
              <w:rPr>
                <w:rFonts w:cs="Courier New"/>
                <w:sz w:val="20"/>
              </w:rPr>
              <w:t>’)</w:t>
            </w:r>
          </w:p>
        </w:tc>
      </w:tr>
    </w:tbl>
    <w:p w14:paraId="7165C413" w14:textId="77777777" w:rsidR="00E87B9B" w:rsidRPr="00E87B9B" w:rsidRDefault="00E87B9B" w:rsidP="00E87B9B">
      <w:pPr>
        <w:widowControl/>
        <w:spacing w:after="160" w:line="259" w:lineRule="auto"/>
        <w:jc w:val="center"/>
        <w:rPr>
          <w:rFonts w:eastAsia="Calibri" w:cs="Courier New"/>
          <w:snapToGrid/>
          <w:sz w:val="20"/>
          <w:szCs w:val="22"/>
        </w:rPr>
      </w:pPr>
      <w:r w:rsidRPr="00E87B9B">
        <w:rPr>
          <w:rFonts w:eastAsia="Calibri" w:cs="Courier New"/>
          <w:snapToGrid/>
          <w:sz w:val="20"/>
          <w:szCs w:val="22"/>
        </w:rPr>
        <w:t>Table 3: Required G Codes</w:t>
      </w:r>
    </w:p>
    <w:p w14:paraId="68200430"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t>Generating G-Code from the font drawing information.</w:t>
      </w:r>
    </w:p>
    <w:p w14:paraId="2F4D85DF"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You will need to convert the font data (as detailed in Appendix 1) to G-Code before it can be sent, via the communications channel, to the writing arm.</w:t>
      </w:r>
    </w:p>
    <w:p w14:paraId="4C158D15" w14:textId="77777777" w:rsidR="00E87B9B" w:rsidRPr="00E87B9B" w:rsidRDefault="00E87B9B" w:rsidP="00E87B9B">
      <w:pPr>
        <w:widowControl/>
        <w:spacing w:after="160" w:line="259" w:lineRule="auto"/>
        <w:jc w:val="left"/>
        <w:rPr>
          <w:rFonts w:ascii="Courier New" w:eastAsia="Calibri" w:hAnsi="Courier New" w:cs="Courier New"/>
          <w:b/>
          <w:snapToGrid/>
          <w:sz w:val="20"/>
          <w:szCs w:val="22"/>
        </w:rPr>
      </w:pPr>
      <w:r w:rsidRPr="00E87B9B">
        <w:rPr>
          <w:rFonts w:eastAsia="Calibri" w:cs="Courier New"/>
          <w:snapToGrid/>
          <w:sz w:val="20"/>
          <w:szCs w:val="22"/>
        </w:rPr>
        <w:t xml:space="preserve">If we consider the case for sending a single letter H starting at the origin (Table 1, Appendix 1) we would get the commands as shown in table 4.  </w:t>
      </w:r>
    </w:p>
    <w:tbl>
      <w:tblPr>
        <w:tblStyle w:val="TableGrid2"/>
        <w:tblW w:w="8217" w:type="dxa"/>
        <w:tblLook w:val="04A0" w:firstRow="1" w:lastRow="0" w:firstColumn="1" w:lastColumn="0" w:noHBand="0" w:noVBand="1"/>
      </w:tblPr>
      <w:tblGrid>
        <w:gridCol w:w="1452"/>
        <w:gridCol w:w="2229"/>
        <w:gridCol w:w="4536"/>
      </w:tblGrid>
      <w:tr w:rsidR="00E87B9B" w:rsidRPr="00E87B9B" w14:paraId="7DFBED80" w14:textId="77777777" w:rsidTr="00EB2035">
        <w:tc>
          <w:tcPr>
            <w:tcW w:w="1452" w:type="dxa"/>
          </w:tcPr>
          <w:p w14:paraId="71D24CFF" w14:textId="77777777" w:rsidR="00E87B9B" w:rsidRPr="00E87B9B" w:rsidRDefault="00E87B9B" w:rsidP="00E87B9B">
            <w:pPr>
              <w:widowControl/>
              <w:jc w:val="left"/>
              <w:rPr>
                <w:sz w:val="20"/>
              </w:rPr>
            </w:pPr>
            <w:r w:rsidRPr="00E87B9B">
              <w:rPr>
                <w:sz w:val="20"/>
              </w:rPr>
              <w:t>Font data</w:t>
            </w:r>
          </w:p>
        </w:tc>
        <w:tc>
          <w:tcPr>
            <w:tcW w:w="2229" w:type="dxa"/>
          </w:tcPr>
          <w:p w14:paraId="2BE0C1D5" w14:textId="77777777" w:rsidR="00E87B9B" w:rsidRPr="00E87B9B" w:rsidRDefault="00E87B9B" w:rsidP="00E87B9B">
            <w:pPr>
              <w:widowControl/>
              <w:jc w:val="left"/>
              <w:rPr>
                <w:sz w:val="20"/>
              </w:rPr>
            </w:pPr>
            <w:r w:rsidRPr="00E87B9B">
              <w:rPr>
                <w:sz w:val="20"/>
              </w:rPr>
              <w:t>G-Codes to send</w:t>
            </w:r>
          </w:p>
        </w:tc>
        <w:tc>
          <w:tcPr>
            <w:tcW w:w="4536" w:type="dxa"/>
          </w:tcPr>
          <w:p w14:paraId="6878D122" w14:textId="77777777" w:rsidR="00E87B9B" w:rsidRPr="00E87B9B" w:rsidRDefault="00E87B9B" w:rsidP="00E87B9B">
            <w:pPr>
              <w:widowControl/>
              <w:jc w:val="left"/>
              <w:rPr>
                <w:sz w:val="20"/>
              </w:rPr>
            </w:pPr>
            <w:r w:rsidRPr="00E87B9B">
              <w:rPr>
                <w:sz w:val="20"/>
              </w:rPr>
              <w:t>Details</w:t>
            </w:r>
          </w:p>
        </w:tc>
      </w:tr>
      <w:tr w:rsidR="00E87B9B" w:rsidRPr="00E87B9B" w14:paraId="48A95612" w14:textId="77777777" w:rsidTr="00EB2035">
        <w:tc>
          <w:tcPr>
            <w:tcW w:w="1452" w:type="dxa"/>
            <w:vMerge w:val="restart"/>
          </w:tcPr>
          <w:p w14:paraId="44D333C5" w14:textId="77777777" w:rsidR="00E87B9B" w:rsidRPr="00E87B9B" w:rsidRDefault="00E87B9B" w:rsidP="00E87B9B">
            <w:pPr>
              <w:widowControl/>
              <w:jc w:val="left"/>
              <w:rPr>
                <w:sz w:val="20"/>
              </w:rPr>
            </w:pPr>
            <w:r w:rsidRPr="00E87B9B">
              <w:rPr>
                <w:sz w:val="20"/>
              </w:rPr>
              <w:t>Initialisation (send once)</w:t>
            </w:r>
          </w:p>
        </w:tc>
        <w:tc>
          <w:tcPr>
            <w:tcW w:w="2229" w:type="dxa"/>
          </w:tcPr>
          <w:p w14:paraId="7575F889" w14:textId="77777777" w:rsidR="00E87B9B" w:rsidRPr="00E87B9B" w:rsidRDefault="00E87B9B" w:rsidP="00E87B9B">
            <w:pPr>
              <w:widowControl/>
              <w:jc w:val="left"/>
              <w:rPr>
                <w:sz w:val="20"/>
              </w:rPr>
            </w:pPr>
            <w:r w:rsidRPr="00E87B9B">
              <w:rPr>
                <w:sz w:val="20"/>
              </w:rPr>
              <w:t>F1000</w:t>
            </w:r>
          </w:p>
        </w:tc>
        <w:tc>
          <w:tcPr>
            <w:tcW w:w="4536" w:type="dxa"/>
          </w:tcPr>
          <w:p w14:paraId="49CC9628" w14:textId="77777777" w:rsidR="00E87B9B" w:rsidRPr="00E87B9B" w:rsidRDefault="00E87B9B" w:rsidP="00E87B9B">
            <w:pPr>
              <w:widowControl/>
              <w:jc w:val="left"/>
              <w:rPr>
                <w:sz w:val="20"/>
              </w:rPr>
            </w:pPr>
            <w:r w:rsidRPr="00E87B9B">
              <w:rPr>
                <w:sz w:val="20"/>
              </w:rPr>
              <w:t>Set pen speed</w:t>
            </w:r>
          </w:p>
        </w:tc>
      </w:tr>
      <w:tr w:rsidR="00E87B9B" w:rsidRPr="00E87B9B" w14:paraId="5D30ADC7" w14:textId="77777777" w:rsidTr="00EB2035">
        <w:tc>
          <w:tcPr>
            <w:tcW w:w="1452" w:type="dxa"/>
            <w:vMerge/>
          </w:tcPr>
          <w:p w14:paraId="2357CCB4" w14:textId="77777777" w:rsidR="00E87B9B" w:rsidRPr="00E87B9B" w:rsidRDefault="00E87B9B" w:rsidP="00E87B9B">
            <w:pPr>
              <w:widowControl/>
              <w:jc w:val="left"/>
              <w:rPr>
                <w:sz w:val="20"/>
              </w:rPr>
            </w:pPr>
          </w:p>
        </w:tc>
        <w:tc>
          <w:tcPr>
            <w:tcW w:w="2229" w:type="dxa"/>
          </w:tcPr>
          <w:p w14:paraId="7A54D8E6" w14:textId="77777777" w:rsidR="00E87B9B" w:rsidRPr="00E87B9B" w:rsidRDefault="00E87B9B" w:rsidP="00E87B9B">
            <w:pPr>
              <w:widowControl/>
              <w:jc w:val="left"/>
              <w:rPr>
                <w:sz w:val="20"/>
              </w:rPr>
            </w:pPr>
            <w:r w:rsidRPr="00E87B9B">
              <w:rPr>
                <w:sz w:val="20"/>
              </w:rPr>
              <w:t>M3</w:t>
            </w:r>
          </w:p>
        </w:tc>
        <w:tc>
          <w:tcPr>
            <w:tcW w:w="4536" w:type="dxa"/>
          </w:tcPr>
          <w:p w14:paraId="2411E2A6" w14:textId="77777777" w:rsidR="00E87B9B" w:rsidRPr="00E87B9B" w:rsidRDefault="00E87B9B" w:rsidP="00E87B9B">
            <w:pPr>
              <w:widowControl/>
              <w:jc w:val="left"/>
              <w:rPr>
                <w:sz w:val="20"/>
              </w:rPr>
            </w:pPr>
            <w:r w:rsidRPr="00E87B9B">
              <w:rPr>
                <w:sz w:val="20"/>
              </w:rPr>
              <w:t>Turn on spindle</w:t>
            </w:r>
          </w:p>
        </w:tc>
      </w:tr>
      <w:tr w:rsidR="00E87B9B" w:rsidRPr="00E87B9B" w14:paraId="27FDA6FB" w14:textId="77777777" w:rsidTr="00EB2035">
        <w:tc>
          <w:tcPr>
            <w:tcW w:w="1452" w:type="dxa"/>
            <w:vMerge/>
          </w:tcPr>
          <w:p w14:paraId="2F87A354" w14:textId="77777777" w:rsidR="00E87B9B" w:rsidRPr="00E87B9B" w:rsidRDefault="00E87B9B" w:rsidP="00E87B9B">
            <w:pPr>
              <w:widowControl/>
              <w:jc w:val="left"/>
              <w:rPr>
                <w:sz w:val="20"/>
              </w:rPr>
            </w:pPr>
          </w:p>
        </w:tc>
        <w:tc>
          <w:tcPr>
            <w:tcW w:w="2229" w:type="dxa"/>
          </w:tcPr>
          <w:p w14:paraId="0191A6E9" w14:textId="77777777" w:rsidR="00E87B9B" w:rsidRPr="00E87B9B" w:rsidRDefault="00E87B9B" w:rsidP="00E87B9B">
            <w:pPr>
              <w:widowControl/>
              <w:jc w:val="left"/>
              <w:rPr>
                <w:sz w:val="20"/>
              </w:rPr>
            </w:pPr>
            <w:r w:rsidRPr="00E87B9B">
              <w:rPr>
                <w:sz w:val="20"/>
              </w:rPr>
              <w:t>S0</w:t>
            </w:r>
          </w:p>
        </w:tc>
        <w:tc>
          <w:tcPr>
            <w:tcW w:w="4536" w:type="dxa"/>
          </w:tcPr>
          <w:p w14:paraId="4BBCE082" w14:textId="77777777" w:rsidR="00E87B9B" w:rsidRPr="00E87B9B" w:rsidRDefault="00E87B9B" w:rsidP="00E87B9B">
            <w:pPr>
              <w:widowControl/>
              <w:jc w:val="left"/>
              <w:rPr>
                <w:sz w:val="20"/>
              </w:rPr>
            </w:pPr>
            <w:r w:rsidRPr="00E87B9B">
              <w:rPr>
                <w:sz w:val="20"/>
              </w:rPr>
              <w:t>Pen up</w:t>
            </w:r>
          </w:p>
        </w:tc>
      </w:tr>
      <w:tr w:rsidR="00E87B9B" w:rsidRPr="00E87B9B" w14:paraId="376CBE4E" w14:textId="77777777" w:rsidTr="00EB2035">
        <w:tc>
          <w:tcPr>
            <w:tcW w:w="1452" w:type="dxa"/>
          </w:tcPr>
          <w:p w14:paraId="48FBC2A0" w14:textId="77777777" w:rsidR="00E87B9B" w:rsidRPr="00E87B9B" w:rsidRDefault="00E87B9B" w:rsidP="00E87B9B">
            <w:pPr>
              <w:widowControl/>
              <w:jc w:val="left"/>
              <w:rPr>
                <w:sz w:val="20"/>
              </w:rPr>
            </w:pPr>
            <w:r w:rsidRPr="00E87B9B">
              <w:rPr>
                <w:sz w:val="20"/>
              </w:rPr>
              <w:t>0 0 0</w:t>
            </w:r>
          </w:p>
        </w:tc>
        <w:tc>
          <w:tcPr>
            <w:tcW w:w="2229" w:type="dxa"/>
          </w:tcPr>
          <w:p w14:paraId="7D664CFD" w14:textId="77777777" w:rsidR="00E87B9B" w:rsidRPr="00E87B9B" w:rsidRDefault="00E87B9B" w:rsidP="00E87B9B">
            <w:pPr>
              <w:widowControl/>
              <w:jc w:val="left"/>
              <w:rPr>
                <w:sz w:val="20"/>
              </w:rPr>
            </w:pPr>
            <w:r w:rsidRPr="00E87B9B">
              <w:rPr>
                <w:sz w:val="20"/>
              </w:rPr>
              <w:t>G1 0 0</w:t>
            </w:r>
          </w:p>
        </w:tc>
        <w:tc>
          <w:tcPr>
            <w:tcW w:w="4536" w:type="dxa"/>
          </w:tcPr>
          <w:p w14:paraId="58A47015" w14:textId="77777777" w:rsidR="00E87B9B" w:rsidRPr="00E87B9B" w:rsidRDefault="00E87B9B" w:rsidP="00E87B9B">
            <w:pPr>
              <w:widowControl/>
              <w:jc w:val="left"/>
              <w:rPr>
                <w:sz w:val="20"/>
              </w:rPr>
            </w:pPr>
            <w:r w:rsidRPr="00E87B9B">
              <w:rPr>
                <w:sz w:val="20"/>
              </w:rPr>
              <w:t>Go to 0,0</w:t>
            </w:r>
          </w:p>
        </w:tc>
      </w:tr>
      <w:tr w:rsidR="00E87B9B" w:rsidRPr="00E87B9B" w14:paraId="5F66498C" w14:textId="77777777" w:rsidTr="00EB2035">
        <w:tc>
          <w:tcPr>
            <w:tcW w:w="1452" w:type="dxa"/>
          </w:tcPr>
          <w:p w14:paraId="61CD86A8" w14:textId="77777777" w:rsidR="00E87B9B" w:rsidRPr="00E87B9B" w:rsidRDefault="00E87B9B" w:rsidP="00E87B9B">
            <w:pPr>
              <w:widowControl/>
              <w:jc w:val="left"/>
              <w:rPr>
                <w:sz w:val="20"/>
              </w:rPr>
            </w:pPr>
            <w:r w:rsidRPr="00E87B9B">
              <w:rPr>
                <w:sz w:val="20"/>
              </w:rPr>
              <w:t>0 18 1</w:t>
            </w:r>
          </w:p>
        </w:tc>
        <w:tc>
          <w:tcPr>
            <w:tcW w:w="2229" w:type="dxa"/>
          </w:tcPr>
          <w:p w14:paraId="24B3D072" w14:textId="77777777" w:rsidR="00E87B9B" w:rsidRPr="00E87B9B" w:rsidRDefault="00E87B9B" w:rsidP="00E87B9B">
            <w:pPr>
              <w:widowControl/>
              <w:jc w:val="left"/>
              <w:rPr>
                <w:sz w:val="20"/>
              </w:rPr>
            </w:pPr>
            <w:r w:rsidRPr="00E87B9B">
              <w:rPr>
                <w:sz w:val="20"/>
              </w:rPr>
              <w:t>S1000</w:t>
            </w:r>
          </w:p>
          <w:p w14:paraId="21507118" w14:textId="77777777" w:rsidR="00E87B9B" w:rsidRPr="00E87B9B" w:rsidRDefault="00E87B9B" w:rsidP="00E87B9B">
            <w:pPr>
              <w:widowControl/>
              <w:jc w:val="left"/>
              <w:rPr>
                <w:sz w:val="20"/>
              </w:rPr>
            </w:pPr>
            <w:r w:rsidRPr="00E87B9B">
              <w:rPr>
                <w:sz w:val="20"/>
              </w:rPr>
              <w:t>G1 X0 Y18</w:t>
            </w:r>
          </w:p>
        </w:tc>
        <w:tc>
          <w:tcPr>
            <w:tcW w:w="4536" w:type="dxa"/>
          </w:tcPr>
          <w:p w14:paraId="260F6ABB" w14:textId="77777777" w:rsidR="00E87B9B" w:rsidRPr="00E87B9B" w:rsidRDefault="00E87B9B" w:rsidP="00E87B9B">
            <w:pPr>
              <w:widowControl/>
              <w:jc w:val="left"/>
              <w:rPr>
                <w:sz w:val="20"/>
              </w:rPr>
            </w:pPr>
            <w:r w:rsidRPr="00E87B9B">
              <w:rPr>
                <w:sz w:val="20"/>
              </w:rPr>
              <w:t>Pen down</w:t>
            </w:r>
          </w:p>
          <w:p w14:paraId="387E4693" w14:textId="77777777" w:rsidR="00E87B9B" w:rsidRPr="00E87B9B" w:rsidRDefault="00E87B9B" w:rsidP="00E87B9B">
            <w:pPr>
              <w:widowControl/>
              <w:jc w:val="left"/>
              <w:rPr>
                <w:sz w:val="20"/>
              </w:rPr>
            </w:pPr>
            <w:r w:rsidRPr="00E87B9B">
              <w:rPr>
                <w:sz w:val="20"/>
              </w:rPr>
              <w:t>Move to 0,18 (line drawn as pen down)</w:t>
            </w:r>
          </w:p>
        </w:tc>
      </w:tr>
      <w:tr w:rsidR="00E87B9B" w:rsidRPr="00E87B9B" w14:paraId="298C69C4" w14:textId="77777777" w:rsidTr="00EB2035">
        <w:tc>
          <w:tcPr>
            <w:tcW w:w="1452" w:type="dxa"/>
          </w:tcPr>
          <w:p w14:paraId="72205905" w14:textId="77777777" w:rsidR="00E87B9B" w:rsidRPr="00E87B9B" w:rsidRDefault="00E87B9B" w:rsidP="00E87B9B">
            <w:pPr>
              <w:widowControl/>
              <w:jc w:val="left"/>
              <w:rPr>
                <w:sz w:val="20"/>
              </w:rPr>
            </w:pPr>
            <w:r w:rsidRPr="00E87B9B">
              <w:rPr>
                <w:sz w:val="20"/>
              </w:rPr>
              <w:t xml:space="preserve">12 0 0 </w:t>
            </w:r>
          </w:p>
        </w:tc>
        <w:tc>
          <w:tcPr>
            <w:tcW w:w="2229" w:type="dxa"/>
          </w:tcPr>
          <w:p w14:paraId="5E041ADD" w14:textId="77777777" w:rsidR="00E87B9B" w:rsidRPr="00E87B9B" w:rsidRDefault="00E87B9B" w:rsidP="00E87B9B">
            <w:pPr>
              <w:widowControl/>
              <w:jc w:val="left"/>
              <w:rPr>
                <w:sz w:val="20"/>
              </w:rPr>
            </w:pPr>
            <w:r w:rsidRPr="00E87B9B">
              <w:rPr>
                <w:sz w:val="20"/>
              </w:rPr>
              <w:t>S0</w:t>
            </w:r>
          </w:p>
          <w:p w14:paraId="5E876879" w14:textId="77777777" w:rsidR="00E87B9B" w:rsidRPr="00E87B9B" w:rsidRDefault="00E87B9B" w:rsidP="00E87B9B">
            <w:pPr>
              <w:widowControl/>
              <w:jc w:val="left"/>
              <w:rPr>
                <w:sz w:val="20"/>
              </w:rPr>
            </w:pPr>
            <w:r w:rsidRPr="00E87B9B">
              <w:rPr>
                <w:sz w:val="20"/>
              </w:rPr>
              <w:t>G0 X12 Y0</w:t>
            </w:r>
          </w:p>
        </w:tc>
        <w:tc>
          <w:tcPr>
            <w:tcW w:w="4536" w:type="dxa"/>
          </w:tcPr>
          <w:p w14:paraId="0BBFE225" w14:textId="77777777" w:rsidR="00E87B9B" w:rsidRPr="00E87B9B" w:rsidRDefault="00E87B9B" w:rsidP="00E87B9B">
            <w:pPr>
              <w:widowControl/>
              <w:jc w:val="left"/>
              <w:rPr>
                <w:sz w:val="20"/>
              </w:rPr>
            </w:pPr>
            <w:r w:rsidRPr="00E87B9B">
              <w:rPr>
                <w:sz w:val="20"/>
              </w:rPr>
              <w:t>Pen up</w:t>
            </w:r>
          </w:p>
          <w:p w14:paraId="5B536667" w14:textId="77777777" w:rsidR="00E87B9B" w:rsidRPr="00E87B9B" w:rsidRDefault="00E87B9B" w:rsidP="00E87B9B">
            <w:pPr>
              <w:widowControl/>
              <w:jc w:val="left"/>
              <w:rPr>
                <w:sz w:val="20"/>
              </w:rPr>
            </w:pPr>
            <w:r w:rsidRPr="00E87B9B">
              <w:rPr>
                <w:sz w:val="20"/>
              </w:rPr>
              <w:t>Move to 12,0</w:t>
            </w:r>
          </w:p>
        </w:tc>
      </w:tr>
      <w:tr w:rsidR="00E87B9B" w:rsidRPr="00E87B9B" w14:paraId="6FBC93D7" w14:textId="77777777" w:rsidTr="00EB2035">
        <w:tc>
          <w:tcPr>
            <w:tcW w:w="1452" w:type="dxa"/>
          </w:tcPr>
          <w:p w14:paraId="0AC250B5" w14:textId="77777777" w:rsidR="00E87B9B" w:rsidRPr="00E87B9B" w:rsidRDefault="00E87B9B" w:rsidP="00E87B9B">
            <w:pPr>
              <w:widowControl/>
              <w:jc w:val="left"/>
              <w:rPr>
                <w:sz w:val="20"/>
              </w:rPr>
            </w:pPr>
            <w:r w:rsidRPr="00E87B9B">
              <w:rPr>
                <w:sz w:val="20"/>
              </w:rPr>
              <w:t>12 18 1</w:t>
            </w:r>
          </w:p>
        </w:tc>
        <w:tc>
          <w:tcPr>
            <w:tcW w:w="2229" w:type="dxa"/>
          </w:tcPr>
          <w:p w14:paraId="5B9EF4B0" w14:textId="77777777" w:rsidR="00E87B9B" w:rsidRPr="00E87B9B" w:rsidRDefault="00E87B9B" w:rsidP="00E87B9B">
            <w:pPr>
              <w:widowControl/>
              <w:jc w:val="left"/>
              <w:rPr>
                <w:sz w:val="20"/>
              </w:rPr>
            </w:pPr>
            <w:r w:rsidRPr="00E87B9B">
              <w:rPr>
                <w:sz w:val="20"/>
              </w:rPr>
              <w:t>S1000</w:t>
            </w:r>
          </w:p>
          <w:p w14:paraId="7C1DE1F8" w14:textId="77777777" w:rsidR="00E87B9B" w:rsidRPr="00E87B9B" w:rsidRDefault="00E87B9B" w:rsidP="00E87B9B">
            <w:pPr>
              <w:widowControl/>
              <w:jc w:val="left"/>
              <w:rPr>
                <w:sz w:val="20"/>
              </w:rPr>
            </w:pPr>
            <w:r w:rsidRPr="00E87B9B">
              <w:rPr>
                <w:sz w:val="20"/>
              </w:rPr>
              <w:t>G1 X12 Y18</w:t>
            </w:r>
          </w:p>
        </w:tc>
        <w:tc>
          <w:tcPr>
            <w:tcW w:w="4536" w:type="dxa"/>
          </w:tcPr>
          <w:p w14:paraId="2172E5BA" w14:textId="77777777" w:rsidR="00E87B9B" w:rsidRPr="00E87B9B" w:rsidRDefault="00E87B9B" w:rsidP="00E87B9B">
            <w:pPr>
              <w:widowControl/>
              <w:jc w:val="left"/>
              <w:rPr>
                <w:sz w:val="20"/>
              </w:rPr>
            </w:pPr>
            <w:r w:rsidRPr="00E87B9B">
              <w:rPr>
                <w:sz w:val="20"/>
              </w:rPr>
              <w:t>Pen down</w:t>
            </w:r>
          </w:p>
          <w:p w14:paraId="4FE3C2FF" w14:textId="77777777" w:rsidR="00E87B9B" w:rsidRPr="00E87B9B" w:rsidRDefault="00E87B9B" w:rsidP="00E87B9B">
            <w:pPr>
              <w:widowControl/>
              <w:jc w:val="left"/>
              <w:rPr>
                <w:sz w:val="20"/>
              </w:rPr>
            </w:pPr>
            <w:r w:rsidRPr="00E87B9B">
              <w:rPr>
                <w:sz w:val="20"/>
              </w:rPr>
              <w:t>Move to 12,18 (line drawn as pen down)</w:t>
            </w:r>
          </w:p>
        </w:tc>
      </w:tr>
      <w:tr w:rsidR="00E87B9B" w:rsidRPr="00E87B9B" w14:paraId="0EE458D7" w14:textId="77777777" w:rsidTr="00EB2035">
        <w:tc>
          <w:tcPr>
            <w:tcW w:w="1452" w:type="dxa"/>
          </w:tcPr>
          <w:p w14:paraId="30808BD4" w14:textId="77777777" w:rsidR="00E87B9B" w:rsidRPr="00E87B9B" w:rsidRDefault="00E87B9B" w:rsidP="00E87B9B">
            <w:pPr>
              <w:widowControl/>
              <w:jc w:val="left"/>
              <w:rPr>
                <w:sz w:val="20"/>
              </w:rPr>
            </w:pPr>
            <w:r w:rsidRPr="00E87B9B">
              <w:rPr>
                <w:sz w:val="20"/>
              </w:rPr>
              <w:t>0 9 0</w:t>
            </w:r>
          </w:p>
        </w:tc>
        <w:tc>
          <w:tcPr>
            <w:tcW w:w="2229" w:type="dxa"/>
          </w:tcPr>
          <w:p w14:paraId="4E810D12" w14:textId="77777777" w:rsidR="00E87B9B" w:rsidRPr="00E87B9B" w:rsidRDefault="00E87B9B" w:rsidP="00E87B9B">
            <w:pPr>
              <w:widowControl/>
              <w:jc w:val="left"/>
              <w:rPr>
                <w:sz w:val="20"/>
              </w:rPr>
            </w:pPr>
            <w:r w:rsidRPr="00E87B9B">
              <w:rPr>
                <w:sz w:val="20"/>
              </w:rPr>
              <w:t>S0</w:t>
            </w:r>
          </w:p>
          <w:p w14:paraId="47DF4933" w14:textId="77777777" w:rsidR="00E87B9B" w:rsidRPr="00E87B9B" w:rsidRDefault="00E87B9B" w:rsidP="00E87B9B">
            <w:pPr>
              <w:widowControl/>
              <w:jc w:val="left"/>
              <w:rPr>
                <w:sz w:val="20"/>
              </w:rPr>
            </w:pPr>
            <w:r w:rsidRPr="00E87B9B">
              <w:rPr>
                <w:sz w:val="20"/>
              </w:rPr>
              <w:t>G0 X0 Y9</w:t>
            </w:r>
          </w:p>
        </w:tc>
        <w:tc>
          <w:tcPr>
            <w:tcW w:w="4536" w:type="dxa"/>
          </w:tcPr>
          <w:p w14:paraId="5C080550" w14:textId="77777777" w:rsidR="00E87B9B" w:rsidRPr="00E87B9B" w:rsidRDefault="00E87B9B" w:rsidP="00E87B9B">
            <w:pPr>
              <w:widowControl/>
              <w:jc w:val="left"/>
              <w:rPr>
                <w:sz w:val="20"/>
              </w:rPr>
            </w:pPr>
            <w:r w:rsidRPr="00E87B9B">
              <w:rPr>
                <w:sz w:val="20"/>
              </w:rPr>
              <w:t>Pen up</w:t>
            </w:r>
          </w:p>
          <w:p w14:paraId="3AC0BB75" w14:textId="77777777" w:rsidR="00E87B9B" w:rsidRPr="00E87B9B" w:rsidRDefault="00E87B9B" w:rsidP="00E87B9B">
            <w:pPr>
              <w:widowControl/>
              <w:jc w:val="left"/>
              <w:rPr>
                <w:sz w:val="20"/>
              </w:rPr>
            </w:pPr>
            <w:r w:rsidRPr="00E87B9B">
              <w:rPr>
                <w:sz w:val="20"/>
              </w:rPr>
              <w:t>Move to 0,9</w:t>
            </w:r>
          </w:p>
        </w:tc>
      </w:tr>
      <w:tr w:rsidR="00E87B9B" w:rsidRPr="00E87B9B" w14:paraId="190C6929" w14:textId="77777777" w:rsidTr="00EB2035">
        <w:tc>
          <w:tcPr>
            <w:tcW w:w="1452" w:type="dxa"/>
          </w:tcPr>
          <w:p w14:paraId="6930E1B5" w14:textId="77777777" w:rsidR="00E87B9B" w:rsidRPr="00E87B9B" w:rsidRDefault="00E87B9B" w:rsidP="00E87B9B">
            <w:pPr>
              <w:widowControl/>
              <w:jc w:val="left"/>
              <w:rPr>
                <w:sz w:val="20"/>
              </w:rPr>
            </w:pPr>
            <w:r w:rsidRPr="00E87B9B">
              <w:rPr>
                <w:sz w:val="20"/>
              </w:rPr>
              <w:t>12 9 1</w:t>
            </w:r>
          </w:p>
        </w:tc>
        <w:tc>
          <w:tcPr>
            <w:tcW w:w="2229" w:type="dxa"/>
          </w:tcPr>
          <w:p w14:paraId="134FC009" w14:textId="77777777" w:rsidR="00E87B9B" w:rsidRPr="00E87B9B" w:rsidRDefault="00E87B9B" w:rsidP="00E87B9B">
            <w:pPr>
              <w:widowControl/>
              <w:jc w:val="left"/>
              <w:rPr>
                <w:sz w:val="20"/>
              </w:rPr>
            </w:pPr>
            <w:r w:rsidRPr="00E87B9B">
              <w:rPr>
                <w:sz w:val="20"/>
              </w:rPr>
              <w:t>S1000</w:t>
            </w:r>
          </w:p>
          <w:p w14:paraId="7586E698" w14:textId="77777777" w:rsidR="00E87B9B" w:rsidRPr="00E87B9B" w:rsidRDefault="00E87B9B" w:rsidP="00E87B9B">
            <w:pPr>
              <w:widowControl/>
              <w:jc w:val="left"/>
              <w:rPr>
                <w:sz w:val="20"/>
              </w:rPr>
            </w:pPr>
            <w:r w:rsidRPr="00E87B9B">
              <w:rPr>
                <w:sz w:val="20"/>
              </w:rPr>
              <w:t>G1 X12 Y9</w:t>
            </w:r>
          </w:p>
        </w:tc>
        <w:tc>
          <w:tcPr>
            <w:tcW w:w="4536" w:type="dxa"/>
          </w:tcPr>
          <w:p w14:paraId="53494071" w14:textId="77777777" w:rsidR="00E87B9B" w:rsidRPr="00E87B9B" w:rsidRDefault="00E87B9B" w:rsidP="00E87B9B">
            <w:pPr>
              <w:widowControl/>
              <w:jc w:val="left"/>
              <w:rPr>
                <w:sz w:val="20"/>
              </w:rPr>
            </w:pPr>
            <w:r w:rsidRPr="00E87B9B">
              <w:rPr>
                <w:sz w:val="20"/>
              </w:rPr>
              <w:t>Pen down</w:t>
            </w:r>
          </w:p>
          <w:p w14:paraId="3C3A0631" w14:textId="77777777" w:rsidR="00E87B9B" w:rsidRPr="00E87B9B" w:rsidRDefault="00E87B9B" w:rsidP="00E87B9B">
            <w:pPr>
              <w:widowControl/>
              <w:jc w:val="left"/>
              <w:rPr>
                <w:sz w:val="20"/>
              </w:rPr>
            </w:pPr>
            <w:r w:rsidRPr="00E87B9B">
              <w:rPr>
                <w:sz w:val="20"/>
              </w:rPr>
              <w:t>Move to 12,9 (line drawn as pen down)</w:t>
            </w:r>
          </w:p>
        </w:tc>
      </w:tr>
      <w:tr w:rsidR="00E87B9B" w:rsidRPr="00E87B9B" w14:paraId="1B3CF2F4" w14:textId="77777777" w:rsidTr="00EB2035">
        <w:tc>
          <w:tcPr>
            <w:tcW w:w="1452" w:type="dxa"/>
          </w:tcPr>
          <w:p w14:paraId="0C2AF7D4" w14:textId="77777777" w:rsidR="00E87B9B" w:rsidRPr="00E87B9B" w:rsidRDefault="00E87B9B" w:rsidP="00E87B9B">
            <w:pPr>
              <w:widowControl/>
              <w:jc w:val="left"/>
              <w:rPr>
                <w:sz w:val="20"/>
              </w:rPr>
            </w:pPr>
            <w:r w:rsidRPr="00E87B9B">
              <w:rPr>
                <w:sz w:val="20"/>
              </w:rPr>
              <w:t>18 0 0</w:t>
            </w:r>
          </w:p>
        </w:tc>
        <w:tc>
          <w:tcPr>
            <w:tcW w:w="2229" w:type="dxa"/>
          </w:tcPr>
          <w:p w14:paraId="677240C0" w14:textId="77777777" w:rsidR="00E87B9B" w:rsidRPr="00E87B9B" w:rsidRDefault="00E87B9B" w:rsidP="00E87B9B">
            <w:pPr>
              <w:widowControl/>
              <w:jc w:val="left"/>
              <w:rPr>
                <w:sz w:val="20"/>
              </w:rPr>
            </w:pPr>
            <w:r w:rsidRPr="00E87B9B">
              <w:rPr>
                <w:sz w:val="20"/>
              </w:rPr>
              <w:t>S0</w:t>
            </w:r>
          </w:p>
          <w:p w14:paraId="252B038E" w14:textId="77777777" w:rsidR="00E87B9B" w:rsidRPr="00E87B9B" w:rsidRDefault="00E87B9B" w:rsidP="00E87B9B">
            <w:pPr>
              <w:widowControl/>
              <w:jc w:val="left"/>
              <w:rPr>
                <w:sz w:val="20"/>
              </w:rPr>
            </w:pPr>
            <w:r w:rsidRPr="00E87B9B">
              <w:rPr>
                <w:sz w:val="20"/>
              </w:rPr>
              <w:t>G0 X18 Y0</w:t>
            </w:r>
          </w:p>
        </w:tc>
        <w:tc>
          <w:tcPr>
            <w:tcW w:w="4536" w:type="dxa"/>
          </w:tcPr>
          <w:p w14:paraId="7E343773" w14:textId="77777777" w:rsidR="00E87B9B" w:rsidRPr="00E87B9B" w:rsidRDefault="00E87B9B" w:rsidP="00E87B9B">
            <w:pPr>
              <w:widowControl/>
              <w:jc w:val="left"/>
              <w:rPr>
                <w:sz w:val="20"/>
              </w:rPr>
            </w:pPr>
            <w:r w:rsidRPr="00E87B9B">
              <w:rPr>
                <w:sz w:val="20"/>
              </w:rPr>
              <w:t>Pen up</w:t>
            </w:r>
          </w:p>
          <w:p w14:paraId="344020F4" w14:textId="77777777" w:rsidR="00E87B9B" w:rsidRPr="00E87B9B" w:rsidRDefault="00E87B9B" w:rsidP="00E87B9B">
            <w:pPr>
              <w:widowControl/>
              <w:jc w:val="left"/>
              <w:rPr>
                <w:sz w:val="20"/>
              </w:rPr>
            </w:pPr>
            <w:r w:rsidRPr="00E87B9B">
              <w:rPr>
                <w:sz w:val="20"/>
              </w:rPr>
              <w:t>Move to 0,18</w:t>
            </w:r>
          </w:p>
        </w:tc>
      </w:tr>
    </w:tbl>
    <w:p w14:paraId="0C414AF8" w14:textId="77777777" w:rsidR="00E87B9B" w:rsidRPr="00E87B9B" w:rsidRDefault="00E87B9B" w:rsidP="00E87B9B">
      <w:pPr>
        <w:widowControl/>
        <w:spacing w:after="160" w:line="259" w:lineRule="auto"/>
        <w:jc w:val="center"/>
        <w:rPr>
          <w:rFonts w:eastAsia="Calibri" w:cs="Courier New"/>
          <w:snapToGrid/>
          <w:sz w:val="20"/>
          <w:szCs w:val="22"/>
        </w:rPr>
      </w:pPr>
      <w:r w:rsidRPr="00E87B9B">
        <w:rPr>
          <w:rFonts w:eastAsia="Calibri" w:cs="Courier New"/>
          <w:snapToGrid/>
          <w:sz w:val="20"/>
          <w:szCs w:val="22"/>
        </w:rPr>
        <w:t>Table 4: comparison of font commands and G Code data</w:t>
      </w:r>
    </w:p>
    <w:p w14:paraId="3FE5B4C8"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Points to note:</w:t>
      </w:r>
    </w:p>
    <w:p w14:paraId="6A552855" w14:textId="77777777" w:rsidR="00E87B9B" w:rsidRPr="00E87B9B" w:rsidRDefault="00E87B9B" w:rsidP="00E87B9B">
      <w:pPr>
        <w:widowControl/>
        <w:numPr>
          <w:ilvl w:val="0"/>
          <w:numId w:val="30"/>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lastRenderedPageBreak/>
        <w:t>Some commands are required to be sent before the ‘drawing commands’ to correctly initialise the arm</w:t>
      </w:r>
    </w:p>
    <w:p w14:paraId="5FF93040" w14:textId="77777777" w:rsidR="00E87B9B" w:rsidRPr="00E87B9B" w:rsidRDefault="00E87B9B" w:rsidP="00E87B9B">
      <w:pPr>
        <w:widowControl/>
        <w:numPr>
          <w:ilvl w:val="0"/>
          <w:numId w:val="30"/>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The S1000/S0 commands need only be sent if the pen up/down state has changed</w:t>
      </w:r>
    </w:p>
    <w:p w14:paraId="75BCEC40" w14:textId="77777777" w:rsidR="00E87B9B" w:rsidRPr="00E87B9B" w:rsidRDefault="00E87B9B" w:rsidP="00E87B9B">
      <w:pPr>
        <w:widowControl/>
        <w:numPr>
          <w:ilvl w:val="0"/>
          <w:numId w:val="30"/>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The X &amp; Y values in the above, in your application, will need to be scaled to obtain the correct font size.</w:t>
      </w:r>
    </w:p>
    <w:p w14:paraId="6BC04DC1" w14:textId="77777777" w:rsidR="00E87B9B" w:rsidRPr="00E87B9B" w:rsidRDefault="00E87B9B" w:rsidP="00E87B9B">
      <w:pPr>
        <w:widowControl/>
        <w:spacing w:after="160" w:line="259" w:lineRule="auto"/>
        <w:jc w:val="left"/>
        <w:rPr>
          <w:rFonts w:ascii="Courier New" w:eastAsia="Calibri" w:hAnsi="Courier New" w:cs="Courier New"/>
          <w:b/>
          <w:snapToGrid/>
          <w:sz w:val="20"/>
          <w:szCs w:val="22"/>
        </w:rPr>
      </w:pPr>
    </w:p>
    <w:p w14:paraId="4B73E4B7"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t>Appendix 3: Communication protocol</w:t>
      </w:r>
    </w:p>
    <w:p w14:paraId="381A2735" w14:textId="77777777" w:rsidR="00E87B9B" w:rsidRPr="00E87B9B" w:rsidRDefault="00E87B9B" w:rsidP="00E87B9B">
      <w:pPr>
        <w:widowControl/>
        <w:spacing w:after="160" w:line="259" w:lineRule="auto"/>
        <w:jc w:val="left"/>
        <w:rPr>
          <w:rFonts w:eastAsia="Calibri" w:cs="Arial"/>
          <w:snapToGrid/>
          <w:sz w:val="20"/>
          <w:szCs w:val="22"/>
        </w:rPr>
      </w:pPr>
    </w:p>
    <w:p w14:paraId="5E5EF737"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Each G-code command is sent via a virtual serial port at 115200 baud as a string of ASCII characters terminated with a “newline” character </w:t>
      </w:r>
      <w:r w:rsidRPr="00E87B9B">
        <w:rPr>
          <w:rFonts w:eastAsia="Calibri" w:cs="Courier New"/>
          <w:b/>
          <w:snapToGrid/>
          <w:sz w:val="20"/>
        </w:rPr>
        <w:t>\n</w:t>
      </w:r>
      <w:r w:rsidRPr="00E87B9B">
        <w:rPr>
          <w:rFonts w:eastAsia="Calibri" w:cs="Arial"/>
          <w:snapToGrid/>
          <w:sz w:val="20"/>
        </w:rPr>
        <w:t xml:space="preserve">.  </w:t>
      </w:r>
    </w:p>
    <w:p w14:paraId="7C3EE673"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When the robot is ready to receive the next </w:t>
      </w:r>
      <w:proofErr w:type="gramStart"/>
      <w:r w:rsidRPr="00E87B9B">
        <w:rPr>
          <w:rFonts w:eastAsia="Calibri" w:cs="Arial"/>
          <w:snapToGrid/>
          <w:sz w:val="20"/>
        </w:rPr>
        <w:t>command</w:t>
      </w:r>
      <w:proofErr w:type="gramEnd"/>
      <w:r w:rsidRPr="00E87B9B">
        <w:rPr>
          <w:rFonts w:eastAsia="Calibri" w:cs="Arial"/>
          <w:snapToGrid/>
          <w:sz w:val="20"/>
        </w:rPr>
        <w:t xml:space="preserve"> it responds with the message “ok” followed by </w:t>
      </w:r>
      <w:r w:rsidRPr="00E87B9B">
        <w:rPr>
          <w:rFonts w:eastAsia="Calibri" w:cs="Courier New"/>
          <w:b/>
          <w:snapToGrid/>
          <w:sz w:val="20"/>
        </w:rPr>
        <w:t>\n</w:t>
      </w:r>
      <w:r w:rsidRPr="00E87B9B">
        <w:rPr>
          <w:rFonts w:eastAsia="Calibri" w:cs="Arial"/>
          <w:snapToGrid/>
          <w:sz w:val="20"/>
        </w:rPr>
        <w:t xml:space="preserve">.  </w:t>
      </w:r>
    </w:p>
    <w:p w14:paraId="141BB215"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In practice the existing program on the robot stores a series of G-code commands in a “buffer” (a queue of memory) until the buffer is full.  </w:t>
      </w:r>
    </w:p>
    <w:p w14:paraId="058B7D1D"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When the buffer is full, no further “ok” message is sent until there is more space in the buffer.  (This enables the robot to make a rapid series of movements without having to wait for each command to be sent individually).  </w:t>
      </w:r>
    </w:p>
    <w:p w14:paraId="534B7ED3" w14:textId="77777777" w:rsidR="00E87B9B" w:rsidRPr="00E87B9B" w:rsidRDefault="00E87B9B" w:rsidP="00E87B9B">
      <w:pPr>
        <w:keepNext/>
        <w:keepLines/>
        <w:widowControl/>
        <w:spacing w:before="40" w:line="259" w:lineRule="auto"/>
        <w:jc w:val="left"/>
        <w:outlineLvl w:val="1"/>
        <w:rPr>
          <w:rFonts w:eastAsia="SimSun"/>
          <w:snapToGrid/>
          <w:color w:val="2E74B5"/>
          <w:sz w:val="20"/>
        </w:rPr>
      </w:pPr>
    </w:p>
    <w:p w14:paraId="124D54D3" w14:textId="77777777" w:rsidR="00E87B9B" w:rsidRPr="00E87B9B" w:rsidRDefault="00E87B9B" w:rsidP="00E87B9B">
      <w:pPr>
        <w:keepNext/>
        <w:keepLines/>
        <w:widowControl/>
        <w:spacing w:before="40" w:line="259" w:lineRule="auto"/>
        <w:jc w:val="left"/>
        <w:outlineLvl w:val="1"/>
        <w:rPr>
          <w:rFonts w:eastAsia="SimSun"/>
          <w:snapToGrid/>
          <w:color w:val="2E74B5"/>
          <w:sz w:val="20"/>
        </w:rPr>
      </w:pPr>
      <w:r w:rsidRPr="00E87B9B">
        <w:rPr>
          <w:rFonts w:eastAsia="SimSun"/>
          <w:snapToGrid/>
          <w:color w:val="2E74B5"/>
          <w:sz w:val="20"/>
        </w:rPr>
        <w:t>Communication using a virtual serial port</w:t>
      </w:r>
    </w:p>
    <w:p w14:paraId="3BBBD2E8"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True serial ports (using the RS-232 protocol including </w:t>
      </w:r>
      <w:r w:rsidRPr="00E87B9B">
        <w:rPr>
          <w:rFonts w:eastAsia="Calibri" w:cs="Arial"/>
          <w:snapToGrid/>
          <w:sz w:val="20"/>
        </w:rPr>
        <w:sym w:font="Symbol" w:char="F0B1"/>
      </w:r>
      <w:r w:rsidRPr="00E87B9B">
        <w:rPr>
          <w:rFonts w:eastAsia="Calibri" w:cs="Arial"/>
          <w:snapToGrid/>
          <w:sz w:val="20"/>
        </w:rPr>
        <w:t xml:space="preserve">12 V signal levels) are rare on modern PCs, but communication with Arduinos and similar devices takes place via one or more virtual serial ports which follow similar protocols but at 5 V logic levels.  </w:t>
      </w:r>
    </w:p>
    <w:p w14:paraId="2F96E739" w14:textId="77777777" w:rsidR="00E87B9B" w:rsidRPr="00E87B9B" w:rsidRDefault="00E87B9B" w:rsidP="00E87B9B">
      <w:pPr>
        <w:widowControl/>
        <w:spacing w:after="160" w:line="259" w:lineRule="auto"/>
        <w:jc w:val="left"/>
        <w:rPr>
          <w:rFonts w:eastAsia="Calibri" w:cs="Arial"/>
          <w:snapToGrid/>
          <w:color w:val="000000"/>
          <w:sz w:val="20"/>
        </w:rPr>
      </w:pPr>
      <w:r w:rsidRPr="00E87B9B">
        <w:rPr>
          <w:rFonts w:eastAsia="Calibri" w:cs="Arial"/>
          <w:snapToGrid/>
          <w:sz w:val="20"/>
        </w:rPr>
        <w:t xml:space="preserve">Use of serial communication in a C program is not straightforward so you will be using the RS-232 library written by </w:t>
      </w:r>
      <w:r w:rsidRPr="00E87B9B">
        <w:rPr>
          <w:rFonts w:eastAsia="Calibri" w:cs="Arial"/>
          <w:snapToGrid/>
          <w:color w:val="000000"/>
          <w:sz w:val="20"/>
        </w:rPr>
        <w:t xml:space="preserve">Teunis van Beelen, available from </w:t>
      </w:r>
      <w:hyperlink r:id="rId20" w:history="1">
        <w:r w:rsidRPr="00E87B9B">
          <w:rPr>
            <w:rFonts w:eastAsia="Calibri" w:cs="Arial"/>
            <w:snapToGrid/>
            <w:color w:val="0563C1"/>
            <w:sz w:val="20"/>
            <w:u w:val="single"/>
          </w:rPr>
          <w:t>https://www.teuniz.net/RS-232/index.html</w:t>
        </w:r>
      </w:hyperlink>
      <w:r w:rsidRPr="00E87B9B">
        <w:rPr>
          <w:rFonts w:eastAsia="Calibri" w:cs="Arial"/>
          <w:snapToGrid/>
          <w:color w:val="000000"/>
          <w:sz w:val="20"/>
        </w:rPr>
        <w:t xml:space="preserve">.  </w:t>
      </w:r>
    </w:p>
    <w:p w14:paraId="4B31407C" w14:textId="77777777" w:rsidR="00E87B9B" w:rsidRPr="00E87B9B" w:rsidRDefault="00E87B9B" w:rsidP="00E87B9B">
      <w:pPr>
        <w:widowControl/>
        <w:spacing w:after="160" w:line="259" w:lineRule="auto"/>
        <w:jc w:val="left"/>
        <w:rPr>
          <w:rFonts w:eastAsia="Calibri" w:cs="Arial"/>
          <w:snapToGrid/>
          <w:color w:val="000000"/>
          <w:sz w:val="20"/>
        </w:rPr>
      </w:pPr>
      <w:r w:rsidRPr="00E87B9B">
        <w:rPr>
          <w:rFonts w:eastAsia="Calibri" w:cs="Arial"/>
          <w:snapToGrid/>
          <w:color w:val="000000"/>
          <w:sz w:val="20"/>
        </w:rPr>
        <w:t xml:space="preserve">For convenience, his example files for transmitting and receiving text have been combined, modified and incorporated into a </w:t>
      </w:r>
      <w:proofErr w:type="spellStart"/>
      <w:r w:rsidRPr="00E87B9B">
        <w:rPr>
          <w:rFonts w:eastAsia="Calibri" w:cs="Arial"/>
          <w:snapToGrid/>
          <w:color w:val="000000"/>
          <w:sz w:val="20"/>
        </w:rPr>
        <w:t>VSCode</w:t>
      </w:r>
      <w:proofErr w:type="spellEnd"/>
      <w:r w:rsidRPr="00E87B9B">
        <w:rPr>
          <w:rFonts w:eastAsia="Calibri" w:cs="Arial"/>
          <w:snapToGrid/>
          <w:color w:val="000000"/>
          <w:sz w:val="20"/>
        </w:rPr>
        <w:t xml:space="preserve"> project which is available from the Moodle website.  </w:t>
      </w:r>
    </w:p>
    <w:p w14:paraId="3B83B987" w14:textId="77777777" w:rsidR="00E87B9B" w:rsidRPr="00E87B9B" w:rsidRDefault="00E87B9B" w:rsidP="00E87B9B">
      <w:pPr>
        <w:widowControl/>
        <w:spacing w:after="160" w:line="259" w:lineRule="auto"/>
        <w:jc w:val="left"/>
        <w:rPr>
          <w:rFonts w:eastAsia="Calibri" w:cs="Arial"/>
          <w:snapToGrid/>
          <w:color w:val="000000"/>
          <w:sz w:val="20"/>
        </w:rPr>
      </w:pPr>
      <w:r w:rsidRPr="00E87B9B">
        <w:rPr>
          <w:rFonts w:eastAsia="Calibri" w:cs="Arial"/>
          <w:snapToGrid/>
          <w:color w:val="000000"/>
          <w:sz w:val="20"/>
        </w:rPr>
        <w:t xml:space="preserve">The zip file, Robot_writer_v6, including the </w:t>
      </w:r>
      <w:proofErr w:type="spellStart"/>
      <w:r w:rsidRPr="00E87B9B">
        <w:rPr>
          <w:rFonts w:eastAsia="Calibri" w:cs="Arial"/>
          <w:snapToGrid/>
          <w:color w:val="000000"/>
          <w:sz w:val="20"/>
        </w:rPr>
        <w:t>VSCode</w:t>
      </w:r>
      <w:proofErr w:type="spellEnd"/>
      <w:r w:rsidRPr="00E87B9B">
        <w:rPr>
          <w:rFonts w:eastAsia="Calibri" w:cs="Arial"/>
          <w:snapToGrid/>
          <w:color w:val="000000"/>
          <w:sz w:val="20"/>
        </w:rPr>
        <w:t xml:space="preserve"> project also includes the complete file distribution for that library along with the RS-232 project web page and the licence file, and a suitable test program for the Arduino.  Unsurprisingly, perhaps, the combination of the two programs forms a rather unusual form of the “Blink” program!  </w:t>
      </w:r>
    </w:p>
    <w:p w14:paraId="477139C6" w14:textId="77777777" w:rsidR="00E87B9B" w:rsidRPr="00E87B9B" w:rsidRDefault="00E87B9B" w:rsidP="00E87B9B">
      <w:pPr>
        <w:widowControl/>
        <w:spacing w:after="160" w:line="259" w:lineRule="auto"/>
        <w:jc w:val="left"/>
        <w:rPr>
          <w:rFonts w:eastAsia="Calibri" w:cs="Arial"/>
          <w:snapToGrid/>
          <w:color w:val="000000"/>
          <w:sz w:val="20"/>
        </w:rPr>
      </w:pPr>
      <w:r w:rsidRPr="00E87B9B">
        <w:rPr>
          <w:rFonts w:eastAsia="Calibri" w:cs="Arial"/>
          <w:snapToGrid/>
          <w:color w:val="000000"/>
          <w:sz w:val="20"/>
        </w:rPr>
        <w:t>You are encouraged to try out the program as follows:</w:t>
      </w:r>
    </w:p>
    <w:p w14:paraId="5DC23094"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Unzip the project to a suitable location.</w:t>
      </w:r>
    </w:p>
    <w:p w14:paraId="7DCE7AD3"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Plug in your Arduino and make a note of the COM port number</w:t>
      </w:r>
    </w:p>
    <w:p w14:paraId="754AE16B"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Open </w:t>
      </w:r>
      <w:proofErr w:type="spellStart"/>
      <w:r w:rsidRPr="00E87B9B">
        <w:rPr>
          <w:rFonts w:eastAsia="Calibri" w:cs="Arial"/>
          <w:snapToGrid/>
          <w:color w:val="000000"/>
          <w:sz w:val="20"/>
        </w:rPr>
        <w:t>BlinkSerialArduino.ino</w:t>
      </w:r>
      <w:proofErr w:type="spellEnd"/>
      <w:r w:rsidRPr="00E87B9B">
        <w:rPr>
          <w:rFonts w:eastAsia="Calibri" w:cs="Arial"/>
          <w:snapToGrid/>
          <w:color w:val="000000"/>
          <w:sz w:val="20"/>
        </w:rPr>
        <w:t xml:space="preserve"> and compile and upload it.</w:t>
      </w:r>
    </w:p>
    <w:p w14:paraId="54B6ADF2"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Open the serial monitor, ensure that “newline” is selected and that the baud rate is set to 115200</w:t>
      </w:r>
    </w:p>
    <w:p w14:paraId="7F3C024A"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You should be able to switch the LED on and off by typing “on” or “off” in the serial monitor.</w:t>
      </w:r>
    </w:p>
    <w:p w14:paraId="3C30C7DF"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u w:val="single"/>
        </w:rPr>
        <w:t>Close the serial monitor</w:t>
      </w:r>
      <w:r w:rsidRPr="00E87B9B">
        <w:rPr>
          <w:rFonts w:eastAsia="Calibri" w:cs="Arial"/>
          <w:snapToGrid/>
          <w:color w:val="000000"/>
          <w:sz w:val="20"/>
        </w:rPr>
        <w:t xml:space="preserve"> or the next stage won’t work!</w:t>
      </w:r>
    </w:p>
    <w:p w14:paraId="36707A92"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Open </w:t>
      </w:r>
      <w:proofErr w:type="spellStart"/>
      <w:r w:rsidRPr="00E87B9B">
        <w:rPr>
          <w:rFonts w:eastAsia="Calibri" w:cs="Arial"/>
          <w:snapToGrid/>
          <w:color w:val="000000"/>
          <w:sz w:val="20"/>
        </w:rPr>
        <w:t>BlinkSerialPC.cbp</w:t>
      </w:r>
      <w:proofErr w:type="spellEnd"/>
      <w:r w:rsidRPr="00E87B9B">
        <w:rPr>
          <w:rFonts w:eastAsia="Calibri" w:cs="Arial"/>
          <w:snapToGrid/>
          <w:color w:val="000000"/>
          <w:sz w:val="20"/>
        </w:rPr>
        <w:t xml:space="preserve"> in </w:t>
      </w:r>
      <w:proofErr w:type="spellStart"/>
      <w:r w:rsidRPr="00E87B9B">
        <w:rPr>
          <w:rFonts w:eastAsia="Calibri" w:cs="Arial"/>
          <w:snapToGrid/>
          <w:color w:val="000000"/>
          <w:sz w:val="20"/>
        </w:rPr>
        <w:t>VSCode</w:t>
      </w:r>
      <w:proofErr w:type="spellEnd"/>
    </w:p>
    <w:p w14:paraId="141B1499"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lastRenderedPageBreak/>
        <w:t xml:space="preserve">Set the COM port number in </w:t>
      </w:r>
      <w:proofErr w:type="spellStart"/>
      <w:r w:rsidRPr="00E87B9B">
        <w:rPr>
          <w:rFonts w:eastAsia="Calibri" w:cs="Arial"/>
          <w:snapToGrid/>
          <w:color w:val="000000"/>
          <w:sz w:val="20"/>
        </w:rPr>
        <w:t>BlinkSerial.c</w:t>
      </w:r>
      <w:proofErr w:type="spellEnd"/>
      <w:r w:rsidRPr="00E87B9B">
        <w:rPr>
          <w:rFonts w:eastAsia="Calibri" w:cs="Arial"/>
          <w:snapToGrid/>
          <w:color w:val="000000"/>
          <w:sz w:val="20"/>
        </w:rPr>
        <w:t xml:space="preserve"> as explained in the comment near the start of the program.  Note that the number entered is the COM port number minus 1. </w:t>
      </w:r>
    </w:p>
    <w:p w14:paraId="6DF1F816"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Compile and run </w:t>
      </w:r>
      <w:proofErr w:type="spellStart"/>
      <w:r w:rsidRPr="00E87B9B">
        <w:rPr>
          <w:rFonts w:eastAsia="Calibri" w:cs="Arial"/>
          <w:snapToGrid/>
          <w:color w:val="000000"/>
          <w:sz w:val="20"/>
        </w:rPr>
        <w:t>BlinkSerialPC.c</w:t>
      </w:r>
      <w:proofErr w:type="spellEnd"/>
      <w:r w:rsidRPr="00E87B9B">
        <w:rPr>
          <w:rFonts w:eastAsia="Calibri" w:cs="Arial"/>
          <w:snapToGrid/>
          <w:color w:val="000000"/>
          <w:sz w:val="20"/>
        </w:rPr>
        <w:t xml:space="preserve"> (linked with RS232.c</w:t>
      </w:r>
      <w:proofErr w:type="gramStart"/>
      <w:r w:rsidRPr="00E87B9B">
        <w:rPr>
          <w:rFonts w:eastAsia="Calibri" w:cs="Arial"/>
          <w:snapToGrid/>
          <w:color w:val="000000"/>
          <w:sz w:val="20"/>
        </w:rPr>
        <w:t>) .</w:t>
      </w:r>
      <w:proofErr w:type="gramEnd"/>
      <w:r w:rsidRPr="00E87B9B">
        <w:rPr>
          <w:rFonts w:eastAsia="Calibri" w:cs="Arial"/>
          <w:snapToGrid/>
          <w:color w:val="000000"/>
          <w:sz w:val="20"/>
        </w:rPr>
        <w:t xml:space="preserve">  Check the COM port has been correctly set. If not, correct it and try again.</w:t>
      </w:r>
    </w:p>
    <w:p w14:paraId="76C76145"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The Arduino should blink at 1 Hz, and the command window should display the commands sent to the Arduino and the acknowledgements received back.</w:t>
      </w:r>
    </w:p>
    <w:p w14:paraId="59EB88E1" w14:textId="77777777" w:rsidR="00E87B9B" w:rsidRPr="00E87B9B" w:rsidRDefault="00E87B9B" w:rsidP="00E87B9B">
      <w:pPr>
        <w:widowControl/>
        <w:numPr>
          <w:ilvl w:val="0"/>
          <w:numId w:val="31"/>
        </w:numPr>
        <w:spacing w:after="160" w:line="259" w:lineRule="auto"/>
        <w:contextualSpacing/>
        <w:jc w:val="left"/>
        <w:rPr>
          <w:rFonts w:eastAsia="Calibri" w:cs="Arial"/>
          <w:snapToGrid/>
          <w:color w:val="000000"/>
          <w:sz w:val="20"/>
        </w:rPr>
      </w:pPr>
      <w:r w:rsidRPr="00E87B9B">
        <w:rPr>
          <w:rFonts w:eastAsia="Calibri" w:cs="Arial"/>
          <w:snapToGrid/>
          <w:color w:val="000000"/>
          <w:sz w:val="20"/>
        </w:rPr>
        <w:t>To close the command window, press Ctrl-C.</w:t>
      </w:r>
    </w:p>
    <w:p w14:paraId="3BEF0079"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r w:rsidRPr="00E87B9B">
        <w:rPr>
          <w:rFonts w:ascii="Calibri Light" w:eastAsia="SimSun" w:hAnsi="Calibri Light"/>
          <w:snapToGrid/>
          <w:color w:val="2E74B5"/>
          <w:sz w:val="32"/>
          <w:szCs w:val="32"/>
        </w:rPr>
        <w:t>Appendix 4: Example of sending G code to Arduino and awaiting acknowledgement</w:t>
      </w:r>
    </w:p>
    <w:p w14:paraId="5AF1E88A" w14:textId="384EF5FF" w:rsidR="00E87B9B" w:rsidRPr="00E87B9B" w:rsidRDefault="00E87B9B" w:rsidP="00E87B9B">
      <w:pPr>
        <w:widowControl/>
        <w:spacing w:after="160" w:line="259" w:lineRule="auto"/>
        <w:jc w:val="left"/>
        <w:rPr>
          <w:rFonts w:eastAsia="Calibri" w:cs="Arial"/>
          <w:snapToGrid/>
          <w:color w:val="000000"/>
          <w:sz w:val="20"/>
        </w:rPr>
      </w:pPr>
      <w:r w:rsidRPr="00E87B9B">
        <w:rPr>
          <w:rFonts w:eastAsia="Calibri" w:cs="Arial"/>
          <w:snapToGrid/>
          <w:color w:val="000000"/>
          <w:sz w:val="20"/>
        </w:rPr>
        <w:t>The zip file, RobotWriter</w:t>
      </w:r>
      <w:r w:rsidR="007E28D6">
        <w:rPr>
          <w:rFonts w:eastAsia="Calibri" w:cs="Arial"/>
          <w:snapToGrid/>
          <w:color w:val="000000"/>
          <w:sz w:val="20"/>
        </w:rPr>
        <w:t>2025</w:t>
      </w:r>
      <w:r w:rsidRPr="00E87B9B">
        <w:rPr>
          <w:rFonts w:eastAsia="Calibri" w:cs="Arial"/>
          <w:snapToGrid/>
          <w:color w:val="000000"/>
          <w:sz w:val="20"/>
        </w:rPr>
        <w:t xml:space="preserve">, includes the </w:t>
      </w:r>
      <w:proofErr w:type="spellStart"/>
      <w:r w:rsidRPr="00E87B9B">
        <w:rPr>
          <w:rFonts w:eastAsia="Calibri" w:cs="Arial"/>
          <w:snapToGrid/>
          <w:color w:val="000000"/>
          <w:sz w:val="20"/>
        </w:rPr>
        <w:t>VSCode</w:t>
      </w:r>
      <w:proofErr w:type="spellEnd"/>
      <w:r w:rsidRPr="00E87B9B">
        <w:rPr>
          <w:rFonts w:eastAsia="Calibri" w:cs="Arial"/>
          <w:snapToGrid/>
          <w:color w:val="000000"/>
          <w:sz w:val="20"/>
        </w:rPr>
        <w:t xml:space="preserve"> project </w:t>
      </w:r>
      <w:r w:rsidRPr="00E87B9B">
        <w:rPr>
          <w:rFonts w:eastAsia="Calibri" w:cs="Arial"/>
          <w:b/>
          <w:bCs/>
          <w:snapToGrid/>
          <w:sz w:val="20"/>
        </w:rPr>
        <w:t>which will form the starting point for your project</w:t>
      </w:r>
      <w:r w:rsidRPr="00E87B9B">
        <w:rPr>
          <w:rFonts w:eastAsia="Calibri" w:cs="Arial"/>
          <w:snapToGrid/>
          <w:color w:val="000000"/>
          <w:sz w:val="20"/>
        </w:rPr>
        <w:t xml:space="preserve">. It also includes the RS-232 project web page and licence file, and a test program for the Arduino, </w:t>
      </w:r>
      <w:proofErr w:type="spellStart"/>
      <w:r w:rsidRPr="00E87B9B">
        <w:rPr>
          <w:rFonts w:eastAsia="Calibri" w:cs="Arial"/>
          <w:snapToGrid/>
          <w:color w:val="000000"/>
          <w:sz w:val="20"/>
        </w:rPr>
        <w:t>SerialEchoBlink.ino</w:t>
      </w:r>
      <w:proofErr w:type="spellEnd"/>
      <w:r w:rsidRPr="00E87B9B">
        <w:rPr>
          <w:rFonts w:eastAsia="Calibri" w:cs="Arial"/>
          <w:snapToGrid/>
          <w:color w:val="000000"/>
          <w:sz w:val="20"/>
        </w:rPr>
        <w:t xml:space="preserve">. These are all available on Moodle. </w:t>
      </w:r>
    </w:p>
    <w:p w14:paraId="0D72D405"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color w:val="000000"/>
          <w:sz w:val="20"/>
        </w:rPr>
        <w:t xml:space="preserve">Please note that the RS-232 library does not support use with Mac computers. If you have a </w:t>
      </w:r>
      <w:proofErr w:type="gramStart"/>
      <w:r w:rsidRPr="00E87B9B">
        <w:rPr>
          <w:rFonts w:eastAsia="Calibri" w:cs="Arial"/>
          <w:snapToGrid/>
          <w:color w:val="000000"/>
          <w:sz w:val="20"/>
        </w:rPr>
        <w:t>Mac</w:t>
      </w:r>
      <w:proofErr w:type="gramEnd"/>
      <w:r w:rsidRPr="00E87B9B">
        <w:rPr>
          <w:rFonts w:eastAsia="Calibri" w:cs="Arial"/>
          <w:snapToGrid/>
          <w:color w:val="000000"/>
          <w:sz w:val="20"/>
        </w:rPr>
        <w:t xml:space="preserve"> you will only be able to carry out the first 5 steps below.</w:t>
      </w:r>
      <w:r w:rsidRPr="00E87B9B">
        <w:rPr>
          <w:rFonts w:eastAsia="Calibri" w:cs="Arial"/>
          <w:snapToGrid/>
          <w:sz w:val="20"/>
        </w:rPr>
        <w:t xml:space="preserve">  </w:t>
      </w:r>
    </w:p>
    <w:p w14:paraId="093C8E26"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The steps for getting this going are as follows:</w:t>
      </w:r>
    </w:p>
    <w:p w14:paraId="73260279" w14:textId="0AB7D975"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Unzip the file RobotWriter</w:t>
      </w:r>
      <w:r w:rsidR="007E28D6">
        <w:rPr>
          <w:rFonts w:eastAsia="Calibri" w:cs="Arial"/>
          <w:snapToGrid/>
          <w:color w:val="000000"/>
          <w:sz w:val="20"/>
        </w:rPr>
        <w:t>2025</w:t>
      </w:r>
      <w:r w:rsidRPr="00E87B9B">
        <w:rPr>
          <w:rFonts w:eastAsia="Calibri" w:cs="Arial"/>
          <w:snapToGrid/>
          <w:color w:val="000000"/>
          <w:sz w:val="20"/>
        </w:rPr>
        <w:t>.zip file to a suitable location.</w:t>
      </w:r>
    </w:p>
    <w:p w14:paraId="1439BE6A"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Plug in your Arduino and make a note of the COM port number</w:t>
      </w:r>
    </w:p>
    <w:p w14:paraId="064AB5EA"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Open </w:t>
      </w:r>
      <w:proofErr w:type="spellStart"/>
      <w:r w:rsidRPr="00E87B9B">
        <w:rPr>
          <w:rFonts w:eastAsia="Calibri" w:cs="Arial"/>
          <w:snapToGrid/>
          <w:color w:val="000000"/>
          <w:sz w:val="20"/>
        </w:rPr>
        <w:t>SerialEchoBlink.ino</w:t>
      </w:r>
      <w:proofErr w:type="spellEnd"/>
      <w:r w:rsidRPr="00E87B9B">
        <w:rPr>
          <w:rFonts w:eastAsia="Calibri" w:cs="Arial"/>
          <w:snapToGrid/>
          <w:color w:val="000000"/>
          <w:sz w:val="20"/>
        </w:rPr>
        <w:t xml:space="preserve"> and compile and upload it.</w:t>
      </w:r>
    </w:p>
    <w:p w14:paraId="7B317778"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Open the serial monitor, ensure that “newline” is selected and that the baud rate is set to 115200.  The serial monitor should display a greeting terminated by a “$” sign e.g. “Test sketch to emulate writing robot $”</w:t>
      </w:r>
    </w:p>
    <w:p w14:paraId="33C12FE7"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You should be able to switch the LED on and off by typing </w:t>
      </w:r>
      <w:proofErr w:type="spellStart"/>
      <w:r w:rsidRPr="00E87B9B">
        <w:rPr>
          <w:rFonts w:eastAsia="Calibri" w:cs="Arial"/>
          <w:snapToGrid/>
          <w:color w:val="000000"/>
          <w:sz w:val="20"/>
        </w:rPr>
        <w:t>typing</w:t>
      </w:r>
      <w:proofErr w:type="spellEnd"/>
      <w:r w:rsidRPr="00E87B9B">
        <w:rPr>
          <w:rFonts w:eastAsia="Calibri" w:cs="Arial"/>
          <w:snapToGrid/>
          <w:color w:val="000000"/>
          <w:sz w:val="20"/>
        </w:rPr>
        <w:t xml:space="preserve"> random text in the serial monitor and pressing “return” – each time the serial monitor should display “ok” and the LED should change state.</w:t>
      </w:r>
    </w:p>
    <w:p w14:paraId="15578DC2"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u w:val="single"/>
        </w:rPr>
        <w:t>Close the serial monitor</w:t>
      </w:r>
      <w:r w:rsidRPr="00E87B9B">
        <w:rPr>
          <w:rFonts w:eastAsia="Calibri" w:cs="Arial"/>
          <w:snapToGrid/>
          <w:color w:val="000000"/>
          <w:sz w:val="20"/>
        </w:rPr>
        <w:t xml:space="preserve"> or the next stage won’t work!</w:t>
      </w:r>
    </w:p>
    <w:p w14:paraId="5AE600F9" w14:textId="62DA5706"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Open RobotWriter</w:t>
      </w:r>
      <w:r w:rsidR="007E28D6">
        <w:rPr>
          <w:rFonts w:eastAsia="Calibri" w:cs="Arial"/>
          <w:snapToGrid/>
          <w:color w:val="000000"/>
          <w:sz w:val="20"/>
        </w:rPr>
        <w:t>2025</w:t>
      </w:r>
      <w:r w:rsidRPr="00E87B9B">
        <w:rPr>
          <w:rFonts w:eastAsia="Calibri" w:cs="Arial"/>
          <w:snapToGrid/>
          <w:color w:val="000000"/>
          <w:sz w:val="20"/>
        </w:rPr>
        <w:t xml:space="preserve">_Skeleton in </w:t>
      </w:r>
      <w:proofErr w:type="spellStart"/>
      <w:r w:rsidRPr="00E87B9B">
        <w:rPr>
          <w:rFonts w:eastAsia="Calibri" w:cs="Arial"/>
          <w:snapToGrid/>
          <w:color w:val="000000"/>
          <w:sz w:val="20"/>
        </w:rPr>
        <w:t>VSCode</w:t>
      </w:r>
      <w:proofErr w:type="spellEnd"/>
    </w:p>
    <w:p w14:paraId="44C044D2"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Set the COM port number in </w:t>
      </w:r>
      <w:proofErr w:type="spellStart"/>
      <w:r w:rsidRPr="00E87B9B">
        <w:rPr>
          <w:rFonts w:eastAsia="Calibri" w:cs="Arial"/>
          <w:snapToGrid/>
          <w:color w:val="000000"/>
          <w:sz w:val="20"/>
        </w:rPr>
        <w:t>serial.h</w:t>
      </w:r>
      <w:proofErr w:type="spellEnd"/>
      <w:r w:rsidRPr="00E87B9B">
        <w:rPr>
          <w:rFonts w:eastAsia="Calibri" w:cs="Arial"/>
          <w:snapToGrid/>
          <w:color w:val="000000"/>
          <w:sz w:val="20"/>
        </w:rPr>
        <w:t xml:space="preserve"> as explained in the comment near the start of the program.  Note that the number entered is the COM port number minus 1. </w:t>
      </w:r>
    </w:p>
    <w:p w14:paraId="1F1D0981"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Build and run the project.  Check the COM port has been correctly set. If not, correct it and try again.</w:t>
      </w:r>
    </w:p>
    <w:p w14:paraId="38024BD7"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 xml:space="preserve">The </w:t>
      </w:r>
      <w:proofErr w:type="gramStart"/>
      <w:r w:rsidRPr="00E87B9B">
        <w:rPr>
          <w:rFonts w:eastAsia="Calibri" w:cs="Arial"/>
          <w:snapToGrid/>
          <w:color w:val="000000"/>
          <w:sz w:val="20"/>
        </w:rPr>
        <w:t>Code::</w:t>
      </w:r>
      <w:proofErr w:type="gramEnd"/>
      <w:r w:rsidRPr="00E87B9B">
        <w:rPr>
          <w:rFonts w:eastAsia="Calibri" w:cs="Arial"/>
          <w:snapToGrid/>
          <w:color w:val="000000"/>
          <w:sz w:val="20"/>
        </w:rPr>
        <w:t>Blocks command window should show the “conversation” between the C program (running on the computer) and the sketch running on the Arduino, with a series of (hard-coded) G-code commands being sent to the Arduino and acknowledged with “ok”.</w:t>
      </w:r>
    </w:p>
    <w:p w14:paraId="4B2456DD" w14:textId="77777777" w:rsidR="00E87B9B" w:rsidRPr="00E87B9B" w:rsidRDefault="00E87B9B" w:rsidP="00E87B9B">
      <w:pPr>
        <w:widowControl/>
        <w:numPr>
          <w:ilvl w:val="0"/>
          <w:numId w:val="32"/>
        </w:numPr>
        <w:spacing w:after="160" w:line="259" w:lineRule="auto"/>
        <w:contextualSpacing/>
        <w:jc w:val="left"/>
        <w:rPr>
          <w:rFonts w:eastAsia="Calibri" w:cs="Arial"/>
          <w:snapToGrid/>
          <w:color w:val="000000"/>
          <w:sz w:val="20"/>
        </w:rPr>
      </w:pPr>
      <w:r w:rsidRPr="00E87B9B">
        <w:rPr>
          <w:rFonts w:eastAsia="Calibri" w:cs="Arial"/>
          <w:snapToGrid/>
          <w:color w:val="000000"/>
          <w:sz w:val="20"/>
        </w:rPr>
        <w:t>To close the command window, simply press return at the end of the program.  If for any reason the program gets stuck, press Ctrl-C.</w:t>
      </w:r>
    </w:p>
    <w:p w14:paraId="4C253B5E"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t xml:space="preserve">Your job in the project is to replace the hard-coded G-code commands with your own programming </w:t>
      </w:r>
      <w:proofErr w:type="gramStart"/>
      <w:r w:rsidRPr="00E87B9B">
        <w:rPr>
          <w:rFonts w:eastAsia="Calibri" w:cs="Arial"/>
          <w:snapToGrid/>
          <w:sz w:val="20"/>
        </w:rPr>
        <w:t>in order to</w:t>
      </w:r>
      <w:proofErr w:type="gramEnd"/>
      <w:r w:rsidRPr="00E87B9B">
        <w:rPr>
          <w:rFonts w:eastAsia="Calibri" w:cs="Arial"/>
          <w:snapToGrid/>
          <w:sz w:val="20"/>
        </w:rPr>
        <w:t xml:space="preserve"> read the text file and generate G-code to write the text accordingly on the robot.  You should be able to use this program as the starting point for your own program, though you need to plan your work before you can do so!</w:t>
      </w:r>
    </w:p>
    <w:p w14:paraId="4B63723E" w14:textId="77777777" w:rsidR="00E87B9B" w:rsidRPr="00E87B9B" w:rsidRDefault="00E87B9B" w:rsidP="00E87B9B">
      <w:pPr>
        <w:widowControl/>
        <w:spacing w:after="160" w:line="259" w:lineRule="auto"/>
        <w:jc w:val="left"/>
        <w:rPr>
          <w:rFonts w:eastAsia="Calibri" w:cs="Arial"/>
          <w:snapToGrid/>
          <w:sz w:val="20"/>
        </w:rPr>
      </w:pPr>
      <w:r w:rsidRPr="00E87B9B">
        <w:rPr>
          <w:rFonts w:eastAsia="Calibri" w:cs="Arial"/>
          <w:snapToGrid/>
          <w:sz w:val="20"/>
        </w:rPr>
        <w:br w:type="page"/>
      </w:r>
    </w:p>
    <w:p w14:paraId="4122A058" w14:textId="77777777" w:rsidR="00E87B9B" w:rsidRPr="00E87B9B" w:rsidRDefault="00E87B9B" w:rsidP="00E87B9B">
      <w:pPr>
        <w:widowControl/>
        <w:spacing w:after="160" w:line="259" w:lineRule="auto"/>
        <w:jc w:val="left"/>
        <w:rPr>
          <w:rFonts w:eastAsia="Calibri" w:cs="Arial"/>
          <w:snapToGrid/>
          <w:sz w:val="20"/>
        </w:rPr>
      </w:pPr>
    </w:p>
    <w:p w14:paraId="686E386B" w14:textId="77777777" w:rsidR="00E87B9B" w:rsidRPr="00E87B9B" w:rsidRDefault="00E87B9B" w:rsidP="00E87B9B">
      <w:pPr>
        <w:keepNext/>
        <w:keepLines/>
        <w:widowControl/>
        <w:spacing w:before="240" w:line="259" w:lineRule="auto"/>
        <w:jc w:val="left"/>
        <w:outlineLvl w:val="0"/>
        <w:rPr>
          <w:rFonts w:ascii="Calibri Light" w:eastAsia="SimSun" w:hAnsi="Calibri Light"/>
          <w:snapToGrid/>
          <w:color w:val="2E74B5"/>
          <w:sz w:val="32"/>
          <w:szCs w:val="32"/>
        </w:rPr>
      </w:pPr>
      <w:bookmarkStart w:id="2" w:name="_Hlk138149772"/>
      <w:r w:rsidRPr="00E87B9B">
        <w:rPr>
          <w:rFonts w:ascii="Calibri Light" w:eastAsia="SimSun" w:hAnsi="Calibri Light"/>
          <w:snapToGrid/>
          <w:color w:val="2E74B5"/>
          <w:sz w:val="32"/>
          <w:szCs w:val="32"/>
        </w:rPr>
        <w:t>Appendix 5: Using the skeleton program to develop and test code</w:t>
      </w:r>
    </w:p>
    <w:p w14:paraId="677742A7" w14:textId="77777777" w:rsidR="00E87B9B" w:rsidRPr="00E87B9B" w:rsidRDefault="00E87B9B" w:rsidP="00E87B9B">
      <w:pPr>
        <w:widowControl/>
        <w:spacing w:after="160" w:line="259" w:lineRule="auto"/>
        <w:jc w:val="left"/>
        <w:rPr>
          <w:rFonts w:eastAsia="Calibri" w:cs="Arial"/>
          <w:snapToGrid/>
          <w:sz w:val="20"/>
          <w:szCs w:val="22"/>
        </w:rPr>
      </w:pPr>
    </w:p>
    <w:p w14:paraId="6544DC14"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The skeleton code described in Appendix 4 can also be run without connecting the Arduino, </w:t>
      </w:r>
      <w:proofErr w:type="gramStart"/>
      <w:r w:rsidRPr="00E87B9B">
        <w:rPr>
          <w:rFonts w:eastAsia="Calibri" w:cs="Arial"/>
          <w:snapToGrid/>
          <w:sz w:val="20"/>
          <w:szCs w:val="22"/>
        </w:rPr>
        <w:t>in order to</w:t>
      </w:r>
      <w:proofErr w:type="gramEnd"/>
      <w:r w:rsidRPr="00E87B9B">
        <w:rPr>
          <w:rFonts w:eastAsia="Calibri" w:cs="Arial"/>
          <w:snapToGrid/>
          <w:sz w:val="20"/>
          <w:szCs w:val="22"/>
        </w:rPr>
        <w:t xml:space="preserve"> test the code output. In this case a set of dummy functions are run which print the G-codes created to the terminal. These can then be cut and pasted into the G-code simulator (</w:t>
      </w:r>
      <w:hyperlink r:id="rId21" w:history="1">
        <w:r w:rsidRPr="00E87B9B">
          <w:rPr>
            <w:rFonts w:eastAsia="Calibri" w:cs="Arial"/>
            <w:snapToGrid/>
            <w:color w:val="0563C1"/>
            <w:sz w:val="20"/>
            <w:szCs w:val="22"/>
            <w:u w:val="single"/>
          </w:rPr>
          <w:t>https://nraynaud.github.io/webgcode/</w:t>
        </w:r>
      </w:hyperlink>
      <w:r w:rsidRPr="00E87B9B">
        <w:rPr>
          <w:rFonts w:eastAsia="Calibri" w:cs="Arial"/>
          <w:snapToGrid/>
          <w:color w:val="0563C1"/>
          <w:sz w:val="20"/>
          <w:szCs w:val="22"/>
          <w:u w:val="single"/>
        </w:rPr>
        <w:t>)</w:t>
      </w:r>
      <w:r w:rsidRPr="00E87B9B">
        <w:rPr>
          <w:rFonts w:eastAsia="Calibri" w:cs="Arial"/>
          <w:snapToGrid/>
          <w:sz w:val="20"/>
          <w:szCs w:val="22"/>
        </w:rPr>
        <w:t xml:space="preserve"> to check the commands created. </w:t>
      </w:r>
    </w:p>
    <w:p w14:paraId="1DBBDC2F"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The following sections describe the use of compiler preprocessor formatting directives to achieve this. Note that when using #define directives in </w:t>
      </w:r>
      <w:proofErr w:type="spellStart"/>
      <w:r w:rsidRPr="00E87B9B">
        <w:rPr>
          <w:rFonts w:eastAsia="Calibri" w:cs="Arial"/>
          <w:snapToGrid/>
          <w:sz w:val="20"/>
          <w:szCs w:val="22"/>
        </w:rPr>
        <w:t>VSCode</w:t>
      </w:r>
      <w:proofErr w:type="spellEnd"/>
      <w:r w:rsidRPr="00E87B9B">
        <w:rPr>
          <w:rFonts w:eastAsia="Calibri" w:cs="Arial"/>
          <w:snapToGrid/>
          <w:sz w:val="20"/>
          <w:szCs w:val="22"/>
        </w:rPr>
        <w:t xml:space="preserve"> (in both Windows and Mac), the section of code to be compiled will be shown in normal text while any code which is not compiled, due to the conditional formatting, will be greyed.</w:t>
      </w:r>
    </w:p>
    <w:p w14:paraId="4AFAC6A6" w14:textId="77777777" w:rsidR="00E87B9B" w:rsidRPr="00E87B9B" w:rsidRDefault="00E87B9B" w:rsidP="00E87B9B">
      <w:pPr>
        <w:widowControl/>
        <w:spacing w:after="160" w:line="259" w:lineRule="auto"/>
        <w:jc w:val="left"/>
        <w:rPr>
          <w:rFonts w:eastAsia="Calibri" w:cs="Arial"/>
          <w:snapToGrid/>
          <w:sz w:val="20"/>
          <w:szCs w:val="22"/>
        </w:rPr>
      </w:pPr>
    </w:p>
    <w:p w14:paraId="11A3A467"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t>Using the simulator and writing robot in Windows</w:t>
      </w:r>
    </w:p>
    <w:p w14:paraId="4DE6AB94" w14:textId="711E3B8F"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Use the </w:t>
      </w:r>
      <w:r w:rsidRPr="00E87B9B">
        <w:rPr>
          <w:rFonts w:eastAsia="Calibri" w:cs="Arial"/>
          <w:b/>
          <w:bCs/>
          <w:snapToGrid/>
          <w:sz w:val="20"/>
          <w:szCs w:val="22"/>
        </w:rPr>
        <w:t>RobotWriter</w:t>
      </w:r>
      <w:r w:rsidR="007E28D6">
        <w:rPr>
          <w:rFonts w:eastAsia="Calibri" w:cs="Arial"/>
          <w:b/>
          <w:bCs/>
          <w:snapToGrid/>
          <w:sz w:val="20"/>
          <w:szCs w:val="22"/>
        </w:rPr>
        <w:t>2025</w:t>
      </w:r>
      <w:r w:rsidRPr="00E87B9B">
        <w:rPr>
          <w:rFonts w:eastAsia="Calibri" w:cs="Arial"/>
          <w:b/>
          <w:bCs/>
          <w:snapToGrid/>
          <w:sz w:val="20"/>
          <w:szCs w:val="22"/>
        </w:rPr>
        <w:t>_Skeleton</w:t>
      </w:r>
      <w:r w:rsidRPr="00E87B9B">
        <w:rPr>
          <w:rFonts w:eastAsia="Calibri" w:cs="Arial"/>
          <w:snapToGrid/>
          <w:sz w:val="20"/>
          <w:szCs w:val="22"/>
        </w:rPr>
        <w:t xml:space="preserve"> project. Use the skeleton code as follows to output the demonstration G-codes in the skeleton program and then to develop your own project code:</w:t>
      </w:r>
    </w:p>
    <w:p w14:paraId="25513465"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Arial"/>
          <w:snapToGrid/>
          <w:sz w:val="20"/>
          <w:szCs w:val="22"/>
        </w:rPr>
        <w:t xml:space="preserve">The preprocessor directive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 xml:space="preserve">is defined at the top of the </w:t>
      </w:r>
      <w:proofErr w:type="spellStart"/>
      <w:r w:rsidRPr="00E87B9B">
        <w:rPr>
          <w:rFonts w:eastAsia="Calibri" w:cs="Courier New"/>
          <w:snapToGrid/>
          <w:sz w:val="20"/>
          <w:szCs w:val="22"/>
        </w:rPr>
        <w:t>serial.c</w:t>
      </w:r>
      <w:proofErr w:type="spellEnd"/>
      <w:r w:rsidRPr="00E87B9B">
        <w:rPr>
          <w:rFonts w:eastAsia="Calibri" w:cs="Courier New"/>
          <w:snapToGrid/>
          <w:sz w:val="20"/>
          <w:szCs w:val="22"/>
        </w:rPr>
        <w:t xml:space="preserve"> file</w:t>
      </w:r>
      <w:r w:rsidRPr="00E87B9B">
        <w:rPr>
          <w:rFonts w:ascii="Courier New" w:eastAsia="Calibri" w:hAnsi="Courier New" w:cs="Courier New"/>
          <w:snapToGrid/>
          <w:sz w:val="20"/>
          <w:szCs w:val="22"/>
        </w:rPr>
        <w:t>.</w:t>
      </w:r>
      <w:r w:rsidRPr="00E87B9B">
        <w:rPr>
          <w:rFonts w:eastAsia="Calibri" w:cs="Arial"/>
          <w:snapToGrid/>
          <w:sz w:val="20"/>
          <w:szCs w:val="22"/>
        </w:rPr>
        <w:t xml:space="preserve"> </w:t>
      </w:r>
      <w:r w:rsidRPr="00E87B9B">
        <w:rPr>
          <w:rFonts w:eastAsia="Calibri" w:cs="Courier New"/>
          <w:snapToGrid/>
          <w:sz w:val="20"/>
          <w:szCs w:val="22"/>
        </w:rPr>
        <w:t xml:space="preserve">When this is defined the code in the top half of the file, following the </w:t>
      </w:r>
      <w:r w:rsidRPr="00E87B9B">
        <w:rPr>
          <w:rFonts w:ascii="Courier New" w:eastAsia="Calibri" w:hAnsi="Courier New" w:cs="Courier New"/>
          <w:snapToGrid/>
          <w:sz w:val="20"/>
          <w:szCs w:val="22"/>
        </w:rPr>
        <w:t xml:space="preserve">#ifdef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directive, will be compiled. This will execute the code for the virtual RS232 using the Arduino as described in Appendix 4. Use this condition for the robot testing.</w:t>
      </w:r>
    </w:p>
    <w:p w14:paraId="3753C22F"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 xml:space="preserve">To print G-codes for use with the simulator, comment the #define instruction                 </w:t>
      </w:r>
      <w:proofErr w:type="gramStart"/>
      <w:r w:rsidRPr="00E87B9B">
        <w:rPr>
          <w:rFonts w:eastAsia="Calibri" w:cs="Courier New"/>
          <w:snapToGrid/>
          <w:sz w:val="20"/>
          <w:szCs w:val="22"/>
        </w:rPr>
        <w:t xml:space="preserve">   (</w:t>
      </w:r>
      <w:proofErr w:type="gramEnd"/>
      <w:r w:rsidRPr="00E87B9B">
        <w:rPr>
          <w:rFonts w:eastAsia="Calibri" w:cs="Courier New"/>
          <w:snapToGrid/>
          <w:sz w:val="20"/>
          <w:szCs w:val="22"/>
        </w:rPr>
        <w:t xml:space="preserve">i.e.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 xml:space="preserve">The code in the second half of the file, following the </w:t>
      </w:r>
      <w:r w:rsidRPr="00E87B9B">
        <w:rPr>
          <w:rFonts w:ascii="Courier New" w:eastAsia="Calibri" w:hAnsi="Courier New" w:cs="Courier New"/>
          <w:snapToGrid/>
          <w:sz w:val="20"/>
          <w:szCs w:val="22"/>
        </w:rPr>
        <w:t xml:space="preserve">#else </w:t>
      </w:r>
      <w:r w:rsidRPr="00E87B9B">
        <w:rPr>
          <w:rFonts w:eastAsia="Calibri" w:cs="Courier New"/>
          <w:snapToGrid/>
          <w:sz w:val="20"/>
          <w:szCs w:val="22"/>
        </w:rPr>
        <w:t xml:space="preserve">instruction will now be compiled. When the RS232 library commands, such as </w:t>
      </w:r>
      <w:proofErr w:type="spellStart"/>
      <w:r w:rsidRPr="00E87B9B">
        <w:rPr>
          <w:rFonts w:eastAsia="Calibri" w:cs="Courier New"/>
          <w:snapToGrid/>
          <w:sz w:val="20"/>
          <w:szCs w:val="22"/>
        </w:rPr>
        <w:t>PrintBuffer</w:t>
      </w:r>
      <w:proofErr w:type="spellEnd"/>
      <w:r w:rsidRPr="00E87B9B">
        <w:rPr>
          <w:rFonts w:eastAsia="Calibri" w:cs="Courier New"/>
          <w:snapToGrid/>
          <w:sz w:val="20"/>
          <w:szCs w:val="22"/>
        </w:rPr>
        <w:t xml:space="preserve"> or </w:t>
      </w:r>
      <w:proofErr w:type="spellStart"/>
      <w:r w:rsidRPr="00E87B9B">
        <w:rPr>
          <w:rFonts w:eastAsia="Calibri" w:cs="Courier New"/>
          <w:snapToGrid/>
          <w:sz w:val="20"/>
          <w:szCs w:val="22"/>
        </w:rPr>
        <w:t>WaitForDollar</w:t>
      </w:r>
      <w:proofErr w:type="spellEnd"/>
      <w:r w:rsidRPr="00E87B9B">
        <w:rPr>
          <w:rFonts w:eastAsia="Calibri" w:cs="Courier New"/>
          <w:snapToGrid/>
          <w:sz w:val="20"/>
          <w:szCs w:val="22"/>
        </w:rPr>
        <w:t xml:space="preserve">, are called from </w:t>
      </w:r>
      <w:proofErr w:type="spellStart"/>
      <w:r w:rsidRPr="00E87B9B">
        <w:rPr>
          <w:rFonts w:eastAsia="Calibri" w:cs="Courier New"/>
          <w:snapToGrid/>
          <w:sz w:val="20"/>
          <w:szCs w:val="22"/>
        </w:rPr>
        <w:t>main.c</w:t>
      </w:r>
      <w:proofErr w:type="spellEnd"/>
      <w:r w:rsidRPr="00E87B9B">
        <w:rPr>
          <w:rFonts w:eastAsia="Calibri" w:cs="Courier New"/>
          <w:snapToGrid/>
          <w:sz w:val="20"/>
          <w:szCs w:val="22"/>
        </w:rPr>
        <w:t xml:space="preserve"> they will now execute the ‘dummy’ functions which either print text to the </w:t>
      </w:r>
      <w:proofErr w:type="gramStart"/>
      <w:r w:rsidRPr="00E87B9B">
        <w:rPr>
          <w:rFonts w:eastAsia="Calibri" w:cs="Courier New"/>
          <w:snapToGrid/>
          <w:sz w:val="20"/>
          <w:szCs w:val="22"/>
        </w:rPr>
        <w:t>terminal, or</w:t>
      </w:r>
      <w:proofErr w:type="gramEnd"/>
      <w:r w:rsidRPr="00E87B9B">
        <w:rPr>
          <w:rFonts w:eastAsia="Calibri" w:cs="Courier New"/>
          <w:snapToGrid/>
          <w:sz w:val="20"/>
          <w:szCs w:val="22"/>
        </w:rPr>
        <w:t xml:space="preserve"> wait for a key press to emulate the signal being returned from the serial port. </w:t>
      </w:r>
    </w:p>
    <w:p w14:paraId="234D6775" w14:textId="77777777" w:rsidR="00E87B9B" w:rsidRPr="00E87B9B" w:rsidRDefault="00E87B9B" w:rsidP="00E87B9B">
      <w:pPr>
        <w:widowControl/>
        <w:spacing w:after="160" w:line="259" w:lineRule="auto"/>
        <w:jc w:val="left"/>
        <w:rPr>
          <w:rFonts w:eastAsia="Calibri" w:cs="Courier New"/>
          <w:b/>
          <w:bCs/>
          <w:snapToGrid/>
          <w:sz w:val="20"/>
          <w:szCs w:val="22"/>
        </w:rPr>
      </w:pPr>
      <w:r w:rsidRPr="00E87B9B">
        <w:rPr>
          <w:rFonts w:eastAsia="Calibri" w:cs="Courier New"/>
          <w:b/>
          <w:bCs/>
          <w:snapToGrid/>
          <w:sz w:val="20"/>
          <w:szCs w:val="22"/>
        </w:rPr>
        <w:t xml:space="preserve">Note that commenting and uncommenting the #define command is all that is needed to switch between the two modes. The code written to create G-codes in </w:t>
      </w:r>
      <w:proofErr w:type="spellStart"/>
      <w:r w:rsidRPr="00E87B9B">
        <w:rPr>
          <w:rFonts w:eastAsia="Calibri" w:cs="Courier New"/>
          <w:b/>
          <w:bCs/>
          <w:snapToGrid/>
          <w:sz w:val="20"/>
          <w:szCs w:val="22"/>
        </w:rPr>
        <w:t>main.c</w:t>
      </w:r>
      <w:proofErr w:type="spellEnd"/>
      <w:r w:rsidRPr="00E87B9B">
        <w:rPr>
          <w:rFonts w:eastAsia="Calibri" w:cs="Courier New"/>
          <w:b/>
          <w:bCs/>
          <w:snapToGrid/>
          <w:sz w:val="20"/>
          <w:szCs w:val="22"/>
        </w:rPr>
        <w:t xml:space="preserve"> is </w:t>
      </w:r>
      <w:proofErr w:type="gramStart"/>
      <w:r w:rsidRPr="00E87B9B">
        <w:rPr>
          <w:rFonts w:eastAsia="Calibri" w:cs="Courier New"/>
          <w:b/>
          <w:bCs/>
          <w:snapToGrid/>
          <w:sz w:val="20"/>
          <w:szCs w:val="22"/>
        </w:rPr>
        <w:t>exactly the same</w:t>
      </w:r>
      <w:proofErr w:type="gramEnd"/>
      <w:r w:rsidRPr="00E87B9B">
        <w:rPr>
          <w:rFonts w:eastAsia="Calibri" w:cs="Courier New"/>
          <w:b/>
          <w:bCs/>
          <w:snapToGrid/>
          <w:sz w:val="20"/>
          <w:szCs w:val="22"/>
        </w:rPr>
        <w:t xml:space="preserve"> for both </w:t>
      </w:r>
      <w:proofErr w:type="gramStart"/>
      <w:r w:rsidRPr="00E87B9B">
        <w:rPr>
          <w:rFonts w:eastAsia="Calibri" w:cs="Courier New"/>
          <w:b/>
          <w:bCs/>
          <w:snapToGrid/>
          <w:sz w:val="20"/>
          <w:szCs w:val="22"/>
        </w:rPr>
        <w:t>modes</w:t>
      </w:r>
      <w:proofErr w:type="gramEnd"/>
      <w:r w:rsidRPr="00E87B9B">
        <w:rPr>
          <w:rFonts w:eastAsia="Calibri" w:cs="Courier New"/>
          <w:b/>
          <w:bCs/>
          <w:snapToGrid/>
          <w:sz w:val="20"/>
          <w:szCs w:val="22"/>
        </w:rPr>
        <w:t xml:space="preserve"> and no extra code needs to be written to allow for testing.</w:t>
      </w:r>
    </w:p>
    <w:p w14:paraId="6B86B9EF"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Robot testing:</w:t>
      </w:r>
    </w:p>
    <w:p w14:paraId="2A97FC23"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 xml:space="preserve">Uncomment the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line and recompile the code. It will now be ready for testing with the robot.</w:t>
      </w:r>
    </w:p>
    <w:p w14:paraId="23B09D5D" w14:textId="77777777" w:rsidR="00E87B9B" w:rsidRPr="00E87B9B" w:rsidRDefault="00E87B9B" w:rsidP="00E87B9B">
      <w:pPr>
        <w:widowControl/>
        <w:spacing w:after="160" w:line="259" w:lineRule="auto"/>
        <w:jc w:val="left"/>
        <w:rPr>
          <w:rFonts w:eastAsia="Calibri" w:cs="Courier New"/>
          <w:snapToGrid/>
          <w:sz w:val="20"/>
          <w:szCs w:val="22"/>
        </w:rPr>
      </w:pPr>
    </w:p>
    <w:p w14:paraId="4991B9AC" w14:textId="77777777" w:rsidR="00E87B9B" w:rsidRPr="00E87B9B" w:rsidRDefault="00E87B9B" w:rsidP="00E87B9B">
      <w:pPr>
        <w:keepNext/>
        <w:keepLines/>
        <w:widowControl/>
        <w:spacing w:before="40" w:line="259" w:lineRule="auto"/>
        <w:jc w:val="left"/>
        <w:outlineLvl w:val="1"/>
        <w:rPr>
          <w:rFonts w:ascii="Calibri Light" w:eastAsia="SimSun" w:hAnsi="Calibri Light"/>
          <w:snapToGrid/>
          <w:color w:val="2E74B5"/>
          <w:sz w:val="26"/>
          <w:szCs w:val="26"/>
        </w:rPr>
      </w:pPr>
      <w:r w:rsidRPr="00E87B9B">
        <w:rPr>
          <w:rFonts w:ascii="Calibri Light" w:eastAsia="SimSun" w:hAnsi="Calibri Light"/>
          <w:snapToGrid/>
          <w:color w:val="2E74B5"/>
          <w:sz w:val="26"/>
          <w:szCs w:val="26"/>
        </w:rPr>
        <w:t>Using the simulator with a Mac computer and setup for robot testing</w:t>
      </w:r>
    </w:p>
    <w:p w14:paraId="768CE0DC" w14:textId="7DFA6C55"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 xml:space="preserve">Use the </w:t>
      </w:r>
      <w:r w:rsidRPr="00E87B9B">
        <w:rPr>
          <w:rFonts w:eastAsia="Calibri" w:cs="Arial"/>
          <w:b/>
          <w:bCs/>
          <w:snapToGrid/>
          <w:sz w:val="20"/>
          <w:szCs w:val="22"/>
        </w:rPr>
        <w:t>RobotWriter</w:t>
      </w:r>
      <w:r w:rsidR="007E28D6">
        <w:rPr>
          <w:rFonts w:eastAsia="Calibri" w:cs="Arial"/>
          <w:b/>
          <w:bCs/>
          <w:snapToGrid/>
          <w:sz w:val="20"/>
          <w:szCs w:val="22"/>
        </w:rPr>
        <w:t>2025</w:t>
      </w:r>
      <w:r w:rsidRPr="00E87B9B">
        <w:rPr>
          <w:rFonts w:eastAsia="Calibri" w:cs="Arial"/>
          <w:b/>
          <w:bCs/>
          <w:snapToGrid/>
          <w:sz w:val="20"/>
          <w:szCs w:val="22"/>
        </w:rPr>
        <w:t>_SkeletonMac</w:t>
      </w:r>
      <w:r w:rsidRPr="00E87B9B">
        <w:rPr>
          <w:rFonts w:eastAsia="Calibri" w:cs="Arial"/>
          <w:snapToGrid/>
          <w:sz w:val="20"/>
          <w:szCs w:val="22"/>
        </w:rPr>
        <w:t xml:space="preserve"> project. The skeleton code can only be used in emulator mode on a Mac computer as the RS232 library has not been developed for use on Macs. </w:t>
      </w:r>
    </w:p>
    <w:p w14:paraId="159B4EE9"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t>Use the skeleton code as follows to output the demonstration G-codes in the skeleton program and then to develop your own project code:</w:t>
      </w:r>
    </w:p>
    <w:p w14:paraId="022F0535" w14:textId="77777777" w:rsidR="00E87B9B" w:rsidRPr="00E87B9B" w:rsidRDefault="00E87B9B" w:rsidP="00E87B9B">
      <w:pPr>
        <w:widowControl/>
        <w:spacing w:after="160" w:line="259" w:lineRule="auto"/>
        <w:jc w:val="left"/>
        <w:rPr>
          <w:rFonts w:eastAsia="Calibri" w:cs="Arial"/>
          <w:snapToGrid/>
          <w:sz w:val="20"/>
          <w:szCs w:val="22"/>
        </w:rPr>
      </w:pPr>
      <w:r w:rsidRPr="00E87B9B">
        <w:rPr>
          <w:rFonts w:eastAsia="Calibri" w:cs="Arial"/>
          <w:snapToGrid/>
          <w:sz w:val="20"/>
          <w:szCs w:val="22"/>
        </w:rPr>
        <w:lastRenderedPageBreak/>
        <w:t xml:space="preserve">Two preprocessor directives are used in this skeleton program: </w:t>
      </w:r>
      <w:r w:rsidRPr="00E87B9B">
        <w:rPr>
          <w:rFonts w:ascii="Courier New" w:eastAsia="Calibri" w:hAnsi="Courier New" w:cs="Courier New"/>
          <w:snapToGrid/>
          <w:sz w:val="20"/>
          <w:szCs w:val="22"/>
        </w:rPr>
        <w:t xml:space="preserve">#define MAC </w:t>
      </w:r>
      <w:r w:rsidRPr="00E87B9B">
        <w:rPr>
          <w:rFonts w:eastAsia="Calibri" w:cs="Courier New"/>
          <w:snapToGrid/>
          <w:sz w:val="20"/>
          <w:szCs w:val="22"/>
        </w:rPr>
        <w:t xml:space="preserve">is found at the top of both </w:t>
      </w:r>
      <w:proofErr w:type="spellStart"/>
      <w:r w:rsidRPr="00E87B9B">
        <w:rPr>
          <w:rFonts w:eastAsia="Calibri" w:cs="Courier New"/>
          <w:snapToGrid/>
          <w:sz w:val="20"/>
          <w:szCs w:val="22"/>
        </w:rPr>
        <w:t>main.c</w:t>
      </w:r>
      <w:proofErr w:type="spellEnd"/>
      <w:r w:rsidRPr="00E87B9B">
        <w:rPr>
          <w:rFonts w:eastAsia="Calibri" w:cs="Courier New"/>
          <w:snapToGrid/>
          <w:sz w:val="20"/>
          <w:szCs w:val="22"/>
        </w:rPr>
        <w:t xml:space="preserve"> and </w:t>
      </w:r>
      <w:proofErr w:type="spellStart"/>
      <w:r w:rsidRPr="00E87B9B">
        <w:rPr>
          <w:rFonts w:eastAsia="Calibri" w:cs="Courier New"/>
          <w:snapToGrid/>
          <w:sz w:val="20"/>
          <w:szCs w:val="22"/>
        </w:rPr>
        <w:t>serial.c</w:t>
      </w:r>
      <w:proofErr w:type="spellEnd"/>
      <w:r w:rsidRPr="00E87B9B">
        <w:rPr>
          <w:rFonts w:eastAsia="Calibri" w:cs="Courier New"/>
          <w:snapToGrid/>
          <w:sz w:val="20"/>
          <w:szCs w:val="22"/>
        </w:rPr>
        <w:t xml:space="preserve"> and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 xml:space="preserve">is at the top of </w:t>
      </w:r>
      <w:proofErr w:type="spellStart"/>
      <w:r w:rsidRPr="00E87B9B">
        <w:rPr>
          <w:rFonts w:eastAsia="Calibri" w:cs="Courier New"/>
          <w:snapToGrid/>
          <w:sz w:val="20"/>
          <w:szCs w:val="22"/>
        </w:rPr>
        <w:t>serial.c</w:t>
      </w:r>
      <w:proofErr w:type="spellEnd"/>
      <w:r w:rsidRPr="00E87B9B">
        <w:rPr>
          <w:rFonts w:eastAsia="Calibri" w:cs="Courier New"/>
          <w:snapToGrid/>
          <w:sz w:val="20"/>
          <w:szCs w:val="22"/>
        </w:rPr>
        <w:t>.</w:t>
      </w:r>
    </w:p>
    <w:p w14:paraId="60E77D72"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 xml:space="preserve">When </w:t>
      </w:r>
      <w:r w:rsidRPr="00E87B9B">
        <w:rPr>
          <w:rFonts w:ascii="Courier New" w:eastAsia="Calibri" w:hAnsi="Courier New" w:cs="Courier New"/>
          <w:snapToGrid/>
          <w:sz w:val="20"/>
          <w:szCs w:val="22"/>
        </w:rPr>
        <w:t>#define MAC</w:t>
      </w:r>
      <w:r w:rsidRPr="00E87B9B">
        <w:rPr>
          <w:rFonts w:eastAsia="Calibri" w:cs="Courier New"/>
          <w:snapToGrid/>
          <w:sz w:val="20"/>
          <w:szCs w:val="22"/>
        </w:rPr>
        <w:t xml:space="preserve"> is defined the file </w:t>
      </w:r>
      <w:proofErr w:type="spellStart"/>
      <w:r w:rsidRPr="00E87B9B">
        <w:rPr>
          <w:rFonts w:eastAsia="Calibri" w:cs="Courier New"/>
          <w:snapToGrid/>
          <w:sz w:val="20"/>
          <w:szCs w:val="22"/>
        </w:rPr>
        <w:t>unistd.h</w:t>
      </w:r>
      <w:proofErr w:type="spellEnd"/>
      <w:r w:rsidRPr="00E87B9B">
        <w:rPr>
          <w:rFonts w:eastAsia="Calibri" w:cs="Courier New"/>
          <w:snapToGrid/>
          <w:sz w:val="20"/>
          <w:szCs w:val="22"/>
        </w:rPr>
        <w:t xml:space="preserve"> will be included giving the correct library for compilation on a Mac.</w:t>
      </w:r>
    </w:p>
    <w:p w14:paraId="2BC46B4A" w14:textId="77777777" w:rsidR="00E87B9B" w:rsidRPr="00E87B9B" w:rsidRDefault="00E87B9B" w:rsidP="00E87B9B">
      <w:pPr>
        <w:widowControl/>
        <w:spacing w:after="160" w:line="259" w:lineRule="auto"/>
        <w:jc w:val="left"/>
        <w:rPr>
          <w:rFonts w:eastAsia="Calibri" w:cs="Courier New"/>
          <w:snapToGrid/>
          <w:sz w:val="20"/>
          <w:szCs w:val="22"/>
        </w:rPr>
      </w:pPr>
      <w:proofErr w:type="gramStart"/>
      <w:r w:rsidRPr="00E87B9B">
        <w:rPr>
          <w:rFonts w:eastAsia="Calibri" w:cs="Courier New"/>
          <w:snapToGrid/>
          <w:sz w:val="20"/>
          <w:szCs w:val="22"/>
        </w:rPr>
        <w:t>In order to</w:t>
      </w:r>
      <w:proofErr w:type="gramEnd"/>
      <w:r w:rsidRPr="00E87B9B">
        <w:rPr>
          <w:rFonts w:eastAsia="Calibri" w:cs="Courier New"/>
          <w:snapToGrid/>
          <w:sz w:val="20"/>
          <w:szCs w:val="22"/>
        </w:rPr>
        <w:t xml:space="preserve"> execute the emulator code, comment the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eastAsia="Calibri" w:cs="Courier New"/>
          <w:snapToGrid/>
          <w:sz w:val="20"/>
          <w:szCs w:val="22"/>
        </w:rPr>
        <w:t xml:space="preserve"> directive (i.e.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w:t>
      </w:r>
      <w:proofErr w:type="gramStart"/>
      <w:r w:rsidRPr="00E87B9B">
        <w:rPr>
          <w:rFonts w:ascii="Courier New" w:eastAsia="Calibri" w:hAnsi="Courier New" w:cs="Courier New"/>
          <w:snapToGrid/>
          <w:sz w:val="20"/>
          <w:szCs w:val="22"/>
        </w:rPr>
        <w:t>Mode</w:t>
      </w:r>
      <w:proofErr w:type="spellEnd"/>
      <w:r w:rsidRPr="00E87B9B">
        <w:rPr>
          <w:rFonts w:ascii="Courier New" w:eastAsia="Calibri" w:hAnsi="Courier New" w:cs="Courier New"/>
          <w:snapToGrid/>
          <w:sz w:val="20"/>
          <w:szCs w:val="22"/>
        </w:rPr>
        <w:t>)</w:t>
      </w:r>
      <w:r w:rsidRPr="00E87B9B">
        <w:rPr>
          <w:rFonts w:eastAsia="Calibri" w:cs="Courier New"/>
          <w:snapToGrid/>
          <w:sz w:val="20"/>
          <w:szCs w:val="22"/>
        </w:rPr>
        <w:t>in</w:t>
      </w:r>
      <w:proofErr w:type="gramEnd"/>
      <w:r w:rsidRPr="00E87B9B">
        <w:rPr>
          <w:rFonts w:eastAsia="Calibri" w:cs="Courier New"/>
          <w:snapToGrid/>
          <w:sz w:val="20"/>
          <w:szCs w:val="22"/>
        </w:rPr>
        <w:t xml:space="preserve"> </w:t>
      </w:r>
      <w:proofErr w:type="spellStart"/>
      <w:r w:rsidRPr="00E87B9B">
        <w:rPr>
          <w:rFonts w:eastAsia="Calibri" w:cs="Courier New"/>
          <w:snapToGrid/>
          <w:sz w:val="20"/>
          <w:szCs w:val="22"/>
        </w:rPr>
        <w:t>serial.c</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 xml:space="preserve">The code in the second half of the file, following the </w:t>
      </w:r>
      <w:r w:rsidRPr="00E87B9B">
        <w:rPr>
          <w:rFonts w:ascii="Courier New" w:eastAsia="Calibri" w:hAnsi="Courier New" w:cs="Courier New"/>
          <w:snapToGrid/>
          <w:sz w:val="20"/>
          <w:szCs w:val="22"/>
        </w:rPr>
        <w:t xml:space="preserve">#else </w:t>
      </w:r>
      <w:r w:rsidRPr="00E87B9B">
        <w:rPr>
          <w:rFonts w:eastAsia="Calibri" w:cs="Courier New"/>
          <w:snapToGrid/>
          <w:sz w:val="20"/>
          <w:szCs w:val="22"/>
        </w:rPr>
        <w:t xml:space="preserve">instruction, will be compiled. When the RS232 library commands, such as </w:t>
      </w:r>
      <w:proofErr w:type="spellStart"/>
      <w:r w:rsidRPr="00E87B9B">
        <w:rPr>
          <w:rFonts w:eastAsia="Calibri" w:cs="Courier New"/>
          <w:snapToGrid/>
          <w:sz w:val="20"/>
          <w:szCs w:val="22"/>
        </w:rPr>
        <w:t>PrintBuffer</w:t>
      </w:r>
      <w:proofErr w:type="spellEnd"/>
      <w:r w:rsidRPr="00E87B9B">
        <w:rPr>
          <w:rFonts w:eastAsia="Calibri" w:cs="Courier New"/>
          <w:snapToGrid/>
          <w:sz w:val="20"/>
          <w:szCs w:val="22"/>
        </w:rPr>
        <w:t xml:space="preserve"> or </w:t>
      </w:r>
      <w:proofErr w:type="spellStart"/>
      <w:r w:rsidRPr="00E87B9B">
        <w:rPr>
          <w:rFonts w:eastAsia="Calibri" w:cs="Courier New"/>
          <w:snapToGrid/>
          <w:sz w:val="20"/>
          <w:szCs w:val="22"/>
        </w:rPr>
        <w:t>WaitForDollar</w:t>
      </w:r>
      <w:proofErr w:type="spellEnd"/>
      <w:r w:rsidRPr="00E87B9B">
        <w:rPr>
          <w:rFonts w:eastAsia="Calibri" w:cs="Courier New"/>
          <w:snapToGrid/>
          <w:sz w:val="20"/>
          <w:szCs w:val="22"/>
        </w:rPr>
        <w:t xml:space="preserve">, are called from </w:t>
      </w:r>
      <w:proofErr w:type="spellStart"/>
      <w:r w:rsidRPr="00E87B9B">
        <w:rPr>
          <w:rFonts w:eastAsia="Calibri" w:cs="Courier New"/>
          <w:snapToGrid/>
          <w:sz w:val="20"/>
          <w:szCs w:val="22"/>
        </w:rPr>
        <w:t>main.c</w:t>
      </w:r>
      <w:proofErr w:type="spellEnd"/>
      <w:r w:rsidRPr="00E87B9B">
        <w:rPr>
          <w:rFonts w:eastAsia="Calibri" w:cs="Courier New"/>
          <w:snapToGrid/>
          <w:sz w:val="20"/>
          <w:szCs w:val="22"/>
        </w:rPr>
        <w:t xml:space="preserve"> they will now execute the ‘dummy’ functions which either print text to the </w:t>
      </w:r>
      <w:proofErr w:type="gramStart"/>
      <w:r w:rsidRPr="00E87B9B">
        <w:rPr>
          <w:rFonts w:eastAsia="Calibri" w:cs="Courier New"/>
          <w:snapToGrid/>
          <w:sz w:val="20"/>
          <w:szCs w:val="22"/>
        </w:rPr>
        <w:t>terminal, or</w:t>
      </w:r>
      <w:proofErr w:type="gramEnd"/>
      <w:r w:rsidRPr="00E87B9B">
        <w:rPr>
          <w:rFonts w:eastAsia="Calibri" w:cs="Courier New"/>
          <w:snapToGrid/>
          <w:sz w:val="20"/>
          <w:szCs w:val="22"/>
        </w:rPr>
        <w:t xml:space="preserve"> wait for a key press to emulate the signal being returned from the serial port.</w:t>
      </w:r>
    </w:p>
    <w:p w14:paraId="2954BD71" w14:textId="77777777" w:rsidR="00E87B9B" w:rsidRPr="00E87B9B" w:rsidRDefault="00E87B9B" w:rsidP="00E87B9B">
      <w:pPr>
        <w:widowControl/>
        <w:spacing w:after="160" w:line="259" w:lineRule="auto"/>
        <w:jc w:val="left"/>
        <w:rPr>
          <w:rFonts w:eastAsia="Calibri" w:cs="Courier New"/>
          <w:snapToGrid/>
          <w:sz w:val="20"/>
          <w:szCs w:val="22"/>
        </w:rPr>
      </w:pPr>
      <w:r w:rsidRPr="00E87B9B">
        <w:rPr>
          <w:rFonts w:eastAsia="Calibri" w:cs="Courier New"/>
          <w:snapToGrid/>
          <w:sz w:val="20"/>
          <w:szCs w:val="22"/>
        </w:rPr>
        <w:t>Robot testing:</w:t>
      </w:r>
    </w:p>
    <w:p w14:paraId="32F45D6F" w14:textId="77777777" w:rsidR="00E87B9B" w:rsidRPr="00E87B9B" w:rsidRDefault="00E87B9B" w:rsidP="00E87B9B">
      <w:pPr>
        <w:widowControl/>
        <w:numPr>
          <w:ilvl w:val="0"/>
          <w:numId w:val="39"/>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 xml:space="preserve">Comment the </w:t>
      </w:r>
      <w:r w:rsidRPr="00E87B9B">
        <w:rPr>
          <w:rFonts w:ascii="Courier New" w:eastAsia="Calibri" w:hAnsi="Courier New" w:cs="Courier New"/>
          <w:snapToGrid/>
          <w:sz w:val="20"/>
          <w:szCs w:val="22"/>
        </w:rPr>
        <w:t>#define MAC</w:t>
      </w:r>
      <w:r w:rsidRPr="00E87B9B">
        <w:rPr>
          <w:rFonts w:eastAsia="Calibri" w:cs="Courier New"/>
          <w:snapToGrid/>
          <w:sz w:val="20"/>
          <w:szCs w:val="22"/>
        </w:rPr>
        <w:t xml:space="preserve"> instruction in both </w:t>
      </w:r>
      <w:proofErr w:type="spellStart"/>
      <w:r w:rsidRPr="00E87B9B">
        <w:rPr>
          <w:rFonts w:eastAsia="Calibri" w:cs="Courier New"/>
          <w:snapToGrid/>
          <w:sz w:val="20"/>
          <w:szCs w:val="22"/>
        </w:rPr>
        <w:t>main.c</w:t>
      </w:r>
      <w:proofErr w:type="spellEnd"/>
      <w:r w:rsidRPr="00E87B9B">
        <w:rPr>
          <w:rFonts w:eastAsia="Calibri" w:cs="Courier New"/>
          <w:snapToGrid/>
          <w:sz w:val="20"/>
          <w:szCs w:val="22"/>
        </w:rPr>
        <w:t xml:space="preserve"> and </w:t>
      </w:r>
      <w:proofErr w:type="spellStart"/>
      <w:r w:rsidRPr="00E87B9B">
        <w:rPr>
          <w:rFonts w:eastAsia="Calibri" w:cs="Courier New"/>
          <w:snapToGrid/>
          <w:sz w:val="20"/>
          <w:szCs w:val="22"/>
        </w:rPr>
        <w:t>serial.c</w:t>
      </w:r>
      <w:proofErr w:type="spellEnd"/>
      <w:r w:rsidRPr="00E87B9B">
        <w:rPr>
          <w:rFonts w:eastAsia="Calibri" w:cs="Courier New"/>
          <w:snapToGrid/>
          <w:sz w:val="20"/>
          <w:szCs w:val="22"/>
        </w:rPr>
        <w:t>. The RS232 and Windows headers will now be included.</w:t>
      </w:r>
    </w:p>
    <w:p w14:paraId="63B14CCE" w14:textId="77777777" w:rsidR="00E87B9B" w:rsidRPr="00E87B9B" w:rsidRDefault="00E87B9B" w:rsidP="00E87B9B">
      <w:pPr>
        <w:widowControl/>
        <w:numPr>
          <w:ilvl w:val="0"/>
          <w:numId w:val="39"/>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 xml:space="preserve">Uncomment the </w:t>
      </w:r>
      <w:r w:rsidRPr="00E87B9B">
        <w:rPr>
          <w:rFonts w:ascii="Courier New" w:eastAsia="Calibri" w:hAnsi="Courier New" w:cs="Courier New"/>
          <w:snapToGrid/>
          <w:sz w:val="20"/>
          <w:szCs w:val="22"/>
        </w:rPr>
        <w:t xml:space="preserve">#define </w:t>
      </w:r>
      <w:proofErr w:type="spellStart"/>
      <w:r w:rsidRPr="00E87B9B">
        <w:rPr>
          <w:rFonts w:ascii="Courier New" w:eastAsia="Calibri" w:hAnsi="Courier New" w:cs="Courier New"/>
          <w:snapToGrid/>
          <w:sz w:val="20"/>
          <w:szCs w:val="22"/>
        </w:rPr>
        <w:t>Serial_Mode</w:t>
      </w:r>
      <w:proofErr w:type="spellEnd"/>
      <w:r w:rsidRPr="00E87B9B">
        <w:rPr>
          <w:rFonts w:ascii="Courier New" w:eastAsia="Calibri" w:hAnsi="Courier New" w:cs="Courier New"/>
          <w:snapToGrid/>
          <w:sz w:val="20"/>
          <w:szCs w:val="22"/>
        </w:rPr>
        <w:t xml:space="preserve"> </w:t>
      </w:r>
      <w:r w:rsidRPr="00E87B9B">
        <w:rPr>
          <w:rFonts w:eastAsia="Calibri" w:cs="Courier New"/>
          <w:snapToGrid/>
          <w:sz w:val="20"/>
          <w:szCs w:val="22"/>
        </w:rPr>
        <w:t xml:space="preserve">line in </w:t>
      </w:r>
      <w:proofErr w:type="spellStart"/>
      <w:r w:rsidRPr="00E87B9B">
        <w:rPr>
          <w:rFonts w:eastAsia="Calibri" w:cs="Courier New"/>
          <w:snapToGrid/>
          <w:sz w:val="20"/>
          <w:szCs w:val="22"/>
        </w:rPr>
        <w:t>serial.c</w:t>
      </w:r>
      <w:proofErr w:type="spellEnd"/>
      <w:r w:rsidRPr="00E87B9B">
        <w:rPr>
          <w:rFonts w:eastAsia="Calibri" w:cs="Courier New"/>
          <w:snapToGrid/>
          <w:sz w:val="20"/>
          <w:szCs w:val="22"/>
        </w:rPr>
        <w:t>. The RS232 functions for communication via the Arduino will now be compiled.</w:t>
      </w:r>
    </w:p>
    <w:p w14:paraId="23DC60BE" w14:textId="77777777" w:rsidR="00E87B9B" w:rsidRPr="00E87B9B" w:rsidRDefault="00E87B9B" w:rsidP="00E87B9B">
      <w:pPr>
        <w:widowControl/>
        <w:numPr>
          <w:ilvl w:val="0"/>
          <w:numId w:val="39"/>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 xml:space="preserve">Copy your project to the Windows computer which will be available in the lab and compile in </w:t>
      </w:r>
      <w:proofErr w:type="spellStart"/>
      <w:r w:rsidRPr="00E87B9B">
        <w:rPr>
          <w:rFonts w:eastAsia="Calibri" w:cs="Courier New"/>
          <w:snapToGrid/>
          <w:sz w:val="20"/>
          <w:szCs w:val="22"/>
        </w:rPr>
        <w:t>VSCode</w:t>
      </w:r>
      <w:proofErr w:type="spellEnd"/>
      <w:r w:rsidRPr="00E87B9B">
        <w:rPr>
          <w:rFonts w:eastAsia="Calibri" w:cs="Courier New"/>
          <w:snapToGrid/>
          <w:sz w:val="20"/>
          <w:szCs w:val="22"/>
        </w:rPr>
        <w:t>.</w:t>
      </w:r>
    </w:p>
    <w:p w14:paraId="58780DB2" w14:textId="77777777" w:rsidR="00E87B9B" w:rsidRPr="00E87B9B" w:rsidRDefault="00E87B9B" w:rsidP="00E87B9B">
      <w:pPr>
        <w:widowControl/>
        <w:numPr>
          <w:ilvl w:val="0"/>
          <w:numId w:val="39"/>
        </w:numPr>
        <w:spacing w:after="160" w:line="259" w:lineRule="auto"/>
        <w:contextualSpacing/>
        <w:jc w:val="left"/>
        <w:rPr>
          <w:rFonts w:eastAsia="Calibri" w:cs="Courier New"/>
          <w:snapToGrid/>
          <w:sz w:val="20"/>
          <w:szCs w:val="22"/>
        </w:rPr>
      </w:pPr>
      <w:r w:rsidRPr="00E87B9B">
        <w:rPr>
          <w:rFonts w:eastAsia="Calibri" w:cs="Courier New"/>
          <w:snapToGrid/>
          <w:sz w:val="20"/>
          <w:szCs w:val="22"/>
        </w:rPr>
        <w:t>Run your robot test!</w:t>
      </w:r>
    </w:p>
    <w:bookmarkEnd w:id="2"/>
    <w:p w14:paraId="10B25A1B" w14:textId="77777777" w:rsidR="00E87B9B" w:rsidRPr="00E87B9B" w:rsidRDefault="00E87B9B" w:rsidP="00E87B9B">
      <w:pPr>
        <w:keepNext/>
        <w:keepLines/>
        <w:widowControl/>
        <w:spacing w:before="40" w:line="259" w:lineRule="auto"/>
        <w:jc w:val="left"/>
        <w:outlineLvl w:val="1"/>
        <w:rPr>
          <w:rFonts w:ascii="Calibri Light" w:eastAsia="SimSun" w:hAnsi="Calibri Light"/>
          <w:b/>
          <w:snapToGrid/>
          <w:color w:val="2E74B5"/>
          <w:sz w:val="26"/>
        </w:rPr>
      </w:pPr>
    </w:p>
    <w:p w14:paraId="69CD0359" w14:textId="21771132" w:rsidR="007322E9" w:rsidRPr="00AA6907" w:rsidRDefault="007322E9" w:rsidP="00AA6907"/>
    <w:sectPr w:rsidR="007322E9" w:rsidRPr="00AA6907" w:rsidSect="00E245D9">
      <w:headerReference w:type="default" r:id="rId22"/>
      <w:footerReference w:type="default" r:id="rId23"/>
      <w:endnotePr>
        <w:numFmt w:val="decimal"/>
      </w:endnotePr>
      <w:type w:val="continuous"/>
      <w:pgSz w:w="11906" w:h="16838"/>
      <w:pgMar w:top="720" w:right="720" w:bottom="720" w:left="720" w:header="85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5BD75" w14:textId="77777777" w:rsidR="004B11D6" w:rsidRDefault="004B11D6" w:rsidP="0057253E">
      <w:r>
        <w:separator/>
      </w:r>
    </w:p>
    <w:p w14:paraId="4781D70B" w14:textId="77777777" w:rsidR="004B11D6" w:rsidRDefault="004B11D6" w:rsidP="0057253E"/>
    <w:p w14:paraId="5B239AE9" w14:textId="77777777" w:rsidR="004B11D6" w:rsidRDefault="004B11D6" w:rsidP="0057253E"/>
  </w:endnote>
  <w:endnote w:type="continuationSeparator" w:id="0">
    <w:p w14:paraId="500986CA" w14:textId="77777777" w:rsidR="004B11D6" w:rsidRDefault="004B11D6" w:rsidP="0057253E">
      <w:r>
        <w:continuationSeparator/>
      </w:r>
    </w:p>
    <w:p w14:paraId="1884C223" w14:textId="77777777" w:rsidR="004B11D6" w:rsidRDefault="004B11D6" w:rsidP="0057253E"/>
    <w:p w14:paraId="38186885" w14:textId="77777777" w:rsidR="004B11D6" w:rsidRDefault="004B11D6" w:rsidP="00572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E87CB" w14:textId="77777777" w:rsidR="00424437" w:rsidRDefault="00424437" w:rsidP="0057253E"/>
  <w:p w14:paraId="06CC4A85" w14:textId="77777777" w:rsidR="00424437" w:rsidRDefault="00424437" w:rsidP="0057253E">
    <w:r>
      <w:tab/>
      <w:t xml:space="preserve">- </w:t>
    </w:r>
    <w:r>
      <w:fldChar w:fldCharType="begin"/>
    </w:r>
    <w:r>
      <w:instrText xml:space="preserve">PAGE </w:instrText>
    </w:r>
    <w:r>
      <w:fldChar w:fldCharType="separate"/>
    </w:r>
    <w:r w:rsidR="00290251">
      <w:rPr>
        <w:noProof/>
      </w:rPr>
      <w:t>15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599E5" w14:textId="77777777" w:rsidR="004B11D6" w:rsidRDefault="004B11D6" w:rsidP="0057253E">
      <w:r>
        <w:separator/>
      </w:r>
    </w:p>
    <w:p w14:paraId="3D1DCE44" w14:textId="77777777" w:rsidR="004B11D6" w:rsidRDefault="004B11D6" w:rsidP="0057253E"/>
    <w:p w14:paraId="3B7EEC02" w14:textId="77777777" w:rsidR="004B11D6" w:rsidRDefault="004B11D6" w:rsidP="0057253E"/>
  </w:footnote>
  <w:footnote w:type="continuationSeparator" w:id="0">
    <w:p w14:paraId="5F03C248" w14:textId="77777777" w:rsidR="004B11D6" w:rsidRDefault="004B11D6" w:rsidP="0057253E">
      <w:r>
        <w:continuationSeparator/>
      </w:r>
    </w:p>
    <w:p w14:paraId="2E412557" w14:textId="77777777" w:rsidR="004B11D6" w:rsidRDefault="004B11D6" w:rsidP="0057253E"/>
    <w:p w14:paraId="144244A3" w14:textId="77777777" w:rsidR="004B11D6" w:rsidRDefault="004B11D6" w:rsidP="0057253E"/>
  </w:footnote>
  <w:footnote w:id="1">
    <w:p w14:paraId="1DABFEA4" w14:textId="77777777" w:rsidR="00E245D9" w:rsidRPr="00295BFB" w:rsidRDefault="00E245D9" w:rsidP="00E245D9">
      <w:pPr>
        <w:pStyle w:val="FootnoteText"/>
        <w:rPr>
          <w:sz w:val="18"/>
        </w:rPr>
      </w:pPr>
      <w:r w:rsidRPr="00295BFB">
        <w:rPr>
          <w:rStyle w:val="FootnoteReference"/>
          <w:sz w:val="18"/>
        </w:rPr>
        <w:footnoteRef/>
      </w:r>
      <w:r w:rsidRPr="00295BFB">
        <w:rPr>
          <w:sz w:val="18"/>
        </w:rPr>
        <w:t xml:space="preserve"> EC regulations: </w:t>
      </w:r>
      <w:hyperlink r:id="rId1" w:history="1">
        <w:r w:rsidRPr="00295BFB">
          <w:rPr>
            <w:rStyle w:val="Hyperlink"/>
            <w:sz w:val="18"/>
          </w:rPr>
          <w:t>https://www.nottingham.ac.uk/qualitymanual/assessment-awards-and-deg-classification/ext-circumstances.aspx</w:t>
        </w:r>
      </w:hyperlink>
      <w:r w:rsidRPr="00295BFB">
        <w:rPr>
          <w:sz w:val="18"/>
        </w:rPr>
        <w:t xml:space="preserve"> </w:t>
      </w:r>
    </w:p>
  </w:footnote>
  <w:footnote w:id="2">
    <w:p w14:paraId="6A549392" w14:textId="77777777" w:rsidR="00E245D9" w:rsidRPr="00295BFB" w:rsidRDefault="00E245D9" w:rsidP="00E245D9">
      <w:pPr>
        <w:pStyle w:val="FootnoteText"/>
        <w:rPr>
          <w:sz w:val="18"/>
        </w:rPr>
      </w:pPr>
      <w:r w:rsidRPr="00295BFB">
        <w:rPr>
          <w:rStyle w:val="FootnoteReference"/>
          <w:sz w:val="18"/>
        </w:rPr>
        <w:footnoteRef/>
      </w:r>
      <w:r w:rsidRPr="00295BFB">
        <w:rPr>
          <w:sz w:val="18"/>
        </w:rPr>
        <w:t xml:space="preserve"> Support plans: </w:t>
      </w:r>
      <w:hyperlink r:id="rId2" w:history="1">
        <w:r w:rsidRPr="00295BFB">
          <w:rPr>
            <w:rStyle w:val="Hyperlink"/>
            <w:sz w:val="18"/>
          </w:rPr>
          <w:t>https://www.nottingham.ac.uk/studentservices/servicedetails/disability-support-services/disability-support-services.aspx</w:t>
        </w:r>
      </w:hyperlink>
      <w:r w:rsidRPr="00295BFB">
        <w:rPr>
          <w:sz w:val="18"/>
        </w:rPr>
        <w:t xml:space="preserve"> </w:t>
      </w:r>
    </w:p>
  </w:footnote>
  <w:footnote w:id="3">
    <w:p w14:paraId="49AE3882" w14:textId="7DA093DA" w:rsidR="00E245D9" w:rsidRDefault="00E245D9" w:rsidP="00E245D9">
      <w:pPr>
        <w:pStyle w:val="FootnoteText"/>
      </w:pPr>
      <w:r w:rsidRPr="00295BFB">
        <w:rPr>
          <w:rStyle w:val="FootnoteReference"/>
          <w:sz w:val="18"/>
        </w:rPr>
        <w:footnoteRef/>
      </w:r>
      <w:r w:rsidRPr="00295BFB">
        <w:rPr>
          <w:sz w:val="18"/>
        </w:rPr>
        <w:t xml:space="preserve"> Details of the University’s policy procedures on Academic Misconduct and disciplinary procedures: </w:t>
      </w:r>
      <w:hyperlink r:id="rId3" w:history="1">
        <w:r w:rsidR="00C20AA7" w:rsidRPr="00FE1466">
          <w:rPr>
            <w:rStyle w:val="Hyperlink"/>
          </w:rPr>
          <w:t>https://www.nottingham.ac.uk/qualitymanual/assessment-awards-and-deg-classification/pol-academic-misconduct.aspx</w:t>
        </w:r>
      </w:hyperlink>
      <w:r w:rsidR="00C20AA7">
        <w:t xml:space="preserve"> </w:t>
      </w:r>
    </w:p>
    <w:p w14:paraId="23671B41" w14:textId="77777777" w:rsidR="00AA6907" w:rsidRDefault="00AA6907" w:rsidP="00E245D9">
      <w:pPr>
        <w:pStyle w:val="FootnoteText"/>
      </w:pPr>
    </w:p>
    <w:p w14:paraId="3F89C771" w14:textId="77777777" w:rsidR="00AA6907" w:rsidRDefault="00AA6907" w:rsidP="00E245D9">
      <w:pPr>
        <w:pStyle w:val="FootnoteText"/>
      </w:pPr>
    </w:p>
    <w:p w14:paraId="1C85D458" w14:textId="77777777" w:rsidR="00AA6907" w:rsidRDefault="00AA6907" w:rsidP="00E245D9">
      <w:pPr>
        <w:pStyle w:val="FootnoteText"/>
      </w:pPr>
    </w:p>
    <w:p w14:paraId="2C8952A9" w14:textId="77777777" w:rsidR="00AA6907" w:rsidRDefault="00AA6907" w:rsidP="00E245D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6590" w14:textId="45C81FD4" w:rsidR="00E245D9" w:rsidRPr="00CF5DB3" w:rsidRDefault="00E245D9" w:rsidP="00E245D9">
    <w:pPr>
      <w:pStyle w:val="Header"/>
      <w:ind w:left="4536"/>
      <w:jc w:val="left"/>
      <w:rPr>
        <w:b/>
        <w:bCs/>
        <w:sz w:val="32"/>
        <w:szCs w:val="32"/>
      </w:rPr>
    </w:pPr>
    <w:r w:rsidRPr="00CF5DB3">
      <w:rPr>
        <w:b/>
        <w:bCs/>
        <w:noProof/>
        <w:sz w:val="32"/>
        <w:szCs w:val="32"/>
      </w:rPr>
      <w:drawing>
        <wp:anchor distT="0" distB="0" distL="114300" distR="114300" simplePos="0" relativeHeight="251658240" behindDoc="0" locked="0" layoutInCell="1" allowOverlap="1" wp14:anchorId="634EEB1D" wp14:editId="67BF4286">
          <wp:simplePos x="0" y="0"/>
          <wp:positionH relativeFrom="margin">
            <wp:posOffset>330470</wp:posOffset>
          </wp:positionH>
          <wp:positionV relativeFrom="paragraph">
            <wp:posOffset>-79226</wp:posOffset>
          </wp:positionV>
          <wp:extent cx="2328545" cy="895350"/>
          <wp:effectExtent l="0" t="0" r="0" b="0"/>
          <wp:wrapThrough wrapText="bothSides">
            <wp:wrapPolygon edited="0">
              <wp:start x="353" y="919"/>
              <wp:lineTo x="353" y="20221"/>
              <wp:lineTo x="19438" y="20221"/>
              <wp:lineTo x="19792" y="17004"/>
              <wp:lineTo x="18908" y="16545"/>
              <wp:lineTo x="19615" y="11949"/>
              <wp:lineTo x="16964" y="9191"/>
              <wp:lineTo x="17494" y="6894"/>
              <wp:lineTo x="16611" y="5974"/>
              <wp:lineTo x="7775" y="919"/>
              <wp:lineTo x="353" y="919"/>
            </wp:wrapPolygon>
          </wp:wrapThrough>
          <wp:docPr id="355516370" name="Picture 2" descr="BrandEvolution_NottinghamBl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dEvolution_NottinghamBlu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54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D</w:t>
    </w:r>
    <w:r w:rsidRPr="00CF5DB3">
      <w:rPr>
        <w:b/>
        <w:bCs/>
        <w:sz w:val="32"/>
        <w:szCs w:val="32"/>
      </w:rPr>
      <w:t>epartment of Mechanical, Materials &amp; Manufacturing Engineering</w:t>
    </w:r>
  </w:p>
  <w:p w14:paraId="46660AAD" w14:textId="7D5BCCAE" w:rsidR="00E245D9" w:rsidRPr="00CF5DB3" w:rsidRDefault="00E245D9" w:rsidP="00E245D9">
    <w:pPr>
      <w:pStyle w:val="Head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2D8"/>
    <w:multiLevelType w:val="hybridMultilevel"/>
    <w:tmpl w:val="1AFA4A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7D1E7D"/>
    <w:multiLevelType w:val="hybridMultilevel"/>
    <w:tmpl w:val="AA9E0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EF1E30"/>
    <w:multiLevelType w:val="hybridMultilevel"/>
    <w:tmpl w:val="8B048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A6EAD"/>
    <w:multiLevelType w:val="hybridMultilevel"/>
    <w:tmpl w:val="3E56E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C1EC9"/>
    <w:multiLevelType w:val="hybridMultilevel"/>
    <w:tmpl w:val="00AC3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97417"/>
    <w:multiLevelType w:val="hybridMultilevel"/>
    <w:tmpl w:val="7E60A1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516CE"/>
    <w:multiLevelType w:val="hybridMultilevel"/>
    <w:tmpl w:val="47120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D3444"/>
    <w:multiLevelType w:val="hybridMultilevel"/>
    <w:tmpl w:val="94EC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31EDF"/>
    <w:multiLevelType w:val="hybridMultilevel"/>
    <w:tmpl w:val="21FACC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121432"/>
    <w:multiLevelType w:val="hybridMultilevel"/>
    <w:tmpl w:val="B6B26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F0387E"/>
    <w:multiLevelType w:val="hybridMultilevel"/>
    <w:tmpl w:val="7BB40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920798"/>
    <w:multiLevelType w:val="hybridMultilevel"/>
    <w:tmpl w:val="0B40FC10"/>
    <w:lvl w:ilvl="0" w:tplc="BAA26A5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1D44CD"/>
    <w:multiLevelType w:val="hybridMultilevel"/>
    <w:tmpl w:val="6BCCD8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B5017C"/>
    <w:multiLevelType w:val="hybridMultilevel"/>
    <w:tmpl w:val="C374F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CB6D23"/>
    <w:multiLevelType w:val="hybridMultilevel"/>
    <w:tmpl w:val="677C5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932C55"/>
    <w:multiLevelType w:val="hybridMultilevel"/>
    <w:tmpl w:val="D638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F2A03"/>
    <w:multiLevelType w:val="hybridMultilevel"/>
    <w:tmpl w:val="4A74C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2940E3"/>
    <w:multiLevelType w:val="hybridMultilevel"/>
    <w:tmpl w:val="9774EA72"/>
    <w:lvl w:ilvl="0" w:tplc="7292C9A6">
      <w:start w:val="1"/>
      <w:numFmt w:val="decimal"/>
      <w:lvlText w:val="%1."/>
      <w:lvlJc w:val="left"/>
      <w:pPr>
        <w:tabs>
          <w:tab w:val="num" w:pos="720"/>
        </w:tabs>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4C79CB"/>
    <w:multiLevelType w:val="hybridMultilevel"/>
    <w:tmpl w:val="5470DEDA"/>
    <w:lvl w:ilvl="0" w:tplc="7292C9A6">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1232ABA"/>
    <w:multiLevelType w:val="hybridMultilevel"/>
    <w:tmpl w:val="C49E7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D968FE"/>
    <w:multiLevelType w:val="hybridMultilevel"/>
    <w:tmpl w:val="6B6A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C64B54"/>
    <w:multiLevelType w:val="hybridMultilevel"/>
    <w:tmpl w:val="8F5052DE"/>
    <w:lvl w:ilvl="0" w:tplc="7292C9A6">
      <w:start w:val="1"/>
      <w:numFmt w:val="decimal"/>
      <w:lvlText w:val="%1."/>
      <w:lvlJc w:val="left"/>
      <w:pPr>
        <w:tabs>
          <w:tab w:val="num" w:pos="720"/>
        </w:tabs>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680DF0"/>
    <w:multiLevelType w:val="hybridMultilevel"/>
    <w:tmpl w:val="00AC3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210BB6"/>
    <w:multiLevelType w:val="hybridMultilevel"/>
    <w:tmpl w:val="1E422E62"/>
    <w:lvl w:ilvl="0" w:tplc="BAA26A5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697D58"/>
    <w:multiLevelType w:val="hybridMultilevel"/>
    <w:tmpl w:val="4300E9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B01D7E"/>
    <w:multiLevelType w:val="hybridMultilevel"/>
    <w:tmpl w:val="32FA0EE8"/>
    <w:lvl w:ilvl="0" w:tplc="8FAC370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E65802"/>
    <w:multiLevelType w:val="hybridMultilevel"/>
    <w:tmpl w:val="004A5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5003E5"/>
    <w:multiLevelType w:val="hybridMultilevel"/>
    <w:tmpl w:val="EC18D4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163123"/>
    <w:multiLevelType w:val="hybridMultilevel"/>
    <w:tmpl w:val="71C296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02384F"/>
    <w:multiLevelType w:val="hybridMultilevel"/>
    <w:tmpl w:val="C430E7B0"/>
    <w:lvl w:ilvl="0" w:tplc="AEF8042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3C2F47"/>
    <w:multiLevelType w:val="hybridMultilevel"/>
    <w:tmpl w:val="D936AC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0390317"/>
    <w:multiLevelType w:val="hybridMultilevel"/>
    <w:tmpl w:val="1026CD46"/>
    <w:lvl w:ilvl="0" w:tplc="BAA26A5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221D19"/>
    <w:multiLevelType w:val="hybridMultilevel"/>
    <w:tmpl w:val="234A1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1802D1"/>
    <w:multiLevelType w:val="hybridMultilevel"/>
    <w:tmpl w:val="F49E13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9A5390"/>
    <w:multiLevelType w:val="hybridMultilevel"/>
    <w:tmpl w:val="14B0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3E0A7F"/>
    <w:multiLevelType w:val="hybridMultilevel"/>
    <w:tmpl w:val="72048EB6"/>
    <w:lvl w:ilvl="0" w:tplc="3D5A188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341E81"/>
    <w:multiLevelType w:val="hybridMultilevel"/>
    <w:tmpl w:val="F49E13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68722C"/>
    <w:multiLevelType w:val="hybridMultilevel"/>
    <w:tmpl w:val="B81C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1079016">
    <w:abstractNumId w:val="30"/>
  </w:num>
  <w:num w:numId="2" w16cid:durableId="1036810322">
    <w:abstractNumId w:val="36"/>
  </w:num>
  <w:num w:numId="3" w16cid:durableId="1273709715">
    <w:abstractNumId w:val="5"/>
  </w:num>
  <w:num w:numId="4" w16cid:durableId="2106417000">
    <w:abstractNumId w:val="26"/>
  </w:num>
  <w:num w:numId="5" w16cid:durableId="219950857">
    <w:abstractNumId w:val="13"/>
  </w:num>
  <w:num w:numId="6" w16cid:durableId="944389699">
    <w:abstractNumId w:val="22"/>
  </w:num>
  <w:num w:numId="7" w16cid:durableId="1376730500">
    <w:abstractNumId w:val="19"/>
  </w:num>
  <w:num w:numId="8" w16cid:durableId="134640665">
    <w:abstractNumId w:val="12"/>
  </w:num>
  <w:num w:numId="9" w16cid:durableId="156194397">
    <w:abstractNumId w:val="16"/>
  </w:num>
  <w:num w:numId="10" w16cid:durableId="1206216540">
    <w:abstractNumId w:val="1"/>
  </w:num>
  <w:num w:numId="11" w16cid:durableId="1304309859">
    <w:abstractNumId w:val="18"/>
  </w:num>
  <w:num w:numId="12" w16cid:durableId="1045374085">
    <w:abstractNumId w:val="31"/>
  </w:num>
  <w:num w:numId="13" w16cid:durableId="172845508">
    <w:abstractNumId w:val="32"/>
  </w:num>
  <w:num w:numId="14" w16cid:durableId="1774323239">
    <w:abstractNumId w:val="24"/>
  </w:num>
  <w:num w:numId="15" w16cid:durableId="322898218">
    <w:abstractNumId w:val="21"/>
  </w:num>
  <w:num w:numId="16" w16cid:durableId="1634364894">
    <w:abstractNumId w:val="11"/>
  </w:num>
  <w:num w:numId="17" w16cid:durableId="565607715">
    <w:abstractNumId w:val="35"/>
  </w:num>
  <w:num w:numId="18" w16cid:durableId="1831866451">
    <w:abstractNumId w:val="4"/>
  </w:num>
  <w:num w:numId="19" w16cid:durableId="1336103825">
    <w:abstractNumId w:val="23"/>
  </w:num>
  <w:num w:numId="20" w16cid:durableId="1346326964">
    <w:abstractNumId w:val="0"/>
  </w:num>
  <w:num w:numId="21" w16cid:durableId="2003503896">
    <w:abstractNumId w:val="25"/>
  </w:num>
  <w:num w:numId="22" w16cid:durableId="571890786">
    <w:abstractNumId w:val="28"/>
  </w:num>
  <w:num w:numId="23" w16cid:durableId="1899895879">
    <w:abstractNumId w:val="17"/>
  </w:num>
  <w:num w:numId="24" w16cid:durableId="2041592472">
    <w:abstractNumId w:val="10"/>
  </w:num>
  <w:num w:numId="25" w16cid:durableId="110368860">
    <w:abstractNumId w:val="8"/>
  </w:num>
  <w:num w:numId="26" w16cid:durableId="406730587">
    <w:abstractNumId w:val="29"/>
  </w:num>
  <w:num w:numId="27" w16cid:durableId="144205900">
    <w:abstractNumId w:val="3"/>
  </w:num>
  <w:num w:numId="28" w16cid:durableId="1082607241">
    <w:abstractNumId w:val="38"/>
  </w:num>
  <w:num w:numId="29" w16cid:durableId="1276057514">
    <w:abstractNumId w:val="7"/>
  </w:num>
  <w:num w:numId="30" w16cid:durableId="1512984051">
    <w:abstractNumId w:val="6"/>
  </w:num>
  <w:num w:numId="31" w16cid:durableId="2003462278">
    <w:abstractNumId w:val="37"/>
  </w:num>
  <w:num w:numId="32" w16cid:durableId="1750729047">
    <w:abstractNumId w:val="34"/>
  </w:num>
  <w:num w:numId="33" w16cid:durableId="2145000867">
    <w:abstractNumId w:val="2"/>
  </w:num>
  <w:num w:numId="34" w16cid:durableId="1551452161">
    <w:abstractNumId w:val="20"/>
  </w:num>
  <w:num w:numId="35" w16cid:durableId="1862041583">
    <w:abstractNumId w:val="15"/>
  </w:num>
  <w:num w:numId="36" w16cid:durableId="885143188">
    <w:abstractNumId w:val="27"/>
  </w:num>
  <w:num w:numId="37" w16cid:durableId="394283193">
    <w:abstractNumId w:val="9"/>
  </w:num>
  <w:num w:numId="38" w16cid:durableId="727260771">
    <w:abstractNumId w:val="33"/>
  </w:num>
  <w:num w:numId="39" w16cid:durableId="637800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7D"/>
    <w:rsid w:val="00003E34"/>
    <w:rsid w:val="00006E69"/>
    <w:rsid w:val="00017174"/>
    <w:rsid w:val="0004079F"/>
    <w:rsid w:val="000506B6"/>
    <w:rsid w:val="00052E6B"/>
    <w:rsid w:val="000603C2"/>
    <w:rsid w:val="00066497"/>
    <w:rsid w:val="00084F87"/>
    <w:rsid w:val="000920A2"/>
    <w:rsid w:val="000A18DA"/>
    <w:rsid w:val="000C2F4E"/>
    <w:rsid w:val="000D048C"/>
    <w:rsid w:val="000D5FF4"/>
    <w:rsid w:val="000E1791"/>
    <w:rsid w:val="000E2937"/>
    <w:rsid w:val="000E4C2B"/>
    <w:rsid w:val="000E4E0D"/>
    <w:rsid w:val="0010379F"/>
    <w:rsid w:val="0010779C"/>
    <w:rsid w:val="001278C0"/>
    <w:rsid w:val="00136B72"/>
    <w:rsid w:val="00143D2A"/>
    <w:rsid w:val="00146478"/>
    <w:rsid w:val="001541F2"/>
    <w:rsid w:val="0015422D"/>
    <w:rsid w:val="001543D5"/>
    <w:rsid w:val="001557E6"/>
    <w:rsid w:val="0015606D"/>
    <w:rsid w:val="00161A9A"/>
    <w:rsid w:val="0018119D"/>
    <w:rsid w:val="00186B30"/>
    <w:rsid w:val="00193C4D"/>
    <w:rsid w:val="001970DD"/>
    <w:rsid w:val="001A0E5C"/>
    <w:rsid w:val="001A3C9A"/>
    <w:rsid w:val="001A4170"/>
    <w:rsid w:val="001A43F7"/>
    <w:rsid w:val="001A6558"/>
    <w:rsid w:val="001A6CB8"/>
    <w:rsid w:val="001B1FBD"/>
    <w:rsid w:val="001B4715"/>
    <w:rsid w:val="001B5311"/>
    <w:rsid w:val="001B5E9A"/>
    <w:rsid w:val="001C08BD"/>
    <w:rsid w:val="001C1CE9"/>
    <w:rsid w:val="001C2C00"/>
    <w:rsid w:val="001C7A1E"/>
    <w:rsid w:val="001D1687"/>
    <w:rsid w:val="001E13B6"/>
    <w:rsid w:val="001F4D95"/>
    <w:rsid w:val="001F55B4"/>
    <w:rsid w:val="0020099D"/>
    <w:rsid w:val="0021612F"/>
    <w:rsid w:val="00216B3B"/>
    <w:rsid w:val="00222F12"/>
    <w:rsid w:val="00223E04"/>
    <w:rsid w:val="002548EF"/>
    <w:rsid w:val="0025722F"/>
    <w:rsid w:val="00264256"/>
    <w:rsid w:val="00266122"/>
    <w:rsid w:val="002676FA"/>
    <w:rsid w:val="00273331"/>
    <w:rsid w:val="0027486B"/>
    <w:rsid w:val="002856BF"/>
    <w:rsid w:val="00286669"/>
    <w:rsid w:val="0029010A"/>
    <w:rsid w:val="00290251"/>
    <w:rsid w:val="0029550F"/>
    <w:rsid w:val="002A7E9C"/>
    <w:rsid w:val="002B1D69"/>
    <w:rsid w:val="002B4E72"/>
    <w:rsid w:val="002C0E11"/>
    <w:rsid w:val="002C18E4"/>
    <w:rsid w:val="002D5611"/>
    <w:rsid w:val="002D6040"/>
    <w:rsid w:val="002E1E71"/>
    <w:rsid w:val="002E7125"/>
    <w:rsid w:val="002F468D"/>
    <w:rsid w:val="00303610"/>
    <w:rsid w:val="003049BC"/>
    <w:rsid w:val="0030702B"/>
    <w:rsid w:val="00322739"/>
    <w:rsid w:val="00323AD1"/>
    <w:rsid w:val="00325132"/>
    <w:rsid w:val="00327862"/>
    <w:rsid w:val="003313D5"/>
    <w:rsid w:val="0033791A"/>
    <w:rsid w:val="00344756"/>
    <w:rsid w:val="0034706B"/>
    <w:rsid w:val="003550A4"/>
    <w:rsid w:val="00356B13"/>
    <w:rsid w:val="00357D44"/>
    <w:rsid w:val="0036586B"/>
    <w:rsid w:val="00376F1E"/>
    <w:rsid w:val="00377855"/>
    <w:rsid w:val="003812CF"/>
    <w:rsid w:val="003866B9"/>
    <w:rsid w:val="003875B9"/>
    <w:rsid w:val="00392920"/>
    <w:rsid w:val="003C017A"/>
    <w:rsid w:val="003D2529"/>
    <w:rsid w:val="003E0435"/>
    <w:rsid w:val="003E3489"/>
    <w:rsid w:val="003F57B5"/>
    <w:rsid w:val="004008EE"/>
    <w:rsid w:val="00401752"/>
    <w:rsid w:val="004020A3"/>
    <w:rsid w:val="0040394B"/>
    <w:rsid w:val="00404085"/>
    <w:rsid w:val="00412F74"/>
    <w:rsid w:val="00424437"/>
    <w:rsid w:val="00424E06"/>
    <w:rsid w:val="00432CB5"/>
    <w:rsid w:val="00433FDC"/>
    <w:rsid w:val="00441B36"/>
    <w:rsid w:val="00447717"/>
    <w:rsid w:val="004524DC"/>
    <w:rsid w:val="00453A7C"/>
    <w:rsid w:val="00467C35"/>
    <w:rsid w:val="00471012"/>
    <w:rsid w:val="00492C97"/>
    <w:rsid w:val="00494CC4"/>
    <w:rsid w:val="004B11D6"/>
    <w:rsid w:val="004C21E0"/>
    <w:rsid w:val="004E063B"/>
    <w:rsid w:val="004E578C"/>
    <w:rsid w:val="004E6675"/>
    <w:rsid w:val="004F549D"/>
    <w:rsid w:val="00501589"/>
    <w:rsid w:val="00502C70"/>
    <w:rsid w:val="005072CB"/>
    <w:rsid w:val="005075DD"/>
    <w:rsid w:val="00516159"/>
    <w:rsid w:val="00523913"/>
    <w:rsid w:val="00525B8E"/>
    <w:rsid w:val="00531024"/>
    <w:rsid w:val="00543186"/>
    <w:rsid w:val="00551046"/>
    <w:rsid w:val="00553E91"/>
    <w:rsid w:val="0057253E"/>
    <w:rsid w:val="00573127"/>
    <w:rsid w:val="00585EE2"/>
    <w:rsid w:val="005971E8"/>
    <w:rsid w:val="005A5D06"/>
    <w:rsid w:val="005B0E8F"/>
    <w:rsid w:val="005B2355"/>
    <w:rsid w:val="005B566A"/>
    <w:rsid w:val="005C3CFD"/>
    <w:rsid w:val="005D4D81"/>
    <w:rsid w:val="005E1C23"/>
    <w:rsid w:val="005F42D0"/>
    <w:rsid w:val="005F68A9"/>
    <w:rsid w:val="00600A12"/>
    <w:rsid w:val="006029FE"/>
    <w:rsid w:val="00606202"/>
    <w:rsid w:val="00623BAD"/>
    <w:rsid w:val="00632076"/>
    <w:rsid w:val="006350E7"/>
    <w:rsid w:val="00640655"/>
    <w:rsid w:val="006416D3"/>
    <w:rsid w:val="00642FF2"/>
    <w:rsid w:val="00643F97"/>
    <w:rsid w:val="00646C31"/>
    <w:rsid w:val="00647567"/>
    <w:rsid w:val="00662DBD"/>
    <w:rsid w:val="006649E8"/>
    <w:rsid w:val="006665D0"/>
    <w:rsid w:val="006733E1"/>
    <w:rsid w:val="00683A14"/>
    <w:rsid w:val="00683A2B"/>
    <w:rsid w:val="00685B0D"/>
    <w:rsid w:val="00687A5A"/>
    <w:rsid w:val="00690A13"/>
    <w:rsid w:val="006926F6"/>
    <w:rsid w:val="00696BBE"/>
    <w:rsid w:val="006A2E9E"/>
    <w:rsid w:val="006A4F73"/>
    <w:rsid w:val="006B13E6"/>
    <w:rsid w:val="006B20E9"/>
    <w:rsid w:val="006B7F44"/>
    <w:rsid w:val="006C0E68"/>
    <w:rsid w:val="006C3E1D"/>
    <w:rsid w:val="006D197B"/>
    <w:rsid w:val="006D3C28"/>
    <w:rsid w:val="006D4112"/>
    <w:rsid w:val="006D62E3"/>
    <w:rsid w:val="006D7693"/>
    <w:rsid w:val="006D7756"/>
    <w:rsid w:val="006E3329"/>
    <w:rsid w:val="006F4BC0"/>
    <w:rsid w:val="00701527"/>
    <w:rsid w:val="007018BA"/>
    <w:rsid w:val="00701CD1"/>
    <w:rsid w:val="007061D2"/>
    <w:rsid w:val="007079ED"/>
    <w:rsid w:val="007131A7"/>
    <w:rsid w:val="00713FCC"/>
    <w:rsid w:val="00717877"/>
    <w:rsid w:val="00717CE0"/>
    <w:rsid w:val="00727207"/>
    <w:rsid w:val="00730CAB"/>
    <w:rsid w:val="00730CB3"/>
    <w:rsid w:val="007322E9"/>
    <w:rsid w:val="00741E43"/>
    <w:rsid w:val="00751879"/>
    <w:rsid w:val="00754B67"/>
    <w:rsid w:val="00756D19"/>
    <w:rsid w:val="00757F3C"/>
    <w:rsid w:val="007612FF"/>
    <w:rsid w:val="007659EA"/>
    <w:rsid w:val="00765CB9"/>
    <w:rsid w:val="00773019"/>
    <w:rsid w:val="00781F47"/>
    <w:rsid w:val="007854BA"/>
    <w:rsid w:val="007B6676"/>
    <w:rsid w:val="007B73ED"/>
    <w:rsid w:val="007C5A0F"/>
    <w:rsid w:val="007D20F2"/>
    <w:rsid w:val="007D72DD"/>
    <w:rsid w:val="007E28D6"/>
    <w:rsid w:val="007F742F"/>
    <w:rsid w:val="007F7DA8"/>
    <w:rsid w:val="00811476"/>
    <w:rsid w:val="00814361"/>
    <w:rsid w:val="0082120D"/>
    <w:rsid w:val="008260CD"/>
    <w:rsid w:val="0082709E"/>
    <w:rsid w:val="00836677"/>
    <w:rsid w:val="00843CDE"/>
    <w:rsid w:val="00852B57"/>
    <w:rsid w:val="0088202E"/>
    <w:rsid w:val="008913E8"/>
    <w:rsid w:val="008933BF"/>
    <w:rsid w:val="00894641"/>
    <w:rsid w:val="008A38D5"/>
    <w:rsid w:val="008A6595"/>
    <w:rsid w:val="008B67A6"/>
    <w:rsid w:val="008E4C38"/>
    <w:rsid w:val="008E63FE"/>
    <w:rsid w:val="008F0D54"/>
    <w:rsid w:val="00904CFB"/>
    <w:rsid w:val="0090553C"/>
    <w:rsid w:val="00924A4D"/>
    <w:rsid w:val="0093327D"/>
    <w:rsid w:val="00935866"/>
    <w:rsid w:val="00952364"/>
    <w:rsid w:val="00962D2D"/>
    <w:rsid w:val="00973DC4"/>
    <w:rsid w:val="00985E57"/>
    <w:rsid w:val="009920BC"/>
    <w:rsid w:val="00994681"/>
    <w:rsid w:val="009947F1"/>
    <w:rsid w:val="00995C2C"/>
    <w:rsid w:val="009A17AF"/>
    <w:rsid w:val="009A1953"/>
    <w:rsid w:val="009A7492"/>
    <w:rsid w:val="009B077B"/>
    <w:rsid w:val="009D6B1E"/>
    <w:rsid w:val="009D6E8A"/>
    <w:rsid w:val="009D7437"/>
    <w:rsid w:val="009E4333"/>
    <w:rsid w:val="009F4E2F"/>
    <w:rsid w:val="00A10C45"/>
    <w:rsid w:val="00A11576"/>
    <w:rsid w:val="00A1521A"/>
    <w:rsid w:val="00A22AB5"/>
    <w:rsid w:val="00A265A5"/>
    <w:rsid w:val="00A2661C"/>
    <w:rsid w:val="00A33AEC"/>
    <w:rsid w:val="00A347AF"/>
    <w:rsid w:val="00A35938"/>
    <w:rsid w:val="00A36FD1"/>
    <w:rsid w:val="00A5006E"/>
    <w:rsid w:val="00A62369"/>
    <w:rsid w:val="00A7293D"/>
    <w:rsid w:val="00A7473B"/>
    <w:rsid w:val="00A759C4"/>
    <w:rsid w:val="00A84CC8"/>
    <w:rsid w:val="00A86F18"/>
    <w:rsid w:val="00A870E0"/>
    <w:rsid w:val="00AA6263"/>
    <w:rsid w:val="00AA6907"/>
    <w:rsid w:val="00AB41AF"/>
    <w:rsid w:val="00AE03D2"/>
    <w:rsid w:val="00AE3A0C"/>
    <w:rsid w:val="00AE4773"/>
    <w:rsid w:val="00AF2044"/>
    <w:rsid w:val="00AF4511"/>
    <w:rsid w:val="00B00697"/>
    <w:rsid w:val="00B02C77"/>
    <w:rsid w:val="00B159C4"/>
    <w:rsid w:val="00B211F2"/>
    <w:rsid w:val="00B2598A"/>
    <w:rsid w:val="00B318FF"/>
    <w:rsid w:val="00B34A7B"/>
    <w:rsid w:val="00B35DCD"/>
    <w:rsid w:val="00B3651A"/>
    <w:rsid w:val="00B42810"/>
    <w:rsid w:val="00B4757D"/>
    <w:rsid w:val="00B54239"/>
    <w:rsid w:val="00B551E1"/>
    <w:rsid w:val="00B7086D"/>
    <w:rsid w:val="00B74632"/>
    <w:rsid w:val="00B7668B"/>
    <w:rsid w:val="00B8347A"/>
    <w:rsid w:val="00B86BF2"/>
    <w:rsid w:val="00B93164"/>
    <w:rsid w:val="00BA1086"/>
    <w:rsid w:val="00BB12F1"/>
    <w:rsid w:val="00BB2483"/>
    <w:rsid w:val="00BB37A5"/>
    <w:rsid w:val="00BB4B16"/>
    <w:rsid w:val="00BB590B"/>
    <w:rsid w:val="00BB6BAA"/>
    <w:rsid w:val="00BD6300"/>
    <w:rsid w:val="00BE3D19"/>
    <w:rsid w:val="00BE5268"/>
    <w:rsid w:val="00BE7655"/>
    <w:rsid w:val="00BF636F"/>
    <w:rsid w:val="00C10031"/>
    <w:rsid w:val="00C12F50"/>
    <w:rsid w:val="00C20AA7"/>
    <w:rsid w:val="00C3380D"/>
    <w:rsid w:val="00C40BA2"/>
    <w:rsid w:val="00C45441"/>
    <w:rsid w:val="00C5370C"/>
    <w:rsid w:val="00C56E3D"/>
    <w:rsid w:val="00C57176"/>
    <w:rsid w:val="00C6614A"/>
    <w:rsid w:val="00C72F2D"/>
    <w:rsid w:val="00C7368C"/>
    <w:rsid w:val="00C915C9"/>
    <w:rsid w:val="00C9189B"/>
    <w:rsid w:val="00C91B0A"/>
    <w:rsid w:val="00CA5104"/>
    <w:rsid w:val="00CA6E8B"/>
    <w:rsid w:val="00CB3A43"/>
    <w:rsid w:val="00CC5686"/>
    <w:rsid w:val="00CF5DB3"/>
    <w:rsid w:val="00D04BE0"/>
    <w:rsid w:val="00D21459"/>
    <w:rsid w:val="00D25515"/>
    <w:rsid w:val="00D30B73"/>
    <w:rsid w:val="00D36AC6"/>
    <w:rsid w:val="00D4125B"/>
    <w:rsid w:val="00D470D3"/>
    <w:rsid w:val="00D51BF6"/>
    <w:rsid w:val="00D534C6"/>
    <w:rsid w:val="00D5734A"/>
    <w:rsid w:val="00D63970"/>
    <w:rsid w:val="00D73D89"/>
    <w:rsid w:val="00D800B1"/>
    <w:rsid w:val="00D812B5"/>
    <w:rsid w:val="00D82CD4"/>
    <w:rsid w:val="00D910BE"/>
    <w:rsid w:val="00D9231E"/>
    <w:rsid w:val="00DB6936"/>
    <w:rsid w:val="00DB6D1D"/>
    <w:rsid w:val="00DB73F6"/>
    <w:rsid w:val="00DC7749"/>
    <w:rsid w:val="00DD2B8D"/>
    <w:rsid w:val="00DD2F5C"/>
    <w:rsid w:val="00DD3C77"/>
    <w:rsid w:val="00DE1125"/>
    <w:rsid w:val="00DE3C0E"/>
    <w:rsid w:val="00DE7E3C"/>
    <w:rsid w:val="00DF5684"/>
    <w:rsid w:val="00E12749"/>
    <w:rsid w:val="00E16CDA"/>
    <w:rsid w:val="00E245D9"/>
    <w:rsid w:val="00E24A0B"/>
    <w:rsid w:val="00E274C8"/>
    <w:rsid w:val="00E3340D"/>
    <w:rsid w:val="00E34B6D"/>
    <w:rsid w:val="00E36ADE"/>
    <w:rsid w:val="00E431C4"/>
    <w:rsid w:val="00E705B5"/>
    <w:rsid w:val="00E75685"/>
    <w:rsid w:val="00E87B9B"/>
    <w:rsid w:val="00E9003F"/>
    <w:rsid w:val="00EA4990"/>
    <w:rsid w:val="00EB1B63"/>
    <w:rsid w:val="00EC3053"/>
    <w:rsid w:val="00EC7EE9"/>
    <w:rsid w:val="00ED642F"/>
    <w:rsid w:val="00EF49BE"/>
    <w:rsid w:val="00F03224"/>
    <w:rsid w:val="00F06985"/>
    <w:rsid w:val="00F0773F"/>
    <w:rsid w:val="00F1175B"/>
    <w:rsid w:val="00F253E6"/>
    <w:rsid w:val="00F30477"/>
    <w:rsid w:val="00F33D91"/>
    <w:rsid w:val="00F42D42"/>
    <w:rsid w:val="00F47F79"/>
    <w:rsid w:val="00F5406E"/>
    <w:rsid w:val="00F67C8C"/>
    <w:rsid w:val="00F76FD2"/>
    <w:rsid w:val="00F84F5D"/>
    <w:rsid w:val="00F93BF6"/>
    <w:rsid w:val="00FA3745"/>
    <w:rsid w:val="00FA79F3"/>
    <w:rsid w:val="00FB1855"/>
    <w:rsid w:val="00FD383D"/>
    <w:rsid w:val="00FE2416"/>
    <w:rsid w:val="00FE5E9A"/>
    <w:rsid w:val="00FE658D"/>
    <w:rsid w:val="00FE6AE3"/>
    <w:rsid w:val="00FF4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DE6E2"/>
  <w15:docId w15:val="{E0B8C798-06F3-4815-B04D-AD37E7C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42F"/>
    <w:pPr>
      <w:widowControl w:val="0"/>
      <w:jc w:val="both"/>
    </w:pPr>
    <w:rPr>
      <w:rFonts w:ascii="Verdana" w:hAnsi="Verdana"/>
      <w:snapToGrid w:val="0"/>
      <w:sz w:val="24"/>
      <w:lang w:eastAsia="en-US"/>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spacing w:after="58"/>
      <w:jc w:val="center"/>
      <w:outlineLvl w:val="1"/>
    </w:pPr>
    <w:rPr>
      <w:b/>
    </w:rPr>
  </w:style>
  <w:style w:type="paragraph" w:styleId="Heading3">
    <w:name w:val="heading 3"/>
    <w:basedOn w:val="Normal"/>
    <w:next w:val="Normal"/>
    <w:link w:val="Heading3Char"/>
    <w:qFormat/>
    <w:rsid w:val="00B34A7B"/>
    <w:pPr>
      <w:tabs>
        <w:tab w:val="left" w:pos="6585"/>
      </w:tabs>
      <w:outlineLvl w:val="2"/>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tyle>
  <w:style w:type="paragraph" w:styleId="Footer">
    <w:name w:val="footer"/>
    <w:basedOn w:val="Normal"/>
    <w:link w:val="FooterChar"/>
    <w:rsid w:val="00DB6D1D"/>
    <w:pPr>
      <w:tabs>
        <w:tab w:val="center" w:pos="4320"/>
        <w:tab w:val="right" w:pos="8640"/>
      </w:tabs>
    </w:pPr>
    <w:rPr>
      <w:rFonts w:ascii="Times New Roman" w:hAnsi="Times New Roman"/>
    </w:rPr>
  </w:style>
  <w:style w:type="character" w:customStyle="1" w:styleId="FooterChar">
    <w:name w:val="Footer Char"/>
    <w:basedOn w:val="DefaultParagraphFont"/>
    <w:link w:val="Footer"/>
    <w:rsid w:val="00DB6D1D"/>
    <w:rPr>
      <w:snapToGrid w:val="0"/>
      <w:sz w:val="24"/>
      <w:lang w:val="en-US" w:eastAsia="en-US"/>
    </w:rPr>
  </w:style>
  <w:style w:type="paragraph" w:styleId="BodyTextIndent">
    <w:name w:val="Body Text Indent"/>
    <w:basedOn w:val="Normal"/>
    <w:link w:val="BodyTextIndentChar"/>
    <w:rsid w:val="00DB6D1D"/>
    <w:pPr>
      <w:tabs>
        <w:tab w:val="left" w:pos="-1440"/>
        <w:tab w:val="left" w:pos="1134"/>
      </w:tabs>
      <w:ind w:left="1134" w:hanging="1134"/>
    </w:pPr>
    <w:rPr>
      <w:rFonts w:ascii="Arial" w:hAnsi="Arial"/>
      <w:sz w:val="36"/>
    </w:rPr>
  </w:style>
  <w:style w:type="character" w:customStyle="1" w:styleId="BodyTextIndentChar">
    <w:name w:val="Body Text Indent Char"/>
    <w:basedOn w:val="DefaultParagraphFont"/>
    <w:link w:val="BodyTextIndent"/>
    <w:rsid w:val="00DB6D1D"/>
    <w:rPr>
      <w:rFonts w:ascii="Arial" w:hAnsi="Arial"/>
      <w:snapToGrid w:val="0"/>
      <w:sz w:val="36"/>
      <w:lang w:eastAsia="en-US"/>
    </w:rPr>
  </w:style>
  <w:style w:type="character" w:styleId="Hyperlink">
    <w:name w:val="Hyperlink"/>
    <w:basedOn w:val="DefaultParagraphFont"/>
    <w:rsid w:val="00DB6D1D"/>
    <w:rPr>
      <w:color w:val="0000FF"/>
      <w:u w:val="single"/>
    </w:rPr>
  </w:style>
  <w:style w:type="paragraph" w:styleId="NormalWeb">
    <w:name w:val="Normal (Web)"/>
    <w:basedOn w:val="Normal"/>
    <w:rsid w:val="00DB6D1D"/>
    <w:pPr>
      <w:widowControl/>
      <w:spacing w:before="100" w:beforeAutospacing="1" w:after="100" w:afterAutospacing="1"/>
    </w:pPr>
    <w:rPr>
      <w:rFonts w:ascii="Times New Roman" w:hAnsi="Times New Roman"/>
      <w:snapToGrid/>
      <w:color w:val="000000"/>
      <w:szCs w:val="24"/>
    </w:rPr>
  </w:style>
  <w:style w:type="character" w:styleId="Strong">
    <w:name w:val="Strong"/>
    <w:basedOn w:val="DefaultParagraphFont"/>
    <w:qFormat/>
    <w:rsid w:val="00DB6D1D"/>
    <w:rPr>
      <w:b/>
      <w:bCs/>
    </w:rPr>
  </w:style>
  <w:style w:type="character" w:customStyle="1" w:styleId="EquationCaption">
    <w:name w:val="_Equation Caption"/>
    <w:rsid w:val="00DB6D1D"/>
  </w:style>
  <w:style w:type="paragraph" w:styleId="BodyTextIndent2">
    <w:name w:val="Body Text Indent 2"/>
    <w:basedOn w:val="Normal"/>
    <w:link w:val="BodyTextIndent2Char"/>
    <w:rsid w:val="00DB6D1D"/>
    <w:pPr>
      <w:tabs>
        <w:tab w:val="left" w:pos="-720"/>
        <w:tab w:val="left" w:pos="0"/>
      </w:tabs>
      <w:suppressAutoHyphens/>
      <w:ind w:left="720" w:hanging="720"/>
    </w:pPr>
    <w:rPr>
      <w:spacing w:val="-3"/>
      <w:sz w:val="22"/>
      <w:szCs w:val="22"/>
    </w:rPr>
  </w:style>
  <w:style w:type="character" w:customStyle="1" w:styleId="BodyTextIndent2Char">
    <w:name w:val="Body Text Indent 2 Char"/>
    <w:basedOn w:val="DefaultParagraphFont"/>
    <w:link w:val="BodyTextIndent2"/>
    <w:rsid w:val="00DB6D1D"/>
    <w:rPr>
      <w:rFonts w:ascii="Verdana" w:hAnsi="Verdana"/>
      <w:snapToGrid w:val="0"/>
      <w:spacing w:val="-3"/>
      <w:sz w:val="22"/>
      <w:szCs w:val="22"/>
      <w:lang w:eastAsia="en-US"/>
    </w:rPr>
  </w:style>
  <w:style w:type="paragraph" w:styleId="ListParagraph">
    <w:name w:val="List Paragraph"/>
    <w:basedOn w:val="Normal"/>
    <w:uiPriority w:val="34"/>
    <w:qFormat/>
    <w:rsid w:val="00C56E3D"/>
    <w:pPr>
      <w:ind w:left="720"/>
      <w:contextualSpacing/>
    </w:pPr>
  </w:style>
  <w:style w:type="table" w:styleId="TableGrid">
    <w:name w:val="Table Grid"/>
    <w:basedOn w:val="TableNormal"/>
    <w:rsid w:val="0042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F68A9"/>
    <w:rPr>
      <w:rFonts w:ascii="Segoe UI" w:hAnsi="Segoe UI" w:cs="Segoe UI"/>
      <w:sz w:val="18"/>
      <w:szCs w:val="18"/>
    </w:rPr>
  </w:style>
  <w:style w:type="character" w:customStyle="1" w:styleId="BalloonTextChar">
    <w:name w:val="Balloon Text Char"/>
    <w:basedOn w:val="DefaultParagraphFont"/>
    <w:link w:val="BalloonText"/>
    <w:semiHidden/>
    <w:rsid w:val="005F68A9"/>
    <w:rPr>
      <w:rFonts w:ascii="Segoe UI" w:hAnsi="Segoe UI" w:cs="Segoe UI"/>
      <w:snapToGrid w:val="0"/>
      <w:sz w:val="18"/>
      <w:szCs w:val="18"/>
      <w:lang w:val="en-US" w:eastAsia="en-US"/>
    </w:rPr>
  </w:style>
  <w:style w:type="character" w:styleId="PlaceholderText">
    <w:name w:val="Placeholder Text"/>
    <w:basedOn w:val="DefaultParagraphFont"/>
    <w:uiPriority w:val="99"/>
    <w:semiHidden/>
    <w:rsid w:val="00730CB3"/>
    <w:rPr>
      <w:color w:val="808080"/>
    </w:rPr>
  </w:style>
  <w:style w:type="character" w:customStyle="1" w:styleId="Heading3Char">
    <w:name w:val="Heading 3 Char"/>
    <w:basedOn w:val="DefaultParagraphFont"/>
    <w:link w:val="Heading3"/>
    <w:rsid w:val="00B02C77"/>
    <w:rPr>
      <w:rFonts w:ascii="Verdana" w:hAnsi="Verdana"/>
      <w:b/>
      <w:caps/>
      <w:snapToGrid w:val="0"/>
      <w:sz w:val="24"/>
      <w:lang w:eastAsia="en-US"/>
    </w:rPr>
  </w:style>
  <w:style w:type="paragraph" w:customStyle="1" w:styleId="Default">
    <w:name w:val="Default"/>
    <w:rsid w:val="00701527"/>
    <w:pPr>
      <w:autoSpaceDE w:val="0"/>
      <w:autoSpaceDN w:val="0"/>
      <w:adjustRightInd w:val="0"/>
    </w:pPr>
    <w:rPr>
      <w:rFonts w:ascii="Calibri" w:eastAsiaTheme="minorHAnsi" w:hAnsi="Calibri" w:cs="Calibri"/>
      <w:color w:val="000000"/>
      <w:sz w:val="24"/>
      <w:szCs w:val="24"/>
      <w:lang w:eastAsia="en-US"/>
      <w14:ligatures w14:val="standardContextual"/>
    </w:rPr>
  </w:style>
  <w:style w:type="table" w:customStyle="1" w:styleId="TableGrid1">
    <w:name w:val="Table Grid1"/>
    <w:basedOn w:val="TableNormal"/>
    <w:next w:val="TableGrid"/>
    <w:uiPriority w:val="39"/>
    <w:rsid w:val="004C21E0"/>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C21E0"/>
    <w:pPr>
      <w:widowControl/>
      <w:jc w:val="left"/>
    </w:pPr>
    <w:rPr>
      <w:rFonts w:ascii="Calibri" w:eastAsia="Calibri" w:hAnsi="Calibri" w:cs="Arial"/>
      <w:snapToGrid/>
      <w:sz w:val="20"/>
    </w:rPr>
  </w:style>
  <w:style w:type="character" w:customStyle="1" w:styleId="FootnoteTextChar">
    <w:name w:val="Footnote Text Char"/>
    <w:basedOn w:val="DefaultParagraphFont"/>
    <w:link w:val="FootnoteText"/>
    <w:uiPriority w:val="99"/>
    <w:semiHidden/>
    <w:rsid w:val="004C21E0"/>
    <w:rPr>
      <w:rFonts w:ascii="Calibri" w:eastAsia="Calibri" w:hAnsi="Calibri" w:cs="Arial"/>
      <w:lang w:eastAsia="en-US"/>
    </w:rPr>
  </w:style>
  <w:style w:type="character" w:styleId="UnresolvedMention">
    <w:name w:val="Unresolved Mention"/>
    <w:basedOn w:val="DefaultParagraphFont"/>
    <w:uiPriority w:val="99"/>
    <w:semiHidden/>
    <w:unhideWhenUsed/>
    <w:rsid w:val="00412F74"/>
    <w:rPr>
      <w:color w:val="605E5C"/>
      <w:shd w:val="clear" w:color="auto" w:fill="E1DFDD"/>
    </w:rPr>
  </w:style>
  <w:style w:type="paragraph" w:styleId="Header">
    <w:name w:val="header"/>
    <w:basedOn w:val="Normal"/>
    <w:link w:val="HeaderChar"/>
    <w:unhideWhenUsed/>
    <w:rsid w:val="00CF5DB3"/>
    <w:pPr>
      <w:tabs>
        <w:tab w:val="center" w:pos="4513"/>
        <w:tab w:val="right" w:pos="9026"/>
      </w:tabs>
    </w:pPr>
  </w:style>
  <w:style w:type="character" w:customStyle="1" w:styleId="HeaderChar">
    <w:name w:val="Header Char"/>
    <w:basedOn w:val="DefaultParagraphFont"/>
    <w:link w:val="Header"/>
    <w:rsid w:val="00CF5DB3"/>
    <w:rPr>
      <w:rFonts w:ascii="Verdana" w:hAnsi="Verdana"/>
      <w:snapToGrid w:val="0"/>
      <w:sz w:val="24"/>
      <w:lang w:eastAsia="en-US"/>
    </w:rPr>
  </w:style>
  <w:style w:type="character" w:styleId="FollowedHyperlink">
    <w:name w:val="FollowedHyperlink"/>
    <w:basedOn w:val="DefaultParagraphFont"/>
    <w:semiHidden/>
    <w:unhideWhenUsed/>
    <w:rsid w:val="003866B9"/>
    <w:rPr>
      <w:color w:val="800080" w:themeColor="followedHyperlink"/>
      <w:u w:val="single"/>
    </w:rPr>
  </w:style>
  <w:style w:type="table" w:customStyle="1" w:styleId="TableGrid2">
    <w:name w:val="Table Grid2"/>
    <w:basedOn w:val="TableNormal"/>
    <w:next w:val="TableGrid"/>
    <w:uiPriority w:val="39"/>
    <w:rsid w:val="00E87B9B"/>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745595">
      <w:bodyDiv w:val="1"/>
      <w:marLeft w:val="0"/>
      <w:marRight w:val="0"/>
      <w:marTop w:val="0"/>
      <w:marBottom w:val="0"/>
      <w:divBdr>
        <w:top w:val="none" w:sz="0" w:space="0" w:color="auto"/>
        <w:left w:val="none" w:sz="0" w:space="0" w:color="auto"/>
        <w:bottom w:val="none" w:sz="0" w:space="0" w:color="auto"/>
        <w:right w:val="none" w:sz="0" w:space="0" w:color="auto"/>
      </w:divBdr>
    </w:div>
    <w:div w:id="99372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s://www.teuniz.net/RS-232/index.html" TargetMode="External"/><Relationship Id="rId3" Type="http://schemas.openxmlformats.org/officeDocument/2006/relationships/customXml" Target="../customXml/item3.xml"/><Relationship Id="rId21" Type="http://schemas.openxmlformats.org/officeDocument/2006/relationships/hyperlink" Target="https://nraynaud.github.io/webgcod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phk.freebsd.dk/hacks/Wargames/inde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hyperlink" Target="https://www.teuniz.net/RS-232/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Z-M3-DLO@exmail.nottingham.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OeswYL_EhH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ottingham.ac.uk/qualitymanual/assessment-awards-and-deg-classification/pol-academic-misconduct.aspx" TargetMode="External"/><Relationship Id="rId2" Type="http://schemas.openxmlformats.org/officeDocument/2006/relationships/hyperlink" Target="https://www.nottingham.ac.uk/studentservices/servicedetails/disability-support-services/disability-support-services.aspx" TargetMode="External"/><Relationship Id="rId1" Type="http://schemas.openxmlformats.org/officeDocument/2006/relationships/hyperlink" Target="https://www.nottingham.ac.uk/qualitymanual/assessment-awards-and-deg-classification/ext-circumstance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A0A7E2EBD1AE4CA63C3F81E1364CE3" ma:contentTypeVersion="19" ma:contentTypeDescription="Create a new document." ma:contentTypeScope="" ma:versionID="79a40a855d31e4a7cd3cd0b1752f2d16">
  <xsd:schema xmlns:xsd="http://www.w3.org/2001/XMLSchema" xmlns:xs="http://www.w3.org/2001/XMLSchema" xmlns:p="http://schemas.microsoft.com/office/2006/metadata/properties" xmlns:ns2="f17ba25b-6673-44fb-b1c9-e8c4db4011d4" xmlns:ns3="71aa180d-41b2-47ce-a9a5-b23723b73ff0" targetNamespace="http://schemas.microsoft.com/office/2006/metadata/properties" ma:root="true" ma:fieldsID="bf859b60c2d000b0b6e8741715fd9a8a" ns2:_="" ns3:_="">
    <xsd:import namespace="f17ba25b-6673-44fb-b1c9-e8c4db4011d4"/>
    <xsd:import namespace="71aa180d-41b2-47ce-a9a5-b23723b73f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ba25b-6673-44fb-b1c9-e8c4db401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aa180d-41b2-47ce-a9a5-b23723b73f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21c8a5-cc10-40ed-845a-77a72cc91e44}" ma:internalName="TaxCatchAll" ma:showField="CatchAllData" ma:web="71aa180d-41b2-47ce-a9a5-b23723b73f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7ba25b-6673-44fb-b1c9-e8c4db4011d4">
      <Terms xmlns="http://schemas.microsoft.com/office/infopath/2007/PartnerControls"/>
    </lcf76f155ced4ddcb4097134ff3c332f>
    <TaxCatchAll xmlns="71aa180d-41b2-47ce-a9a5-b23723b73ff0" xsi:nil="true"/>
  </documentManagement>
</p:properties>
</file>

<file path=customXml/item4.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7FFE9E1A-E9F9-434F-9B0D-0ABC10AF9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ba25b-6673-44fb-b1c9-e8c4db4011d4"/>
    <ds:schemaRef ds:uri="71aa180d-41b2-47ce-a9a5-b23723b73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2E91D-96A2-4044-814F-B21BE19FC570}">
  <ds:schemaRefs>
    <ds:schemaRef ds:uri="http://schemas.microsoft.com/sharepoint/v3/contenttype/forms"/>
  </ds:schemaRefs>
</ds:datastoreItem>
</file>

<file path=customXml/itemProps3.xml><?xml version="1.0" encoding="utf-8"?>
<ds:datastoreItem xmlns:ds="http://schemas.openxmlformats.org/officeDocument/2006/customXml" ds:itemID="{AD9D4E76-5E8A-4C22-9088-ADB368CC99F1}">
  <ds:schemaRefs>
    <ds:schemaRef ds:uri="http://schemas.microsoft.com/office/2006/metadata/properties"/>
    <ds:schemaRef ds:uri="http://schemas.microsoft.com/office/infopath/2007/PartnerControls"/>
    <ds:schemaRef ds:uri="f17ba25b-6673-44fb-b1c9-e8c4db4011d4"/>
    <ds:schemaRef ds:uri="71aa180d-41b2-47ce-a9a5-b23723b73ff0"/>
  </ds:schemaRefs>
</ds:datastoreItem>
</file>

<file path=customXml/itemProps4.xml><?xml version="1.0" encoding="utf-8"?>
<ds:datastoreItem xmlns:ds="http://schemas.openxmlformats.org/officeDocument/2006/customXml" ds:itemID="{FE117B1A-720B-4556-A388-F2C32245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12</Pages>
  <Words>3770</Words>
  <Characters>18136</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BASIC DESIGN ANALYSIS</vt:lpstr>
    </vt:vector>
  </TitlesOfParts>
  <Company>University of Nottingham</Company>
  <LinksUpToDate>false</LinksUpToDate>
  <CharactersWithSpaces>21863</CharactersWithSpaces>
  <SharedDoc>false</SharedDoc>
  <HLinks>
    <vt:vector size="24" baseType="variant">
      <vt:variant>
        <vt:i4>589924</vt:i4>
      </vt:variant>
      <vt:variant>
        <vt:i4>0</vt:i4>
      </vt:variant>
      <vt:variant>
        <vt:i4>0</vt:i4>
      </vt:variant>
      <vt:variant>
        <vt:i4>5</vt:i4>
      </vt:variant>
      <vt:variant>
        <vt:lpwstr>mailto:EZ-M3-DLO@exmail.nottingham.ac.uk</vt:lpwstr>
      </vt:variant>
      <vt:variant>
        <vt:lpwstr/>
      </vt:variant>
      <vt:variant>
        <vt:i4>196612</vt:i4>
      </vt:variant>
      <vt:variant>
        <vt:i4>6</vt:i4>
      </vt:variant>
      <vt:variant>
        <vt:i4>0</vt:i4>
      </vt:variant>
      <vt:variant>
        <vt:i4>5</vt:i4>
      </vt:variant>
      <vt:variant>
        <vt:lpwstr>https://www.nottingham.ac.uk/qualitymanual/assessment-awards-and-deg-classification/pol-academic-misconduct.aspx</vt:lpwstr>
      </vt:variant>
      <vt:variant>
        <vt:lpwstr/>
      </vt:variant>
      <vt:variant>
        <vt:i4>4718613</vt:i4>
      </vt:variant>
      <vt:variant>
        <vt:i4>3</vt:i4>
      </vt:variant>
      <vt:variant>
        <vt:i4>0</vt:i4>
      </vt:variant>
      <vt:variant>
        <vt:i4>5</vt:i4>
      </vt:variant>
      <vt:variant>
        <vt:lpwstr>https://www.nottingham.ac.uk/studentservices/servicedetails/disability-support-services/disability-support-services.aspx</vt:lpwstr>
      </vt:variant>
      <vt:variant>
        <vt:lpwstr/>
      </vt:variant>
      <vt:variant>
        <vt:i4>7536683</vt:i4>
      </vt:variant>
      <vt:variant>
        <vt:i4>0</vt:i4>
      </vt:variant>
      <vt:variant>
        <vt:i4>0</vt:i4>
      </vt:variant>
      <vt:variant>
        <vt:i4>5</vt:i4>
      </vt:variant>
      <vt:variant>
        <vt:lpwstr>https://www.nottingham.ac.uk/qualitymanual/assessment-awards-and-deg-classification/ext-circumstances.aspx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DESIGN ANALYSIS</dc:title>
  <dc:subject/>
  <dc:creator>Mechanical Engineering</dc:creator>
  <cp:keywords/>
  <cp:lastModifiedBy>Giovanna Martinez Arellano (staff)</cp:lastModifiedBy>
  <cp:revision>39</cp:revision>
  <cp:lastPrinted>2024-12-10T17:47:00Z</cp:lastPrinted>
  <dcterms:created xsi:type="dcterms:W3CDTF">2025-10-23T12:38:00Z</dcterms:created>
  <dcterms:modified xsi:type="dcterms:W3CDTF">2025-10-25T14:01:00Z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0x01010061A0A7E2EBD1AE4CA63C3F81E1364CE3</vt:lpwstr>
  </property>
</Properties>
</file>