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0830B646" w:rsidR="000B5FD8" w:rsidRDefault="000D6DE9" w:rsidP="000B5FD8">
      <w:pPr>
        <w:pStyle w:val="Heading1"/>
      </w:pPr>
      <w:r>
        <w:t>Edward Moor 20415081</w:t>
      </w:r>
    </w:p>
    <w:p w14:paraId="458B32EE" w14:textId="46642C04" w:rsidR="000B5FD8" w:rsidRPr="000B5FD8" w:rsidRDefault="000D6DE9" w:rsidP="000B5FD8">
      <w:pPr>
        <w:pStyle w:val="Heading1"/>
      </w:pPr>
      <w:r>
        <w:t xml:space="preserve">Robot Writing </w:t>
      </w:r>
      <w:r w:rsidR="00C45083">
        <w:t xml:space="preserve">Software </w:t>
      </w:r>
      <w:r>
        <w:t xml:space="preserve">Project System </w:t>
      </w:r>
      <w:r w:rsidR="00C45083">
        <w:t>Manual</w:t>
      </w:r>
    </w:p>
    <w:p w14:paraId="02131E3F" w14:textId="0471DBF9" w:rsidR="00645AE8" w:rsidRPr="006A2D86" w:rsidRDefault="003C2EA4" w:rsidP="003C2EA4">
      <w:pPr>
        <w:pStyle w:val="Heading1"/>
      </w:pPr>
      <w:r>
        <w:t>Software Description</w:t>
      </w:r>
      <w:r w:rsidR="00146982">
        <w:t xml:space="preserve"> </w:t>
      </w:r>
    </w:p>
    <w:p w14:paraId="4B8B5956" w14:textId="57C3104E" w:rsidR="00F320FB" w:rsidRDefault="006A2D86" w:rsidP="005117FC">
      <w:r w:rsidRPr="006A2D86">
        <w:t>(Maximum 1 page)</w:t>
      </w:r>
    </w:p>
    <w:p w14:paraId="55C2129D" w14:textId="019D92CD" w:rsidR="00EB549D" w:rsidRDefault="00EB549D" w:rsidP="005117FC">
      <w:pPr>
        <w:rPr>
          <w:szCs w:val="22"/>
        </w:rPr>
      </w:pPr>
      <w:r w:rsidRPr="00EB549D">
        <w:rPr>
          <w:szCs w:val="22"/>
        </w:rPr>
        <w:t xml:space="preserve">This C script is designed to control a writing robot, allowing it to "draw out" text from a file. The program reads font data from a file SingleStrokeFont.txt, processes text input from another </w:t>
      </w:r>
      <w:r>
        <w:rPr>
          <w:szCs w:val="22"/>
        </w:rPr>
        <w:t xml:space="preserve">text file </w:t>
      </w:r>
      <w:r w:rsidRPr="00EB549D">
        <w:rPr>
          <w:szCs w:val="22"/>
        </w:rPr>
        <w:t xml:space="preserve">, and generates G-Code commands to control the robotic arm via an Arduino using a virtual RS232 serial port. </w:t>
      </w:r>
    </w:p>
    <w:p w14:paraId="708EFD26" w14:textId="7C12B692" w:rsidR="00EB549D" w:rsidRDefault="00350EAA" w:rsidP="005117FC">
      <w:pPr>
        <w:rPr>
          <w:szCs w:val="22"/>
        </w:rPr>
      </w:pPr>
      <w:r>
        <w:rPr>
          <w:szCs w:val="22"/>
        </w:rPr>
        <w:t>Upon</w:t>
      </w:r>
      <w:r w:rsidR="00EB549D">
        <w:rPr>
          <w:szCs w:val="22"/>
        </w:rPr>
        <w:t xml:space="preserve"> initialisation, key functions are declared as well as the structure </w:t>
      </w:r>
      <w:proofErr w:type="spellStart"/>
      <w:r w:rsidR="00EB549D">
        <w:rPr>
          <w:szCs w:val="22"/>
        </w:rPr>
        <w:t>CharacterData</w:t>
      </w:r>
      <w:proofErr w:type="spellEnd"/>
      <w:r w:rsidR="00EB549D">
        <w:rPr>
          <w:szCs w:val="22"/>
        </w:rPr>
        <w:t xml:space="preserve">. This structure holds the ASCII codes, the number of strokes required to draw each character and the corresponding stroke data. Within the main function the names of text and font file are defined, and can be altered if the need arises. </w:t>
      </w:r>
      <w:r w:rsidR="0037502B">
        <w:rPr>
          <w:szCs w:val="22"/>
        </w:rPr>
        <w:t xml:space="preserve">Font data is loaded into the system via the </w:t>
      </w:r>
      <w:proofErr w:type="spellStart"/>
      <w:r w:rsidR="0037502B">
        <w:rPr>
          <w:szCs w:val="22"/>
        </w:rPr>
        <w:t>loadFontData</w:t>
      </w:r>
      <w:proofErr w:type="spellEnd"/>
      <w:r w:rsidR="0037502B">
        <w:rPr>
          <w:szCs w:val="22"/>
        </w:rPr>
        <w:t xml:space="preserve"> function. It reads the font file, parsing it into the </w:t>
      </w:r>
      <w:proofErr w:type="spellStart"/>
      <w:r w:rsidR="0037502B">
        <w:rPr>
          <w:szCs w:val="22"/>
        </w:rPr>
        <w:t>CharacterData</w:t>
      </w:r>
      <w:proofErr w:type="spellEnd"/>
      <w:r w:rsidR="0037502B">
        <w:rPr>
          <w:szCs w:val="22"/>
        </w:rPr>
        <w:t xml:space="preserve"> structure, and dynamically allocates memory to store the stroke data for each character.</w:t>
      </w:r>
    </w:p>
    <w:p w14:paraId="4F8192E2" w14:textId="087F9E73" w:rsidR="00AD302F" w:rsidRDefault="0037502B" w:rsidP="005117FC">
      <w:pPr>
        <w:rPr>
          <w:szCs w:val="22"/>
        </w:rPr>
      </w:pPr>
      <w:r>
        <w:rPr>
          <w:szCs w:val="22"/>
        </w:rPr>
        <w:t xml:space="preserve">The </w:t>
      </w:r>
      <w:proofErr w:type="spellStart"/>
      <w:r>
        <w:rPr>
          <w:szCs w:val="22"/>
        </w:rPr>
        <w:t>getTextHeight</w:t>
      </w:r>
      <w:proofErr w:type="spellEnd"/>
      <w:r>
        <w:rPr>
          <w:szCs w:val="22"/>
        </w:rPr>
        <w:t xml:space="preserve"> function which prompts the user to enter a value for the text height between 4mm and 10mm and then validate their input. A scale factor is then calculated by dividing this user input by 18, accounting for the maximum height of the character in the font file.</w:t>
      </w:r>
      <w:r w:rsidR="00AD302F">
        <w:rPr>
          <w:szCs w:val="22"/>
        </w:rPr>
        <w:t xml:space="preserve"> The robot is woken up, and made ready to draw.</w:t>
      </w:r>
    </w:p>
    <w:p w14:paraId="5C97FCAC" w14:textId="5767061A" w:rsidR="00D134E1" w:rsidRDefault="0037502B" w:rsidP="005117FC">
      <w:pPr>
        <w:rPr>
          <w:szCs w:val="22"/>
        </w:rPr>
      </w:pPr>
      <w:r>
        <w:rPr>
          <w:szCs w:val="22"/>
        </w:rPr>
        <w:t>The function</w:t>
      </w:r>
      <w:r w:rsidR="00AD302F">
        <w:rPr>
          <w:szCs w:val="22"/>
        </w:rPr>
        <w:t xml:space="preserve"> </w:t>
      </w:r>
      <w:proofErr w:type="spellStart"/>
      <w:r w:rsidR="00AD302F">
        <w:rPr>
          <w:szCs w:val="22"/>
        </w:rPr>
        <w:t>processText</w:t>
      </w:r>
      <w:proofErr w:type="spellEnd"/>
      <w:r w:rsidR="00AD302F">
        <w:rPr>
          <w:szCs w:val="22"/>
        </w:rPr>
        <w:t xml:space="preserve"> is called</w:t>
      </w:r>
      <w:r w:rsidR="00DF1F87">
        <w:rPr>
          <w:szCs w:val="22"/>
        </w:rPr>
        <w:t>. It first checks the text file opened correctly</w:t>
      </w:r>
      <w:r w:rsidR="00D134E1">
        <w:rPr>
          <w:szCs w:val="22"/>
        </w:rPr>
        <w:t>, and returns a NULL value if not. It iterates through the words within the text file, processing the letters within each one before outputting the G-code commands to the terminal</w:t>
      </w:r>
      <w:r w:rsidR="00B00EF8">
        <w:rPr>
          <w:szCs w:val="22"/>
        </w:rPr>
        <w:t xml:space="preserve"> and robot</w:t>
      </w:r>
      <w:r w:rsidR="00D134E1">
        <w:rPr>
          <w:szCs w:val="22"/>
        </w:rPr>
        <w:t xml:space="preserve"> </w:t>
      </w:r>
      <w:r w:rsidR="00B00EF8">
        <w:rPr>
          <w:szCs w:val="22"/>
        </w:rPr>
        <w:t>then</w:t>
      </w:r>
      <w:r w:rsidR="00D134E1">
        <w:rPr>
          <w:szCs w:val="22"/>
        </w:rPr>
        <w:t xml:space="preserve"> moving onto the next word. As it progresses, it ensures each word is spaced apart from the prior, validating each line to be within the 100mm line limit, and handles line feeds</w:t>
      </w:r>
      <w:r w:rsidR="00DC32C8">
        <w:rPr>
          <w:szCs w:val="22"/>
        </w:rPr>
        <w:t xml:space="preserve"> with 5mm spacing</w:t>
      </w:r>
      <w:r w:rsidR="00D134E1">
        <w:rPr>
          <w:szCs w:val="22"/>
        </w:rPr>
        <w:t xml:space="preserve"> and carriage returns where necessary. </w:t>
      </w:r>
    </w:p>
    <w:p w14:paraId="6F2A5713" w14:textId="2B42E895" w:rsidR="00DC32C8" w:rsidRDefault="00DC32C8" w:rsidP="005117FC">
      <w:pPr>
        <w:rPr>
          <w:szCs w:val="22"/>
        </w:rPr>
      </w:pPr>
      <w:r>
        <w:rPr>
          <w:szCs w:val="22"/>
        </w:rPr>
        <w:t>All the files are closed, memory is freed, and the pen is return to the initial 0,0 position in pen up state.</w:t>
      </w:r>
    </w:p>
    <w:p w14:paraId="1B180C2E" w14:textId="40E172F9" w:rsidR="0037502B" w:rsidRPr="006A2D86" w:rsidRDefault="00D134E1" w:rsidP="005117FC">
      <w:pPr>
        <w:rPr>
          <w:szCs w:val="22"/>
        </w:rPr>
      </w:pPr>
      <w:r>
        <w:rPr>
          <w:szCs w:val="22"/>
        </w:rPr>
        <w:t xml:space="preserve">It should be noted that for the purposes of this submission the code is set up for the emulator, in order to test on the robot the </w:t>
      </w:r>
      <w:proofErr w:type="spellStart"/>
      <w:r>
        <w:rPr>
          <w:szCs w:val="22"/>
        </w:rPr>
        <w:t>SendCommands</w:t>
      </w:r>
      <w:proofErr w:type="spellEnd"/>
      <w:r>
        <w:rPr>
          <w:szCs w:val="22"/>
        </w:rPr>
        <w:t xml:space="preserve"> must be uncommented from within th</w:t>
      </w:r>
      <w:r w:rsidR="00350EAA">
        <w:rPr>
          <w:szCs w:val="22"/>
        </w:rPr>
        <w:t xml:space="preserve">e </w:t>
      </w:r>
      <w:proofErr w:type="spellStart"/>
      <w:r w:rsidR="00350EAA">
        <w:rPr>
          <w:szCs w:val="22"/>
        </w:rPr>
        <w:t>processText</w:t>
      </w:r>
      <w:proofErr w:type="spellEnd"/>
      <w:r w:rsidR="00350EAA">
        <w:rPr>
          <w:szCs w:val="22"/>
        </w:rPr>
        <w:t xml:space="preserve"> function and </w:t>
      </w:r>
      <w:r>
        <w:rPr>
          <w:szCs w:val="22"/>
        </w:rPr>
        <w:t>G0</w:t>
      </w:r>
      <w:r w:rsidR="00350EAA">
        <w:rPr>
          <w:szCs w:val="22"/>
        </w:rPr>
        <w:t>/</w:t>
      </w:r>
      <w:r>
        <w:rPr>
          <w:szCs w:val="22"/>
        </w:rPr>
        <w:t>G1</w:t>
      </w:r>
      <w:r w:rsidR="00350EAA">
        <w:rPr>
          <w:szCs w:val="22"/>
        </w:rPr>
        <w:t xml:space="preserve">, stating the pen up/down commands, </w:t>
      </w:r>
      <w:r>
        <w:rPr>
          <w:szCs w:val="22"/>
        </w:rPr>
        <w:t>must be changed to S0</w:t>
      </w:r>
      <w:r w:rsidR="00350EAA">
        <w:rPr>
          <w:szCs w:val="22"/>
        </w:rPr>
        <w:t>/</w:t>
      </w:r>
      <w:r>
        <w:rPr>
          <w:szCs w:val="22"/>
        </w:rPr>
        <w:t>S1000 respectively</w:t>
      </w:r>
      <w:r w:rsidR="00350EAA">
        <w:rPr>
          <w:szCs w:val="22"/>
        </w:rPr>
        <w:t xml:space="preserve">. Comments are included within the </w:t>
      </w:r>
      <w:proofErr w:type="spellStart"/>
      <w:r w:rsidR="00350EAA">
        <w:rPr>
          <w:szCs w:val="22"/>
        </w:rPr>
        <w:t>main.c</w:t>
      </w:r>
      <w:proofErr w:type="spellEnd"/>
      <w:r w:rsidR="00350EAA">
        <w:rPr>
          <w:szCs w:val="22"/>
        </w:rPr>
        <w:t xml:space="preserve"> script stating at specific points where such changes are to be made.</w:t>
      </w:r>
    </w:p>
    <w:p w14:paraId="08950075" w14:textId="17854F7D" w:rsidR="00E43E51" w:rsidRDefault="00E43E51" w:rsidP="00E43E51">
      <w:pPr>
        <w:pStyle w:val="Heading1"/>
      </w:pPr>
      <w:r>
        <w:t>GitHub Link</w:t>
      </w:r>
    </w:p>
    <w:p w14:paraId="4FC61DC6" w14:textId="72AFA15C" w:rsidR="00C94EEF" w:rsidRDefault="00E43E51" w:rsidP="00C94EEF">
      <w:r w:rsidRPr="00E43E51">
        <w:t>https://github.com/egyem6/Software-Project</w:t>
      </w:r>
    </w:p>
    <w:p w14:paraId="449626C4" w14:textId="77453F14" w:rsidR="00BC0E3E" w:rsidRDefault="00857900" w:rsidP="00B14BD6">
      <w:pPr>
        <w:pStyle w:val="Heading1"/>
      </w:pPr>
      <w:r>
        <w:t>Project Files</w:t>
      </w:r>
    </w:p>
    <w:p w14:paraId="1E03ABB7" w14:textId="497F98EE" w:rsidR="00933F5B" w:rsidRDefault="00857900" w:rsidP="00857900">
      <w:r>
        <w:t>(Maximum 1 page)</w:t>
      </w:r>
    </w:p>
    <w:p w14:paraId="3D5DBCA8" w14:textId="51D81ACC" w:rsidR="00586785" w:rsidRDefault="00586785" w:rsidP="00857900">
      <w:proofErr w:type="spellStart"/>
      <w:r>
        <w:t>main.c</w:t>
      </w:r>
      <w:proofErr w:type="spellEnd"/>
      <w:r>
        <w:t xml:space="preserve">: </w:t>
      </w:r>
      <w:r w:rsidR="00B00EF8">
        <w:t>Main script where files are read into, processed and G code commands are output to the robot from. Parameters to be defined are the name of the font file and text file.</w:t>
      </w:r>
    </w:p>
    <w:p w14:paraId="17EF8324" w14:textId="092D836F" w:rsidR="00B00EF8" w:rsidRDefault="00B00EF8" w:rsidP="00857900">
      <w:r>
        <w:t>test.txt – Text file containing the test script “The quick brown fox jumped over the lazy dog”</w:t>
      </w:r>
    </w:p>
    <w:p w14:paraId="21BCEDAC" w14:textId="65E1942D" w:rsidR="00B00EF8" w:rsidRDefault="00B00EF8" w:rsidP="00857900">
      <w:r>
        <w:t>SingleStrokeFont.txt – File containing font data for every 128 ASCII value</w:t>
      </w:r>
    </w:p>
    <w:p w14:paraId="06E6BD25" w14:textId="77777777" w:rsidR="007C0E71" w:rsidRDefault="007C0E71" w:rsidP="00857900"/>
    <w:p w14:paraId="5871A256" w14:textId="77777777" w:rsidR="00B00EF8" w:rsidRDefault="00B00EF8" w:rsidP="00857900"/>
    <w:p w14:paraId="3E277A87" w14:textId="77777777" w:rsidR="00B00EF8" w:rsidRDefault="00B00EF8" w:rsidP="00857900"/>
    <w:p w14:paraId="7FA5686B" w14:textId="77777777" w:rsidR="00933F5B" w:rsidRDefault="00933F5B" w:rsidP="00857900"/>
    <w:p w14:paraId="482614AE" w14:textId="77777777" w:rsidR="001E11A7" w:rsidRPr="00027DAA" w:rsidRDefault="001E11A7" w:rsidP="001E11A7">
      <w:pPr>
        <w:pStyle w:val="Heading1"/>
      </w:pPr>
      <w:r>
        <w:t>Key Data Items</w:t>
      </w:r>
    </w:p>
    <w:p w14:paraId="77F4309A" w14:textId="77777777" w:rsidR="001E11A7" w:rsidRDefault="001E11A7" w:rsidP="001E11A7"/>
    <w:tbl>
      <w:tblPr>
        <w:tblStyle w:val="TableGrid"/>
        <w:tblW w:w="0" w:type="auto"/>
        <w:tblLook w:val="04A0" w:firstRow="1" w:lastRow="0" w:firstColumn="1" w:lastColumn="0" w:noHBand="0" w:noVBand="1"/>
      </w:tblPr>
      <w:tblGrid>
        <w:gridCol w:w="2122"/>
        <w:gridCol w:w="1842"/>
        <w:gridCol w:w="5052"/>
      </w:tblGrid>
      <w:tr w:rsidR="001E11A7" w14:paraId="6995011B" w14:textId="77777777" w:rsidTr="000B3EB7">
        <w:tc>
          <w:tcPr>
            <w:tcW w:w="2122" w:type="dxa"/>
          </w:tcPr>
          <w:p w14:paraId="6DF9692C" w14:textId="77777777" w:rsidR="001E11A7" w:rsidRDefault="001E11A7" w:rsidP="000B3EB7">
            <w:pPr>
              <w:jc w:val="center"/>
            </w:pPr>
            <w:r>
              <w:t>Name</w:t>
            </w:r>
          </w:p>
        </w:tc>
        <w:tc>
          <w:tcPr>
            <w:tcW w:w="1842" w:type="dxa"/>
          </w:tcPr>
          <w:p w14:paraId="1444A61D" w14:textId="77777777" w:rsidR="001E11A7" w:rsidRDefault="001E11A7" w:rsidP="000B3EB7">
            <w:pPr>
              <w:jc w:val="center"/>
            </w:pPr>
            <w:r>
              <w:t>Data type</w:t>
            </w:r>
          </w:p>
        </w:tc>
        <w:tc>
          <w:tcPr>
            <w:tcW w:w="5052" w:type="dxa"/>
          </w:tcPr>
          <w:p w14:paraId="28A55405" w14:textId="77777777" w:rsidR="001E11A7" w:rsidRDefault="001E11A7" w:rsidP="000B3EB7">
            <w:r>
              <w:t>Rationale</w:t>
            </w:r>
          </w:p>
        </w:tc>
      </w:tr>
      <w:tr w:rsidR="001E11A7" w14:paraId="3D9F9544" w14:textId="77777777" w:rsidTr="000B3EB7">
        <w:trPr>
          <w:trHeight w:val="539"/>
        </w:trPr>
        <w:tc>
          <w:tcPr>
            <w:tcW w:w="2122" w:type="dxa"/>
          </w:tcPr>
          <w:p w14:paraId="145858FB" w14:textId="1AE89724" w:rsidR="001E11A7" w:rsidRDefault="009016AB" w:rsidP="000B3EB7">
            <w:proofErr w:type="spellStart"/>
            <w:r>
              <w:t>textHeight</w:t>
            </w:r>
            <w:proofErr w:type="spellEnd"/>
          </w:p>
        </w:tc>
        <w:tc>
          <w:tcPr>
            <w:tcW w:w="1842" w:type="dxa"/>
          </w:tcPr>
          <w:p w14:paraId="1C5A4571" w14:textId="31AA5228" w:rsidR="001E11A7" w:rsidRDefault="009016AB" w:rsidP="000B3EB7">
            <w:r>
              <w:t>Double</w:t>
            </w:r>
          </w:p>
        </w:tc>
        <w:tc>
          <w:tcPr>
            <w:tcW w:w="5052" w:type="dxa"/>
          </w:tcPr>
          <w:p w14:paraId="4E26B2A0" w14:textId="463418B0" w:rsidR="009016AB" w:rsidRDefault="009016AB" w:rsidP="000B3EB7">
            <w:r>
              <w:t xml:space="preserve">Double can have fractional values e.g. 6.5mm text height </w:t>
            </w:r>
          </w:p>
        </w:tc>
      </w:tr>
      <w:tr w:rsidR="001E11A7" w14:paraId="0AFE2A1D" w14:textId="77777777" w:rsidTr="000B3EB7">
        <w:trPr>
          <w:trHeight w:val="547"/>
        </w:trPr>
        <w:tc>
          <w:tcPr>
            <w:tcW w:w="2122" w:type="dxa"/>
          </w:tcPr>
          <w:p w14:paraId="2E2E362F" w14:textId="302C9965" w:rsidR="001E11A7" w:rsidRDefault="009016AB" w:rsidP="000B3EB7">
            <w:proofErr w:type="spellStart"/>
            <w:r>
              <w:t>scaleFactor</w:t>
            </w:r>
            <w:proofErr w:type="spellEnd"/>
          </w:p>
        </w:tc>
        <w:tc>
          <w:tcPr>
            <w:tcW w:w="1842" w:type="dxa"/>
          </w:tcPr>
          <w:p w14:paraId="3DE172CE" w14:textId="4DA67254" w:rsidR="001E11A7" w:rsidRDefault="009016AB" w:rsidP="000B3EB7">
            <w:r>
              <w:t>Double</w:t>
            </w:r>
          </w:p>
        </w:tc>
        <w:tc>
          <w:tcPr>
            <w:tcW w:w="5052" w:type="dxa"/>
          </w:tcPr>
          <w:p w14:paraId="0CFE187D" w14:textId="5E6CFFE7" w:rsidR="001E11A7" w:rsidRDefault="009016AB" w:rsidP="000B3EB7">
            <w:r>
              <w:t>Double ensures accurate calculations of scale factor</w:t>
            </w:r>
          </w:p>
        </w:tc>
      </w:tr>
      <w:tr w:rsidR="009016AB" w14:paraId="76900FAB" w14:textId="77777777" w:rsidTr="000B3EB7">
        <w:trPr>
          <w:trHeight w:val="547"/>
        </w:trPr>
        <w:tc>
          <w:tcPr>
            <w:tcW w:w="2122" w:type="dxa"/>
          </w:tcPr>
          <w:p w14:paraId="4A0B6C2C" w14:textId="187A3074" w:rsidR="009016AB" w:rsidRDefault="009016AB" w:rsidP="000B3EB7">
            <w:proofErr w:type="spellStart"/>
            <w:r>
              <w:t>numCharcaters</w:t>
            </w:r>
            <w:proofErr w:type="spellEnd"/>
          </w:p>
        </w:tc>
        <w:tc>
          <w:tcPr>
            <w:tcW w:w="1842" w:type="dxa"/>
          </w:tcPr>
          <w:p w14:paraId="3341B804" w14:textId="08EE4BB3" w:rsidR="009016AB" w:rsidRDefault="009016AB" w:rsidP="000B3EB7">
            <w:r>
              <w:t>Int</w:t>
            </w:r>
          </w:p>
        </w:tc>
        <w:tc>
          <w:tcPr>
            <w:tcW w:w="5052" w:type="dxa"/>
          </w:tcPr>
          <w:p w14:paraId="7B3D37BC" w14:textId="25C7CC66" w:rsidR="009016AB" w:rsidRDefault="009016AB" w:rsidP="000B3EB7">
            <w:r>
              <w:t>The number of characters is a whole number, int is acceptable</w:t>
            </w:r>
          </w:p>
        </w:tc>
      </w:tr>
      <w:tr w:rsidR="009016AB" w14:paraId="2EF702B6" w14:textId="77777777" w:rsidTr="000B3EB7">
        <w:trPr>
          <w:trHeight w:val="547"/>
        </w:trPr>
        <w:tc>
          <w:tcPr>
            <w:tcW w:w="2122" w:type="dxa"/>
          </w:tcPr>
          <w:p w14:paraId="553FD345" w14:textId="0221DD32" w:rsidR="009016AB" w:rsidRDefault="009016AB" w:rsidP="000B3EB7">
            <w:proofErr w:type="spellStart"/>
            <w:r>
              <w:t>fontFile</w:t>
            </w:r>
            <w:proofErr w:type="spellEnd"/>
          </w:p>
        </w:tc>
        <w:tc>
          <w:tcPr>
            <w:tcW w:w="1842" w:type="dxa"/>
          </w:tcPr>
          <w:p w14:paraId="0C98E685" w14:textId="0BC6D2D2" w:rsidR="009016AB" w:rsidRDefault="009016AB" w:rsidP="000B3EB7">
            <w:proofErr w:type="spellStart"/>
            <w:r>
              <w:t>Const</w:t>
            </w:r>
            <w:proofErr w:type="spellEnd"/>
            <w:r>
              <w:t xml:space="preserve"> char</w:t>
            </w:r>
            <w:r w:rsidR="005D6456">
              <w:t>*</w:t>
            </w:r>
          </w:p>
        </w:tc>
        <w:tc>
          <w:tcPr>
            <w:tcW w:w="5052" w:type="dxa"/>
          </w:tcPr>
          <w:p w14:paraId="60D037BC" w14:textId="5B4AB860" w:rsidR="009016AB" w:rsidRDefault="00E73920" w:rsidP="000B3EB7">
            <w:r>
              <w:t>Allows for dynamic string handling and ensure the content cannot be modified</w:t>
            </w:r>
          </w:p>
        </w:tc>
      </w:tr>
      <w:tr w:rsidR="00E73920" w14:paraId="68C7CB05" w14:textId="77777777" w:rsidTr="000B3EB7">
        <w:trPr>
          <w:trHeight w:val="547"/>
        </w:trPr>
        <w:tc>
          <w:tcPr>
            <w:tcW w:w="2122" w:type="dxa"/>
          </w:tcPr>
          <w:p w14:paraId="3DC8F832" w14:textId="5B66C084" w:rsidR="00E73920" w:rsidRDefault="00E73920" w:rsidP="00E73920">
            <w:proofErr w:type="spellStart"/>
            <w:r>
              <w:t>textfile</w:t>
            </w:r>
            <w:proofErr w:type="spellEnd"/>
          </w:p>
        </w:tc>
        <w:tc>
          <w:tcPr>
            <w:tcW w:w="1842" w:type="dxa"/>
          </w:tcPr>
          <w:p w14:paraId="61E659D3" w14:textId="712CA956" w:rsidR="00E73920" w:rsidRDefault="00E73920" w:rsidP="00E73920">
            <w:proofErr w:type="spellStart"/>
            <w:r>
              <w:t>Const</w:t>
            </w:r>
            <w:proofErr w:type="spellEnd"/>
            <w:r>
              <w:t xml:space="preserve"> char*</w:t>
            </w:r>
          </w:p>
        </w:tc>
        <w:tc>
          <w:tcPr>
            <w:tcW w:w="5052" w:type="dxa"/>
          </w:tcPr>
          <w:p w14:paraId="5D10CE50" w14:textId="2F81CEFE" w:rsidR="00E73920" w:rsidRDefault="00E73920" w:rsidP="00E73920">
            <w:r>
              <w:t xml:space="preserve">Allows for dynamic string handling and ensure the content cannot be </w:t>
            </w:r>
            <w:r>
              <w:t>modified</w:t>
            </w:r>
          </w:p>
        </w:tc>
      </w:tr>
      <w:tr w:rsidR="00E73920" w14:paraId="61CA3071" w14:textId="77777777" w:rsidTr="000B3EB7">
        <w:trPr>
          <w:trHeight w:val="547"/>
        </w:trPr>
        <w:tc>
          <w:tcPr>
            <w:tcW w:w="2122" w:type="dxa"/>
          </w:tcPr>
          <w:p w14:paraId="22DB9AA0" w14:textId="2503C4CA" w:rsidR="00E73920" w:rsidRDefault="00E73920" w:rsidP="00E73920">
            <w:proofErr w:type="spellStart"/>
            <w:r>
              <w:t>CharacterData</w:t>
            </w:r>
            <w:proofErr w:type="spellEnd"/>
          </w:p>
        </w:tc>
        <w:tc>
          <w:tcPr>
            <w:tcW w:w="1842" w:type="dxa"/>
          </w:tcPr>
          <w:p w14:paraId="5DC7BB3F" w14:textId="25CCB9EB" w:rsidR="00E73920" w:rsidRDefault="00E73920" w:rsidP="00E73920">
            <w:r>
              <w:t>Struct</w:t>
            </w:r>
          </w:p>
        </w:tc>
        <w:tc>
          <w:tcPr>
            <w:tcW w:w="5052" w:type="dxa"/>
          </w:tcPr>
          <w:p w14:paraId="526758E5" w14:textId="37109B85" w:rsidR="00E73920" w:rsidRDefault="00E73920" w:rsidP="00E73920">
            <w:r>
              <w:t xml:space="preserve">Groups the ASCII code, number of strokes, stroke data </w:t>
            </w:r>
          </w:p>
        </w:tc>
      </w:tr>
      <w:tr w:rsidR="00E73920" w14:paraId="640F3C64" w14:textId="77777777" w:rsidTr="000B3EB7">
        <w:trPr>
          <w:trHeight w:val="547"/>
        </w:trPr>
        <w:tc>
          <w:tcPr>
            <w:tcW w:w="2122" w:type="dxa"/>
          </w:tcPr>
          <w:p w14:paraId="3D9215A2" w14:textId="7A393981" w:rsidR="00E73920" w:rsidRDefault="00E73920" w:rsidP="00E73920">
            <w:proofErr w:type="spellStart"/>
            <w:r>
              <w:t>strokeData</w:t>
            </w:r>
            <w:proofErr w:type="spellEnd"/>
          </w:p>
        </w:tc>
        <w:tc>
          <w:tcPr>
            <w:tcW w:w="1842" w:type="dxa"/>
          </w:tcPr>
          <w:p w14:paraId="2854C151" w14:textId="5A51909D" w:rsidR="00E73920" w:rsidRDefault="00E73920" w:rsidP="00E73920">
            <w:r>
              <w:t>Int*[3]</w:t>
            </w:r>
          </w:p>
        </w:tc>
        <w:tc>
          <w:tcPr>
            <w:tcW w:w="5052" w:type="dxa"/>
          </w:tcPr>
          <w:p w14:paraId="5689159E" w14:textId="657A5AB9" w:rsidR="00E73920" w:rsidRDefault="00E73920" w:rsidP="00E73920">
            <w:r>
              <w:t xml:space="preserve">Pointer to </w:t>
            </w:r>
            <w:proofErr w:type="spellStart"/>
            <w:r>
              <w:t>X,Y,penU</w:t>
            </w:r>
            <w:proofErr w:type="spellEnd"/>
            <w:r>
              <w:t>/D stored together for each ascii command</w:t>
            </w:r>
          </w:p>
        </w:tc>
      </w:tr>
      <w:tr w:rsidR="00E73920" w14:paraId="0101D518" w14:textId="77777777" w:rsidTr="000B3EB7">
        <w:trPr>
          <w:trHeight w:val="547"/>
        </w:trPr>
        <w:tc>
          <w:tcPr>
            <w:tcW w:w="2122" w:type="dxa"/>
          </w:tcPr>
          <w:p w14:paraId="6028B818" w14:textId="3F9C48B2" w:rsidR="00E73920" w:rsidRDefault="00E73920" w:rsidP="00E73920">
            <w:proofErr w:type="spellStart"/>
            <w:r>
              <w:t>xOffeset</w:t>
            </w:r>
            <w:proofErr w:type="spellEnd"/>
          </w:p>
        </w:tc>
        <w:tc>
          <w:tcPr>
            <w:tcW w:w="1842" w:type="dxa"/>
          </w:tcPr>
          <w:p w14:paraId="152B6D8D" w14:textId="2A04E287" w:rsidR="00E73920" w:rsidRDefault="00E73920" w:rsidP="00E73920">
            <w:r>
              <w:t>Double</w:t>
            </w:r>
          </w:p>
        </w:tc>
        <w:tc>
          <w:tcPr>
            <w:tcW w:w="5052" w:type="dxa"/>
          </w:tcPr>
          <w:p w14:paraId="3E16853A" w14:textId="4C927529" w:rsidR="00E73920" w:rsidRDefault="00E73920" w:rsidP="00E73920">
            <w:r>
              <w:t>Relies on precise positioning and may relate to the scale factor also a double</w:t>
            </w:r>
          </w:p>
        </w:tc>
      </w:tr>
      <w:tr w:rsidR="00E73920" w14:paraId="49EC2A89" w14:textId="77777777" w:rsidTr="000B3EB7">
        <w:trPr>
          <w:trHeight w:val="547"/>
        </w:trPr>
        <w:tc>
          <w:tcPr>
            <w:tcW w:w="2122" w:type="dxa"/>
          </w:tcPr>
          <w:p w14:paraId="7426A001" w14:textId="066D0147" w:rsidR="00E73920" w:rsidRDefault="00E73920" w:rsidP="00E73920">
            <w:proofErr w:type="spellStart"/>
            <w:r>
              <w:t>yOffset</w:t>
            </w:r>
            <w:proofErr w:type="spellEnd"/>
          </w:p>
        </w:tc>
        <w:tc>
          <w:tcPr>
            <w:tcW w:w="1842" w:type="dxa"/>
          </w:tcPr>
          <w:p w14:paraId="08D52BF8" w14:textId="686FC217" w:rsidR="00E73920" w:rsidRDefault="00E73920" w:rsidP="00E73920">
            <w:r>
              <w:t>Double</w:t>
            </w:r>
          </w:p>
        </w:tc>
        <w:tc>
          <w:tcPr>
            <w:tcW w:w="5052" w:type="dxa"/>
          </w:tcPr>
          <w:p w14:paraId="75048841" w14:textId="7DFFA983" w:rsidR="00E73920" w:rsidRDefault="00E73920" w:rsidP="00E73920">
            <w:r>
              <w:t>Relies on precise positioning and may relate to the scale factor also a double</w:t>
            </w:r>
          </w:p>
        </w:tc>
      </w:tr>
      <w:tr w:rsidR="00E73920" w14:paraId="34AC0C50" w14:textId="77777777" w:rsidTr="000B3EB7">
        <w:trPr>
          <w:trHeight w:val="547"/>
        </w:trPr>
        <w:tc>
          <w:tcPr>
            <w:tcW w:w="2122" w:type="dxa"/>
          </w:tcPr>
          <w:p w14:paraId="7A6CDF6A" w14:textId="3542DE9F" w:rsidR="00E73920" w:rsidRDefault="00E73920" w:rsidP="00E73920">
            <w:r>
              <w:t xml:space="preserve">Buffer </w:t>
            </w:r>
          </w:p>
        </w:tc>
        <w:tc>
          <w:tcPr>
            <w:tcW w:w="1842" w:type="dxa"/>
          </w:tcPr>
          <w:p w14:paraId="3DC3EB55" w14:textId="4B484C7A" w:rsidR="00E73920" w:rsidRDefault="00E73920" w:rsidP="00E73920">
            <w:r>
              <w:t>Char[100]</w:t>
            </w:r>
          </w:p>
        </w:tc>
        <w:tc>
          <w:tcPr>
            <w:tcW w:w="5052" w:type="dxa"/>
          </w:tcPr>
          <w:p w14:paraId="2027DF3E" w14:textId="5CD0F22C" w:rsidR="00E73920" w:rsidRDefault="00E73920" w:rsidP="00E73920">
            <w:r>
              <w:t>Stores G-code commands, fixed size to limit memory use</w:t>
            </w:r>
          </w:p>
        </w:tc>
      </w:tr>
      <w:tr w:rsidR="00E73920" w14:paraId="68D49098" w14:textId="77777777" w:rsidTr="000B3EB7">
        <w:trPr>
          <w:trHeight w:val="547"/>
        </w:trPr>
        <w:tc>
          <w:tcPr>
            <w:tcW w:w="2122" w:type="dxa"/>
          </w:tcPr>
          <w:p w14:paraId="168A49B6" w14:textId="0F6ED79E" w:rsidR="00E73920" w:rsidRDefault="00E73920" w:rsidP="00E73920">
            <w:proofErr w:type="spellStart"/>
            <w:r>
              <w:t>Line_Spacing</w:t>
            </w:r>
            <w:proofErr w:type="spellEnd"/>
          </w:p>
        </w:tc>
        <w:tc>
          <w:tcPr>
            <w:tcW w:w="1842" w:type="dxa"/>
          </w:tcPr>
          <w:p w14:paraId="523A8530" w14:textId="058B3804" w:rsidR="00E73920" w:rsidRDefault="00E73920" w:rsidP="00E73920">
            <w:r>
              <w:t>Double</w:t>
            </w:r>
          </w:p>
        </w:tc>
        <w:tc>
          <w:tcPr>
            <w:tcW w:w="5052" w:type="dxa"/>
          </w:tcPr>
          <w:p w14:paraId="2A145383" w14:textId="0975166D" w:rsidR="00E73920" w:rsidRDefault="00E73920" w:rsidP="00E73920">
            <w:r>
              <w:t xml:space="preserve">Involves adding potentially non integer values i.e. </w:t>
            </w:r>
            <w:proofErr w:type="spellStart"/>
            <w:r>
              <w:t>textHeight</w:t>
            </w:r>
            <w:proofErr w:type="spellEnd"/>
          </w:p>
        </w:tc>
      </w:tr>
    </w:tbl>
    <w:p w14:paraId="53A23E93" w14:textId="77777777" w:rsidR="001E11A7" w:rsidRPr="00D75C74" w:rsidRDefault="001E11A7" w:rsidP="001E11A7"/>
    <w:p w14:paraId="183A834E" w14:textId="19C8466B" w:rsidR="00025642" w:rsidRPr="00025642" w:rsidRDefault="00B0521F" w:rsidP="00933F5B">
      <w:pPr>
        <w:pStyle w:val="Heading1"/>
      </w:pPr>
      <w:r>
        <w:t>Function</w:t>
      </w:r>
      <w:r w:rsidR="00D02F42">
        <w:t>s</w:t>
      </w:r>
    </w:p>
    <w:p w14:paraId="676A0293" w14:textId="71E93A9B" w:rsidR="00025642" w:rsidRPr="009D63C7" w:rsidRDefault="00025642" w:rsidP="00025642">
      <w:pPr>
        <w:rPr>
          <w:b/>
          <w:bCs/>
          <w:i/>
          <w:iCs/>
        </w:rPr>
      </w:pPr>
      <w:r w:rsidRPr="009D63C7">
        <w:rPr>
          <w:b/>
          <w:bCs/>
          <w:i/>
          <w:iCs/>
        </w:rPr>
        <w:t>Prompt user for a text height between 4-10mm and validates input</w:t>
      </w:r>
    </w:p>
    <w:p w14:paraId="3CB3BC79" w14:textId="5DE752F9" w:rsidR="00025642" w:rsidRDefault="00025642" w:rsidP="00025642">
      <w:pPr>
        <w:rPr>
          <w:i/>
          <w:iCs/>
        </w:rPr>
      </w:pPr>
      <w:r>
        <w:rPr>
          <w:i/>
          <w:iCs/>
        </w:rPr>
        <w:t xml:space="preserve">Double </w:t>
      </w:r>
      <w:proofErr w:type="spellStart"/>
      <w:r>
        <w:rPr>
          <w:i/>
          <w:iCs/>
        </w:rPr>
        <w:t>getTextHeight</w:t>
      </w:r>
      <w:proofErr w:type="spellEnd"/>
      <w:r>
        <w:rPr>
          <w:i/>
          <w:iCs/>
        </w:rPr>
        <w:t>()</w:t>
      </w:r>
    </w:p>
    <w:p w14:paraId="1E329F3C" w14:textId="5B53E953" w:rsidR="00025642" w:rsidRDefault="00025642" w:rsidP="00025642">
      <w:pPr>
        <w:rPr>
          <w:i/>
          <w:iCs/>
        </w:rPr>
      </w:pPr>
      <w:r>
        <w:rPr>
          <w:i/>
          <w:iCs/>
        </w:rPr>
        <w:t>Parameters:</w:t>
      </w:r>
    </w:p>
    <w:p w14:paraId="3647139B" w14:textId="32EFAA74" w:rsidR="00025642" w:rsidRDefault="00025642" w:rsidP="00025642">
      <w:pPr>
        <w:rPr>
          <w:i/>
          <w:iCs/>
        </w:rPr>
      </w:pPr>
      <w:r>
        <w:rPr>
          <w:i/>
          <w:iCs/>
        </w:rPr>
        <w:tab/>
        <w:t>None</w:t>
      </w:r>
    </w:p>
    <w:p w14:paraId="50E921B0" w14:textId="77777777" w:rsidR="009D63C7" w:rsidRDefault="00025642" w:rsidP="009D63C7">
      <w:pPr>
        <w:rPr>
          <w:i/>
          <w:iCs/>
        </w:rPr>
      </w:pPr>
      <w:r>
        <w:rPr>
          <w:i/>
          <w:iCs/>
        </w:rPr>
        <w:t>Returns value</w:t>
      </w:r>
      <w:r w:rsidR="009D63C7">
        <w:rPr>
          <w:i/>
          <w:iCs/>
        </w:rPr>
        <w:t>:</w:t>
      </w:r>
    </w:p>
    <w:p w14:paraId="35FD5F19" w14:textId="1ABE306A" w:rsidR="00025642" w:rsidRDefault="00025642" w:rsidP="009D63C7">
      <w:pPr>
        <w:ind w:left="720" w:firstLine="48"/>
        <w:rPr>
          <w:i/>
          <w:iCs/>
        </w:rPr>
      </w:pPr>
      <w:r>
        <w:rPr>
          <w:i/>
          <w:iCs/>
        </w:rPr>
        <w:t>Returns user inputted height as a double value if valid input. Requests user try again if invalid</w:t>
      </w:r>
    </w:p>
    <w:p w14:paraId="0060676F" w14:textId="77777777" w:rsidR="00025642" w:rsidRPr="009D63C7" w:rsidRDefault="00025642" w:rsidP="00933F5B">
      <w:pPr>
        <w:rPr>
          <w:b/>
          <w:bCs/>
          <w:i/>
          <w:iCs/>
        </w:rPr>
      </w:pPr>
    </w:p>
    <w:p w14:paraId="5B120A8A" w14:textId="6A0D7939" w:rsidR="00025642" w:rsidRPr="009D63C7" w:rsidRDefault="00025642" w:rsidP="00025642">
      <w:pPr>
        <w:rPr>
          <w:b/>
          <w:bCs/>
          <w:i/>
          <w:iCs/>
        </w:rPr>
      </w:pPr>
      <w:r w:rsidRPr="009D63C7">
        <w:rPr>
          <w:b/>
          <w:bCs/>
          <w:i/>
          <w:iCs/>
        </w:rPr>
        <w:t>Calculate the scale factor based on the given text height</w:t>
      </w:r>
    </w:p>
    <w:p w14:paraId="5E2B2CAB" w14:textId="4299CDF8" w:rsidR="00025642" w:rsidRDefault="00025642" w:rsidP="00025642">
      <w:pPr>
        <w:rPr>
          <w:i/>
          <w:iCs/>
        </w:rPr>
      </w:pPr>
      <w:r>
        <w:rPr>
          <w:i/>
          <w:iCs/>
        </w:rPr>
        <w:t xml:space="preserve">Double </w:t>
      </w:r>
      <w:proofErr w:type="spellStart"/>
      <w:r>
        <w:rPr>
          <w:i/>
          <w:iCs/>
        </w:rPr>
        <w:t>calculateScaleFactor</w:t>
      </w:r>
      <w:proofErr w:type="spellEnd"/>
      <w:r>
        <w:rPr>
          <w:i/>
          <w:iCs/>
        </w:rPr>
        <w:t xml:space="preserve">(double </w:t>
      </w:r>
      <w:proofErr w:type="spellStart"/>
      <w:r>
        <w:rPr>
          <w:i/>
          <w:iCs/>
        </w:rPr>
        <w:t>textHeight</w:t>
      </w:r>
      <w:proofErr w:type="spellEnd"/>
      <w:r>
        <w:rPr>
          <w:i/>
          <w:iCs/>
        </w:rPr>
        <w:t>)</w:t>
      </w:r>
    </w:p>
    <w:p w14:paraId="395D8DF0" w14:textId="77777777" w:rsidR="00025642" w:rsidRDefault="00025642" w:rsidP="00025642">
      <w:pPr>
        <w:rPr>
          <w:i/>
          <w:iCs/>
        </w:rPr>
      </w:pPr>
      <w:r>
        <w:rPr>
          <w:i/>
          <w:iCs/>
        </w:rPr>
        <w:t>Parameters:</w:t>
      </w:r>
    </w:p>
    <w:p w14:paraId="551B06A7" w14:textId="7BA6E459" w:rsidR="00025642" w:rsidRDefault="00025642" w:rsidP="00025642">
      <w:pPr>
        <w:rPr>
          <w:i/>
          <w:iCs/>
        </w:rPr>
      </w:pPr>
      <w:r>
        <w:rPr>
          <w:i/>
          <w:iCs/>
        </w:rPr>
        <w:tab/>
      </w:r>
      <w:proofErr w:type="spellStart"/>
      <w:r>
        <w:rPr>
          <w:i/>
          <w:iCs/>
        </w:rPr>
        <w:t>textHeight</w:t>
      </w:r>
      <w:proofErr w:type="spellEnd"/>
      <w:r>
        <w:rPr>
          <w:i/>
          <w:iCs/>
        </w:rPr>
        <w:t xml:space="preserve"> – valid text height between 4-10mm</w:t>
      </w:r>
    </w:p>
    <w:p w14:paraId="4A47BF12" w14:textId="77777777" w:rsidR="009D63C7" w:rsidRDefault="00025642" w:rsidP="009D63C7">
      <w:pPr>
        <w:rPr>
          <w:i/>
          <w:iCs/>
        </w:rPr>
      </w:pPr>
      <w:r>
        <w:rPr>
          <w:i/>
          <w:iCs/>
        </w:rPr>
        <w:t>Returns value</w:t>
      </w:r>
      <w:r w:rsidR="009D63C7">
        <w:rPr>
          <w:i/>
          <w:iCs/>
        </w:rPr>
        <w:t>:</w:t>
      </w:r>
    </w:p>
    <w:p w14:paraId="08DB260A" w14:textId="51F1F4C3" w:rsidR="00025642" w:rsidRDefault="00025642" w:rsidP="009D63C7">
      <w:pPr>
        <w:ind w:firstLine="720"/>
        <w:rPr>
          <w:i/>
          <w:iCs/>
        </w:rPr>
      </w:pPr>
      <w:r>
        <w:rPr>
          <w:i/>
          <w:iCs/>
        </w:rPr>
        <w:t xml:space="preserve">Returns scale factor = </w:t>
      </w:r>
      <w:proofErr w:type="spellStart"/>
      <w:r>
        <w:rPr>
          <w:i/>
          <w:iCs/>
        </w:rPr>
        <w:t>textHeight</w:t>
      </w:r>
      <w:proofErr w:type="spellEnd"/>
      <w:r>
        <w:rPr>
          <w:i/>
          <w:iCs/>
        </w:rPr>
        <w:t xml:space="preserve">/18 (e.g. SF=0.44 when </w:t>
      </w:r>
      <w:proofErr w:type="spellStart"/>
      <w:r>
        <w:rPr>
          <w:i/>
          <w:iCs/>
        </w:rPr>
        <w:t>textHeight</w:t>
      </w:r>
      <w:proofErr w:type="spellEnd"/>
      <w:r>
        <w:rPr>
          <w:i/>
          <w:iCs/>
        </w:rPr>
        <w:t xml:space="preserve"> =8mm)</w:t>
      </w:r>
    </w:p>
    <w:p w14:paraId="2277AFC4" w14:textId="77777777" w:rsidR="00025642" w:rsidRDefault="00025642" w:rsidP="00025642">
      <w:pPr>
        <w:ind w:left="720"/>
        <w:rPr>
          <w:i/>
          <w:iCs/>
        </w:rPr>
      </w:pPr>
    </w:p>
    <w:p w14:paraId="3E8A73CF" w14:textId="404FFFB2" w:rsidR="00025642" w:rsidRPr="009D63C7" w:rsidRDefault="00025642" w:rsidP="00025642">
      <w:pPr>
        <w:rPr>
          <w:b/>
          <w:bCs/>
          <w:i/>
          <w:iCs/>
        </w:rPr>
      </w:pPr>
      <w:r w:rsidRPr="009D63C7">
        <w:rPr>
          <w:b/>
          <w:bCs/>
          <w:i/>
          <w:iCs/>
        </w:rPr>
        <w:t xml:space="preserve">Load font data into system </w:t>
      </w:r>
    </w:p>
    <w:p w14:paraId="60899EB2" w14:textId="4C1B8CFB" w:rsidR="00025642" w:rsidRDefault="009D63C7" w:rsidP="00025642">
      <w:pPr>
        <w:rPr>
          <w:i/>
          <w:iCs/>
        </w:rPr>
      </w:pPr>
      <w:proofErr w:type="spellStart"/>
      <w:r>
        <w:rPr>
          <w:i/>
          <w:iCs/>
        </w:rPr>
        <w:t>CharacterData</w:t>
      </w:r>
      <w:proofErr w:type="spellEnd"/>
      <w:r>
        <w:rPr>
          <w:i/>
          <w:iCs/>
        </w:rPr>
        <w:t xml:space="preserve">* </w:t>
      </w:r>
      <w:proofErr w:type="spellStart"/>
      <w:r>
        <w:rPr>
          <w:i/>
          <w:iCs/>
        </w:rPr>
        <w:t>loadFontData</w:t>
      </w:r>
      <w:proofErr w:type="spellEnd"/>
      <w:r w:rsidR="00025642">
        <w:rPr>
          <w:i/>
          <w:iCs/>
        </w:rPr>
        <w:t>(</w:t>
      </w:r>
      <w:proofErr w:type="spellStart"/>
      <w:r>
        <w:rPr>
          <w:i/>
          <w:iCs/>
        </w:rPr>
        <w:t>const</w:t>
      </w:r>
      <w:proofErr w:type="spellEnd"/>
      <w:r>
        <w:rPr>
          <w:i/>
          <w:iCs/>
        </w:rPr>
        <w:t xml:space="preserve"> char filename, int </w:t>
      </w:r>
      <w:proofErr w:type="spellStart"/>
      <w:r>
        <w:rPr>
          <w:i/>
          <w:iCs/>
        </w:rPr>
        <w:t>numCharacters</w:t>
      </w:r>
      <w:proofErr w:type="spellEnd"/>
      <w:r w:rsidR="00025642">
        <w:rPr>
          <w:i/>
          <w:iCs/>
        </w:rPr>
        <w:t>)</w:t>
      </w:r>
    </w:p>
    <w:p w14:paraId="1A99EBFB" w14:textId="77777777" w:rsidR="00025642" w:rsidRDefault="00025642" w:rsidP="00025642">
      <w:pPr>
        <w:rPr>
          <w:i/>
          <w:iCs/>
        </w:rPr>
      </w:pPr>
      <w:r>
        <w:rPr>
          <w:i/>
          <w:iCs/>
        </w:rPr>
        <w:t>Parameters:</w:t>
      </w:r>
    </w:p>
    <w:p w14:paraId="1DFEC371" w14:textId="7599DC57" w:rsidR="00025642" w:rsidRDefault="00025642" w:rsidP="00025642">
      <w:pPr>
        <w:rPr>
          <w:i/>
          <w:iCs/>
        </w:rPr>
      </w:pPr>
      <w:r>
        <w:rPr>
          <w:i/>
          <w:iCs/>
        </w:rPr>
        <w:tab/>
      </w:r>
      <w:r w:rsidR="009D63C7">
        <w:rPr>
          <w:i/>
          <w:iCs/>
        </w:rPr>
        <w:t>filename -name of font file</w:t>
      </w:r>
    </w:p>
    <w:p w14:paraId="5C4AC0C3" w14:textId="389A89DD" w:rsidR="009D63C7" w:rsidRDefault="009D63C7" w:rsidP="00025642">
      <w:pPr>
        <w:rPr>
          <w:i/>
          <w:iCs/>
        </w:rPr>
      </w:pPr>
      <w:r>
        <w:rPr>
          <w:i/>
          <w:iCs/>
        </w:rPr>
        <w:tab/>
      </w:r>
      <w:proofErr w:type="spellStart"/>
      <w:r>
        <w:rPr>
          <w:i/>
          <w:iCs/>
        </w:rPr>
        <w:t>numCharacters</w:t>
      </w:r>
      <w:proofErr w:type="spellEnd"/>
      <w:r>
        <w:rPr>
          <w:i/>
          <w:iCs/>
        </w:rPr>
        <w:t xml:space="preserve"> – store number of characters loaded</w:t>
      </w:r>
    </w:p>
    <w:p w14:paraId="7AE49E35" w14:textId="77777777" w:rsidR="009D63C7" w:rsidRDefault="00025642" w:rsidP="009D63C7">
      <w:pPr>
        <w:rPr>
          <w:i/>
          <w:iCs/>
        </w:rPr>
      </w:pPr>
      <w:r>
        <w:rPr>
          <w:i/>
          <w:iCs/>
        </w:rPr>
        <w:t>Returns value</w:t>
      </w:r>
      <w:r w:rsidR="009D63C7">
        <w:rPr>
          <w:i/>
          <w:iCs/>
        </w:rPr>
        <w:t>:</w:t>
      </w:r>
    </w:p>
    <w:p w14:paraId="22E4CC9D" w14:textId="76960F14" w:rsidR="00025642" w:rsidRDefault="009D63C7" w:rsidP="00025642">
      <w:pPr>
        <w:rPr>
          <w:i/>
          <w:iCs/>
        </w:rPr>
      </w:pPr>
      <w:r>
        <w:rPr>
          <w:i/>
          <w:iCs/>
        </w:rPr>
        <w:tab/>
        <w:t>Returns array of font data for each ASCII value, returns NULL if unsuccessful</w:t>
      </w:r>
    </w:p>
    <w:p w14:paraId="64AD62EC" w14:textId="773DC5E3" w:rsidR="009D63C7" w:rsidRDefault="009D63C7" w:rsidP="00025642">
      <w:pPr>
        <w:rPr>
          <w:b/>
          <w:bCs/>
          <w:i/>
          <w:iCs/>
        </w:rPr>
      </w:pPr>
      <w:r>
        <w:rPr>
          <w:b/>
          <w:bCs/>
          <w:i/>
          <w:iCs/>
        </w:rPr>
        <w:t>Process the text file and generate G-code</w:t>
      </w:r>
    </w:p>
    <w:p w14:paraId="2EB483AA" w14:textId="09455E83" w:rsidR="009D63C7" w:rsidRDefault="009D63C7" w:rsidP="009D63C7">
      <w:pPr>
        <w:rPr>
          <w:i/>
          <w:iCs/>
        </w:rPr>
      </w:pPr>
      <w:r w:rsidRPr="009D63C7">
        <w:rPr>
          <w:i/>
          <w:iCs/>
        </w:rPr>
        <w:t xml:space="preserve">void </w:t>
      </w:r>
      <w:proofErr w:type="spellStart"/>
      <w:r w:rsidRPr="009D63C7">
        <w:rPr>
          <w:i/>
          <w:iCs/>
        </w:rPr>
        <w:t>processText</w:t>
      </w:r>
      <w:proofErr w:type="spellEnd"/>
      <w:r w:rsidRPr="009D63C7">
        <w:rPr>
          <w:i/>
          <w:iCs/>
        </w:rPr>
        <w:t>(</w:t>
      </w:r>
      <w:proofErr w:type="spellStart"/>
      <w:r w:rsidRPr="009D63C7">
        <w:rPr>
          <w:i/>
          <w:iCs/>
        </w:rPr>
        <w:t>const</w:t>
      </w:r>
      <w:proofErr w:type="spellEnd"/>
      <w:r w:rsidRPr="009D63C7">
        <w:rPr>
          <w:i/>
          <w:iCs/>
        </w:rPr>
        <w:t xml:space="preserve"> char *filename, </w:t>
      </w:r>
      <w:proofErr w:type="spellStart"/>
      <w:r w:rsidRPr="009D63C7">
        <w:rPr>
          <w:i/>
          <w:iCs/>
        </w:rPr>
        <w:t>CharacterData</w:t>
      </w:r>
      <w:proofErr w:type="spellEnd"/>
      <w:r w:rsidRPr="009D63C7">
        <w:rPr>
          <w:i/>
          <w:iCs/>
        </w:rPr>
        <w:t xml:space="preserve"> *</w:t>
      </w:r>
      <w:proofErr w:type="spellStart"/>
      <w:r w:rsidRPr="009D63C7">
        <w:rPr>
          <w:i/>
          <w:iCs/>
        </w:rPr>
        <w:t>fontArray</w:t>
      </w:r>
      <w:proofErr w:type="spellEnd"/>
      <w:r w:rsidRPr="009D63C7">
        <w:rPr>
          <w:i/>
          <w:iCs/>
        </w:rPr>
        <w:t xml:space="preserve">, int </w:t>
      </w:r>
      <w:proofErr w:type="spellStart"/>
      <w:r w:rsidRPr="009D63C7">
        <w:rPr>
          <w:i/>
          <w:iCs/>
        </w:rPr>
        <w:t>numCharacters</w:t>
      </w:r>
      <w:proofErr w:type="spellEnd"/>
      <w:r w:rsidRPr="009D63C7">
        <w:rPr>
          <w:i/>
          <w:iCs/>
        </w:rPr>
        <w:t xml:space="preserve">, double </w:t>
      </w:r>
      <w:proofErr w:type="spellStart"/>
      <w:r w:rsidRPr="009D63C7">
        <w:rPr>
          <w:i/>
          <w:iCs/>
        </w:rPr>
        <w:t>scaleFactor</w:t>
      </w:r>
      <w:proofErr w:type="spellEnd"/>
      <w:r w:rsidRPr="009D63C7">
        <w:rPr>
          <w:i/>
          <w:iCs/>
        </w:rPr>
        <w:t xml:space="preserve">, double </w:t>
      </w:r>
      <w:proofErr w:type="spellStart"/>
      <w:r w:rsidRPr="009D63C7">
        <w:rPr>
          <w:i/>
          <w:iCs/>
        </w:rPr>
        <w:t>textHeight</w:t>
      </w:r>
      <w:proofErr w:type="spellEnd"/>
      <w:r w:rsidRPr="009D63C7">
        <w:rPr>
          <w:i/>
          <w:iCs/>
        </w:rPr>
        <w:t>)</w:t>
      </w:r>
    </w:p>
    <w:p w14:paraId="65626927" w14:textId="4359C42D" w:rsidR="00DB6DA8" w:rsidRDefault="00DB6DA8" w:rsidP="009D63C7">
      <w:pPr>
        <w:rPr>
          <w:i/>
          <w:iCs/>
        </w:rPr>
      </w:pPr>
      <w:r>
        <w:rPr>
          <w:i/>
          <w:iCs/>
        </w:rPr>
        <w:t>Parameters:</w:t>
      </w:r>
    </w:p>
    <w:p w14:paraId="349E0E5A" w14:textId="216C4032" w:rsidR="00DB6DA8" w:rsidRDefault="00DB6DA8" w:rsidP="009D63C7">
      <w:pPr>
        <w:rPr>
          <w:i/>
          <w:iCs/>
        </w:rPr>
      </w:pPr>
      <w:r>
        <w:rPr>
          <w:i/>
          <w:iCs/>
        </w:rPr>
        <w:tab/>
        <w:t>filename – name of text file</w:t>
      </w:r>
    </w:p>
    <w:p w14:paraId="44AD3995" w14:textId="77777777" w:rsidR="00DB6DA8" w:rsidRDefault="00DB6DA8" w:rsidP="009D63C7">
      <w:pPr>
        <w:rPr>
          <w:i/>
          <w:iCs/>
        </w:rPr>
      </w:pPr>
      <w:r>
        <w:rPr>
          <w:i/>
          <w:iCs/>
        </w:rPr>
        <w:tab/>
        <w:t>*</w:t>
      </w:r>
      <w:proofErr w:type="spellStart"/>
      <w:r>
        <w:rPr>
          <w:i/>
          <w:iCs/>
        </w:rPr>
        <w:t>fontArray</w:t>
      </w:r>
      <w:proofErr w:type="spellEnd"/>
      <w:r>
        <w:rPr>
          <w:i/>
          <w:iCs/>
        </w:rPr>
        <w:t xml:space="preserve"> – pointer to array of loaded font data</w:t>
      </w:r>
    </w:p>
    <w:p w14:paraId="2E7D9B28" w14:textId="77777777" w:rsidR="00DB6DA8" w:rsidRDefault="00DB6DA8" w:rsidP="009D63C7">
      <w:pPr>
        <w:rPr>
          <w:i/>
          <w:iCs/>
        </w:rPr>
      </w:pPr>
      <w:r>
        <w:rPr>
          <w:i/>
          <w:iCs/>
        </w:rPr>
        <w:tab/>
      </w:r>
      <w:proofErr w:type="spellStart"/>
      <w:r>
        <w:rPr>
          <w:i/>
          <w:iCs/>
        </w:rPr>
        <w:t>numCharacters</w:t>
      </w:r>
      <w:proofErr w:type="spellEnd"/>
      <w:r>
        <w:rPr>
          <w:i/>
          <w:iCs/>
        </w:rPr>
        <w:t xml:space="preserve"> – number of characters in the array of font data</w:t>
      </w:r>
    </w:p>
    <w:p w14:paraId="74CE848A" w14:textId="456E968A" w:rsidR="00DB6DA8" w:rsidRDefault="00DB6DA8" w:rsidP="009D63C7">
      <w:pPr>
        <w:rPr>
          <w:i/>
          <w:iCs/>
        </w:rPr>
      </w:pPr>
      <w:r>
        <w:rPr>
          <w:i/>
          <w:iCs/>
        </w:rPr>
        <w:tab/>
      </w:r>
      <w:proofErr w:type="spellStart"/>
      <w:r>
        <w:rPr>
          <w:i/>
          <w:iCs/>
        </w:rPr>
        <w:t>scaleFactor</w:t>
      </w:r>
      <w:proofErr w:type="spellEnd"/>
      <w:r>
        <w:rPr>
          <w:i/>
          <w:iCs/>
        </w:rPr>
        <w:t xml:space="preserve"> – scale factor of text defined as: desired text height / 18 units</w:t>
      </w:r>
    </w:p>
    <w:p w14:paraId="5A782CD1" w14:textId="4EDDE7F3" w:rsidR="00DB6DA8" w:rsidRPr="009D63C7" w:rsidRDefault="00DB6DA8" w:rsidP="009D63C7">
      <w:pPr>
        <w:rPr>
          <w:i/>
          <w:iCs/>
        </w:rPr>
      </w:pPr>
      <w:r>
        <w:rPr>
          <w:i/>
          <w:iCs/>
        </w:rPr>
        <w:tab/>
        <w:t xml:space="preserve"> </w:t>
      </w:r>
      <w:proofErr w:type="spellStart"/>
      <w:r>
        <w:rPr>
          <w:i/>
          <w:iCs/>
        </w:rPr>
        <w:t>textHeight</w:t>
      </w:r>
      <w:proofErr w:type="spellEnd"/>
      <w:r>
        <w:rPr>
          <w:i/>
          <w:iCs/>
        </w:rPr>
        <w:t xml:space="preserve"> – user input for desired text height</w:t>
      </w:r>
    </w:p>
    <w:p w14:paraId="29E35CF5" w14:textId="1337820E" w:rsidR="009D63C7" w:rsidRDefault="00DB6DA8" w:rsidP="00025642">
      <w:pPr>
        <w:rPr>
          <w:i/>
          <w:iCs/>
        </w:rPr>
      </w:pPr>
      <w:r>
        <w:rPr>
          <w:i/>
          <w:iCs/>
        </w:rPr>
        <w:t>Returns Value:</w:t>
      </w:r>
    </w:p>
    <w:p w14:paraId="64C32458" w14:textId="7557801E" w:rsidR="00DB6DA8" w:rsidRDefault="00DB6DA8" w:rsidP="00025642">
      <w:pPr>
        <w:rPr>
          <w:i/>
          <w:iCs/>
        </w:rPr>
      </w:pPr>
      <w:r>
        <w:rPr>
          <w:i/>
          <w:iCs/>
        </w:rPr>
        <w:tab/>
        <w:t>None</w:t>
      </w:r>
    </w:p>
    <w:p w14:paraId="4498F8D8" w14:textId="550F8BA7" w:rsidR="00DB6DA8" w:rsidRDefault="00E0418B" w:rsidP="00025642">
      <w:pPr>
        <w:rPr>
          <w:i/>
          <w:iCs/>
        </w:rPr>
      </w:pPr>
      <w:r>
        <w:rPr>
          <w:i/>
          <w:iCs/>
        </w:rPr>
        <w:t>NOTE</w:t>
      </w:r>
      <w:r w:rsidR="00DB6DA8">
        <w:rPr>
          <w:i/>
          <w:iCs/>
        </w:rPr>
        <w:t>:</w:t>
      </w:r>
    </w:p>
    <w:p w14:paraId="6F301D23" w14:textId="46438D9B" w:rsidR="00DB6DA8" w:rsidRDefault="00DB6DA8" w:rsidP="00025642">
      <w:pPr>
        <w:rPr>
          <w:i/>
          <w:iCs/>
        </w:rPr>
      </w:pPr>
      <w:r>
        <w:rPr>
          <w:i/>
          <w:iCs/>
        </w:rPr>
        <w:t>Processes text file into G-code commands, output to the terminal window. When testing on the robot, some lines must be altered to allow in order to send correct G code commands to the robot.</w:t>
      </w:r>
    </w:p>
    <w:p w14:paraId="0E6B2670" w14:textId="3DAAE985" w:rsidR="00DB6DA8" w:rsidRDefault="00DB6DA8" w:rsidP="00025642">
      <w:pPr>
        <w:rPr>
          <w:b/>
          <w:bCs/>
          <w:i/>
          <w:iCs/>
        </w:rPr>
      </w:pPr>
      <w:r w:rsidRPr="00DB6DA8">
        <w:rPr>
          <w:b/>
          <w:bCs/>
          <w:i/>
          <w:iCs/>
        </w:rPr>
        <w:t>Send commands to the robot</w:t>
      </w:r>
    </w:p>
    <w:p w14:paraId="50083174" w14:textId="77777777" w:rsidR="00DB6DA8" w:rsidRDefault="00DB6DA8" w:rsidP="00DB6DA8">
      <w:pPr>
        <w:rPr>
          <w:i/>
          <w:iCs/>
        </w:rPr>
      </w:pPr>
      <w:r w:rsidRPr="00DB6DA8">
        <w:rPr>
          <w:i/>
          <w:iCs/>
        </w:rPr>
        <w:t xml:space="preserve">void </w:t>
      </w:r>
      <w:proofErr w:type="spellStart"/>
      <w:r w:rsidRPr="00DB6DA8">
        <w:rPr>
          <w:i/>
          <w:iCs/>
        </w:rPr>
        <w:t>OutputToTerminal</w:t>
      </w:r>
      <w:proofErr w:type="spellEnd"/>
      <w:r w:rsidRPr="00DB6DA8">
        <w:rPr>
          <w:i/>
          <w:iCs/>
        </w:rPr>
        <w:t>(char *buffer)</w:t>
      </w:r>
    </w:p>
    <w:p w14:paraId="577A12C5" w14:textId="08F763D8" w:rsidR="00DB6DA8" w:rsidRDefault="00DB6DA8" w:rsidP="00DB6DA8">
      <w:pPr>
        <w:rPr>
          <w:i/>
          <w:iCs/>
        </w:rPr>
      </w:pPr>
      <w:r>
        <w:rPr>
          <w:i/>
          <w:iCs/>
        </w:rPr>
        <w:t>Parameters:</w:t>
      </w:r>
    </w:p>
    <w:p w14:paraId="6E88F0D8" w14:textId="24C37469" w:rsidR="00E0418B" w:rsidRDefault="00E0418B" w:rsidP="00DB6DA8">
      <w:pPr>
        <w:rPr>
          <w:i/>
          <w:iCs/>
        </w:rPr>
      </w:pPr>
      <w:r>
        <w:rPr>
          <w:i/>
          <w:iCs/>
        </w:rPr>
        <w:tab/>
        <w:t xml:space="preserve">buffer – contains G code commands to be sent </w:t>
      </w:r>
    </w:p>
    <w:p w14:paraId="3633600B" w14:textId="268B1963" w:rsidR="00DB6DA8" w:rsidRDefault="00DB6DA8" w:rsidP="00DB6DA8">
      <w:pPr>
        <w:rPr>
          <w:i/>
          <w:iCs/>
        </w:rPr>
      </w:pPr>
      <w:r>
        <w:rPr>
          <w:i/>
          <w:iCs/>
        </w:rPr>
        <w:t>Returns Value:</w:t>
      </w:r>
    </w:p>
    <w:p w14:paraId="16EEC14B" w14:textId="1E7F70B1" w:rsidR="00E0418B" w:rsidRDefault="00E0418B" w:rsidP="00DB6DA8">
      <w:pPr>
        <w:rPr>
          <w:i/>
          <w:iCs/>
        </w:rPr>
      </w:pPr>
      <w:r>
        <w:rPr>
          <w:i/>
          <w:iCs/>
        </w:rPr>
        <w:tab/>
      </w:r>
      <w:r w:rsidR="008C6AA9">
        <w:rPr>
          <w:i/>
          <w:iCs/>
        </w:rPr>
        <w:t>None</w:t>
      </w:r>
    </w:p>
    <w:p w14:paraId="2A7E546B" w14:textId="4BD23E53" w:rsidR="00DB6DA8" w:rsidRDefault="00E0418B" w:rsidP="00DB6DA8">
      <w:pPr>
        <w:rPr>
          <w:i/>
          <w:iCs/>
        </w:rPr>
      </w:pPr>
      <w:r>
        <w:rPr>
          <w:i/>
          <w:iCs/>
        </w:rPr>
        <w:t xml:space="preserve">NOTE: </w:t>
      </w:r>
    </w:p>
    <w:p w14:paraId="384FFB15" w14:textId="460E0BE4" w:rsidR="00E0418B" w:rsidRPr="00DB6DA8" w:rsidRDefault="00E0418B" w:rsidP="00DB6DA8">
      <w:pPr>
        <w:rPr>
          <w:i/>
          <w:iCs/>
        </w:rPr>
      </w:pPr>
      <w:r>
        <w:rPr>
          <w:i/>
          <w:iCs/>
        </w:rPr>
        <w:t>Left as a comment for emulator, must be uncommented during testing on robot</w:t>
      </w:r>
    </w:p>
    <w:p w14:paraId="40D38C61" w14:textId="7E1F15B9" w:rsidR="00DB6DA8" w:rsidRDefault="00DB6DA8" w:rsidP="00025642">
      <w:pPr>
        <w:rPr>
          <w:i/>
          <w:iCs/>
        </w:rPr>
      </w:pPr>
    </w:p>
    <w:p w14:paraId="0BD89333" w14:textId="5D716F79" w:rsidR="00E0418B" w:rsidRDefault="00E0418B" w:rsidP="00025642">
      <w:pPr>
        <w:rPr>
          <w:b/>
          <w:bCs/>
          <w:i/>
          <w:iCs/>
        </w:rPr>
      </w:pPr>
      <w:r>
        <w:rPr>
          <w:b/>
          <w:bCs/>
          <w:i/>
          <w:iCs/>
        </w:rPr>
        <w:t xml:space="preserve">Free allocated </w:t>
      </w:r>
      <w:r w:rsidR="008C6AA9">
        <w:rPr>
          <w:b/>
          <w:bCs/>
          <w:i/>
          <w:iCs/>
        </w:rPr>
        <w:t>memory</w:t>
      </w:r>
    </w:p>
    <w:p w14:paraId="61D223F4" w14:textId="63F33734" w:rsidR="008C6AA9" w:rsidRPr="008C6AA9" w:rsidRDefault="008C6AA9" w:rsidP="008C6AA9">
      <w:pPr>
        <w:rPr>
          <w:i/>
          <w:iCs/>
        </w:rPr>
      </w:pPr>
      <w:r w:rsidRPr="008C6AA9">
        <w:rPr>
          <w:i/>
          <w:iCs/>
        </w:rPr>
        <w:t xml:space="preserve">void </w:t>
      </w:r>
      <w:proofErr w:type="spellStart"/>
      <w:r w:rsidRPr="008C6AA9">
        <w:rPr>
          <w:i/>
          <w:iCs/>
        </w:rPr>
        <w:t>freeMemory</w:t>
      </w:r>
      <w:proofErr w:type="spellEnd"/>
      <w:r w:rsidRPr="008C6AA9">
        <w:rPr>
          <w:i/>
          <w:iCs/>
        </w:rPr>
        <w:t>(</w:t>
      </w:r>
      <w:proofErr w:type="spellStart"/>
      <w:r w:rsidRPr="008C6AA9">
        <w:rPr>
          <w:i/>
          <w:iCs/>
        </w:rPr>
        <w:t>CharacterData</w:t>
      </w:r>
      <w:proofErr w:type="spellEnd"/>
      <w:r w:rsidRPr="008C6AA9">
        <w:rPr>
          <w:i/>
          <w:iCs/>
        </w:rPr>
        <w:t xml:space="preserve"> *</w:t>
      </w:r>
      <w:proofErr w:type="spellStart"/>
      <w:r w:rsidRPr="008C6AA9">
        <w:rPr>
          <w:i/>
          <w:iCs/>
        </w:rPr>
        <w:t>fontArray</w:t>
      </w:r>
      <w:proofErr w:type="spellEnd"/>
      <w:r w:rsidRPr="008C6AA9">
        <w:rPr>
          <w:i/>
          <w:iCs/>
        </w:rPr>
        <w:t xml:space="preserve">, int </w:t>
      </w:r>
      <w:proofErr w:type="spellStart"/>
      <w:r w:rsidRPr="008C6AA9">
        <w:rPr>
          <w:i/>
          <w:iCs/>
        </w:rPr>
        <w:t>numCharacters</w:t>
      </w:r>
      <w:proofErr w:type="spellEnd"/>
      <w:r w:rsidRPr="008C6AA9">
        <w:rPr>
          <w:i/>
          <w:iCs/>
        </w:rPr>
        <w:t>)</w:t>
      </w:r>
    </w:p>
    <w:p w14:paraId="00A58C43" w14:textId="6679C7F5" w:rsidR="008C6AA9" w:rsidRDefault="008C6AA9" w:rsidP="00025642">
      <w:pPr>
        <w:rPr>
          <w:i/>
          <w:iCs/>
        </w:rPr>
      </w:pPr>
      <w:r>
        <w:rPr>
          <w:i/>
          <w:iCs/>
        </w:rPr>
        <w:t>Parameters:</w:t>
      </w:r>
    </w:p>
    <w:p w14:paraId="2EA678AD" w14:textId="116CCA81" w:rsidR="008C6AA9" w:rsidRDefault="008C6AA9" w:rsidP="00025642">
      <w:pPr>
        <w:rPr>
          <w:i/>
          <w:iCs/>
        </w:rPr>
      </w:pPr>
      <w:r>
        <w:rPr>
          <w:i/>
          <w:iCs/>
        </w:rPr>
        <w:tab/>
      </w:r>
      <w:proofErr w:type="spellStart"/>
      <w:r>
        <w:rPr>
          <w:i/>
          <w:iCs/>
        </w:rPr>
        <w:t>fontArray</w:t>
      </w:r>
      <w:proofErr w:type="spellEnd"/>
      <w:r>
        <w:rPr>
          <w:i/>
          <w:iCs/>
        </w:rPr>
        <w:t xml:space="preserve"> – pointer to loaded font data</w:t>
      </w:r>
    </w:p>
    <w:p w14:paraId="2B8E9056" w14:textId="192887CF" w:rsidR="008C6AA9" w:rsidRDefault="008C6AA9" w:rsidP="00025642">
      <w:pPr>
        <w:rPr>
          <w:i/>
          <w:iCs/>
        </w:rPr>
      </w:pPr>
      <w:r>
        <w:rPr>
          <w:i/>
          <w:iCs/>
        </w:rPr>
        <w:tab/>
      </w:r>
      <w:proofErr w:type="spellStart"/>
      <w:r>
        <w:rPr>
          <w:i/>
          <w:iCs/>
        </w:rPr>
        <w:t>numCharacters</w:t>
      </w:r>
      <w:proofErr w:type="spellEnd"/>
      <w:r>
        <w:rPr>
          <w:i/>
          <w:iCs/>
        </w:rPr>
        <w:t xml:space="preserve"> – number of characters in the font array</w:t>
      </w:r>
    </w:p>
    <w:p w14:paraId="5C235D89" w14:textId="10538DED" w:rsidR="008C6AA9" w:rsidRDefault="008C6AA9" w:rsidP="00025642">
      <w:pPr>
        <w:rPr>
          <w:i/>
          <w:iCs/>
        </w:rPr>
      </w:pPr>
      <w:r>
        <w:rPr>
          <w:i/>
          <w:iCs/>
        </w:rPr>
        <w:t>Returns value:</w:t>
      </w:r>
    </w:p>
    <w:p w14:paraId="56641601" w14:textId="293B046E" w:rsidR="008C6AA9" w:rsidRPr="008C6AA9" w:rsidRDefault="008C6AA9" w:rsidP="00025642">
      <w:pPr>
        <w:rPr>
          <w:i/>
          <w:iCs/>
        </w:rPr>
      </w:pPr>
      <w:r>
        <w:rPr>
          <w:i/>
          <w:iCs/>
        </w:rPr>
        <w:tab/>
        <w:t>None</w:t>
      </w:r>
    </w:p>
    <w:p w14:paraId="5EF4ED4B" w14:textId="0C5A7882" w:rsidR="003C2EA4" w:rsidRDefault="0046461E" w:rsidP="0046461E">
      <w:pPr>
        <w:pStyle w:val="Heading1"/>
      </w:pPr>
      <w:r>
        <w:lastRenderedPageBreak/>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2038"/>
        <w:gridCol w:w="1795"/>
        <w:gridCol w:w="2651"/>
        <w:gridCol w:w="2532"/>
      </w:tblGrid>
      <w:tr w:rsidR="001A6D1C"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7C0E71" w14:paraId="44B67B64" w14:textId="77777777" w:rsidTr="001F711D">
        <w:trPr>
          <w:trHeight w:val="471"/>
        </w:trPr>
        <w:tc>
          <w:tcPr>
            <w:tcW w:w="1271" w:type="dxa"/>
          </w:tcPr>
          <w:p w14:paraId="38F463C1" w14:textId="47EDB16E" w:rsidR="007C0E71" w:rsidRDefault="007C0E71" w:rsidP="0046461E">
            <w:r>
              <w:t>main()</w:t>
            </w:r>
          </w:p>
        </w:tc>
        <w:tc>
          <w:tcPr>
            <w:tcW w:w="1985" w:type="dxa"/>
          </w:tcPr>
          <w:p w14:paraId="12A3C86B" w14:textId="52BE84D5" w:rsidR="007C0E71" w:rsidRDefault="007C0E71" w:rsidP="0046461E">
            <w:r>
              <w:t xml:space="preserve">Successful 8mm text height operation. </w:t>
            </w:r>
          </w:p>
        </w:tc>
        <w:tc>
          <w:tcPr>
            <w:tcW w:w="2835" w:type="dxa"/>
          </w:tcPr>
          <w:p w14:paraId="4362D804" w14:textId="77777777" w:rsidR="007C0E71" w:rsidRDefault="007C0E71" w:rsidP="0046461E">
            <w:r>
              <w:t>8mm Text Height</w:t>
            </w:r>
          </w:p>
          <w:p w14:paraId="304C7A87" w14:textId="5EA42662" w:rsidR="007C0E71" w:rsidRDefault="007C0E71" w:rsidP="0046461E">
            <w:r>
              <w:t>Test.txt</w:t>
            </w:r>
          </w:p>
        </w:tc>
        <w:tc>
          <w:tcPr>
            <w:tcW w:w="2925" w:type="dxa"/>
          </w:tcPr>
          <w:p w14:paraId="010555BA" w14:textId="67D73D01" w:rsidR="007C0E71" w:rsidRDefault="007C0E71" w:rsidP="0046461E">
            <w:r>
              <w:t>Appendix, figure 1</w:t>
            </w:r>
          </w:p>
        </w:tc>
      </w:tr>
      <w:tr w:rsidR="001A6D1C" w14:paraId="0C166B73" w14:textId="77777777" w:rsidTr="001F711D">
        <w:trPr>
          <w:trHeight w:val="471"/>
        </w:trPr>
        <w:tc>
          <w:tcPr>
            <w:tcW w:w="1271" w:type="dxa"/>
          </w:tcPr>
          <w:p w14:paraId="3EFF77DA" w14:textId="1164F02D" w:rsidR="00E25194" w:rsidRDefault="008C6AA9" w:rsidP="0046461E">
            <w:proofErr w:type="spellStart"/>
            <w:r>
              <w:t>getTextHeight</w:t>
            </w:r>
            <w:proofErr w:type="spellEnd"/>
          </w:p>
        </w:tc>
        <w:tc>
          <w:tcPr>
            <w:tcW w:w="1985" w:type="dxa"/>
          </w:tcPr>
          <w:p w14:paraId="69A5B70A" w14:textId="5E11FA6E" w:rsidR="00E25194" w:rsidRDefault="008C6AA9" w:rsidP="0046461E">
            <w:r>
              <w:t>Valid input within range</w:t>
            </w:r>
          </w:p>
        </w:tc>
        <w:tc>
          <w:tcPr>
            <w:tcW w:w="2835" w:type="dxa"/>
          </w:tcPr>
          <w:p w14:paraId="156BFA77" w14:textId="6DC0D462" w:rsidR="00E25194" w:rsidRDefault="008C6AA9" w:rsidP="0046461E">
            <w:r>
              <w:t>8</w:t>
            </w:r>
          </w:p>
        </w:tc>
        <w:tc>
          <w:tcPr>
            <w:tcW w:w="2925" w:type="dxa"/>
          </w:tcPr>
          <w:p w14:paraId="6A74560F" w14:textId="27774537" w:rsidR="00E25194" w:rsidRDefault="008C6AA9" w:rsidP="0046461E">
            <w:r>
              <w:t>Returns 8</w:t>
            </w:r>
          </w:p>
        </w:tc>
      </w:tr>
      <w:tr w:rsidR="001A6D1C" w14:paraId="27E56A59" w14:textId="77777777" w:rsidTr="001F711D">
        <w:trPr>
          <w:trHeight w:val="563"/>
        </w:trPr>
        <w:tc>
          <w:tcPr>
            <w:tcW w:w="1271" w:type="dxa"/>
          </w:tcPr>
          <w:p w14:paraId="5324C0C4" w14:textId="5C712A1C" w:rsidR="008C6AA9" w:rsidRDefault="008C6AA9" w:rsidP="0046461E">
            <w:r>
              <w:t>--</w:t>
            </w:r>
          </w:p>
        </w:tc>
        <w:tc>
          <w:tcPr>
            <w:tcW w:w="1985" w:type="dxa"/>
          </w:tcPr>
          <w:p w14:paraId="4403FC90" w14:textId="5954EDC0" w:rsidR="00E25194" w:rsidRDefault="008C6AA9" w:rsidP="0046461E">
            <w:r>
              <w:t>Invalid input outside of range</w:t>
            </w:r>
          </w:p>
        </w:tc>
        <w:tc>
          <w:tcPr>
            <w:tcW w:w="2835" w:type="dxa"/>
          </w:tcPr>
          <w:p w14:paraId="67FD0696" w14:textId="4FEDD140" w:rsidR="00E25194" w:rsidRDefault="008C6AA9" w:rsidP="0046461E">
            <w:r>
              <w:t>12</w:t>
            </w:r>
          </w:p>
        </w:tc>
        <w:tc>
          <w:tcPr>
            <w:tcW w:w="2925" w:type="dxa"/>
          </w:tcPr>
          <w:p w14:paraId="252DB953" w14:textId="5550AE99" w:rsidR="008C6AA9" w:rsidRDefault="008C6AA9" w:rsidP="008C6AA9">
            <w:r w:rsidRPr="008C6AA9">
              <w:t>"Invalid text height. It must be between 4 and 10 mm.</w:t>
            </w:r>
            <w:r>
              <w:t>”</w:t>
            </w:r>
          </w:p>
          <w:p w14:paraId="2546EBFA" w14:textId="1DCAE7FF" w:rsidR="008C6AA9" w:rsidRPr="008C6AA9" w:rsidRDefault="008C6AA9" w:rsidP="008C6AA9">
            <w:r>
              <w:t>Requests input again</w:t>
            </w:r>
          </w:p>
          <w:p w14:paraId="70F2A65E" w14:textId="77777777" w:rsidR="00E25194" w:rsidRDefault="00E25194" w:rsidP="0046461E"/>
        </w:tc>
      </w:tr>
      <w:tr w:rsidR="00BD05CF" w14:paraId="01768030" w14:textId="77777777" w:rsidTr="001F711D">
        <w:trPr>
          <w:trHeight w:val="563"/>
        </w:trPr>
        <w:tc>
          <w:tcPr>
            <w:tcW w:w="1271" w:type="dxa"/>
          </w:tcPr>
          <w:p w14:paraId="47E625CE" w14:textId="60F97A62" w:rsidR="008C6AA9" w:rsidRDefault="008C6AA9" w:rsidP="0046461E">
            <w:r>
              <w:t>--</w:t>
            </w:r>
          </w:p>
        </w:tc>
        <w:tc>
          <w:tcPr>
            <w:tcW w:w="1985" w:type="dxa"/>
          </w:tcPr>
          <w:p w14:paraId="63452255" w14:textId="7817F405" w:rsidR="008C6AA9" w:rsidRDefault="008C6AA9" w:rsidP="0046461E">
            <w:r>
              <w:t>Invalid input non numeric</w:t>
            </w:r>
          </w:p>
        </w:tc>
        <w:tc>
          <w:tcPr>
            <w:tcW w:w="2835" w:type="dxa"/>
          </w:tcPr>
          <w:p w14:paraId="6E42F031" w14:textId="60679970" w:rsidR="008C6AA9" w:rsidRDefault="008C6AA9" w:rsidP="0046461E">
            <w:r>
              <w:t>“test”</w:t>
            </w:r>
          </w:p>
        </w:tc>
        <w:tc>
          <w:tcPr>
            <w:tcW w:w="2925" w:type="dxa"/>
          </w:tcPr>
          <w:p w14:paraId="3A17873A" w14:textId="79D242F4" w:rsidR="008C6AA9" w:rsidRPr="008C6AA9" w:rsidRDefault="008C6AA9" w:rsidP="008C6AA9">
            <w:r w:rsidRPr="008C6AA9">
              <w:t>"Invalid input. Please enter a numeric value.</w:t>
            </w:r>
            <w:r>
              <w:t>”</w:t>
            </w:r>
          </w:p>
          <w:p w14:paraId="1905756C" w14:textId="77777777" w:rsidR="008C6AA9" w:rsidRPr="008C6AA9" w:rsidRDefault="008C6AA9" w:rsidP="008C6AA9"/>
        </w:tc>
      </w:tr>
      <w:tr w:rsidR="00BD05CF" w14:paraId="04C48638" w14:textId="77777777" w:rsidTr="001F711D">
        <w:trPr>
          <w:trHeight w:val="563"/>
        </w:trPr>
        <w:tc>
          <w:tcPr>
            <w:tcW w:w="1271" w:type="dxa"/>
          </w:tcPr>
          <w:p w14:paraId="3A205DA5" w14:textId="2D7D1E59" w:rsidR="008C6AA9" w:rsidRDefault="008C6AA9" w:rsidP="0046461E">
            <w:proofErr w:type="spellStart"/>
            <w:r>
              <w:t>calculateScaleFactor</w:t>
            </w:r>
            <w:proofErr w:type="spellEnd"/>
          </w:p>
        </w:tc>
        <w:tc>
          <w:tcPr>
            <w:tcW w:w="1985" w:type="dxa"/>
          </w:tcPr>
          <w:p w14:paraId="06B5633B" w14:textId="73AA4AA8" w:rsidR="008C6AA9" w:rsidRDefault="008C6AA9" w:rsidP="0046461E">
            <w:r>
              <w:t>Calculate scale factor for valid text height</w:t>
            </w:r>
          </w:p>
        </w:tc>
        <w:tc>
          <w:tcPr>
            <w:tcW w:w="2835" w:type="dxa"/>
          </w:tcPr>
          <w:p w14:paraId="77AC76AB" w14:textId="66FEF6E1" w:rsidR="008C6AA9" w:rsidRDefault="008C6AA9" w:rsidP="0046461E">
            <w:r>
              <w:t>8</w:t>
            </w:r>
          </w:p>
        </w:tc>
        <w:tc>
          <w:tcPr>
            <w:tcW w:w="2925" w:type="dxa"/>
          </w:tcPr>
          <w:p w14:paraId="2E516CB7" w14:textId="33D154C6" w:rsidR="008C6AA9" w:rsidRPr="008C6AA9" w:rsidRDefault="008C6AA9" w:rsidP="008C6AA9">
            <w:r>
              <w:t>Returns 0.444</w:t>
            </w:r>
          </w:p>
        </w:tc>
      </w:tr>
      <w:tr w:rsidR="00BD05CF" w14:paraId="34F0E25A" w14:textId="77777777" w:rsidTr="001F711D">
        <w:trPr>
          <w:trHeight w:val="563"/>
        </w:trPr>
        <w:tc>
          <w:tcPr>
            <w:tcW w:w="1271" w:type="dxa"/>
          </w:tcPr>
          <w:p w14:paraId="025DCEBD" w14:textId="2CE53CD4" w:rsidR="008C6AA9" w:rsidRDefault="008C6AA9" w:rsidP="0046461E">
            <w:r>
              <w:t>--</w:t>
            </w:r>
          </w:p>
        </w:tc>
        <w:tc>
          <w:tcPr>
            <w:tcW w:w="1985" w:type="dxa"/>
          </w:tcPr>
          <w:p w14:paraId="63D0EB92" w14:textId="56B48E20" w:rsidR="008C6AA9" w:rsidRDefault="008C6AA9" w:rsidP="0046461E">
            <w:r>
              <w:t>Lower edge case</w:t>
            </w:r>
          </w:p>
        </w:tc>
        <w:tc>
          <w:tcPr>
            <w:tcW w:w="2835" w:type="dxa"/>
          </w:tcPr>
          <w:p w14:paraId="60EA21BF" w14:textId="67BD3E16" w:rsidR="008C6AA9" w:rsidRDefault="008C6AA9" w:rsidP="0046461E">
            <w:r>
              <w:t>4</w:t>
            </w:r>
          </w:p>
        </w:tc>
        <w:tc>
          <w:tcPr>
            <w:tcW w:w="2925" w:type="dxa"/>
          </w:tcPr>
          <w:p w14:paraId="111D87D6" w14:textId="33CA1966" w:rsidR="008C6AA9" w:rsidRPr="008C6AA9" w:rsidRDefault="008C6AA9" w:rsidP="008C6AA9">
            <w:r>
              <w:t>Returns 0.222</w:t>
            </w:r>
          </w:p>
        </w:tc>
      </w:tr>
      <w:tr w:rsidR="008C6AA9" w14:paraId="19D9FD07" w14:textId="77777777" w:rsidTr="001F711D">
        <w:trPr>
          <w:trHeight w:val="563"/>
        </w:trPr>
        <w:tc>
          <w:tcPr>
            <w:tcW w:w="1271" w:type="dxa"/>
          </w:tcPr>
          <w:p w14:paraId="7752E68A" w14:textId="3E5C010B" w:rsidR="008C6AA9" w:rsidRDefault="008C6AA9" w:rsidP="0046461E">
            <w:r>
              <w:t>--</w:t>
            </w:r>
          </w:p>
        </w:tc>
        <w:tc>
          <w:tcPr>
            <w:tcW w:w="1985" w:type="dxa"/>
          </w:tcPr>
          <w:p w14:paraId="42632BED" w14:textId="2E4710D1" w:rsidR="008C6AA9" w:rsidRDefault="008C6AA9" w:rsidP="0046461E">
            <w:r>
              <w:t>Upper edge case</w:t>
            </w:r>
          </w:p>
        </w:tc>
        <w:tc>
          <w:tcPr>
            <w:tcW w:w="2835" w:type="dxa"/>
          </w:tcPr>
          <w:p w14:paraId="7198FD3C" w14:textId="45615DCE" w:rsidR="008C6AA9" w:rsidRDefault="008C6AA9" w:rsidP="0046461E">
            <w:r>
              <w:t>10</w:t>
            </w:r>
          </w:p>
        </w:tc>
        <w:tc>
          <w:tcPr>
            <w:tcW w:w="2925" w:type="dxa"/>
          </w:tcPr>
          <w:p w14:paraId="1537D458" w14:textId="02D0492F" w:rsidR="008C6AA9" w:rsidRDefault="008C6AA9" w:rsidP="008C6AA9">
            <w:r>
              <w:t>Returns 0.556</w:t>
            </w:r>
          </w:p>
        </w:tc>
      </w:tr>
      <w:tr w:rsidR="008C6AA9" w14:paraId="0696369A" w14:textId="77777777" w:rsidTr="001F711D">
        <w:trPr>
          <w:trHeight w:val="563"/>
        </w:trPr>
        <w:tc>
          <w:tcPr>
            <w:tcW w:w="1271" w:type="dxa"/>
          </w:tcPr>
          <w:p w14:paraId="5ACCACD7" w14:textId="4364ADFA" w:rsidR="008C6AA9" w:rsidRDefault="008C6AA9" w:rsidP="0046461E">
            <w:proofErr w:type="spellStart"/>
            <w:r>
              <w:t>loadFontData</w:t>
            </w:r>
            <w:proofErr w:type="spellEnd"/>
          </w:p>
        </w:tc>
        <w:tc>
          <w:tcPr>
            <w:tcW w:w="1985" w:type="dxa"/>
          </w:tcPr>
          <w:p w14:paraId="790F8FE4" w14:textId="32571CD2" w:rsidR="008C6AA9" w:rsidRDefault="007E2257" w:rsidP="0046461E">
            <w:r>
              <w:t xml:space="preserve">Valid </w:t>
            </w:r>
            <w:r w:rsidR="00BD05CF">
              <w:t>file</w:t>
            </w:r>
          </w:p>
        </w:tc>
        <w:tc>
          <w:tcPr>
            <w:tcW w:w="2835" w:type="dxa"/>
          </w:tcPr>
          <w:p w14:paraId="65100B39" w14:textId="2463B2AE" w:rsidR="008C6AA9" w:rsidRDefault="00BD05CF" w:rsidP="0046461E">
            <w:r>
              <w:t>SingleStrokeFont.txt</w:t>
            </w:r>
          </w:p>
        </w:tc>
        <w:tc>
          <w:tcPr>
            <w:tcW w:w="2925" w:type="dxa"/>
          </w:tcPr>
          <w:p w14:paraId="338B6B0A" w14:textId="6AAEDA5A" w:rsidR="008C6AA9" w:rsidRDefault="00BD05CF" w:rsidP="008C6AA9">
            <w:r>
              <w:t>Returns array of character data</w:t>
            </w:r>
          </w:p>
        </w:tc>
      </w:tr>
      <w:tr w:rsidR="008C6AA9" w14:paraId="5128905D" w14:textId="77777777" w:rsidTr="001F711D">
        <w:trPr>
          <w:trHeight w:val="563"/>
        </w:trPr>
        <w:tc>
          <w:tcPr>
            <w:tcW w:w="1271" w:type="dxa"/>
          </w:tcPr>
          <w:p w14:paraId="4BB96EDD" w14:textId="5C4F9EA8" w:rsidR="008C6AA9" w:rsidRDefault="00BD05CF" w:rsidP="0046461E">
            <w:r>
              <w:t>--</w:t>
            </w:r>
          </w:p>
        </w:tc>
        <w:tc>
          <w:tcPr>
            <w:tcW w:w="1985" w:type="dxa"/>
          </w:tcPr>
          <w:p w14:paraId="23DEE19D" w14:textId="7E30CB2A" w:rsidR="008C6AA9" w:rsidRDefault="00BD05CF" w:rsidP="0046461E">
            <w:r>
              <w:t>Invalid file</w:t>
            </w:r>
          </w:p>
        </w:tc>
        <w:tc>
          <w:tcPr>
            <w:tcW w:w="2835" w:type="dxa"/>
          </w:tcPr>
          <w:p w14:paraId="388208E5" w14:textId="0DBFD090" w:rsidR="008C6AA9" w:rsidRDefault="001A6D1C" w:rsidP="0046461E">
            <w:r>
              <w:t>Incorrect or c</w:t>
            </w:r>
            <w:r w:rsidR="00BD05CF">
              <w:t>orrupted text file</w:t>
            </w:r>
          </w:p>
        </w:tc>
        <w:tc>
          <w:tcPr>
            <w:tcW w:w="2925" w:type="dxa"/>
          </w:tcPr>
          <w:p w14:paraId="55A3856D" w14:textId="56C1D3F0" w:rsidR="00BD05CF" w:rsidRDefault="00BD05CF" w:rsidP="00BD05CF">
            <w:r>
              <w:t>“</w:t>
            </w:r>
            <w:r w:rsidRPr="00BD05CF">
              <w:t>Error: Could not open font file</w:t>
            </w:r>
            <w:r>
              <w:t xml:space="preserve">” </w:t>
            </w:r>
          </w:p>
          <w:p w14:paraId="5EA5D7A3" w14:textId="477B3606" w:rsidR="00BD05CF" w:rsidRPr="00BD05CF" w:rsidRDefault="00BD05CF" w:rsidP="00BD05CF">
            <w:r>
              <w:t>Returns NULL</w:t>
            </w:r>
          </w:p>
          <w:p w14:paraId="6F9C1041" w14:textId="7D427EB6" w:rsidR="008C6AA9" w:rsidRDefault="008C6AA9" w:rsidP="008C6AA9"/>
        </w:tc>
      </w:tr>
      <w:tr w:rsidR="008C6AA9" w14:paraId="615075AE" w14:textId="77777777" w:rsidTr="001F711D">
        <w:trPr>
          <w:trHeight w:val="563"/>
        </w:trPr>
        <w:tc>
          <w:tcPr>
            <w:tcW w:w="1271" w:type="dxa"/>
          </w:tcPr>
          <w:p w14:paraId="1C371847" w14:textId="62C92B01" w:rsidR="008C6AA9" w:rsidRDefault="001A6D1C" w:rsidP="0046461E">
            <w:proofErr w:type="spellStart"/>
            <w:r>
              <w:t>ProcessText</w:t>
            </w:r>
            <w:proofErr w:type="spellEnd"/>
          </w:p>
        </w:tc>
        <w:tc>
          <w:tcPr>
            <w:tcW w:w="1985" w:type="dxa"/>
          </w:tcPr>
          <w:p w14:paraId="08AB2321" w14:textId="7CEE77EA" w:rsidR="008C6AA9" w:rsidRDefault="001A6D1C" w:rsidP="0046461E">
            <w:r>
              <w:t>Single word, valid file</w:t>
            </w:r>
          </w:p>
        </w:tc>
        <w:tc>
          <w:tcPr>
            <w:tcW w:w="2835" w:type="dxa"/>
          </w:tcPr>
          <w:p w14:paraId="286F5978" w14:textId="5350A22E" w:rsidR="008C6AA9" w:rsidRDefault="001A6D1C" w:rsidP="0046461E">
            <w:r>
              <w:t>Test.txt – “The quick brown fox jumped over the lazy dog”</w:t>
            </w:r>
          </w:p>
        </w:tc>
        <w:tc>
          <w:tcPr>
            <w:tcW w:w="2925" w:type="dxa"/>
          </w:tcPr>
          <w:p w14:paraId="52C81813" w14:textId="0AA42098" w:rsidR="008C6AA9" w:rsidRDefault="001A6D1C" w:rsidP="008C6AA9">
            <w:r>
              <w:t>Outputs G code commands for text, with 5mm between each line and correct spacing between words</w:t>
            </w:r>
          </w:p>
        </w:tc>
      </w:tr>
      <w:tr w:rsidR="008C6AA9" w14:paraId="18A8773F" w14:textId="77777777" w:rsidTr="001F711D">
        <w:trPr>
          <w:trHeight w:val="563"/>
        </w:trPr>
        <w:tc>
          <w:tcPr>
            <w:tcW w:w="1271" w:type="dxa"/>
          </w:tcPr>
          <w:p w14:paraId="66BF79D0" w14:textId="0D6D0939" w:rsidR="008C6AA9" w:rsidRDefault="001A6D1C" w:rsidP="0046461E">
            <w:proofErr w:type="spellStart"/>
            <w:r>
              <w:t>freeMemory</w:t>
            </w:r>
            <w:proofErr w:type="spellEnd"/>
          </w:p>
        </w:tc>
        <w:tc>
          <w:tcPr>
            <w:tcW w:w="1985" w:type="dxa"/>
          </w:tcPr>
          <w:p w14:paraId="5AB10617" w14:textId="6137AB77" w:rsidR="008C6AA9" w:rsidRDefault="001A6D1C" w:rsidP="0046461E">
            <w:r>
              <w:t>Valid array</w:t>
            </w:r>
          </w:p>
        </w:tc>
        <w:tc>
          <w:tcPr>
            <w:tcW w:w="2835" w:type="dxa"/>
          </w:tcPr>
          <w:p w14:paraId="54437EEA" w14:textId="346DB6F2" w:rsidR="008C6AA9" w:rsidRDefault="001A6D1C" w:rsidP="0046461E">
            <w:proofErr w:type="spellStart"/>
            <w:r>
              <w:t>fontArray</w:t>
            </w:r>
            <w:proofErr w:type="spellEnd"/>
          </w:p>
        </w:tc>
        <w:tc>
          <w:tcPr>
            <w:tcW w:w="2925" w:type="dxa"/>
          </w:tcPr>
          <w:p w14:paraId="3C68B9B0" w14:textId="492D4415" w:rsidR="008C6AA9" w:rsidRDefault="001A6D1C" w:rsidP="008C6AA9">
            <w:r>
              <w:t>Frees all allocated memory</w:t>
            </w:r>
          </w:p>
        </w:tc>
      </w:tr>
      <w:tr w:rsidR="008C6AA9" w14:paraId="2A0A2FAA" w14:textId="77777777" w:rsidTr="001F711D">
        <w:trPr>
          <w:trHeight w:val="563"/>
        </w:trPr>
        <w:tc>
          <w:tcPr>
            <w:tcW w:w="1271" w:type="dxa"/>
          </w:tcPr>
          <w:p w14:paraId="11F36B5B" w14:textId="6AFFBA57" w:rsidR="008C6AA9" w:rsidRDefault="001A6D1C" w:rsidP="0046461E">
            <w:r>
              <w:t>--</w:t>
            </w:r>
          </w:p>
        </w:tc>
        <w:tc>
          <w:tcPr>
            <w:tcW w:w="1985" w:type="dxa"/>
          </w:tcPr>
          <w:p w14:paraId="426A2FC4" w14:textId="4B1F9762" w:rsidR="008C6AA9" w:rsidRDefault="009016AB" w:rsidP="0046461E">
            <w:r>
              <w:t>NULL array</w:t>
            </w:r>
          </w:p>
        </w:tc>
        <w:tc>
          <w:tcPr>
            <w:tcW w:w="2835" w:type="dxa"/>
          </w:tcPr>
          <w:p w14:paraId="7EB74465" w14:textId="06BB0787" w:rsidR="008C6AA9" w:rsidRDefault="009016AB" w:rsidP="0046461E">
            <w:r>
              <w:t>!</w:t>
            </w:r>
            <w:proofErr w:type="spellStart"/>
            <w:r>
              <w:t>fontArray</w:t>
            </w:r>
            <w:proofErr w:type="spellEnd"/>
          </w:p>
        </w:tc>
        <w:tc>
          <w:tcPr>
            <w:tcW w:w="2925" w:type="dxa"/>
          </w:tcPr>
          <w:p w14:paraId="57C7E0DC" w14:textId="55F11DC7" w:rsidR="008C6AA9" w:rsidRDefault="009016AB" w:rsidP="008C6AA9">
            <w:r>
              <w:t>Array is empty so nothing is freed</w:t>
            </w:r>
          </w:p>
        </w:tc>
      </w:tr>
    </w:tbl>
    <w:p w14:paraId="44984401" w14:textId="4BB694AF" w:rsidR="0046461E" w:rsidRDefault="0046461E" w:rsidP="0046461E"/>
    <w:p w14:paraId="1AE69954" w14:textId="77777777" w:rsidR="00586785" w:rsidRDefault="00586785" w:rsidP="006F5EAC">
      <w:pPr>
        <w:pStyle w:val="Heading1"/>
      </w:pPr>
    </w:p>
    <w:p w14:paraId="3CE49DC9" w14:textId="77777777" w:rsidR="00586785" w:rsidRDefault="00586785" w:rsidP="006F5EAC">
      <w:pPr>
        <w:pStyle w:val="Heading1"/>
      </w:pPr>
    </w:p>
    <w:p w14:paraId="14D428AA" w14:textId="77777777" w:rsidR="00586785" w:rsidRDefault="00586785" w:rsidP="006F5EAC">
      <w:pPr>
        <w:pStyle w:val="Heading1"/>
      </w:pPr>
    </w:p>
    <w:p w14:paraId="7ACE21A6" w14:textId="77777777" w:rsidR="00586785" w:rsidRDefault="00586785" w:rsidP="006F5EAC">
      <w:pPr>
        <w:pStyle w:val="Heading1"/>
      </w:pPr>
    </w:p>
    <w:p w14:paraId="43FFECDC" w14:textId="42FB3ADA" w:rsidR="00586785" w:rsidRDefault="00586785" w:rsidP="006F5EAC">
      <w:pPr>
        <w:pStyle w:val="Heading1"/>
      </w:pPr>
    </w:p>
    <w:p w14:paraId="134B473D" w14:textId="77777777" w:rsidR="00586785" w:rsidRDefault="00586785" w:rsidP="00586785"/>
    <w:p w14:paraId="62E014BF" w14:textId="77777777" w:rsidR="00586785" w:rsidRDefault="00586785" w:rsidP="00586785"/>
    <w:p w14:paraId="20FAC746" w14:textId="77777777" w:rsidR="00586785" w:rsidRDefault="00586785" w:rsidP="00586785"/>
    <w:p w14:paraId="6A8C96E9" w14:textId="77777777" w:rsidR="00586785" w:rsidRPr="00586785" w:rsidRDefault="00586785" w:rsidP="00586785"/>
    <w:p w14:paraId="3C6D2304" w14:textId="72053E11" w:rsidR="003C2EA4" w:rsidRDefault="006F5EAC" w:rsidP="006F5EAC">
      <w:pPr>
        <w:pStyle w:val="Heading1"/>
      </w:pPr>
      <w:r>
        <w:t>Flowchart</w:t>
      </w:r>
      <w:r w:rsidR="00D02F07">
        <w:t>(</w:t>
      </w:r>
      <w:r>
        <w:t>s</w:t>
      </w:r>
      <w:r w:rsidR="00D02F07">
        <w:t>)</w:t>
      </w:r>
    </w:p>
    <w:p w14:paraId="0C35F7B8" w14:textId="45D42A9D" w:rsidR="003C2EA4" w:rsidRDefault="00586785" w:rsidP="003C2EA4">
      <w:r w:rsidRPr="00586785">
        <w:drawing>
          <wp:anchor distT="0" distB="0" distL="114300" distR="114300" simplePos="0" relativeHeight="251660288" behindDoc="1" locked="0" layoutInCell="1" allowOverlap="1" wp14:anchorId="6C2AFEA3" wp14:editId="281ED620">
            <wp:simplePos x="0" y="0"/>
            <wp:positionH relativeFrom="margin">
              <wp:align>right</wp:align>
            </wp:positionH>
            <wp:positionV relativeFrom="paragraph">
              <wp:posOffset>224155</wp:posOffset>
            </wp:positionV>
            <wp:extent cx="2135505" cy="2761615"/>
            <wp:effectExtent l="0" t="8255" r="8890" b="8890"/>
            <wp:wrapTight wrapText="bothSides">
              <wp:wrapPolygon edited="0">
                <wp:start x="-83" y="21535"/>
                <wp:lineTo x="21497" y="21535"/>
                <wp:lineTo x="21497" y="79"/>
                <wp:lineTo x="-83" y="79"/>
                <wp:lineTo x="-83" y="21535"/>
              </wp:wrapPolygon>
            </wp:wrapTight>
            <wp:docPr id="193263337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33378" name="Picture 1" descr="A diagram of a flow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135505" cy="2761615"/>
                    </a:xfrm>
                    <a:prstGeom prst="rect">
                      <a:avLst/>
                    </a:prstGeom>
                  </pic:spPr>
                </pic:pic>
              </a:graphicData>
            </a:graphic>
            <wp14:sizeRelH relativeFrom="page">
              <wp14:pctWidth>0</wp14:pctWidth>
            </wp14:sizeRelH>
            <wp14:sizeRelV relativeFrom="page">
              <wp14:pctHeight>0</wp14:pctHeight>
            </wp14:sizeRelV>
          </wp:anchor>
        </w:drawing>
      </w:r>
      <w:r w:rsidRPr="00586785">
        <w:rPr>
          <w:noProof/>
        </w:rPr>
        <w:drawing>
          <wp:anchor distT="0" distB="0" distL="114300" distR="114300" simplePos="0" relativeHeight="251659264" behindDoc="1" locked="0" layoutInCell="1" allowOverlap="1" wp14:anchorId="0DBA483C" wp14:editId="4FFC0AB8">
            <wp:simplePos x="0" y="0"/>
            <wp:positionH relativeFrom="margin">
              <wp:align>right</wp:align>
            </wp:positionH>
            <wp:positionV relativeFrom="paragraph">
              <wp:posOffset>2376170</wp:posOffset>
            </wp:positionV>
            <wp:extent cx="2087245" cy="3004820"/>
            <wp:effectExtent l="0" t="1587" r="6667" b="6668"/>
            <wp:wrapTight wrapText="bothSides">
              <wp:wrapPolygon edited="0">
                <wp:start x="-16" y="21589"/>
                <wp:lineTo x="21472" y="21589"/>
                <wp:lineTo x="21472" y="89"/>
                <wp:lineTo x="-16" y="89"/>
                <wp:lineTo x="-16" y="21589"/>
              </wp:wrapPolygon>
            </wp:wrapTight>
            <wp:docPr id="135797303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73037" name="Picture 1" descr="A diagram of a mach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5400000">
                      <a:off x="0" y="0"/>
                      <a:ext cx="2087245" cy="3004820"/>
                    </a:xfrm>
                    <a:prstGeom prst="rect">
                      <a:avLst/>
                    </a:prstGeom>
                  </pic:spPr>
                </pic:pic>
              </a:graphicData>
            </a:graphic>
            <wp14:sizeRelH relativeFrom="page">
              <wp14:pctWidth>0</wp14:pctWidth>
            </wp14:sizeRelH>
            <wp14:sizeRelV relativeFrom="page">
              <wp14:pctHeight>0</wp14:pctHeight>
            </wp14:sizeRelV>
          </wp:anchor>
        </w:drawing>
      </w:r>
      <w:r w:rsidRPr="00586785">
        <w:drawing>
          <wp:anchor distT="0" distB="0" distL="114300" distR="114300" simplePos="0" relativeHeight="251658240" behindDoc="1" locked="0" layoutInCell="1" allowOverlap="1" wp14:anchorId="515541B8" wp14:editId="6EDD424D">
            <wp:simplePos x="0" y="0"/>
            <wp:positionH relativeFrom="margin">
              <wp:align>left</wp:align>
            </wp:positionH>
            <wp:positionV relativeFrom="paragraph">
              <wp:posOffset>2381885</wp:posOffset>
            </wp:positionV>
            <wp:extent cx="6667500" cy="2535555"/>
            <wp:effectExtent l="8572" t="0" r="8573" b="8572"/>
            <wp:wrapTight wrapText="bothSides">
              <wp:wrapPolygon edited="0">
                <wp:start x="28" y="21673"/>
                <wp:lineTo x="21566" y="21673"/>
                <wp:lineTo x="21566" y="89"/>
                <wp:lineTo x="28" y="89"/>
                <wp:lineTo x="28" y="21673"/>
              </wp:wrapPolygon>
            </wp:wrapTight>
            <wp:docPr id="167478241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82413" name="Picture 1" descr="A diagram of a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rot="5400000">
                      <a:off x="0" y="0"/>
                      <a:ext cx="6667500" cy="2535555"/>
                    </a:xfrm>
                    <a:prstGeom prst="rect">
                      <a:avLst/>
                    </a:prstGeom>
                  </pic:spPr>
                </pic:pic>
              </a:graphicData>
            </a:graphic>
            <wp14:sizeRelH relativeFrom="page">
              <wp14:pctWidth>0</wp14:pctWidth>
            </wp14:sizeRelH>
            <wp14:sizeRelV relativeFrom="page">
              <wp14:pctHeight>0</wp14:pctHeight>
            </wp14:sizeRelV>
          </wp:anchor>
        </w:drawing>
      </w:r>
      <w:r w:rsidR="00E41596">
        <w:t>May be included as separate pdf</w:t>
      </w:r>
    </w:p>
    <w:p w14:paraId="0AE131E6" w14:textId="54B74992" w:rsidR="00586785" w:rsidRDefault="00586785" w:rsidP="003C2EA4">
      <w:r w:rsidRPr="00586785">
        <w:rPr>
          <w:noProof/>
        </w:rPr>
        <w:t xml:space="preserve">   </w:t>
      </w:r>
    </w:p>
    <w:p w14:paraId="5BF9B8F7" w14:textId="2E49C431" w:rsidR="00DC32C8" w:rsidRDefault="00586785" w:rsidP="003C2EA4">
      <w:r w:rsidRPr="00586785">
        <w:lastRenderedPageBreak/>
        <w:drawing>
          <wp:inline distT="0" distB="0" distL="0" distR="0" wp14:anchorId="5EF85527" wp14:editId="7473A41D">
            <wp:extent cx="6815192" cy="4975860"/>
            <wp:effectExtent l="5080" t="0" r="0" b="0"/>
            <wp:docPr id="183335049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50490" name="Picture 1" descr="A diagram of a flowchart&#10;&#10;Description automatically generated"/>
                    <pic:cNvPicPr/>
                  </pic:nvPicPr>
                  <pic:blipFill>
                    <a:blip r:embed="rId7"/>
                    <a:stretch>
                      <a:fillRect/>
                    </a:stretch>
                  </pic:blipFill>
                  <pic:spPr>
                    <a:xfrm rot="5400000">
                      <a:off x="0" y="0"/>
                      <a:ext cx="6818448" cy="4978237"/>
                    </a:xfrm>
                    <a:prstGeom prst="rect">
                      <a:avLst/>
                    </a:prstGeom>
                  </pic:spPr>
                </pic:pic>
              </a:graphicData>
            </a:graphic>
          </wp:inline>
        </w:drawing>
      </w:r>
    </w:p>
    <w:p w14:paraId="2382B939" w14:textId="1946F1AC" w:rsidR="00586785" w:rsidRDefault="00586785" w:rsidP="003C2EA4">
      <w:pPr>
        <w:rPr>
          <w:noProof/>
        </w:rPr>
      </w:pPr>
      <w:r w:rsidRPr="00586785">
        <w:lastRenderedPageBreak/>
        <w:drawing>
          <wp:inline distT="0" distB="0" distL="0" distR="0" wp14:anchorId="6CC34719" wp14:editId="5C08F372">
            <wp:extent cx="8391452" cy="4547150"/>
            <wp:effectExtent l="0" t="1905" r="8255" b="8255"/>
            <wp:docPr id="74906898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68986" name="Picture 1" descr="A diagram of a flowchart&#10;&#10;Description automatically generated"/>
                    <pic:cNvPicPr/>
                  </pic:nvPicPr>
                  <pic:blipFill>
                    <a:blip r:embed="rId8"/>
                    <a:stretch>
                      <a:fillRect/>
                    </a:stretch>
                  </pic:blipFill>
                  <pic:spPr>
                    <a:xfrm rot="5400000">
                      <a:off x="0" y="0"/>
                      <a:ext cx="8400872" cy="4552255"/>
                    </a:xfrm>
                    <a:prstGeom prst="rect">
                      <a:avLst/>
                    </a:prstGeom>
                  </pic:spPr>
                </pic:pic>
              </a:graphicData>
            </a:graphic>
          </wp:inline>
        </w:drawing>
      </w:r>
      <w:r w:rsidRPr="00586785">
        <w:rPr>
          <w:noProof/>
        </w:rPr>
        <w:t xml:space="preserve"> </w:t>
      </w:r>
      <w:r w:rsidRPr="00586785">
        <w:rPr>
          <w:noProof/>
        </w:rPr>
        <w:lastRenderedPageBreak/>
        <w:drawing>
          <wp:inline distT="0" distB="0" distL="0" distR="0" wp14:anchorId="372041D9" wp14:editId="1376B428">
            <wp:extent cx="8550481" cy="3854632"/>
            <wp:effectExtent l="4763" t="0" r="7937" b="7938"/>
            <wp:docPr id="169743620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36204" name="Picture 1" descr="A diagram of a flowchart&#10;&#10;Description automatically generated"/>
                    <pic:cNvPicPr/>
                  </pic:nvPicPr>
                  <pic:blipFill>
                    <a:blip r:embed="rId9"/>
                    <a:stretch>
                      <a:fillRect/>
                    </a:stretch>
                  </pic:blipFill>
                  <pic:spPr>
                    <a:xfrm rot="5400000">
                      <a:off x="0" y="0"/>
                      <a:ext cx="8554616" cy="3856496"/>
                    </a:xfrm>
                    <a:prstGeom prst="rect">
                      <a:avLst/>
                    </a:prstGeom>
                  </pic:spPr>
                </pic:pic>
              </a:graphicData>
            </a:graphic>
          </wp:inline>
        </w:drawing>
      </w:r>
    </w:p>
    <w:p w14:paraId="13D536A8" w14:textId="7AC939C5" w:rsidR="00586785" w:rsidRDefault="00586785" w:rsidP="003C2EA4">
      <w:pPr>
        <w:rPr>
          <w:noProof/>
        </w:rPr>
      </w:pPr>
    </w:p>
    <w:p w14:paraId="1666357D" w14:textId="77777777" w:rsidR="00586785" w:rsidRDefault="00586785" w:rsidP="003C2EA4">
      <w:pPr>
        <w:rPr>
          <w:noProof/>
        </w:rPr>
      </w:pPr>
    </w:p>
    <w:p w14:paraId="35517485" w14:textId="77777777" w:rsidR="00586785" w:rsidRDefault="00586785" w:rsidP="003C2EA4">
      <w:pPr>
        <w:rPr>
          <w:noProof/>
        </w:rPr>
      </w:pPr>
    </w:p>
    <w:p w14:paraId="5C0D7130" w14:textId="77777777" w:rsidR="00586785" w:rsidRDefault="00586785" w:rsidP="003C2EA4">
      <w:pPr>
        <w:rPr>
          <w:noProof/>
        </w:rPr>
      </w:pPr>
    </w:p>
    <w:p w14:paraId="71127E63" w14:textId="51B21DF6" w:rsidR="00586785" w:rsidRDefault="00586785" w:rsidP="003C2EA4">
      <w:pPr>
        <w:rPr>
          <w:noProof/>
        </w:rPr>
      </w:pPr>
      <w:r w:rsidRPr="00586785">
        <w:lastRenderedPageBreak/>
        <w:drawing>
          <wp:anchor distT="0" distB="0" distL="114300" distR="114300" simplePos="0" relativeHeight="251661312" behindDoc="1" locked="0" layoutInCell="1" allowOverlap="1" wp14:anchorId="6519CA29" wp14:editId="39345556">
            <wp:simplePos x="0" y="0"/>
            <wp:positionH relativeFrom="margin">
              <wp:align>left</wp:align>
            </wp:positionH>
            <wp:positionV relativeFrom="paragraph">
              <wp:posOffset>462280</wp:posOffset>
            </wp:positionV>
            <wp:extent cx="3501390" cy="2576830"/>
            <wp:effectExtent l="5080" t="0" r="8890" b="8890"/>
            <wp:wrapTight wrapText="bothSides">
              <wp:wrapPolygon edited="0">
                <wp:start x="31" y="21643"/>
                <wp:lineTo x="21537" y="21643"/>
                <wp:lineTo x="21537" y="85"/>
                <wp:lineTo x="31" y="85"/>
                <wp:lineTo x="31" y="21643"/>
              </wp:wrapPolygon>
            </wp:wrapTight>
            <wp:docPr id="147535340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53407" name="Picture 1" descr="A diagram of a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rot="5400000">
                      <a:off x="0" y="0"/>
                      <a:ext cx="3501390" cy="2576830"/>
                    </a:xfrm>
                    <a:prstGeom prst="rect">
                      <a:avLst/>
                    </a:prstGeom>
                  </pic:spPr>
                </pic:pic>
              </a:graphicData>
            </a:graphic>
            <wp14:sizeRelH relativeFrom="page">
              <wp14:pctWidth>0</wp14:pctWidth>
            </wp14:sizeRelH>
            <wp14:sizeRelV relativeFrom="page">
              <wp14:pctHeight>0</wp14:pctHeight>
            </wp14:sizeRelV>
          </wp:anchor>
        </w:drawing>
      </w:r>
    </w:p>
    <w:p w14:paraId="05D836DF" w14:textId="65CB73B6" w:rsidR="00586785" w:rsidRDefault="00586785" w:rsidP="003C2EA4"/>
    <w:p w14:paraId="691A5569" w14:textId="77777777" w:rsidR="007C0E71" w:rsidRDefault="007C0E71" w:rsidP="003C2EA4"/>
    <w:p w14:paraId="18C0BDF0" w14:textId="77777777" w:rsidR="007C0E71" w:rsidRDefault="007C0E71" w:rsidP="003C2EA4"/>
    <w:p w14:paraId="7720820F" w14:textId="77777777" w:rsidR="007C0E71" w:rsidRDefault="007C0E71" w:rsidP="003C2EA4"/>
    <w:p w14:paraId="3875D9D5" w14:textId="77777777" w:rsidR="007C0E71" w:rsidRDefault="007C0E71" w:rsidP="003C2EA4"/>
    <w:p w14:paraId="59596A49" w14:textId="77777777" w:rsidR="007C0E71" w:rsidRDefault="007C0E71" w:rsidP="003C2EA4"/>
    <w:p w14:paraId="3DCEF8F6" w14:textId="77777777" w:rsidR="007C0E71" w:rsidRDefault="007C0E71" w:rsidP="003C2EA4"/>
    <w:p w14:paraId="39AA98A4" w14:textId="77777777" w:rsidR="007C0E71" w:rsidRDefault="007C0E71" w:rsidP="003C2EA4"/>
    <w:p w14:paraId="28741B61" w14:textId="77777777" w:rsidR="007C0E71" w:rsidRDefault="007C0E71" w:rsidP="003C2EA4"/>
    <w:p w14:paraId="2246380A" w14:textId="77777777" w:rsidR="007C0E71" w:rsidRDefault="007C0E71" w:rsidP="003C2EA4"/>
    <w:p w14:paraId="142E585F" w14:textId="77777777" w:rsidR="007C0E71" w:rsidRDefault="007C0E71" w:rsidP="003C2EA4"/>
    <w:p w14:paraId="2C7A1371" w14:textId="77777777" w:rsidR="007C0E71" w:rsidRDefault="007C0E71" w:rsidP="003C2EA4"/>
    <w:p w14:paraId="1A14C98E" w14:textId="77777777" w:rsidR="007C0E71" w:rsidRDefault="007C0E71" w:rsidP="003C2EA4"/>
    <w:p w14:paraId="4BA53461" w14:textId="77777777" w:rsidR="007C0E71" w:rsidRDefault="007C0E71" w:rsidP="003C2EA4"/>
    <w:p w14:paraId="0303FC9F" w14:textId="3681C007" w:rsidR="007C0E71" w:rsidRDefault="007C0E71" w:rsidP="007C0E71">
      <w:pPr>
        <w:pStyle w:val="Heading1"/>
      </w:pPr>
      <w:r>
        <w:t>Appendix</w:t>
      </w:r>
    </w:p>
    <w:p w14:paraId="2F2A40C8" w14:textId="07337002" w:rsidR="007C0E71" w:rsidRPr="003C2EA4" w:rsidRDefault="006320CA" w:rsidP="003C2EA4">
      <w:r>
        <w:rPr>
          <w:noProof/>
        </w:rPr>
        <mc:AlternateContent>
          <mc:Choice Requires="wps">
            <w:drawing>
              <wp:anchor distT="0" distB="0" distL="114300" distR="114300" simplePos="0" relativeHeight="251665408" behindDoc="0" locked="0" layoutInCell="1" allowOverlap="1" wp14:anchorId="5B5CA94F" wp14:editId="0CB24790">
                <wp:simplePos x="0" y="0"/>
                <wp:positionH relativeFrom="column">
                  <wp:posOffset>0</wp:posOffset>
                </wp:positionH>
                <wp:positionV relativeFrom="paragraph">
                  <wp:posOffset>2136775</wp:posOffset>
                </wp:positionV>
                <wp:extent cx="2905125" cy="635"/>
                <wp:effectExtent l="0" t="0" r="0" b="0"/>
                <wp:wrapTopAndBottom/>
                <wp:docPr id="601947795" name="Text Box 1"/>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081596B3" w14:textId="7484E9D1" w:rsidR="006320CA" w:rsidRPr="00FB762C" w:rsidRDefault="006320CA" w:rsidP="006320CA">
                            <w:pPr>
                              <w:pStyle w:val="Caption"/>
                              <w:rPr>
                                <w:noProof/>
                              </w:rPr>
                            </w:pPr>
                            <w:r>
                              <w:t xml:space="preserve">Figure </w:t>
                            </w:r>
                            <w:r>
                              <w:fldChar w:fldCharType="begin"/>
                            </w:r>
                            <w:r>
                              <w:instrText xml:space="preserve"> SEQ Figure \* ARABIC </w:instrText>
                            </w:r>
                            <w:r>
                              <w:fldChar w:fldCharType="separate"/>
                            </w:r>
                            <w:r w:rsidR="00CF2ADA">
                              <w:rPr>
                                <w:noProof/>
                              </w:rPr>
                              <w:t>1</w:t>
                            </w:r>
                            <w:r>
                              <w:fldChar w:fldCharType="end"/>
                            </w:r>
                            <w:r>
                              <w:t xml:space="preserve"> – Expected output on emulator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5CA94F" id="_x0000_t202" coordsize="21600,21600" o:spt="202" path="m,l,21600r21600,l21600,xe">
                <v:stroke joinstyle="miter"/>
                <v:path gradientshapeok="t" o:connecttype="rect"/>
              </v:shapetype>
              <v:shape id="Text Box 1" o:spid="_x0000_s1026" type="#_x0000_t202" style="position:absolute;margin-left:0;margin-top:168.25pt;width:228.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" stroked="f">
                <v:textbox style="mso-fit-shape-to-text:t" inset="0,0,0,0">
                  <w:txbxContent>
                    <w:p w14:paraId="081596B3" w14:textId="7484E9D1" w:rsidR="006320CA" w:rsidRPr="00FB762C" w:rsidRDefault="006320CA" w:rsidP="006320CA">
                      <w:pPr>
                        <w:pStyle w:val="Caption"/>
                        <w:rPr>
                          <w:noProof/>
                        </w:rPr>
                      </w:pPr>
                      <w:r>
                        <w:t xml:space="preserve">Figure </w:t>
                      </w:r>
                      <w:r>
                        <w:fldChar w:fldCharType="begin"/>
                      </w:r>
                      <w:r>
                        <w:instrText xml:space="preserve"> SEQ Figure \* ARABIC </w:instrText>
                      </w:r>
                      <w:r>
                        <w:fldChar w:fldCharType="separate"/>
                      </w:r>
                      <w:r w:rsidR="00CF2ADA">
                        <w:rPr>
                          <w:noProof/>
                        </w:rPr>
                        <w:t>1</w:t>
                      </w:r>
                      <w:r>
                        <w:fldChar w:fldCharType="end"/>
                      </w:r>
                      <w:r>
                        <w:t xml:space="preserve"> – Expected output on emulator</w:t>
                      </w:r>
                    </w:p>
                  </w:txbxContent>
                </v:textbox>
                <w10:wrap type="topAndBottom"/>
              </v:shape>
            </w:pict>
          </mc:Fallback>
        </mc:AlternateContent>
      </w:r>
      <w:r>
        <w:rPr>
          <w:noProof/>
        </w:rPr>
        <w:drawing>
          <wp:anchor distT="0" distB="0" distL="114300" distR="114300" simplePos="0" relativeHeight="251663360" behindDoc="0" locked="0" layoutInCell="1" allowOverlap="1" wp14:anchorId="411481D1" wp14:editId="629E0F97">
            <wp:simplePos x="0" y="0"/>
            <wp:positionH relativeFrom="margin">
              <wp:posOffset>0</wp:posOffset>
            </wp:positionH>
            <wp:positionV relativeFrom="page">
              <wp:posOffset>5053965</wp:posOffset>
            </wp:positionV>
            <wp:extent cx="2905125" cy="1807845"/>
            <wp:effectExtent l="0" t="0" r="0" b="0"/>
            <wp:wrapTopAndBottom/>
            <wp:docPr id="1266297741" name="Picture 2" descr="A white paper with blue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97741" name="Picture 2" descr="A white paper with blue writ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5125" cy="1807845"/>
                    </a:xfrm>
                    <a:prstGeom prst="rect">
                      <a:avLst/>
                    </a:prstGeom>
                    <a:noFill/>
                  </pic:spPr>
                </pic:pic>
              </a:graphicData>
            </a:graphic>
            <wp14:sizeRelH relativeFrom="margin">
              <wp14:pctWidth>0</wp14:pctWidth>
            </wp14:sizeRelH>
            <wp14:sizeRelV relativeFrom="margin">
              <wp14:pctHeight>0</wp14:pctHeight>
            </wp14:sizeRelV>
          </wp:anchor>
        </w:drawing>
      </w:r>
    </w:p>
    <w:sectPr w:rsidR="007C0E71"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5642"/>
    <w:rsid w:val="00027DAA"/>
    <w:rsid w:val="00094978"/>
    <w:rsid w:val="000A357B"/>
    <w:rsid w:val="000B5FD8"/>
    <w:rsid w:val="000D6DE9"/>
    <w:rsid w:val="00146982"/>
    <w:rsid w:val="001A6D1C"/>
    <w:rsid w:val="001E11A7"/>
    <w:rsid w:val="001F711D"/>
    <w:rsid w:val="002002C6"/>
    <w:rsid w:val="0020324B"/>
    <w:rsid w:val="00206523"/>
    <w:rsid w:val="00212A2C"/>
    <w:rsid w:val="00266714"/>
    <w:rsid w:val="002A0B54"/>
    <w:rsid w:val="00315B80"/>
    <w:rsid w:val="00350EAA"/>
    <w:rsid w:val="0037502B"/>
    <w:rsid w:val="003C2EA4"/>
    <w:rsid w:val="0046461E"/>
    <w:rsid w:val="004A3F14"/>
    <w:rsid w:val="004A4E0B"/>
    <w:rsid w:val="004D18B4"/>
    <w:rsid w:val="005117FC"/>
    <w:rsid w:val="00586785"/>
    <w:rsid w:val="0059770B"/>
    <w:rsid w:val="005D6456"/>
    <w:rsid w:val="005F65A1"/>
    <w:rsid w:val="006320CA"/>
    <w:rsid w:val="00645AE8"/>
    <w:rsid w:val="00695687"/>
    <w:rsid w:val="006A2D86"/>
    <w:rsid w:val="006B1333"/>
    <w:rsid w:val="006C3C8A"/>
    <w:rsid w:val="006C7562"/>
    <w:rsid w:val="006D4413"/>
    <w:rsid w:val="006F5EAC"/>
    <w:rsid w:val="00715573"/>
    <w:rsid w:val="007C0E71"/>
    <w:rsid w:val="007E2257"/>
    <w:rsid w:val="00813AE1"/>
    <w:rsid w:val="00856A70"/>
    <w:rsid w:val="00857900"/>
    <w:rsid w:val="00865719"/>
    <w:rsid w:val="00876FC2"/>
    <w:rsid w:val="00880EF5"/>
    <w:rsid w:val="008C6AA9"/>
    <w:rsid w:val="008E5B59"/>
    <w:rsid w:val="008F7752"/>
    <w:rsid w:val="009016AB"/>
    <w:rsid w:val="00933F5B"/>
    <w:rsid w:val="009D63C7"/>
    <w:rsid w:val="00A1026A"/>
    <w:rsid w:val="00A9325F"/>
    <w:rsid w:val="00A94F9D"/>
    <w:rsid w:val="00AB5EB2"/>
    <w:rsid w:val="00AD302F"/>
    <w:rsid w:val="00B00EF8"/>
    <w:rsid w:val="00B0521F"/>
    <w:rsid w:val="00B14BD6"/>
    <w:rsid w:val="00BC0E3E"/>
    <w:rsid w:val="00BD05CF"/>
    <w:rsid w:val="00C45083"/>
    <w:rsid w:val="00C715FD"/>
    <w:rsid w:val="00C94EEF"/>
    <w:rsid w:val="00CF2ADA"/>
    <w:rsid w:val="00D02F07"/>
    <w:rsid w:val="00D02F42"/>
    <w:rsid w:val="00D134E1"/>
    <w:rsid w:val="00D37114"/>
    <w:rsid w:val="00D45634"/>
    <w:rsid w:val="00D71D41"/>
    <w:rsid w:val="00D75C74"/>
    <w:rsid w:val="00DB6DA8"/>
    <w:rsid w:val="00DC32C8"/>
    <w:rsid w:val="00DF1F87"/>
    <w:rsid w:val="00E0418B"/>
    <w:rsid w:val="00E25194"/>
    <w:rsid w:val="00E41596"/>
    <w:rsid w:val="00E43E51"/>
    <w:rsid w:val="00E73920"/>
    <w:rsid w:val="00EB549D"/>
    <w:rsid w:val="00F320FB"/>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33194">
      <w:bodyDiv w:val="1"/>
      <w:marLeft w:val="0"/>
      <w:marRight w:val="0"/>
      <w:marTop w:val="0"/>
      <w:marBottom w:val="0"/>
      <w:divBdr>
        <w:top w:val="none" w:sz="0" w:space="0" w:color="auto"/>
        <w:left w:val="none" w:sz="0" w:space="0" w:color="auto"/>
        <w:bottom w:val="none" w:sz="0" w:space="0" w:color="auto"/>
        <w:right w:val="none" w:sz="0" w:space="0" w:color="auto"/>
      </w:divBdr>
      <w:divsChild>
        <w:div w:id="1424034630">
          <w:marLeft w:val="0"/>
          <w:marRight w:val="0"/>
          <w:marTop w:val="0"/>
          <w:marBottom w:val="0"/>
          <w:divBdr>
            <w:top w:val="none" w:sz="0" w:space="0" w:color="auto"/>
            <w:left w:val="none" w:sz="0" w:space="0" w:color="auto"/>
            <w:bottom w:val="none" w:sz="0" w:space="0" w:color="auto"/>
            <w:right w:val="none" w:sz="0" w:space="0" w:color="auto"/>
          </w:divBdr>
          <w:divsChild>
            <w:div w:id="542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500">
      <w:bodyDiv w:val="1"/>
      <w:marLeft w:val="0"/>
      <w:marRight w:val="0"/>
      <w:marTop w:val="0"/>
      <w:marBottom w:val="0"/>
      <w:divBdr>
        <w:top w:val="none" w:sz="0" w:space="0" w:color="auto"/>
        <w:left w:val="none" w:sz="0" w:space="0" w:color="auto"/>
        <w:bottom w:val="none" w:sz="0" w:space="0" w:color="auto"/>
        <w:right w:val="none" w:sz="0" w:space="0" w:color="auto"/>
      </w:divBdr>
      <w:divsChild>
        <w:div w:id="294989320">
          <w:marLeft w:val="0"/>
          <w:marRight w:val="0"/>
          <w:marTop w:val="0"/>
          <w:marBottom w:val="0"/>
          <w:divBdr>
            <w:top w:val="none" w:sz="0" w:space="0" w:color="auto"/>
            <w:left w:val="none" w:sz="0" w:space="0" w:color="auto"/>
            <w:bottom w:val="none" w:sz="0" w:space="0" w:color="auto"/>
            <w:right w:val="none" w:sz="0" w:space="0" w:color="auto"/>
          </w:divBdr>
          <w:divsChild>
            <w:div w:id="18534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5555">
      <w:bodyDiv w:val="1"/>
      <w:marLeft w:val="0"/>
      <w:marRight w:val="0"/>
      <w:marTop w:val="0"/>
      <w:marBottom w:val="0"/>
      <w:divBdr>
        <w:top w:val="none" w:sz="0" w:space="0" w:color="auto"/>
        <w:left w:val="none" w:sz="0" w:space="0" w:color="auto"/>
        <w:bottom w:val="none" w:sz="0" w:space="0" w:color="auto"/>
        <w:right w:val="none" w:sz="0" w:space="0" w:color="auto"/>
      </w:divBdr>
      <w:divsChild>
        <w:div w:id="798455753">
          <w:marLeft w:val="0"/>
          <w:marRight w:val="0"/>
          <w:marTop w:val="0"/>
          <w:marBottom w:val="0"/>
          <w:divBdr>
            <w:top w:val="none" w:sz="0" w:space="0" w:color="auto"/>
            <w:left w:val="none" w:sz="0" w:space="0" w:color="auto"/>
            <w:bottom w:val="none" w:sz="0" w:space="0" w:color="auto"/>
            <w:right w:val="none" w:sz="0" w:space="0" w:color="auto"/>
          </w:divBdr>
          <w:divsChild>
            <w:div w:id="4381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9222">
      <w:bodyDiv w:val="1"/>
      <w:marLeft w:val="0"/>
      <w:marRight w:val="0"/>
      <w:marTop w:val="0"/>
      <w:marBottom w:val="0"/>
      <w:divBdr>
        <w:top w:val="none" w:sz="0" w:space="0" w:color="auto"/>
        <w:left w:val="none" w:sz="0" w:space="0" w:color="auto"/>
        <w:bottom w:val="none" w:sz="0" w:space="0" w:color="auto"/>
        <w:right w:val="none" w:sz="0" w:space="0" w:color="auto"/>
      </w:divBdr>
      <w:divsChild>
        <w:div w:id="1009983888">
          <w:marLeft w:val="0"/>
          <w:marRight w:val="0"/>
          <w:marTop w:val="0"/>
          <w:marBottom w:val="0"/>
          <w:divBdr>
            <w:top w:val="none" w:sz="0" w:space="0" w:color="auto"/>
            <w:left w:val="none" w:sz="0" w:space="0" w:color="auto"/>
            <w:bottom w:val="none" w:sz="0" w:space="0" w:color="auto"/>
            <w:right w:val="none" w:sz="0" w:space="0" w:color="auto"/>
          </w:divBdr>
          <w:divsChild>
            <w:div w:id="20223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8520">
      <w:bodyDiv w:val="1"/>
      <w:marLeft w:val="0"/>
      <w:marRight w:val="0"/>
      <w:marTop w:val="0"/>
      <w:marBottom w:val="0"/>
      <w:divBdr>
        <w:top w:val="none" w:sz="0" w:space="0" w:color="auto"/>
        <w:left w:val="none" w:sz="0" w:space="0" w:color="auto"/>
        <w:bottom w:val="none" w:sz="0" w:space="0" w:color="auto"/>
        <w:right w:val="none" w:sz="0" w:space="0" w:color="auto"/>
      </w:divBdr>
      <w:divsChild>
        <w:div w:id="2066950392">
          <w:marLeft w:val="0"/>
          <w:marRight w:val="0"/>
          <w:marTop w:val="0"/>
          <w:marBottom w:val="0"/>
          <w:divBdr>
            <w:top w:val="none" w:sz="0" w:space="0" w:color="auto"/>
            <w:left w:val="none" w:sz="0" w:space="0" w:color="auto"/>
            <w:bottom w:val="none" w:sz="0" w:space="0" w:color="auto"/>
            <w:right w:val="none" w:sz="0" w:space="0" w:color="auto"/>
          </w:divBdr>
          <w:divsChild>
            <w:div w:id="19647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7269">
      <w:bodyDiv w:val="1"/>
      <w:marLeft w:val="0"/>
      <w:marRight w:val="0"/>
      <w:marTop w:val="0"/>
      <w:marBottom w:val="0"/>
      <w:divBdr>
        <w:top w:val="none" w:sz="0" w:space="0" w:color="auto"/>
        <w:left w:val="none" w:sz="0" w:space="0" w:color="auto"/>
        <w:bottom w:val="none" w:sz="0" w:space="0" w:color="auto"/>
        <w:right w:val="none" w:sz="0" w:space="0" w:color="auto"/>
      </w:divBdr>
      <w:divsChild>
        <w:div w:id="16471241">
          <w:marLeft w:val="0"/>
          <w:marRight w:val="0"/>
          <w:marTop w:val="0"/>
          <w:marBottom w:val="0"/>
          <w:divBdr>
            <w:top w:val="none" w:sz="0" w:space="0" w:color="auto"/>
            <w:left w:val="none" w:sz="0" w:space="0" w:color="auto"/>
            <w:bottom w:val="none" w:sz="0" w:space="0" w:color="auto"/>
            <w:right w:val="none" w:sz="0" w:space="0" w:color="auto"/>
          </w:divBdr>
          <w:divsChild>
            <w:div w:id="17221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3081">
      <w:bodyDiv w:val="1"/>
      <w:marLeft w:val="0"/>
      <w:marRight w:val="0"/>
      <w:marTop w:val="0"/>
      <w:marBottom w:val="0"/>
      <w:divBdr>
        <w:top w:val="none" w:sz="0" w:space="0" w:color="auto"/>
        <w:left w:val="none" w:sz="0" w:space="0" w:color="auto"/>
        <w:bottom w:val="none" w:sz="0" w:space="0" w:color="auto"/>
        <w:right w:val="none" w:sz="0" w:space="0" w:color="auto"/>
      </w:divBdr>
      <w:divsChild>
        <w:div w:id="756559243">
          <w:marLeft w:val="0"/>
          <w:marRight w:val="0"/>
          <w:marTop w:val="0"/>
          <w:marBottom w:val="0"/>
          <w:divBdr>
            <w:top w:val="none" w:sz="0" w:space="0" w:color="auto"/>
            <w:left w:val="none" w:sz="0" w:space="0" w:color="auto"/>
            <w:bottom w:val="none" w:sz="0" w:space="0" w:color="auto"/>
            <w:right w:val="none" w:sz="0" w:space="0" w:color="auto"/>
          </w:divBdr>
          <w:divsChild>
            <w:div w:id="20982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7502">
      <w:bodyDiv w:val="1"/>
      <w:marLeft w:val="0"/>
      <w:marRight w:val="0"/>
      <w:marTop w:val="0"/>
      <w:marBottom w:val="0"/>
      <w:divBdr>
        <w:top w:val="none" w:sz="0" w:space="0" w:color="auto"/>
        <w:left w:val="none" w:sz="0" w:space="0" w:color="auto"/>
        <w:bottom w:val="none" w:sz="0" w:space="0" w:color="auto"/>
        <w:right w:val="none" w:sz="0" w:space="0" w:color="auto"/>
      </w:divBdr>
      <w:divsChild>
        <w:div w:id="1213536730">
          <w:marLeft w:val="0"/>
          <w:marRight w:val="0"/>
          <w:marTop w:val="0"/>
          <w:marBottom w:val="0"/>
          <w:divBdr>
            <w:top w:val="none" w:sz="0" w:space="0" w:color="auto"/>
            <w:left w:val="none" w:sz="0" w:space="0" w:color="auto"/>
            <w:bottom w:val="none" w:sz="0" w:space="0" w:color="auto"/>
            <w:right w:val="none" w:sz="0" w:space="0" w:color="auto"/>
          </w:divBdr>
          <w:divsChild>
            <w:div w:id="483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3351">
      <w:bodyDiv w:val="1"/>
      <w:marLeft w:val="0"/>
      <w:marRight w:val="0"/>
      <w:marTop w:val="0"/>
      <w:marBottom w:val="0"/>
      <w:divBdr>
        <w:top w:val="none" w:sz="0" w:space="0" w:color="auto"/>
        <w:left w:val="none" w:sz="0" w:space="0" w:color="auto"/>
        <w:bottom w:val="none" w:sz="0" w:space="0" w:color="auto"/>
        <w:right w:val="none" w:sz="0" w:space="0" w:color="auto"/>
      </w:divBdr>
      <w:divsChild>
        <w:div w:id="519779140">
          <w:marLeft w:val="0"/>
          <w:marRight w:val="0"/>
          <w:marTop w:val="0"/>
          <w:marBottom w:val="0"/>
          <w:divBdr>
            <w:top w:val="none" w:sz="0" w:space="0" w:color="auto"/>
            <w:left w:val="none" w:sz="0" w:space="0" w:color="auto"/>
            <w:bottom w:val="none" w:sz="0" w:space="0" w:color="auto"/>
            <w:right w:val="none" w:sz="0" w:space="0" w:color="auto"/>
          </w:divBdr>
          <w:divsChild>
            <w:div w:id="8174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5117">
      <w:bodyDiv w:val="1"/>
      <w:marLeft w:val="0"/>
      <w:marRight w:val="0"/>
      <w:marTop w:val="0"/>
      <w:marBottom w:val="0"/>
      <w:divBdr>
        <w:top w:val="none" w:sz="0" w:space="0" w:color="auto"/>
        <w:left w:val="none" w:sz="0" w:space="0" w:color="auto"/>
        <w:bottom w:val="none" w:sz="0" w:space="0" w:color="auto"/>
        <w:right w:val="none" w:sz="0" w:space="0" w:color="auto"/>
      </w:divBdr>
      <w:divsChild>
        <w:div w:id="1153059834">
          <w:marLeft w:val="0"/>
          <w:marRight w:val="0"/>
          <w:marTop w:val="0"/>
          <w:marBottom w:val="0"/>
          <w:divBdr>
            <w:top w:val="none" w:sz="0" w:space="0" w:color="auto"/>
            <w:left w:val="none" w:sz="0" w:space="0" w:color="auto"/>
            <w:bottom w:val="none" w:sz="0" w:space="0" w:color="auto"/>
            <w:right w:val="none" w:sz="0" w:space="0" w:color="auto"/>
          </w:divBdr>
          <w:divsChild>
            <w:div w:id="10153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0855">
      <w:bodyDiv w:val="1"/>
      <w:marLeft w:val="0"/>
      <w:marRight w:val="0"/>
      <w:marTop w:val="0"/>
      <w:marBottom w:val="0"/>
      <w:divBdr>
        <w:top w:val="none" w:sz="0" w:space="0" w:color="auto"/>
        <w:left w:val="none" w:sz="0" w:space="0" w:color="auto"/>
        <w:bottom w:val="none" w:sz="0" w:space="0" w:color="auto"/>
        <w:right w:val="none" w:sz="0" w:space="0" w:color="auto"/>
      </w:divBdr>
      <w:divsChild>
        <w:div w:id="1793286988">
          <w:marLeft w:val="0"/>
          <w:marRight w:val="0"/>
          <w:marTop w:val="0"/>
          <w:marBottom w:val="0"/>
          <w:divBdr>
            <w:top w:val="none" w:sz="0" w:space="0" w:color="auto"/>
            <w:left w:val="none" w:sz="0" w:space="0" w:color="auto"/>
            <w:bottom w:val="none" w:sz="0" w:space="0" w:color="auto"/>
            <w:right w:val="none" w:sz="0" w:space="0" w:color="auto"/>
          </w:divBdr>
          <w:divsChild>
            <w:div w:id="11054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1655">
      <w:bodyDiv w:val="1"/>
      <w:marLeft w:val="0"/>
      <w:marRight w:val="0"/>
      <w:marTop w:val="0"/>
      <w:marBottom w:val="0"/>
      <w:divBdr>
        <w:top w:val="none" w:sz="0" w:space="0" w:color="auto"/>
        <w:left w:val="none" w:sz="0" w:space="0" w:color="auto"/>
        <w:bottom w:val="none" w:sz="0" w:space="0" w:color="auto"/>
        <w:right w:val="none" w:sz="0" w:space="0" w:color="auto"/>
      </w:divBdr>
      <w:divsChild>
        <w:div w:id="562253583">
          <w:marLeft w:val="0"/>
          <w:marRight w:val="0"/>
          <w:marTop w:val="0"/>
          <w:marBottom w:val="0"/>
          <w:divBdr>
            <w:top w:val="none" w:sz="0" w:space="0" w:color="auto"/>
            <w:left w:val="none" w:sz="0" w:space="0" w:color="auto"/>
            <w:bottom w:val="none" w:sz="0" w:space="0" w:color="auto"/>
            <w:right w:val="none" w:sz="0" w:space="0" w:color="auto"/>
          </w:divBdr>
          <w:divsChild>
            <w:div w:id="11687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9</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Edward Moor</cp:lastModifiedBy>
  <cp:revision>10</cp:revision>
  <cp:lastPrinted>2024-12-12T01:33:00Z</cp:lastPrinted>
  <dcterms:created xsi:type="dcterms:W3CDTF">2024-12-08T16:48:00Z</dcterms:created>
  <dcterms:modified xsi:type="dcterms:W3CDTF">2024-12-12T01:36:00Z</dcterms:modified>
</cp:coreProperties>
</file>