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7CD7DF9" w:rsidR="00A325D0" w:rsidRPr="006B4954" w:rsidRDefault="00A11ED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2A5D2A0F" w:rsidR="00A325D0" w:rsidRPr="006B4954" w:rsidRDefault="00A11EDA" w:rsidP="006B4954">
      <w:pPr>
        <w:pStyle w:val="Heading1"/>
        <w:suppressAutoHyphens/>
        <w:contextualSpacing/>
        <w:rPr>
          <w:rFonts w:asciiTheme="majorHAnsi" w:hAnsiTheme="majorHAnsi" w:cstheme="majorHAnsi"/>
          <w:b/>
        </w:rPr>
      </w:pPr>
      <w:bookmarkStart w:id="0" w:name="_Toc240748565"/>
      <w:r>
        <w:rPr>
          <w:rFonts w:asciiTheme="majorHAnsi" w:hAnsiTheme="majorHAnsi" w:cstheme="majorHAnsi"/>
          <w:b/>
        </w:rPr>
        <w:t>Software Design Document</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240748566"/>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418D1DC" w14:textId="60F13445" w:rsidR="00C164A5"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0748565" w:history="1">
            <w:r w:rsidR="00C164A5" w:rsidRPr="00E53753">
              <w:rPr>
                <w:rStyle w:val="Hyperlink"/>
                <w:rFonts w:asciiTheme="majorHAnsi" w:hAnsiTheme="majorHAnsi" w:cstheme="majorHAnsi"/>
                <w:b/>
                <w:noProof/>
              </w:rPr>
              <w:t>Software Design Document</w:t>
            </w:r>
            <w:r w:rsidR="00C164A5">
              <w:rPr>
                <w:noProof/>
                <w:webHidden/>
              </w:rPr>
              <w:tab/>
            </w:r>
            <w:r w:rsidR="00C164A5">
              <w:rPr>
                <w:noProof/>
                <w:webHidden/>
              </w:rPr>
              <w:fldChar w:fldCharType="begin"/>
            </w:r>
            <w:r w:rsidR="00C164A5">
              <w:rPr>
                <w:noProof/>
                <w:webHidden/>
              </w:rPr>
              <w:instrText xml:space="preserve"> PAGEREF _Toc240748565 \h </w:instrText>
            </w:r>
            <w:r w:rsidR="00C164A5">
              <w:rPr>
                <w:noProof/>
                <w:webHidden/>
              </w:rPr>
            </w:r>
            <w:r w:rsidR="00C164A5">
              <w:rPr>
                <w:noProof/>
                <w:webHidden/>
              </w:rPr>
              <w:fldChar w:fldCharType="separate"/>
            </w:r>
            <w:r w:rsidR="00DC6DF7">
              <w:rPr>
                <w:noProof/>
                <w:webHidden/>
              </w:rPr>
              <w:t>1</w:t>
            </w:r>
            <w:r w:rsidR="00C164A5">
              <w:rPr>
                <w:noProof/>
                <w:webHidden/>
              </w:rPr>
              <w:fldChar w:fldCharType="end"/>
            </w:r>
          </w:hyperlink>
        </w:p>
        <w:p w14:paraId="1737AE5B" w14:textId="22DDE774"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66" w:history="1">
            <w:r w:rsidRPr="00E53753">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_Toc240748566 \h </w:instrText>
            </w:r>
            <w:r>
              <w:rPr>
                <w:noProof/>
                <w:webHidden/>
              </w:rPr>
            </w:r>
            <w:r>
              <w:rPr>
                <w:noProof/>
                <w:webHidden/>
              </w:rPr>
              <w:fldChar w:fldCharType="separate"/>
            </w:r>
            <w:r w:rsidR="00DC6DF7">
              <w:rPr>
                <w:noProof/>
                <w:webHidden/>
              </w:rPr>
              <w:t>2</w:t>
            </w:r>
            <w:r>
              <w:rPr>
                <w:noProof/>
                <w:webHidden/>
              </w:rPr>
              <w:fldChar w:fldCharType="end"/>
            </w:r>
          </w:hyperlink>
        </w:p>
        <w:p w14:paraId="4E288CD5" w14:textId="3ED4BEFC"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67" w:history="1">
            <w:r w:rsidRPr="00E53753">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_Toc240748567 \h </w:instrText>
            </w:r>
            <w:r>
              <w:rPr>
                <w:noProof/>
                <w:webHidden/>
              </w:rPr>
            </w:r>
            <w:r>
              <w:rPr>
                <w:noProof/>
                <w:webHidden/>
              </w:rPr>
              <w:fldChar w:fldCharType="separate"/>
            </w:r>
            <w:r w:rsidR="00DC6DF7">
              <w:rPr>
                <w:noProof/>
                <w:webHidden/>
              </w:rPr>
              <w:t>2</w:t>
            </w:r>
            <w:r>
              <w:rPr>
                <w:noProof/>
                <w:webHidden/>
              </w:rPr>
              <w:fldChar w:fldCharType="end"/>
            </w:r>
          </w:hyperlink>
        </w:p>
        <w:p w14:paraId="04AFB4EE" w14:textId="6F5D44CA"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68" w:history="1">
            <w:r w:rsidRPr="00E53753">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_Toc240748568 \h </w:instrText>
            </w:r>
            <w:r>
              <w:rPr>
                <w:noProof/>
                <w:webHidden/>
              </w:rPr>
            </w:r>
            <w:r>
              <w:rPr>
                <w:noProof/>
                <w:webHidden/>
              </w:rPr>
              <w:fldChar w:fldCharType="separate"/>
            </w:r>
            <w:r w:rsidR="00DC6DF7">
              <w:rPr>
                <w:noProof/>
                <w:webHidden/>
              </w:rPr>
              <w:t>3</w:t>
            </w:r>
            <w:r>
              <w:rPr>
                <w:noProof/>
                <w:webHidden/>
              </w:rPr>
              <w:fldChar w:fldCharType="end"/>
            </w:r>
          </w:hyperlink>
        </w:p>
        <w:p w14:paraId="63BCB100" w14:textId="1A9E0693"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69" w:history="1">
            <w:r w:rsidRPr="00E53753">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_Toc240748569 \h </w:instrText>
            </w:r>
            <w:r>
              <w:rPr>
                <w:noProof/>
                <w:webHidden/>
              </w:rPr>
            </w:r>
            <w:r>
              <w:rPr>
                <w:noProof/>
                <w:webHidden/>
              </w:rPr>
              <w:fldChar w:fldCharType="separate"/>
            </w:r>
            <w:r w:rsidR="00DC6DF7">
              <w:rPr>
                <w:noProof/>
                <w:webHidden/>
              </w:rPr>
              <w:t>3</w:t>
            </w:r>
            <w:r>
              <w:rPr>
                <w:noProof/>
                <w:webHidden/>
              </w:rPr>
              <w:fldChar w:fldCharType="end"/>
            </w:r>
          </w:hyperlink>
        </w:p>
        <w:p w14:paraId="58DF4316" w14:textId="4455E9EE"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70" w:history="1">
            <w:r w:rsidRPr="00E53753">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_Toc240748570 \h </w:instrText>
            </w:r>
            <w:r>
              <w:rPr>
                <w:noProof/>
                <w:webHidden/>
              </w:rPr>
            </w:r>
            <w:r>
              <w:rPr>
                <w:noProof/>
                <w:webHidden/>
              </w:rPr>
              <w:fldChar w:fldCharType="separate"/>
            </w:r>
            <w:r w:rsidR="00DC6DF7">
              <w:rPr>
                <w:noProof/>
                <w:webHidden/>
              </w:rPr>
              <w:t>3</w:t>
            </w:r>
            <w:r>
              <w:rPr>
                <w:noProof/>
                <w:webHidden/>
              </w:rPr>
              <w:fldChar w:fldCharType="end"/>
            </w:r>
          </w:hyperlink>
        </w:p>
        <w:p w14:paraId="081D8706" w14:textId="4B66D018"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71" w:history="1">
            <w:r w:rsidRPr="00E53753">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_Toc240748571 \h </w:instrText>
            </w:r>
            <w:r>
              <w:rPr>
                <w:noProof/>
                <w:webHidden/>
              </w:rPr>
            </w:r>
            <w:r>
              <w:rPr>
                <w:noProof/>
                <w:webHidden/>
              </w:rPr>
              <w:fldChar w:fldCharType="separate"/>
            </w:r>
            <w:r w:rsidR="00DC6DF7">
              <w:rPr>
                <w:noProof/>
                <w:webHidden/>
              </w:rPr>
              <w:t>4</w:t>
            </w:r>
            <w:r>
              <w:rPr>
                <w:noProof/>
                <w:webHidden/>
              </w:rPr>
              <w:fldChar w:fldCharType="end"/>
            </w:r>
          </w:hyperlink>
        </w:p>
        <w:p w14:paraId="6FD1B776" w14:textId="3F643F9F"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72" w:history="1">
            <w:r w:rsidRPr="00E53753">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_Toc240748572 \h </w:instrText>
            </w:r>
            <w:r>
              <w:rPr>
                <w:noProof/>
                <w:webHidden/>
              </w:rPr>
            </w:r>
            <w:r>
              <w:rPr>
                <w:noProof/>
                <w:webHidden/>
              </w:rPr>
              <w:fldChar w:fldCharType="separate"/>
            </w:r>
            <w:r w:rsidR="00DC6DF7">
              <w:rPr>
                <w:noProof/>
                <w:webHidden/>
              </w:rPr>
              <w:t>4</w:t>
            </w:r>
            <w:r>
              <w:rPr>
                <w:noProof/>
                <w:webHidden/>
              </w:rPr>
              <w:fldChar w:fldCharType="end"/>
            </w:r>
          </w:hyperlink>
        </w:p>
        <w:p w14:paraId="5B78123E" w14:textId="76BA8A4B"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73" w:history="1">
            <w:r w:rsidRPr="00E53753">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_Toc240748573 \h </w:instrText>
            </w:r>
            <w:r>
              <w:rPr>
                <w:noProof/>
                <w:webHidden/>
              </w:rPr>
            </w:r>
            <w:r>
              <w:rPr>
                <w:noProof/>
                <w:webHidden/>
              </w:rPr>
              <w:fldChar w:fldCharType="separate"/>
            </w:r>
            <w:r w:rsidR="00DC6DF7">
              <w:rPr>
                <w:noProof/>
                <w:webHidden/>
              </w:rPr>
              <w:t>5</w:t>
            </w:r>
            <w:r>
              <w:rPr>
                <w:noProof/>
                <w:webHidden/>
              </w:rPr>
              <w:fldChar w:fldCharType="end"/>
            </w:r>
          </w:hyperlink>
        </w:p>
        <w:p w14:paraId="2860AF6A" w14:textId="7F3593B6" w:rsidR="00C164A5" w:rsidRDefault="00C164A5">
          <w:pPr>
            <w:pStyle w:val="TOC2"/>
            <w:tabs>
              <w:tab w:val="right" w:pos="9350"/>
            </w:tabs>
            <w:rPr>
              <w:rFonts w:asciiTheme="minorHAnsi" w:eastAsiaTheme="minorEastAsia" w:hAnsiTheme="minorHAnsi" w:cstheme="minorBidi"/>
              <w:noProof/>
              <w:kern w:val="2"/>
              <w:sz w:val="24"/>
              <w14:ligatures w14:val="standardContextual"/>
            </w:rPr>
          </w:pPr>
          <w:hyperlink w:anchor="_Toc240748574" w:history="1">
            <w:r w:rsidRPr="00E53753">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_Toc240748574 \h </w:instrText>
            </w:r>
            <w:r>
              <w:rPr>
                <w:noProof/>
                <w:webHidden/>
              </w:rPr>
            </w:r>
            <w:r>
              <w:rPr>
                <w:noProof/>
                <w:webHidden/>
              </w:rPr>
              <w:fldChar w:fldCharType="separate"/>
            </w:r>
            <w:r w:rsidR="00DC6DF7">
              <w:rPr>
                <w:noProof/>
                <w:webHidden/>
              </w:rPr>
              <w:t>8</w:t>
            </w:r>
            <w:r>
              <w:rPr>
                <w:noProof/>
                <w:webHidden/>
              </w:rPr>
              <w:fldChar w:fldCharType="end"/>
            </w:r>
          </w:hyperlink>
        </w:p>
        <w:p w14:paraId="00973B00" w14:textId="203635A6"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40748567"/>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F0CF159" w:rsidR="00A325D0" w:rsidRPr="006B4954" w:rsidRDefault="00A11EDA" w:rsidP="006B4954">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sidR="00C75D4E">
              <w:rPr>
                <w:rFonts w:asciiTheme="majorHAnsi" w:hAnsiTheme="majorHAnsi" w:cstheme="majorHAnsi"/>
                <w:szCs w:val="22"/>
              </w:rPr>
              <w:t>20</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0316747E" w:rsidR="00A325D0" w:rsidRPr="006B4954" w:rsidRDefault="00A11EDA" w:rsidP="006B4954">
            <w:pPr>
              <w:suppressAutoHyphens/>
              <w:contextualSpacing/>
              <w:rPr>
                <w:rFonts w:asciiTheme="majorHAnsi" w:hAnsiTheme="majorHAnsi" w:cstheme="majorHAnsi"/>
                <w:szCs w:val="22"/>
              </w:rPr>
            </w:pPr>
            <w:r>
              <w:rPr>
                <w:rFonts w:asciiTheme="majorHAnsi" w:hAnsiTheme="majorHAnsi" w:cstheme="majorHAnsi"/>
                <w:szCs w:val="22"/>
              </w:rPr>
              <w:t>Erik Heredia</w:t>
            </w:r>
          </w:p>
        </w:tc>
        <w:tc>
          <w:tcPr>
            <w:tcW w:w="5109" w:type="dxa"/>
          </w:tcPr>
          <w:p w14:paraId="7E3B24A0" w14:textId="0FBE0B18" w:rsidR="000F74A3" w:rsidRPr="006B4954" w:rsidRDefault="00A11EDA" w:rsidP="006B4954">
            <w:pPr>
              <w:suppressAutoHyphens/>
              <w:contextualSpacing/>
              <w:rPr>
                <w:rFonts w:asciiTheme="majorHAnsi" w:hAnsiTheme="majorHAnsi" w:cstheme="majorHAnsi"/>
                <w:szCs w:val="22"/>
              </w:rPr>
            </w:pPr>
            <w:r>
              <w:rPr>
                <w:rFonts w:asciiTheme="majorHAnsi" w:hAnsiTheme="majorHAnsi" w:cstheme="majorHAnsi"/>
                <w:szCs w:val="22"/>
              </w:rPr>
              <w:t>Initial executive summary, design constraints, and domain model review.</w:t>
            </w:r>
          </w:p>
        </w:tc>
      </w:tr>
      <w:tr w:rsidR="000F74A3" w:rsidRPr="006B4954" w14:paraId="664E7F51" w14:textId="77777777" w:rsidTr="005F49E3">
        <w:trPr>
          <w:tblHeader/>
        </w:trPr>
        <w:tc>
          <w:tcPr>
            <w:tcW w:w="978" w:type="dxa"/>
          </w:tcPr>
          <w:p w14:paraId="21BC4E67" w14:textId="314CCAAC" w:rsidR="000F74A3" w:rsidRPr="006B4954" w:rsidRDefault="000F74A3"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0188A5A" w14:textId="1E96358B" w:rsidR="000F74A3" w:rsidRDefault="000F74A3" w:rsidP="006B4954">
            <w:pPr>
              <w:suppressAutoHyphens/>
              <w:contextualSpacing/>
              <w:rPr>
                <w:rFonts w:asciiTheme="majorHAnsi" w:hAnsiTheme="majorHAnsi" w:cstheme="majorHAnsi"/>
                <w:szCs w:val="22"/>
              </w:rPr>
            </w:pPr>
            <w:r>
              <w:rPr>
                <w:rFonts w:asciiTheme="majorHAnsi" w:hAnsiTheme="majorHAnsi" w:cstheme="majorHAnsi"/>
                <w:szCs w:val="22"/>
              </w:rPr>
              <w:t>10/04/26</w:t>
            </w:r>
          </w:p>
        </w:tc>
        <w:tc>
          <w:tcPr>
            <w:tcW w:w="1725" w:type="dxa"/>
          </w:tcPr>
          <w:p w14:paraId="58807CBB" w14:textId="79E87939" w:rsidR="000F74A3" w:rsidRDefault="000F74A3" w:rsidP="006B4954">
            <w:pPr>
              <w:suppressAutoHyphens/>
              <w:contextualSpacing/>
              <w:rPr>
                <w:rFonts w:asciiTheme="majorHAnsi" w:hAnsiTheme="majorHAnsi" w:cstheme="majorHAnsi"/>
                <w:szCs w:val="22"/>
              </w:rPr>
            </w:pPr>
            <w:r>
              <w:rPr>
                <w:rFonts w:asciiTheme="majorHAnsi" w:hAnsiTheme="majorHAnsi" w:cstheme="majorHAnsi"/>
                <w:szCs w:val="22"/>
              </w:rPr>
              <w:t>Erik Heredia</w:t>
            </w:r>
          </w:p>
        </w:tc>
        <w:tc>
          <w:tcPr>
            <w:tcW w:w="5109" w:type="dxa"/>
          </w:tcPr>
          <w:p w14:paraId="543DEA33" w14:textId="537ED1C5" w:rsidR="00DC6DF7" w:rsidRDefault="000F74A3" w:rsidP="006B4954">
            <w:pPr>
              <w:suppressAutoHyphens/>
              <w:contextualSpacing/>
              <w:rPr>
                <w:rFonts w:asciiTheme="majorHAnsi" w:hAnsiTheme="majorHAnsi" w:cstheme="majorHAnsi"/>
                <w:szCs w:val="22"/>
              </w:rPr>
            </w:pPr>
            <w:r>
              <w:rPr>
                <w:rFonts w:asciiTheme="majorHAnsi" w:hAnsiTheme="majorHAnsi" w:cstheme="majorHAnsi"/>
                <w:szCs w:val="22"/>
              </w:rPr>
              <w:t>Updates made to the Evaluation section.</w:t>
            </w:r>
          </w:p>
        </w:tc>
      </w:tr>
      <w:tr w:rsidR="00DC6DF7" w:rsidRPr="006B4954" w14:paraId="0E719C37" w14:textId="77777777" w:rsidTr="005F49E3">
        <w:trPr>
          <w:tblHeader/>
        </w:trPr>
        <w:tc>
          <w:tcPr>
            <w:tcW w:w="978" w:type="dxa"/>
          </w:tcPr>
          <w:p w14:paraId="1EE32324" w14:textId="266F030F" w:rsidR="00DC6DF7" w:rsidRDefault="00DC6DF7"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AC7D09B" w14:textId="4D4163CD" w:rsidR="00DC6DF7" w:rsidRDefault="00DC6DF7" w:rsidP="006B4954">
            <w:pPr>
              <w:suppressAutoHyphens/>
              <w:contextualSpacing/>
              <w:rPr>
                <w:rFonts w:asciiTheme="majorHAnsi" w:hAnsiTheme="majorHAnsi" w:cstheme="majorHAnsi"/>
                <w:szCs w:val="22"/>
              </w:rPr>
            </w:pPr>
            <w:r>
              <w:rPr>
                <w:rFonts w:asciiTheme="majorHAnsi" w:hAnsiTheme="majorHAnsi" w:cstheme="majorHAnsi"/>
                <w:szCs w:val="22"/>
              </w:rPr>
              <w:t>10/18/26</w:t>
            </w:r>
          </w:p>
        </w:tc>
        <w:tc>
          <w:tcPr>
            <w:tcW w:w="1725" w:type="dxa"/>
          </w:tcPr>
          <w:p w14:paraId="2E9A8A73" w14:textId="53DC80CC" w:rsidR="00DC6DF7" w:rsidRDefault="00DC6DF7" w:rsidP="006B4954">
            <w:pPr>
              <w:suppressAutoHyphens/>
              <w:contextualSpacing/>
              <w:rPr>
                <w:rFonts w:asciiTheme="majorHAnsi" w:hAnsiTheme="majorHAnsi" w:cstheme="majorHAnsi"/>
                <w:szCs w:val="22"/>
              </w:rPr>
            </w:pPr>
            <w:r>
              <w:rPr>
                <w:rFonts w:asciiTheme="majorHAnsi" w:hAnsiTheme="majorHAnsi" w:cstheme="majorHAnsi"/>
                <w:szCs w:val="22"/>
              </w:rPr>
              <w:t>Erik Heredia</w:t>
            </w:r>
          </w:p>
        </w:tc>
        <w:tc>
          <w:tcPr>
            <w:tcW w:w="5109" w:type="dxa"/>
          </w:tcPr>
          <w:p w14:paraId="79BE23D5" w14:textId="73826BA6" w:rsidR="00DC6DF7" w:rsidRDefault="00DC6DF7" w:rsidP="006B4954">
            <w:pPr>
              <w:suppressAutoHyphens/>
              <w:contextualSpacing/>
              <w:rPr>
                <w:rFonts w:asciiTheme="majorHAnsi" w:hAnsiTheme="majorHAnsi" w:cstheme="majorHAnsi"/>
                <w:szCs w:val="22"/>
              </w:rPr>
            </w:pPr>
            <w:r>
              <w:rPr>
                <w:rFonts w:asciiTheme="majorHAnsi" w:hAnsiTheme="majorHAnsi" w:cstheme="majorHAnsi"/>
                <w:szCs w:val="22"/>
              </w:rPr>
              <w:t>Updates made to the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7C1BB91" w:rsidR="00A325D0" w:rsidRPr="00A11EDA" w:rsidRDefault="00730BFB" w:rsidP="00A11EDA">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6A31EF" w:rsidRDefault="00730BFB" w:rsidP="006B4954">
      <w:pPr>
        <w:pStyle w:val="Heading2"/>
        <w:suppressAutoHyphens/>
        <w:contextualSpacing/>
        <w:rPr>
          <w:rFonts w:asciiTheme="majorHAnsi" w:hAnsiTheme="majorHAnsi" w:cstheme="majorHAnsi"/>
        </w:rPr>
      </w:pPr>
      <w:r w:rsidRPr="006A31EF">
        <w:rPr>
          <w:rFonts w:asciiTheme="majorHAnsi" w:hAnsiTheme="majorHAnsi" w:cstheme="majorHAnsi"/>
        </w:rPr>
        <w:lastRenderedPageBreak/>
        <w:fldChar w:fldCharType="begin"/>
      </w:r>
      <w:r w:rsidRPr="006A31EF">
        <w:rPr>
          <w:rFonts w:asciiTheme="majorHAnsi" w:hAnsiTheme="majorHAnsi" w:cstheme="majorHAnsi"/>
        </w:rPr>
        <w:instrText xml:space="preserve"> HYPERLINK \l "_sbfa50wo7nsh" \h </w:instrText>
      </w:r>
      <w:r w:rsidRPr="006A31EF">
        <w:rPr>
          <w:rFonts w:asciiTheme="majorHAnsi" w:hAnsiTheme="majorHAnsi" w:cstheme="majorHAnsi"/>
        </w:rPr>
      </w:r>
      <w:r w:rsidRPr="006A31EF">
        <w:rPr>
          <w:rFonts w:asciiTheme="majorHAnsi" w:hAnsiTheme="majorHAnsi" w:cstheme="majorHAnsi"/>
        </w:rPr>
        <w:fldChar w:fldCharType="separate"/>
      </w:r>
      <w:bookmarkStart w:id="7" w:name="_Toc240748568"/>
      <w:r w:rsidRPr="006A31EF">
        <w:rPr>
          <w:rFonts w:asciiTheme="majorHAnsi" w:hAnsiTheme="majorHAnsi" w:cstheme="majorHAnsi"/>
          <w:u w:val="single"/>
        </w:rPr>
        <w:t>Executive Summary</w:t>
      </w:r>
      <w:bookmarkEnd w:id="7"/>
      <w:r w:rsidRPr="006A31EF">
        <w:rPr>
          <w:rFonts w:asciiTheme="majorHAnsi" w:hAnsiTheme="majorHAnsi" w:cstheme="majorHAnsi"/>
          <w:u w:val="single"/>
        </w:rPr>
        <w:fldChar w:fldCharType="end"/>
      </w:r>
    </w:p>
    <w:p w14:paraId="0E4505D9" w14:textId="77777777" w:rsidR="00B4180D" w:rsidRDefault="00B4180D" w:rsidP="00987146"/>
    <w:p w14:paraId="4EDE5A27" w14:textId="6E9FAE93" w:rsidR="00B4180D" w:rsidRDefault="00B4180D" w:rsidP="00B4180D">
      <w:r w:rsidRPr="00B4180D">
        <w:t xml:space="preserve">The Gaming Room wants to develop a web-based version of Draw It or Lose It that players can access across multiple platforms. </w:t>
      </w:r>
      <w:r w:rsidR="006A31EF">
        <w:t>Our firm</w:t>
      </w:r>
      <w:r w:rsidRPr="00B4180D">
        <w:t xml:space="preserve"> proposes a browser interface connected to a Java server that manages games, teams, players, and shared game rules.</w:t>
      </w:r>
    </w:p>
    <w:p w14:paraId="1FD8D357" w14:textId="77777777" w:rsidR="006A31EF" w:rsidRPr="00B4180D" w:rsidRDefault="006A31EF" w:rsidP="00B4180D"/>
    <w:p w14:paraId="433559F7" w14:textId="77777777" w:rsidR="00B4180D" w:rsidRDefault="00B4180D" w:rsidP="00B4180D">
      <w:r w:rsidRPr="00B4180D">
        <w:t>The application must support one or more teams per game, multiple players per team, and unique game and team names. Games, teams, and players must also have unique identifiers. The existing class model supports these relationships, and a singleton GameService provides a shared point for managing game objects.</w:t>
      </w:r>
    </w:p>
    <w:p w14:paraId="474E4D5F" w14:textId="77777777" w:rsidR="006A31EF" w:rsidRPr="00B4180D" w:rsidRDefault="006A31EF" w:rsidP="00B4180D"/>
    <w:p w14:paraId="47AA3230" w14:textId="7EF921E1" w:rsidR="00A11EDA" w:rsidRDefault="00B4180D" w:rsidP="00987146">
      <w:r w:rsidRPr="00B4180D">
        <w:t xml:space="preserve">Before </w:t>
      </w:r>
      <w:r w:rsidR="006A31EF">
        <w:t>we implement</w:t>
      </w:r>
      <w:r w:rsidRPr="00B4180D">
        <w:t xml:space="preserve">, the client should clarify whether “only one instance of the game” means one instance of each game or one game for the entire application. The </w:t>
      </w:r>
      <w:r w:rsidR="006A31EF">
        <w:t xml:space="preserve">supplied </w:t>
      </w:r>
      <w:r w:rsidRPr="00B4180D">
        <w:t>model supports multiple games through one GameService. The client should also confirm whether team names must be unique within each game or across the application. Hardware requirements will follow the software design decisions.</w:t>
      </w:r>
    </w:p>
    <w:p w14:paraId="0CB4E525" w14:textId="3CCA0D96" w:rsidR="007B28D2" w:rsidRDefault="007B28D2" w:rsidP="00987146"/>
    <w:p w14:paraId="598FE4DD" w14:textId="77777777" w:rsidR="00C164A5" w:rsidRDefault="00C164A5" w:rsidP="00C164A5">
      <w:pPr>
        <w:pStyle w:val="Heading2"/>
        <w:rPr>
          <w:rFonts w:asciiTheme="majorHAnsi" w:hAnsiTheme="majorHAnsi" w:cstheme="majorHAnsi"/>
          <w:u w:val="single"/>
        </w:rPr>
      </w:pPr>
      <w:bookmarkStart w:id="8" w:name="_Toc115077321"/>
      <w:bookmarkStart w:id="9" w:name="_Toc240748569"/>
      <w:r w:rsidRPr="00B902AF">
        <w:rPr>
          <w:rFonts w:asciiTheme="majorHAnsi" w:hAnsiTheme="majorHAnsi" w:cstheme="majorHAnsi"/>
          <w:u w:val="single"/>
        </w:rPr>
        <w:t>Requirements</w:t>
      </w:r>
      <w:bookmarkEnd w:id="8"/>
      <w:bookmarkEnd w:id="9"/>
    </w:p>
    <w:p w14:paraId="004BD711" w14:textId="7ECE275A" w:rsidR="00C164A5" w:rsidRPr="006A31EF" w:rsidRDefault="006A31EF" w:rsidP="00C164A5">
      <w:r>
        <w:t>&lt;</w:t>
      </w:r>
      <w:r w:rsidR="004179F8">
        <w:t xml:space="preserve"> </w:t>
      </w:r>
      <w:r>
        <w:t>Intentionally blank</w:t>
      </w:r>
      <w:r w:rsidR="004179F8">
        <w:t xml:space="preserve"> </w:t>
      </w:r>
      <w:r>
        <w:t>&gt;</w:t>
      </w:r>
    </w:p>
    <w:p w14:paraId="6B4C6644" w14:textId="78D97551" w:rsidR="00A11EDA" w:rsidRDefault="00A11EDA">
      <w:pPr>
        <w:rPr>
          <w:b/>
          <w:szCs w:val="22"/>
        </w:rPr>
      </w:pPr>
    </w:p>
    <w:p w14:paraId="420C33B4" w14:textId="2AD55FA2" w:rsidR="00A325D0" w:rsidRPr="006A31EF" w:rsidRDefault="00730BFB" w:rsidP="006A31EF">
      <w:pPr>
        <w:pStyle w:val="Heading2"/>
        <w:suppressAutoHyphens/>
        <w:contextualSpacing/>
        <w:rPr>
          <w:rFonts w:asciiTheme="majorHAnsi" w:hAnsiTheme="majorHAnsi" w:cstheme="majorHAnsi"/>
        </w:rPr>
      </w:pPr>
      <w:hyperlink w:anchor="_2et92p0">
        <w:bookmarkStart w:id="10" w:name="_Toc240748570"/>
        <w:r w:rsidRPr="006A31EF">
          <w:rPr>
            <w:rFonts w:asciiTheme="majorHAnsi" w:hAnsiTheme="majorHAnsi" w:cstheme="majorHAnsi"/>
            <w:u w:val="single"/>
          </w:rPr>
          <w:t>Design Constraints</w:t>
        </w:r>
        <w:bookmarkEnd w:id="10"/>
      </w:hyperlink>
    </w:p>
    <w:p w14:paraId="6C3F8609" w14:textId="77777777" w:rsidR="00B4180D" w:rsidRPr="006A31EF" w:rsidRDefault="00B4180D" w:rsidP="00B4180D">
      <w:pPr>
        <w:pStyle w:val="ListParagraph"/>
        <w:numPr>
          <w:ilvl w:val="0"/>
          <w:numId w:val="9"/>
        </w:numPr>
        <w:spacing w:before="100" w:beforeAutospacing="1" w:after="100" w:afterAutospacing="1"/>
        <w:rPr>
          <w:rFonts w:asciiTheme="majorHAnsi" w:eastAsia="Times New Roman" w:hAnsiTheme="majorHAnsi" w:cstheme="majorHAnsi"/>
          <w:szCs w:val="22"/>
        </w:rPr>
      </w:pPr>
      <w:r w:rsidRPr="006A31EF">
        <w:rPr>
          <w:rFonts w:asciiTheme="majorHAnsi" w:eastAsia="Times New Roman" w:hAnsiTheme="majorHAnsi" w:cstheme="majorHAnsi"/>
          <w:b/>
          <w:bCs/>
          <w:szCs w:val="22"/>
        </w:rPr>
        <w:t>Browser Compatibility</w:t>
      </w:r>
    </w:p>
    <w:p w14:paraId="67C35AAC" w14:textId="4DA9200E" w:rsidR="00B4180D" w:rsidRPr="006A31EF" w:rsidRDefault="00B4180D" w:rsidP="00B4180D">
      <w:pPr>
        <w:pStyle w:val="ListParagraph"/>
        <w:numPr>
          <w:ilvl w:val="1"/>
          <w:numId w:val="9"/>
        </w:numPr>
        <w:spacing w:before="100" w:beforeAutospacing="1" w:after="100" w:afterAutospacing="1"/>
        <w:rPr>
          <w:rFonts w:asciiTheme="majorHAnsi" w:eastAsia="Times New Roman" w:hAnsiTheme="majorHAnsi" w:cstheme="majorHAnsi"/>
          <w:szCs w:val="22"/>
        </w:rPr>
      </w:pPr>
      <w:r w:rsidRPr="006A31EF">
        <w:rPr>
          <w:rFonts w:asciiTheme="majorHAnsi" w:eastAsia="Times New Roman" w:hAnsiTheme="majorHAnsi" w:cstheme="majorHAnsi"/>
          <w:szCs w:val="22"/>
        </w:rPr>
        <w:t>The application must work in a web-based environment across supported platforms. The interface should use standard browser technologies rather than depend on Android-specific features. Development must include testing across agreed browsers, screen sizes, and input methods to ensure that drawing displays and player interactions remain usable.</w:t>
      </w:r>
    </w:p>
    <w:p w14:paraId="6EFB86D9" w14:textId="77777777" w:rsidR="00B4180D" w:rsidRPr="006A31EF" w:rsidRDefault="00B4180D" w:rsidP="00B4180D">
      <w:pPr>
        <w:pStyle w:val="ListParagraph"/>
        <w:numPr>
          <w:ilvl w:val="0"/>
          <w:numId w:val="9"/>
        </w:numPr>
        <w:spacing w:before="100" w:beforeAutospacing="1" w:after="100" w:afterAutospacing="1"/>
        <w:rPr>
          <w:rFonts w:asciiTheme="majorHAnsi" w:eastAsia="Times New Roman" w:hAnsiTheme="majorHAnsi" w:cstheme="majorHAnsi"/>
          <w:szCs w:val="22"/>
        </w:rPr>
      </w:pPr>
      <w:r w:rsidRPr="006A31EF">
        <w:rPr>
          <w:rFonts w:asciiTheme="majorHAnsi" w:eastAsia="Times New Roman" w:hAnsiTheme="majorHAnsi" w:cstheme="majorHAnsi"/>
          <w:b/>
          <w:bCs/>
          <w:szCs w:val="22"/>
        </w:rPr>
        <w:t>Shared State and Simultaneous Requests</w:t>
      </w:r>
    </w:p>
    <w:p w14:paraId="205BB26F" w14:textId="77777777" w:rsidR="006A31EF" w:rsidRDefault="006A31EF" w:rsidP="006A31EF">
      <w:pPr>
        <w:pStyle w:val="ListParagraph"/>
        <w:numPr>
          <w:ilvl w:val="1"/>
          <w:numId w:val="9"/>
        </w:numPr>
        <w:spacing w:before="100" w:beforeAutospacing="1" w:after="100" w:afterAutospacing="1"/>
        <w:rPr>
          <w:rFonts w:asciiTheme="majorHAnsi" w:eastAsia="Times New Roman" w:hAnsiTheme="majorHAnsi" w:cstheme="majorHAnsi"/>
          <w:szCs w:val="22"/>
        </w:rPr>
      </w:pPr>
      <w:r w:rsidRPr="006A31EF">
        <w:rPr>
          <w:rFonts w:asciiTheme="majorHAnsi" w:eastAsia="Times New Roman" w:hAnsiTheme="majorHAnsi" w:cstheme="majorHAnsi"/>
          <w:szCs w:val="22"/>
        </w:rPr>
        <w:t xml:space="preserve">Multiple players may create games, choose names, or submit guesses at the same time. The server must manage these </w:t>
      </w:r>
      <w:proofErr w:type="gramStart"/>
      <w:r w:rsidRPr="006A31EF">
        <w:rPr>
          <w:rFonts w:asciiTheme="majorHAnsi" w:eastAsia="Times New Roman" w:hAnsiTheme="majorHAnsi" w:cstheme="majorHAnsi"/>
          <w:szCs w:val="22"/>
        </w:rPr>
        <w:t>requests</w:t>
      </w:r>
      <w:proofErr w:type="gramEnd"/>
      <w:r w:rsidRPr="006A31EF">
        <w:rPr>
          <w:rFonts w:asciiTheme="majorHAnsi" w:eastAsia="Times New Roman" w:hAnsiTheme="majorHAnsi" w:cstheme="majorHAnsi"/>
          <w:szCs w:val="22"/>
        </w:rPr>
        <w:t xml:space="preserve"> so the game information stays accurate. It should check whether a name is available and create the game or team in the same step, preventing two players from using the same name at once. Game names must be unique. The client still needs to confirm whether team names must be unique within a game or across the entire application.</w:t>
      </w:r>
    </w:p>
    <w:p w14:paraId="456C871E" w14:textId="30469F58" w:rsidR="00B4180D" w:rsidRPr="006A31EF" w:rsidRDefault="00B4180D" w:rsidP="006A31EF">
      <w:pPr>
        <w:pStyle w:val="ListParagraph"/>
        <w:numPr>
          <w:ilvl w:val="0"/>
          <w:numId w:val="9"/>
        </w:numPr>
        <w:spacing w:before="100" w:beforeAutospacing="1" w:after="100" w:afterAutospacing="1"/>
        <w:rPr>
          <w:rFonts w:asciiTheme="majorHAnsi" w:eastAsia="Times New Roman" w:hAnsiTheme="majorHAnsi" w:cstheme="majorHAnsi"/>
          <w:szCs w:val="22"/>
        </w:rPr>
      </w:pPr>
      <w:r w:rsidRPr="006A31EF">
        <w:rPr>
          <w:rFonts w:asciiTheme="majorHAnsi" w:eastAsia="Times New Roman" w:hAnsiTheme="majorHAnsi" w:cstheme="majorHAnsi"/>
          <w:b/>
          <w:bCs/>
          <w:szCs w:val="22"/>
        </w:rPr>
        <w:t>Instance Management</w:t>
      </w:r>
    </w:p>
    <w:p w14:paraId="4766E8CA" w14:textId="0C9061A9" w:rsidR="00B4180D" w:rsidRPr="006A31EF" w:rsidRDefault="004179F8" w:rsidP="00B4180D">
      <w:pPr>
        <w:pStyle w:val="ListParagraph"/>
        <w:numPr>
          <w:ilvl w:val="1"/>
          <w:numId w:val="9"/>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 xml:space="preserve">The singleton pattern creates one shared GameService while the Java application is running. It does not limit the application to one game, and it does not create one shared service across multiple servers. The initial design uses one main service to manage game actions. If the application later uses multiple servers, they </w:t>
      </w:r>
      <w:proofErr w:type="gramStart"/>
      <w:r w:rsidRPr="004179F8">
        <w:rPr>
          <w:rFonts w:asciiTheme="majorHAnsi" w:eastAsia="Times New Roman" w:hAnsiTheme="majorHAnsi" w:cstheme="majorHAnsi"/>
          <w:szCs w:val="22"/>
        </w:rPr>
        <w:t>would</w:t>
      </w:r>
      <w:proofErr w:type="gramEnd"/>
      <w:r w:rsidRPr="004179F8">
        <w:rPr>
          <w:rFonts w:asciiTheme="majorHAnsi" w:eastAsia="Times New Roman" w:hAnsiTheme="majorHAnsi" w:cstheme="majorHAnsi"/>
          <w:szCs w:val="22"/>
        </w:rPr>
        <w:t xml:space="preserve"> need to share game information and coordinate updates so they do not conflict</w:t>
      </w:r>
      <w:r w:rsidR="00B4180D" w:rsidRPr="006A31EF">
        <w:rPr>
          <w:rFonts w:asciiTheme="majorHAnsi" w:eastAsia="Times New Roman" w:hAnsiTheme="majorHAnsi" w:cstheme="majorHAnsi"/>
          <w:szCs w:val="22"/>
        </w:rPr>
        <w:t>.</w:t>
      </w:r>
    </w:p>
    <w:p w14:paraId="415286A9" w14:textId="77777777" w:rsidR="00B4180D" w:rsidRPr="006A31EF" w:rsidRDefault="00B4180D" w:rsidP="00B4180D">
      <w:pPr>
        <w:pStyle w:val="ListParagraph"/>
        <w:numPr>
          <w:ilvl w:val="0"/>
          <w:numId w:val="9"/>
        </w:numPr>
        <w:spacing w:before="100" w:beforeAutospacing="1" w:after="100" w:afterAutospacing="1"/>
        <w:rPr>
          <w:rFonts w:asciiTheme="majorHAnsi" w:eastAsia="Times New Roman" w:hAnsiTheme="majorHAnsi" w:cstheme="majorHAnsi"/>
          <w:szCs w:val="22"/>
        </w:rPr>
      </w:pPr>
      <w:r w:rsidRPr="006A31EF">
        <w:rPr>
          <w:rFonts w:asciiTheme="majorHAnsi" w:eastAsia="Times New Roman" w:hAnsiTheme="majorHAnsi" w:cstheme="majorHAnsi"/>
          <w:b/>
          <w:bCs/>
          <w:szCs w:val="22"/>
        </w:rPr>
        <w:t>Round Timing and Network Delays</w:t>
      </w:r>
    </w:p>
    <w:p w14:paraId="0AFBB96E" w14:textId="54A92B58" w:rsidR="00B665F4" w:rsidRPr="004179F8" w:rsidRDefault="004179F8" w:rsidP="004179F8">
      <w:pPr>
        <w:pStyle w:val="ListParagraph"/>
        <w:numPr>
          <w:ilvl w:val="1"/>
          <w:numId w:val="9"/>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Each game has four one-minute rounds. The drawing becomes fully visible after 30 seconds. If the active team does not solve the puzzle, each remaining team gets one 15-second chance to guess. Slow internet connections can cause players to receive updates at different times. The server should control the time limits and check guesses, while the browser shows the remaining time. The application should also handle slow connections and explain how disconnected players can rejoin the game</w:t>
      </w:r>
      <w:r w:rsidR="00B4180D" w:rsidRPr="006A31EF">
        <w:rPr>
          <w:rFonts w:asciiTheme="majorHAnsi" w:eastAsia="Times New Roman" w:hAnsiTheme="majorHAnsi" w:cstheme="majorHAnsi"/>
          <w:szCs w:val="22"/>
        </w:rPr>
        <w:t>.</w:t>
      </w:r>
    </w:p>
    <w:p w14:paraId="06C56DEE" w14:textId="77777777" w:rsidR="00C164A5" w:rsidRPr="006B4954" w:rsidRDefault="00C164A5" w:rsidP="00C164A5">
      <w:pPr>
        <w:pStyle w:val="Heading2"/>
        <w:suppressAutoHyphens/>
        <w:contextualSpacing/>
        <w:rPr>
          <w:rFonts w:asciiTheme="majorHAnsi" w:hAnsiTheme="majorHAnsi" w:cstheme="majorHAnsi"/>
        </w:rPr>
      </w:pPr>
      <w:hyperlink w:anchor="_ilbxbyevv6b6">
        <w:bookmarkStart w:id="11" w:name="_Toc115077323"/>
        <w:bookmarkStart w:id="12" w:name="_Toc240748571"/>
        <w:r w:rsidRPr="006B4954">
          <w:rPr>
            <w:rFonts w:asciiTheme="majorHAnsi" w:hAnsiTheme="majorHAnsi" w:cstheme="majorHAnsi"/>
            <w:u w:val="single"/>
          </w:rPr>
          <w:t>System Architecture View</w:t>
        </w:r>
        <w:bookmarkEnd w:id="11"/>
        <w:bookmarkEnd w:id="12"/>
      </w:hyperlink>
    </w:p>
    <w:p w14:paraId="5F16F61C" w14:textId="77777777" w:rsidR="00C164A5" w:rsidRPr="006B4954" w:rsidRDefault="00C164A5" w:rsidP="00C164A5">
      <w:pPr>
        <w:suppressAutoHyphens/>
        <w:contextualSpacing/>
        <w:rPr>
          <w:rFonts w:asciiTheme="majorHAnsi" w:hAnsiTheme="majorHAnsi" w:cstheme="majorHAnsi"/>
          <w:szCs w:val="22"/>
        </w:rPr>
      </w:pPr>
    </w:p>
    <w:p w14:paraId="0EEC8849" w14:textId="4860789F" w:rsidR="00C164A5" w:rsidRDefault="004179F8" w:rsidP="00C164A5">
      <w:pPr>
        <w:suppressAutoHyphens/>
        <w:contextualSpacing/>
        <w:rPr>
          <w:rFonts w:asciiTheme="majorHAnsi" w:hAnsiTheme="majorHAnsi" w:cstheme="majorHAnsi"/>
          <w:szCs w:val="22"/>
        </w:rPr>
      </w:pPr>
      <w:r>
        <w:rPr>
          <w:rFonts w:asciiTheme="majorHAnsi" w:hAnsiTheme="majorHAnsi" w:cstheme="majorHAnsi"/>
          <w:szCs w:val="22"/>
        </w:rPr>
        <w:t>&lt; Intentionally blank &gt;</w:t>
      </w:r>
    </w:p>
    <w:p w14:paraId="75E63A6F" w14:textId="2F5DD250" w:rsidR="00C164A5" w:rsidRDefault="00C164A5">
      <w:pPr>
        <w:rPr>
          <w:rFonts w:asciiTheme="majorHAnsi" w:hAnsiTheme="majorHAnsi" w:cstheme="majorHAnsi"/>
          <w:b/>
          <w:szCs w:val="22"/>
        </w:rPr>
      </w:pPr>
      <w:bookmarkStart w:id="13" w:name="_102g653q3xph" w:colFirst="0" w:colLast="0"/>
      <w:bookmarkEnd w:id="13"/>
    </w:p>
    <w:p w14:paraId="12201484" w14:textId="39A479ED" w:rsidR="00A325D0" w:rsidRPr="004179F8" w:rsidRDefault="00730BFB" w:rsidP="00F1572C">
      <w:pPr>
        <w:pStyle w:val="Heading2"/>
        <w:suppressAutoHyphens/>
        <w:contextualSpacing/>
        <w:rPr>
          <w:rFonts w:asciiTheme="majorHAnsi" w:hAnsiTheme="majorHAnsi" w:cstheme="majorHAnsi"/>
        </w:rPr>
      </w:pPr>
      <w:hyperlink w:anchor="_8h2ehzxfam4o">
        <w:bookmarkStart w:id="14" w:name="_Toc240748572"/>
        <w:r w:rsidRPr="004179F8">
          <w:rPr>
            <w:rFonts w:asciiTheme="majorHAnsi" w:hAnsiTheme="majorHAnsi" w:cstheme="majorHAnsi"/>
            <w:u w:val="single"/>
          </w:rPr>
          <w:t>Domain Model</w:t>
        </w:r>
        <w:bookmarkEnd w:id="14"/>
      </w:hyperlink>
    </w:p>
    <w:p w14:paraId="7980FA09" w14:textId="36B7D9A4" w:rsidR="00B665F4" w:rsidRDefault="000F5165" w:rsidP="00B665F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bookmarkStart w:id="15" w:name="_frmyd3uzg9e2" w:colFirst="0" w:colLast="0"/>
      <w:bookmarkEnd w:id="15"/>
    </w:p>
    <w:p w14:paraId="0B31EFD6" w14:textId="77777777" w:rsidR="00E80403" w:rsidRPr="004179F8" w:rsidRDefault="00E80403" w:rsidP="00E80403">
      <w:pPr>
        <w:pStyle w:val="ListParagraph"/>
        <w:numPr>
          <w:ilvl w:val="0"/>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b/>
          <w:bCs/>
          <w:szCs w:val="22"/>
        </w:rPr>
        <w:t>Entity and Inheritance</w:t>
      </w:r>
    </w:p>
    <w:p w14:paraId="3C7558F5" w14:textId="0EA00209" w:rsidR="00E80403" w:rsidRPr="004179F8" w:rsidRDefault="004179F8" w:rsidP="00E80403">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 xml:space="preserve">Entity stores the shared id and name values, along with the </w:t>
      </w:r>
      <w:proofErr w:type="spellStart"/>
      <w:r w:rsidRPr="004179F8">
        <w:rPr>
          <w:rFonts w:asciiTheme="majorHAnsi" w:eastAsia="Times New Roman" w:hAnsiTheme="majorHAnsi" w:cstheme="majorHAnsi"/>
          <w:szCs w:val="22"/>
        </w:rPr>
        <w:t>getId</w:t>
      </w:r>
      <w:proofErr w:type="spellEnd"/>
      <w:r w:rsidRPr="004179F8">
        <w:rPr>
          <w:rFonts w:asciiTheme="majorHAnsi" w:eastAsia="Times New Roman" w:hAnsiTheme="majorHAnsi" w:cstheme="majorHAnsi"/>
          <w:szCs w:val="22"/>
        </w:rPr>
        <w:t xml:space="preserve">(), </w:t>
      </w:r>
      <w:proofErr w:type="spellStart"/>
      <w:r w:rsidRPr="004179F8">
        <w:rPr>
          <w:rFonts w:asciiTheme="majorHAnsi" w:eastAsia="Times New Roman" w:hAnsiTheme="majorHAnsi" w:cstheme="majorHAnsi"/>
          <w:szCs w:val="22"/>
        </w:rPr>
        <w:t>getName</w:t>
      </w:r>
      <w:proofErr w:type="spellEnd"/>
      <w:r w:rsidRPr="004179F8">
        <w:rPr>
          <w:rFonts w:asciiTheme="majorHAnsi" w:eastAsia="Times New Roman" w:hAnsiTheme="majorHAnsi" w:cstheme="majorHAnsi"/>
          <w:szCs w:val="22"/>
        </w:rPr>
        <w:t xml:space="preserve">(), and </w:t>
      </w:r>
      <w:proofErr w:type="spellStart"/>
      <w:r w:rsidRPr="004179F8">
        <w:rPr>
          <w:rFonts w:asciiTheme="majorHAnsi" w:eastAsia="Times New Roman" w:hAnsiTheme="majorHAnsi" w:cstheme="majorHAnsi"/>
          <w:szCs w:val="22"/>
        </w:rPr>
        <w:t>toString</w:t>
      </w:r>
      <w:proofErr w:type="spellEnd"/>
      <w:r w:rsidRPr="004179F8">
        <w:rPr>
          <w:rFonts w:asciiTheme="majorHAnsi" w:eastAsia="Times New Roman" w:hAnsiTheme="majorHAnsi" w:cstheme="majorHAnsi"/>
          <w:szCs w:val="22"/>
        </w:rPr>
        <w:t>() methods. Game, Team, and Player inherit from Entity. This keeps shared information in one base class instead of repeating it in each class</w:t>
      </w:r>
      <w:r w:rsidR="00E80403" w:rsidRPr="004179F8">
        <w:rPr>
          <w:rFonts w:asciiTheme="majorHAnsi" w:eastAsia="Times New Roman" w:hAnsiTheme="majorHAnsi" w:cstheme="majorHAnsi"/>
          <w:szCs w:val="22"/>
        </w:rPr>
        <w:t>.</w:t>
      </w:r>
    </w:p>
    <w:p w14:paraId="2434317F" w14:textId="77777777" w:rsidR="00E80403" w:rsidRPr="004179F8" w:rsidRDefault="00E80403" w:rsidP="00E80403">
      <w:pPr>
        <w:pStyle w:val="ListParagraph"/>
        <w:numPr>
          <w:ilvl w:val="0"/>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b/>
          <w:bCs/>
          <w:szCs w:val="22"/>
        </w:rPr>
        <w:t>Game, Team, and Player Relationships</w:t>
      </w:r>
    </w:p>
    <w:p w14:paraId="659CEDBC" w14:textId="77777777" w:rsidR="004179F8" w:rsidRPr="004179F8" w:rsidRDefault="004179F8" w:rsidP="004179F8">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 xml:space="preserve">GameService keeps a list of Game objects. Each Game keeps a list of Team objects and uses </w:t>
      </w:r>
      <w:proofErr w:type="spellStart"/>
      <w:r w:rsidRPr="004179F8">
        <w:rPr>
          <w:rFonts w:asciiTheme="majorHAnsi" w:eastAsia="Times New Roman" w:hAnsiTheme="majorHAnsi" w:cstheme="majorHAnsi"/>
          <w:szCs w:val="22"/>
        </w:rPr>
        <w:t>addTeam</w:t>
      </w:r>
      <w:proofErr w:type="spellEnd"/>
      <w:r w:rsidRPr="004179F8">
        <w:rPr>
          <w:rFonts w:asciiTheme="majorHAnsi" w:eastAsia="Times New Roman" w:hAnsiTheme="majorHAnsi" w:cstheme="majorHAnsi"/>
          <w:szCs w:val="22"/>
        </w:rPr>
        <w:t xml:space="preserve">() to add teams. Each Team keeps a list of Player objects and uses </w:t>
      </w:r>
      <w:proofErr w:type="spellStart"/>
      <w:r w:rsidRPr="004179F8">
        <w:rPr>
          <w:rFonts w:asciiTheme="majorHAnsi" w:eastAsia="Times New Roman" w:hAnsiTheme="majorHAnsi" w:cstheme="majorHAnsi"/>
          <w:szCs w:val="22"/>
        </w:rPr>
        <w:t>addPlayer</w:t>
      </w:r>
      <w:proofErr w:type="spellEnd"/>
      <w:r w:rsidRPr="004179F8">
        <w:rPr>
          <w:rFonts w:asciiTheme="majorHAnsi" w:eastAsia="Times New Roman" w:hAnsiTheme="majorHAnsi" w:cstheme="majorHAnsi"/>
          <w:szCs w:val="22"/>
        </w:rPr>
        <w:t>() to add players. These relationships show how games, teams, and players are organized.</w:t>
      </w:r>
    </w:p>
    <w:p w14:paraId="42DFD3BD" w14:textId="1585951E" w:rsidR="00E80403" w:rsidRPr="004179F8" w:rsidRDefault="004179F8" w:rsidP="004179F8">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The 0</w:t>
      </w:r>
      <w:r>
        <w:rPr>
          <w:rFonts w:asciiTheme="majorHAnsi" w:eastAsia="Times New Roman" w:hAnsiTheme="majorHAnsi" w:cstheme="majorHAnsi"/>
          <w:szCs w:val="22"/>
        </w:rPr>
        <w:t>.</w:t>
      </w:r>
      <w:r w:rsidRPr="004179F8">
        <w:rPr>
          <w:rFonts w:asciiTheme="majorHAnsi" w:eastAsia="Times New Roman" w:hAnsiTheme="majorHAnsi" w:cstheme="majorHAnsi"/>
          <w:szCs w:val="22"/>
        </w:rPr>
        <w:t>..* labels in the diagram mean that these lists can be empty while the game is being set up. Before a game begins, it should have at least one team, and each team should have at least two players.</w:t>
      </w:r>
    </w:p>
    <w:p w14:paraId="7CCB8024" w14:textId="77777777" w:rsidR="00E80403" w:rsidRPr="004179F8" w:rsidRDefault="00E80403" w:rsidP="00E80403">
      <w:pPr>
        <w:pStyle w:val="ListParagraph"/>
        <w:numPr>
          <w:ilvl w:val="0"/>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b/>
          <w:bCs/>
          <w:szCs w:val="22"/>
        </w:rPr>
        <w:t>Encapsulation</w:t>
      </w:r>
    </w:p>
    <w:p w14:paraId="427CCE8B" w14:textId="06D02668" w:rsidR="00E80403" w:rsidRPr="004179F8" w:rsidRDefault="004179F8" w:rsidP="00E80403">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 xml:space="preserve">The diagram shows private fields and public methods. Private fields keep other classes from directly changing object information. Methods such as </w:t>
      </w:r>
      <w:proofErr w:type="spellStart"/>
      <w:r w:rsidRPr="004179F8">
        <w:rPr>
          <w:rFonts w:asciiTheme="majorHAnsi" w:eastAsia="Times New Roman" w:hAnsiTheme="majorHAnsi" w:cstheme="majorHAnsi"/>
          <w:szCs w:val="22"/>
        </w:rPr>
        <w:t>addGame</w:t>
      </w:r>
      <w:proofErr w:type="spellEnd"/>
      <w:r w:rsidRPr="004179F8">
        <w:rPr>
          <w:rFonts w:asciiTheme="majorHAnsi" w:eastAsia="Times New Roman" w:hAnsiTheme="majorHAnsi" w:cstheme="majorHAnsi"/>
          <w:szCs w:val="22"/>
        </w:rPr>
        <w:t xml:space="preserve">(), </w:t>
      </w:r>
      <w:proofErr w:type="spellStart"/>
      <w:r w:rsidRPr="004179F8">
        <w:rPr>
          <w:rFonts w:asciiTheme="majorHAnsi" w:eastAsia="Times New Roman" w:hAnsiTheme="majorHAnsi" w:cstheme="majorHAnsi"/>
          <w:szCs w:val="22"/>
        </w:rPr>
        <w:t>addTeam</w:t>
      </w:r>
      <w:proofErr w:type="spellEnd"/>
      <w:r w:rsidRPr="004179F8">
        <w:rPr>
          <w:rFonts w:asciiTheme="majorHAnsi" w:eastAsia="Times New Roman" w:hAnsiTheme="majorHAnsi" w:cstheme="majorHAnsi"/>
          <w:szCs w:val="22"/>
        </w:rPr>
        <w:t xml:space="preserve">(), and </w:t>
      </w:r>
      <w:proofErr w:type="spellStart"/>
      <w:r w:rsidRPr="004179F8">
        <w:rPr>
          <w:rFonts w:asciiTheme="majorHAnsi" w:eastAsia="Times New Roman" w:hAnsiTheme="majorHAnsi" w:cstheme="majorHAnsi"/>
          <w:szCs w:val="22"/>
        </w:rPr>
        <w:t>addPlayer</w:t>
      </w:r>
      <w:proofErr w:type="spellEnd"/>
      <w:r w:rsidRPr="004179F8">
        <w:rPr>
          <w:rFonts w:asciiTheme="majorHAnsi" w:eastAsia="Times New Roman" w:hAnsiTheme="majorHAnsi" w:cstheme="majorHAnsi"/>
          <w:szCs w:val="22"/>
        </w:rPr>
        <w:t>() can check names, assign IDs, and add objects to the correct game or team. The methods must perform these checks because private fields alone do not enforce the rules</w:t>
      </w:r>
      <w:r>
        <w:rPr>
          <w:rFonts w:asciiTheme="majorHAnsi" w:eastAsia="Times New Roman" w:hAnsiTheme="majorHAnsi" w:cstheme="majorHAnsi"/>
          <w:szCs w:val="22"/>
        </w:rPr>
        <w:t>.</w:t>
      </w:r>
    </w:p>
    <w:p w14:paraId="490C889B" w14:textId="77777777" w:rsidR="00E80403" w:rsidRPr="004179F8" w:rsidRDefault="00E80403" w:rsidP="00E80403">
      <w:pPr>
        <w:pStyle w:val="ListParagraph"/>
        <w:numPr>
          <w:ilvl w:val="0"/>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b/>
          <w:bCs/>
          <w:szCs w:val="22"/>
        </w:rPr>
        <w:t>GameService and the Singleton Pattern</w:t>
      </w:r>
    </w:p>
    <w:p w14:paraId="037BB754" w14:textId="77777777" w:rsidR="004179F8" w:rsidRPr="004179F8" w:rsidRDefault="004179F8" w:rsidP="004179F8">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 xml:space="preserve">GameService has a private constructor, a static service variable, and a public static </w:t>
      </w:r>
      <w:proofErr w:type="spellStart"/>
      <w:r w:rsidRPr="004179F8">
        <w:rPr>
          <w:rFonts w:asciiTheme="majorHAnsi" w:eastAsia="Times New Roman" w:hAnsiTheme="majorHAnsi" w:cstheme="majorHAnsi"/>
          <w:szCs w:val="22"/>
        </w:rPr>
        <w:t>getInstance</w:t>
      </w:r>
      <w:proofErr w:type="spellEnd"/>
      <w:r w:rsidRPr="004179F8">
        <w:rPr>
          <w:rFonts w:asciiTheme="majorHAnsi" w:eastAsia="Times New Roman" w:hAnsiTheme="majorHAnsi" w:cstheme="majorHAnsi"/>
          <w:szCs w:val="22"/>
        </w:rPr>
        <w:t xml:space="preserve">() method. Together, these create the singleton pattern. Other classes use </w:t>
      </w:r>
      <w:proofErr w:type="spellStart"/>
      <w:r w:rsidRPr="004179F8">
        <w:rPr>
          <w:rFonts w:asciiTheme="majorHAnsi" w:eastAsia="Times New Roman" w:hAnsiTheme="majorHAnsi" w:cstheme="majorHAnsi"/>
          <w:szCs w:val="22"/>
        </w:rPr>
        <w:t>getInstance</w:t>
      </w:r>
      <w:proofErr w:type="spellEnd"/>
      <w:r w:rsidRPr="004179F8">
        <w:rPr>
          <w:rFonts w:asciiTheme="majorHAnsi" w:eastAsia="Times New Roman" w:hAnsiTheme="majorHAnsi" w:cstheme="majorHAnsi"/>
          <w:szCs w:val="22"/>
        </w:rPr>
        <w:t>() to access the shared GameService instead of creating another one. Its ID counters assign IDs to games, teams, and players.</w:t>
      </w:r>
    </w:p>
    <w:p w14:paraId="6633862A" w14:textId="4F6D7655" w:rsidR="00E80403" w:rsidRPr="004179F8" w:rsidRDefault="004179F8" w:rsidP="004179F8">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lastRenderedPageBreak/>
        <w:t xml:space="preserve">GameService can still manage more than one Game object because it stores a list of games. If the client wants only one game in the whole application, the program </w:t>
      </w:r>
      <w:proofErr w:type="gramStart"/>
      <w:r w:rsidRPr="004179F8">
        <w:rPr>
          <w:rFonts w:asciiTheme="majorHAnsi" w:eastAsia="Times New Roman" w:hAnsiTheme="majorHAnsi" w:cstheme="majorHAnsi"/>
          <w:szCs w:val="22"/>
        </w:rPr>
        <w:t>would</w:t>
      </w:r>
      <w:proofErr w:type="gramEnd"/>
      <w:r w:rsidRPr="004179F8">
        <w:rPr>
          <w:rFonts w:asciiTheme="majorHAnsi" w:eastAsia="Times New Roman" w:hAnsiTheme="majorHAnsi" w:cstheme="majorHAnsi"/>
          <w:szCs w:val="22"/>
        </w:rPr>
        <w:t xml:space="preserve"> need an additional rule. The application must also safely handle multiple requests arriving at the same time</w:t>
      </w:r>
      <w:r w:rsidR="00E80403" w:rsidRPr="004179F8">
        <w:rPr>
          <w:rFonts w:asciiTheme="majorHAnsi" w:eastAsia="Times New Roman" w:hAnsiTheme="majorHAnsi" w:cstheme="majorHAnsi"/>
          <w:szCs w:val="22"/>
        </w:rPr>
        <w:t>.</w:t>
      </w:r>
    </w:p>
    <w:p w14:paraId="61AEDCD6" w14:textId="77777777" w:rsidR="00E80403" w:rsidRPr="004179F8" w:rsidRDefault="00E80403" w:rsidP="00E80403">
      <w:pPr>
        <w:pStyle w:val="ListParagraph"/>
        <w:numPr>
          <w:ilvl w:val="0"/>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b/>
          <w:bCs/>
          <w:szCs w:val="22"/>
        </w:rPr>
        <w:t>Unique Names and Identifiers</w:t>
      </w:r>
    </w:p>
    <w:p w14:paraId="2551CD53" w14:textId="77777777" w:rsidR="004179F8" w:rsidRPr="004179F8" w:rsidRDefault="004179F8" w:rsidP="004179F8">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The add methods should search for an existing name before creating a new object. Game names must be unique across GameService. In this design, team names are checked within each game, but the client should confirm whether team names need to be unique across the entire application. Player names are also checked within each team.</w:t>
      </w:r>
    </w:p>
    <w:p w14:paraId="18125281" w14:textId="4E3EA8D7" w:rsidR="00E80403" w:rsidRPr="004179F8" w:rsidRDefault="004179F8" w:rsidP="004179F8">
      <w:pPr>
        <w:pStyle w:val="ListParagraph"/>
        <w:numPr>
          <w:ilvl w:val="1"/>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szCs w:val="22"/>
        </w:rPr>
        <w:t>IDs help tell games, teams, and players apart even if their names are similar. GameService uses separate counters to assign IDs to each type of object</w:t>
      </w:r>
      <w:r w:rsidR="00E80403" w:rsidRPr="004179F8">
        <w:rPr>
          <w:rFonts w:asciiTheme="majorHAnsi" w:eastAsia="Times New Roman" w:hAnsiTheme="majorHAnsi" w:cstheme="majorHAnsi"/>
          <w:szCs w:val="22"/>
        </w:rPr>
        <w:t>.</w:t>
      </w:r>
    </w:p>
    <w:p w14:paraId="11F3E6B9" w14:textId="77777777" w:rsidR="00E80403" w:rsidRPr="004179F8" w:rsidRDefault="00E80403" w:rsidP="00E80403">
      <w:pPr>
        <w:pStyle w:val="ListParagraph"/>
        <w:numPr>
          <w:ilvl w:val="0"/>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b/>
          <w:bCs/>
          <w:szCs w:val="22"/>
        </w:rPr>
        <w:t>Polymorphism</w:t>
      </w:r>
    </w:p>
    <w:p w14:paraId="54E7021A" w14:textId="3FAE5DC3" w:rsidR="00E80403" w:rsidRPr="004179F8" w:rsidRDefault="00946141" w:rsidP="00E80403">
      <w:pPr>
        <w:pStyle w:val="ListParagraph"/>
        <w:numPr>
          <w:ilvl w:val="1"/>
          <w:numId w:val="8"/>
        </w:numPr>
        <w:spacing w:before="100" w:beforeAutospacing="1" w:after="100" w:afterAutospacing="1"/>
        <w:rPr>
          <w:rFonts w:asciiTheme="majorHAnsi" w:eastAsia="Times New Roman" w:hAnsiTheme="majorHAnsi" w:cstheme="majorHAnsi"/>
          <w:szCs w:val="22"/>
        </w:rPr>
      </w:pPr>
      <w:r w:rsidRPr="00946141">
        <w:rPr>
          <w:rFonts w:asciiTheme="majorHAnsi" w:eastAsia="Times New Roman" w:hAnsiTheme="majorHAnsi" w:cstheme="majorHAnsi"/>
          <w:szCs w:val="22"/>
        </w:rPr>
        <w:t xml:space="preserve">Game, Team, and Player each have their own </w:t>
      </w:r>
      <w:proofErr w:type="spellStart"/>
      <w:r w:rsidRPr="00946141">
        <w:rPr>
          <w:rFonts w:asciiTheme="majorHAnsi" w:eastAsia="Times New Roman" w:hAnsiTheme="majorHAnsi" w:cstheme="majorHAnsi"/>
          <w:szCs w:val="22"/>
        </w:rPr>
        <w:t>toString</w:t>
      </w:r>
      <w:proofErr w:type="spellEnd"/>
      <w:r w:rsidRPr="00946141">
        <w:rPr>
          <w:rFonts w:asciiTheme="majorHAnsi" w:eastAsia="Times New Roman" w:hAnsiTheme="majorHAnsi" w:cstheme="majorHAnsi"/>
          <w:szCs w:val="22"/>
        </w:rPr>
        <w:t>() method. Each class can provide its own description while still using the same method name. This is an example of polymorphism</w:t>
      </w:r>
      <w:r w:rsidR="00E80403" w:rsidRPr="004179F8">
        <w:rPr>
          <w:rFonts w:asciiTheme="majorHAnsi" w:eastAsia="Times New Roman" w:hAnsiTheme="majorHAnsi" w:cstheme="majorHAnsi"/>
          <w:szCs w:val="22"/>
        </w:rPr>
        <w:t>.</w:t>
      </w:r>
    </w:p>
    <w:p w14:paraId="3D487071" w14:textId="77777777" w:rsidR="00E80403" w:rsidRPr="004179F8" w:rsidRDefault="00E80403" w:rsidP="00E80403">
      <w:pPr>
        <w:pStyle w:val="ListParagraph"/>
        <w:numPr>
          <w:ilvl w:val="0"/>
          <w:numId w:val="8"/>
        </w:numPr>
        <w:spacing w:before="100" w:beforeAutospacing="1" w:after="100" w:afterAutospacing="1"/>
        <w:rPr>
          <w:rFonts w:asciiTheme="majorHAnsi" w:eastAsia="Times New Roman" w:hAnsiTheme="majorHAnsi" w:cstheme="majorHAnsi"/>
          <w:szCs w:val="22"/>
        </w:rPr>
      </w:pPr>
      <w:r w:rsidRPr="004179F8">
        <w:rPr>
          <w:rFonts w:asciiTheme="majorHAnsi" w:eastAsia="Times New Roman" w:hAnsiTheme="majorHAnsi" w:cstheme="majorHAnsi"/>
          <w:b/>
          <w:bCs/>
          <w:szCs w:val="22"/>
        </w:rPr>
        <w:t>Supporting Classes and Model Scope</w:t>
      </w:r>
    </w:p>
    <w:p w14:paraId="203D8C55" w14:textId="60A3937B" w:rsidR="00946141" w:rsidRPr="00946141" w:rsidRDefault="00946141" w:rsidP="00946141">
      <w:pPr>
        <w:pStyle w:val="ListParagraph"/>
        <w:numPr>
          <w:ilvl w:val="1"/>
          <w:numId w:val="8"/>
        </w:numPr>
        <w:spacing w:before="100" w:beforeAutospacing="1" w:after="100" w:afterAutospacing="1"/>
        <w:rPr>
          <w:rFonts w:asciiTheme="majorHAnsi" w:eastAsia="Times New Roman" w:hAnsiTheme="majorHAnsi" w:cstheme="majorHAnsi"/>
          <w:szCs w:val="22"/>
        </w:rPr>
      </w:pPr>
      <w:proofErr w:type="spellStart"/>
      <w:r w:rsidRPr="00946141">
        <w:rPr>
          <w:rFonts w:asciiTheme="majorHAnsi" w:eastAsia="Times New Roman" w:hAnsiTheme="majorHAnsi" w:cstheme="majorHAnsi"/>
          <w:szCs w:val="22"/>
        </w:rPr>
        <w:t>ProgramDriver</w:t>
      </w:r>
      <w:proofErr w:type="spellEnd"/>
      <w:r w:rsidRPr="00946141">
        <w:rPr>
          <w:rFonts w:asciiTheme="majorHAnsi" w:eastAsia="Times New Roman" w:hAnsiTheme="majorHAnsi" w:cstheme="majorHAnsi"/>
          <w:szCs w:val="22"/>
        </w:rPr>
        <w:t xml:space="preserve"> contains the main() method that runs the application. It uses </w:t>
      </w:r>
      <w:proofErr w:type="spellStart"/>
      <w:r w:rsidRPr="00946141">
        <w:rPr>
          <w:rFonts w:asciiTheme="majorHAnsi" w:eastAsia="Times New Roman" w:hAnsiTheme="majorHAnsi" w:cstheme="majorHAnsi"/>
          <w:szCs w:val="22"/>
        </w:rPr>
        <w:t>SingletonTester</w:t>
      </w:r>
      <w:proofErr w:type="spellEnd"/>
      <w:r w:rsidRPr="00946141">
        <w:rPr>
          <w:rFonts w:asciiTheme="majorHAnsi" w:eastAsia="Times New Roman" w:hAnsiTheme="majorHAnsi" w:cstheme="majorHAnsi"/>
          <w:szCs w:val="22"/>
        </w:rPr>
        <w:t xml:space="preserve">, which contains </w:t>
      </w:r>
      <w:proofErr w:type="spellStart"/>
      <w:r w:rsidRPr="00946141">
        <w:rPr>
          <w:rFonts w:asciiTheme="majorHAnsi" w:eastAsia="Times New Roman" w:hAnsiTheme="majorHAnsi" w:cstheme="majorHAnsi"/>
          <w:szCs w:val="22"/>
        </w:rPr>
        <w:t>testSingleton</w:t>
      </w:r>
      <w:proofErr w:type="spellEnd"/>
      <w:r w:rsidRPr="00946141">
        <w:rPr>
          <w:rFonts w:asciiTheme="majorHAnsi" w:eastAsia="Times New Roman" w:hAnsiTheme="majorHAnsi" w:cstheme="majorHAnsi"/>
          <w:szCs w:val="22"/>
        </w:rPr>
        <w:t>() to check that the application uses the same GameService instance.</w:t>
      </w:r>
    </w:p>
    <w:p w14:paraId="3C596C5E" w14:textId="311CC5E4" w:rsidR="00C164A5" w:rsidRPr="00550AAD" w:rsidRDefault="00946141" w:rsidP="00550AAD">
      <w:pPr>
        <w:pStyle w:val="ListParagraph"/>
        <w:numPr>
          <w:ilvl w:val="1"/>
          <w:numId w:val="8"/>
        </w:numPr>
        <w:spacing w:before="100" w:beforeAutospacing="1" w:after="100" w:afterAutospacing="1"/>
        <w:rPr>
          <w:rFonts w:asciiTheme="majorHAnsi" w:eastAsia="Times New Roman" w:hAnsiTheme="majorHAnsi" w:cstheme="majorHAnsi"/>
          <w:szCs w:val="22"/>
        </w:rPr>
      </w:pPr>
      <w:r w:rsidRPr="00946141">
        <w:rPr>
          <w:rFonts w:asciiTheme="majorHAnsi" w:eastAsia="Times New Roman" w:hAnsiTheme="majorHAnsi" w:cstheme="majorHAnsi"/>
          <w:szCs w:val="22"/>
        </w:rPr>
        <w:t>The diagram shows how the main game objects are organized. The complete web application would still need features for rounds, drawings, timers, guesses, and browser communication</w:t>
      </w:r>
      <w:r w:rsidR="00E80403" w:rsidRPr="004179F8">
        <w:rPr>
          <w:rFonts w:asciiTheme="majorHAnsi" w:eastAsia="Times New Roman" w:hAnsiTheme="majorHAnsi" w:cstheme="majorHAnsi"/>
          <w:szCs w:val="22"/>
        </w:rPr>
        <w:t>.</w:t>
      </w:r>
    </w:p>
    <w:p w14:paraId="72F7885A" w14:textId="38121656" w:rsidR="00A325D0" w:rsidRPr="00751C6F" w:rsidRDefault="00730BFB" w:rsidP="00751C6F">
      <w:pPr>
        <w:rPr>
          <w:b/>
          <w:bCs/>
          <w:szCs w:val="22"/>
        </w:rPr>
      </w:pPr>
      <w:hyperlink w:anchor="_2o15spng8stw">
        <w:bookmarkStart w:id="16" w:name="_Toc240748573"/>
        <w:r w:rsidRPr="00751C6F">
          <w:rPr>
            <w:rFonts w:asciiTheme="majorHAnsi" w:hAnsiTheme="majorHAnsi" w:cstheme="majorHAnsi"/>
            <w:b/>
            <w:bCs/>
            <w:u w:val="single"/>
          </w:rPr>
          <w:t>Evaluation</w:t>
        </w:r>
        <w:bookmarkEnd w:id="16"/>
      </w:hyperlink>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0D6A44" w:rsidRPr="006B4954" w14:paraId="64B3AF4E" w14:textId="77777777" w:rsidTr="00A77D16">
        <w:trPr>
          <w:tblHeader/>
        </w:trPr>
        <w:tc>
          <w:tcPr>
            <w:tcW w:w="1520" w:type="dxa"/>
            <w:tcMar>
              <w:top w:w="0" w:type="dxa"/>
              <w:left w:w="115" w:type="dxa"/>
              <w:bottom w:w="0" w:type="dxa"/>
              <w:right w:w="115" w:type="dxa"/>
            </w:tcMar>
          </w:tcPr>
          <w:p w14:paraId="4FAECB03" w14:textId="25BD1099"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7FAF22C7" w14:textId="6BFC2682"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7CD633AF" w14:textId="1208E029"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4089C978" w14:textId="15526F8E"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0102D50B" w14:textId="6D6F40CF"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0D6A44" w:rsidRPr="006B4954" w14:paraId="28CC6E82" w14:textId="77777777" w:rsidTr="00A77D16">
        <w:trPr>
          <w:tblHeader/>
        </w:trPr>
        <w:tc>
          <w:tcPr>
            <w:tcW w:w="1520" w:type="dxa"/>
            <w:tcMar>
              <w:top w:w="0" w:type="dxa"/>
              <w:left w:w="115" w:type="dxa"/>
              <w:bottom w:w="0" w:type="dxa"/>
              <w:right w:w="115" w:type="dxa"/>
            </w:tcMar>
          </w:tcPr>
          <w:p w14:paraId="5C5938E6" w14:textId="4E57F5DC"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5E8B4A2" w14:textId="5309CBDB" w:rsidR="000D6A44" w:rsidRPr="003771D3" w:rsidRDefault="0021037B" w:rsidP="000D6A44">
            <w:pPr>
              <w:suppressAutoHyphens/>
              <w:contextualSpacing/>
              <w:rPr>
                <w:rFonts w:asciiTheme="majorHAnsi" w:hAnsiTheme="majorHAnsi" w:cstheme="majorHAnsi"/>
                <w:szCs w:val="22"/>
              </w:rPr>
            </w:pPr>
            <w:r>
              <w:rPr>
                <w:rFonts w:asciiTheme="majorHAnsi" w:hAnsiTheme="majorHAnsi" w:cstheme="majorHAnsi"/>
                <w:szCs w:val="22"/>
              </w:rPr>
              <w:t xml:space="preserve">macOS can host the Java app and provides a Unix-based environment with useful admin tools. It comes with Mac hardware, but its restriction to Apple systems limits hosting choices. Supporting thousands of players would require suitable infrastructure, capacity testing, and coordination across servers. The team would need Mac admin skills. </w:t>
            </w:r>
            <w:r w:rsidR="00625158" w:rsidRPr="00625158">
              <w:rPr>
                <w:rFonts w:asciiTheme="majorHAnsi" w:hAnsiTheme="majorHAnsi" w:cstheme="majorHAnsi"/>
                <w:szCs w:val="22"/>
              </w:rPr>
              <w:t>Because the game requires no Apple-specific features, Mac hosting offers no clear technical advantage for this app.</w:t>
            </w:r>
          </w:p>
        </w:tc>
        <w:tc>
          <w:tcPr>
            <w:tcW w:w="1890" w:type="dxa"/>
            <w:tcMar>
              <w:top w:w="0" w:type="dxa"/>
              <w:left w:w="115" w:type="dxa"/>
              <w:bottom w:w="0" w:type="dxa"/>
              <w:right w:w="115" w:type="dxa"/>
            </w:tcMar>
          </w:tcPr>
          <w:p w14:paraId="2B6685F7" w14:textId="12CEEAFC" w:rsidR="000D6A44" w:rsidRPr="003771D3" w:rsidRDefault="0021037B" w:rsidP="000D6A44">
            <w:pPr>
              <w:suppressAutoHyphens/>
              <w:contextualSpacing/>
              <w:rPr>
                <w:rFonts w:asciiTheme="majorHAnsi" w:hAnsiTheme="majorHAnsi" w:cstheme="majorHAnsi"/>
                <w:szCs w:val="22"/>
              </w:rPr>
            </w:pPr>
            <w:r>
              <w:rPr>
                <w:rFonts w:asciiTheme="majorHAnsi" w:hAnsiTheme="majorHAnsi" w:cstheme="majorHAnsi"/>
                <w:szCs w:val="22"/>
              </w:rPr>
              <w:t>Ubuntu Server can host the Java app on physical or cloud servers without an OS license fee. Optional support, hosting, and maintenance still add cost</w:t>
            </w:r>
            <w:r w:rsidR="00625158">
              <w:rPr>
                <w:rFonts w:asciiTheme="majorHAnsi" w:hAnsiTheme="majorHAnsi" w:cstheme="majorHAnsi"/>
                <w:szCs w:val="22"/>
              </w:rPr>
              <w:t>s</w:t>
            </w:r>
            <w:r>
              <w:rPr>
                <w:rFonts w:asciiTheme="majorHAnsi" w:hAnsiTheme="majorHAnsi" w:cstheme="majorHAnsi"/>
                <w:szCs w:val="22"/>
              </w:rPr>
              <w:t xml:space="preserve">. </w:t>
            </w:r>
            <w:r w:rsidR="00625158" w:rsidRPr="00625158">
              <w:rPr>
                <w:rFonts w:asciiTheme="majorHAnsi" w:hAnsiTheme="majorHAnsi" w:cstheme="majorHAnsi"/>
                <w:szCs w:val="22"/>
              </w:rPr>
              <w:t xml:space="preserve">Supporting thousands of players would require capacity testing, </w:t>
            </w:r>
            <w:proofErr w:type="gramStart"/>
            <w:r w:rsidR="00625158" w:rsidRPr="00625158">
              <w:rPr>
                <w:rFonts w:asciiTheme="majorHAnsi" w:hAnsiTheme="majorHAnsi" w:cstheme="majorHAnsi"/>
                <w:szCs w:val="22"/>
              </w:rPr>
              <w:t>distributing</w:t>
            </w:r>
            <w:proofErr w:type="gramEnd"/>
            <w:r w:rsidR="00625158" w:rsidRPr="00625158">
              <w:rPr>
                <w:rFonts w:asciiTheme="majorHAnsi" w:hAnsiTheme="majorHAnsi" w:cstheme="majorHAnsi"/>
                <w:szCs w:val="22"/>
              </w:rPr>
              <w:t xml:space="preserve"> connections, and coordinating shared game information across servers.</w:t>
            </w:r>
            <w:r>
              <w:rPr>
                <w:rFonts w:asciiTheme="majorHAnsi" w:hAnsiTheme="majorHAnsi" w:cstheme="majorHAnsi"/>
                <w:szCs w:val="22"/>
              </w:rPr>
              <w:t xml:space="preserve"> Linux offers flexible deployment options, but the team needs Linux admin skills to configure, secure, and maintain the environment.</w:t>
            </w:r>
          </w:p>
        </w:tc>
        <w:tc>
          <w:tcPr>
            <w:tcW w:w="1890" w:type="dxa"/>
            <w:tcMar>
              <w:top w:w="0" w:type="dxa"/>
              <w:left w:w="115" w:type="dxa"/>
              <w:bottom w:w="0" w:type="dxa"/>
              <w:right w:w="115" w:type="dxa"/>
            </w:tcMar>
          </w:tcPr>
          <w:p w14:paraId="172E29C7" w14:textId="3D915C78" w:rsidR="000D6A44" w:rsidRPr="003771D3" w:rsidRDefault="00625158" w:rsidP="000D6A44">
            <w:pPr>
              <w:suppressAutoHyphens/>
              <w:contextualSpacing/>
              <w:rPr>
                <w:rFonts w:asciiTheme="majorHAnsi" w:hAnsiTheme="majorHAnsi" w:cstheme="majorHAnsi"/>
                <w:szCs w:val="22"/>
              </w:rPr>
            </w:pPr>
            <w:r w:rsidRPr="00625158">
              <w:rPr>
                <w:rFonts w:asciiTheme="majorHAnsi" w:hAnsiTheme="majorHAnsi" w:cstheme="majorHAnsi"/>
                <w:szCs w:val="22"/>
              </w:rPr>
              <w:t>Windows Server can host the Java app on physical or virtual servers and offers graphical and command-line management tools.</w:t>
            </w:r>
            <w:r w:rsidR="0021037B">
              <w:rPr>
                <w:rFonts w:asciiTheme="majorHAnsi" w:hAnsiTheme="majorHAnsi" w:cstheme="majorHAnsi"/>
                <w:szCs w:val="22"/>
              </w:rPr>
              <w:t xml:space="preserve"> Supporting thousands of players would require capacity testing and coordination across servers. Licensing adds deployment costs that should be reviewed as capacity grows. Windows may suit an experienced Windows team, but the game itself requires no Windows specific </w:t>
            </w:r>
            <w:r w:rsidR="00B91B4D">
              <w:rPr>
                <w:rFonts w:asciiTheme="majorHAnsi" w:hAnsiTheme="majorHAnsi" w:cstheme="majorHAnsi"/>
                <w:szCs w:val="22"/>
              </w:rPr>
              <w:t>features.</w:t>
            </w:r>
          </w:p>
        </w:tc>
        <w:tc>
          <w:tcPr>
            <w:tcW w:w="2080" w:type="dxa"/>
            <w:tcMar>
              <w:top w:w="0" w:type="dxa"/>
              <w:left w:w="115" w:type="dxa"/>
              <w:bottom w:w="0" w:type="dxa"/>
              <w:right w:w="115" w:type="dxa"/>
            </w:tcMar>
          </w:tcPr>
          <w:p w14:paraId="610570FC" w14:textId="52A62BE5" w:rsidR="000D6A44" w:rsidRPr="003771D3" w:rsidRDefault="00B91B4D" w:rsidP="000D6A44">
            <w:pPr>
              <w:suppressAutoHyphens/>
              <w:contextualSpacing/>
              <w:rPr>
                <w:rFonts w:asciiTheme="majorHAnsi" w:hAnsiTheme="majorHAnsi" w:cstheme="majorHAnsi"/>
                <w:szCs w:val="22"/>
              </w:rPr>
            </w:pPr>
            <w:r>
              <w:rPr>
                <w:rFonts w:asciiTheme="majorHAnsi" w:hAnsiTheme="majorHAnsi" w:cstheme="majorHAnsi"/>
                <w:szCs w:val="22"/>
              </w:rPr>
              <w:t>Phones and tablets are suitable clients but poor choices for hosting thousands of players. Battery limits, changing connections, and background restrictions make continuous hosting unreliable. The game should use</w:t>
            </w:r>
            <w:r w:rsidR="00625158">
              <w:rPr>
                <w:rFonts w:asciiTheme="majorHAnsi" w:hAnsiTheme="majorHAnsi" w:cstheme="majorHAnsi"/>
                <w:szCs w:val="22"/>
              </w:rPr>
              <w:t xml:space="preserve"> a</w:t>
            </w:r>
            <w:r>
              <w:rPr>
                <w:rFonts w:asciiTheme="majorHAnsi" w:hAnsiTheme="majorHAnsi" w:cstheme="majorHAnsi"/>
                <w:szCs w:val="22"/>
              </w:rPr>
              <w:t xml:space="preserve"> separate server that remains available independently of players’ devices. Server OS licensing costs would </w:t>
            </w:r>
            <w:r w:rsidR="00751C6F">
              <w:rPr>
                <w:rFonts w:asciiTheme="majorHAnsi" w:hAnsiTheme="majorHAnsi" w:cstheme="majorHAnsi"/>
                <w:szCs w:val="22"/>
              </w:rPr>
              <w:t>then</w:t>
            </w:r>
            <w:r>
              <w:rPr>
                <w:rFonts w:asciiTheme="majorHAnsi" w:hAnsiTheme="majorHAnsi" w:cstheme="majorHAnsi"/>
                <w:szCs w:val="22"/>
              </w:rPr>
              <w:t xml:space="preserve"> depend on the chosen hosting platform.</w:t>
            </w:r>
          </w:p>
        </w:tc>
      </w:tr>
      <w:tr w:rsidR="000D6A44" w:rsidRPr="006B4954" w14:paraId="40E9CB2F" w14:textId="77777777" w:rsidTr="00A77D16">
        <w:trPr>
          <w:tblHeader/>
        </w:trPr>
        <w:tc>
          <w:tcPr>
            <w:tcW w:w="1520" w:type="dxa"/>
            <w:tcMar>
              <w:top w:w="0" w:type="dxa"/>
              <w:left w:w="115" w:type="dxa"/>
              <w:bottom w:w="0" w:type="dxa"/>
              <w:right w:w="115" w:type="dxa"/>
            </w:tcMar>
          </w:tcPr>
          <w:p w14:paraId="45B8277A" w14:textId="67DC6729"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 xml:space="preserve">Client </w:t>
            </w:r>
            <w:r w:rsidR="00B91B4D">
              <w:rPr>
                <w:rFonts w:asciiTheme="majorHAnsi" w:hAnsiTheme="majorHAnsi" w:cstheme="majorHAnsi"/>
                <w:b/>
                <w:szCs w:val="22"/>
              </w:rPr>
              <w:t>Side</w:t>
            </w:r>
          </w:p>
        </w:tc>
        <w:tc>
          <w:tcPr>
            <w:tcW w:w="1980" w:type="dxa"/>
            <w:tcMar>
              <w:top w:w="0" w:type="dxa"/>
              <w:left w:w="115" w:type="dxa"/>
              <w:bottom w:w="0" w:type="dxa"/>
              <w:right w:w="115" w:type="dxa"/>
            </w:tcMar>
          </w:tcPr>
          <w:p w14:paraId="44CF3A47" w14:textId="5D96E887" w:rsidR="000D6A44" w:rsidRPr="003771D3" w:rsidRDefault="00B91B4D" w:rsidP="000D6A44">
            <w:pPr>
              <w:suppressAutoHyphens/>
              <w:contextualSpacing/>
              <w:rPr>
                <w:rFonts w:asciiTheme="majorHAnsi" w:hAnsiTheme="majorHAnsi" w:cstheme="majorHAnsi"/>
                <w:szCs w:val="22"/>
              </w:rPr>
            </w:pPr>
            <w:r>
              <w:rPr>
                <w:rFonts w:asciiTheme="majorHAnsi" w:hAnsiTheme="majorHAnsi" w:cstheme="majorHAnsi"/>
                <w:szCs w:val="22"/>
              </w:rPr>
              <w:t xml:space="preserve">Mac users can access a responsive web interface connected to the Java backend API. Reusing the interface reduces dev time compared with building native Mac apps. The team needs HTML, CSS, and JavaScript skills, plus time and Mac hardware for Safari testing. </w:t>
            </w:r>
            <w:r w:rsidR="00625158" w:rsidRPr="00625158">
              <w:rPr>
                <w:rFonts w:asciiTheme="majorHAnsi" w:hAnsiTheme="majorHAnsi" w:cstheme="majorHAnsi"/>
                <w:szCs w:val="22"/>
              </w:rPr>
              <w:t>Tests should cover layouts, drawings, keyboard and mouse input, and game updates.</w:t>
            </w:r>
          </w:p>
        </w:tc>
        <w:tc>
          <w:tcPr>
            <w:tcW w:w="1890" w:type="dxa"/>
            <w:tcMar>
              <w:top w:w="0" w:type="dxa"/>
              <w:left w:w="115" w:type="dxa"/>
              <w:bottom w:w="0" w:type="dxa"/>
              <w:right w:w="115" w:type="dxa"/>
            </w:tcMar>
          </w:tcPr>
          <w:p w14:paraId="5CFB9028" w14:textId="170055BF" w:rsidR="000D6A44" w:rsidRPr="003771D3" w:rsidRDefault="00B91B4D" w:rsidP="000D6A44">
            <w:pPr>
              <w:suppressAutoHyphens/>
              <w:contextualSpacing/>
              <w:rPr>
                <w:rFonts w:asciiTheme="majorHAnsi" w:hAnsiTheme="majorHAnsi" w:cstheme="majorHAnsi"/>
                <w:szCs w:val="22"/>
              </w:rPr>
            </w:pPr>
            <w:r>
              <w:rPr>
                <w:rFonts w:asciiTheme="majorHAnsi" w:hAnsiTheme="majorHAnsi" w:cstheme="majorHAnsi"/>
                <w:szCs w:val="22"/>
              </w:rPr>
              <w:t>Linux users can access the shared web interface and Java backend API, avoiding separate apps for different distributions. Devs need web-dev skills and enough Linux knowledge to investigate compatibility issues. Testing Firefox and Chrome on selected Linux systems adds time but helps confirm consistent layouts, player input, and game updates.</w:t>
            </w:r>
          </w:p>
        </w:tc>
        <w:tc>
          <w:tcPr>
            <w:tcW w:w="1890" w:type="dxa"/>
            <w:tcMar>
              <w:top w:w="0" w:type="dxa"/>
              <w:left w:w="115" w:type="dxa"/>
              <w:bottom w:w="0" w:type="dxa"/>
              <w:right w:w="115" w:type="dxa"/>
            </w:tcMar>
          </w:tcPr>
          <w:p w14:paraId="39D62A9E" w14:textId="25C83F36" w:rsidR="000D6A44" w:rsidRPr="003771D3" w:rsidRDefault="00B91B4D" w:rsidP="000D6A44">
            <w:pPr>
              <w:suppressAutoHyphens/>
              <w:contextualSpacing/>
              <w:rPr>
                <w:rFonts w:asciiTheme="majorHAnsi" w:hAnsiTheme="majorHAnsi" w:cstheme="majorHAnsi"/>
                <w:szCs w:val="22"/>
              </w:rPr>
            </w:pPr>
            <w:r>
              <w:rPr>
                <w:rFonts w:asciiTheme="majorHAnsi" w:hAnsiTheme="majorHAnsi" w:cstheme="majorHAnsi"/>
                <w:szCs w:val="22"/>
              </w:rPr>
              <w:t xml:space="preserve">Windows users can access the shared web interface and Java backend API through Edge, Chrome, or Firefox. This reduces platform-specific dev costs, although testing multiple browsers takes time. </w:t>
            </w:r>
            <w:r w:rsidR="00625158" w:rsidRPr="00625158">
              <w:rPr>
                <w:rFonts w:asciiTheme="majorHAnsi" w:hAnsiTheme="majorHAnsi" w:cstheme="majorHAnsi"/>
                <w:szCs w:val="22"/>
              </w:rPr>
              <w:t>The team needs web development and debugging skills to verify screen scaling, keyboard and mouse input, drawings, and game timing.</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682DD24D" w14:textId="2FF5E6E7" w:rsidR="000D6A44" w:rsidRPr="003771D3" w:rsidRDefault="00B91B4D" w:rsidP="000D6A44">
            <w:pPr>
              <w:suppressAutoHyphens/>
              <w:contextualSpacing/>
              <w:rPr>
                <w:rFonts w:asciiTheme="majorHAnsi" w:hAnsiTheme="majorHAnsi" w:cstheme="majorHAnsi"/>
                <w:szCs w:val="22"/>
              </w:rPr>
            </w:pPr>
            <w:r>
              <w:rPr>
                <w:rFonts w:asciiTheme="majorHAnsi" w:hAnsiTheme="majorHAnsi" w:cstheme="majorHAnsi"/>
                <w:szCs w:val="22"/>
              </w:rPr>
              <w:t xml:space="preserve">Android and iOS browsers can use the shared web interface and Java backend API. Responsive layouts and touch controls </w:t>
            </w:r>
            <w:r w:rsidR="00751C6F">
              <w:rPr>
                <w:rFonts w:asciiTheme="majorHAnsi" w:hAnsiTheme="majorHAnsi" w:cstheme="majorHAnsi"/>
                <w:szCs w:val="22"/>
              </w:rPr>
              <w:t>reduce</w:t>
            </w:r>
            <w:r>
              <w:rPr>
                <w:rFonts w:asciiTheme="majorHAnsi" w:hAnsiTheme="majorHAnsi" w:cstheme="majorHAnsi"/>
                <w:szCs w:val="22"/>
              </w:rPr>
              <w:t xml:space="preserve"> the need for separate native apps, but device testing adds time and equipment costs. </w:t>
            </w:r>
            <w:r w:rsidR="00625158" w:rsidRPr="00625158">
              <w:rPr>
                <w:rFonts w:asciiTheme="majorHAnsi" w:hAnsiTheme="majorHAnsi" w:cstheme="majorHAnsi"/>
                <w:szCs w:val="22"/>
              </w:rPr>
              <w:t>Developers need mobile web experience to test screen sizes, rotation, slow or interrupted connections, and returning to the game after switching apps.</w:t>
            </w:r>
          </w:p>
        </w:tc>
      </w:tr>
      <w:tr w:rsidR="000D6A44" w:rsidRPr="006B4954" w14:paraId="64B43E41" w14:textId="77777777" w:rsidTr="00A77D16">
        <w:trPr>
          <w:tblHeader/>
        </w:trPr>
        <w:tc>
          <w:tcPr>
            <w:tcW w:w="1520" w:type="dxa"/>
            <w:tcMar>
              <w:top w:w="0" w:type="dxa"/>
              <w:left w:w="115" w:type="dxa"/>
              <w:bottom w:w="0" w:type="dxa"/>
              <w:right w:w="115" w:type="dxa"/>
            </w:tcMar>
          </w:tcPr>
          <w:p w14:paraId="6424A389" w14:textId="51014797" w:rsidR="000D6A44" w:rsidRPr="006B4954" w:rsidRDefault="000D6A44" w:rsidP="000D6A4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6CA2BA53" w14:textId="60242931" w:rsidR="000D6A44" w:rsidRPr="003771D3" w:rsidRDefault="00625158" w:rsidP="000D6A44">
            <w:pPr>
              <w:suppressAutoHyphens/>
              <w:contextualSpacing/>
              <w:rPr>
                <w:rFonts w:asciiTheme="majorHAnsi" w:hAnsiTheme="majorHAnsi" w:cstheme="majorHAnsi"/>
                <w:szCs w:val="22"/>
              </w:rPr>
            </w:pPr>
            <w:r w:rsidRPr="00625158">
              <w:t>Java with the Eclipse Temurin JDK and Eclipse IDE can support server development, while HTML, CSS, and JavaScript support the browser interface.</w:t>
            </w:r>
            <w:r w:rsidR="006306F8">
              <w:rPr>
                <w:rFonts w:asciiTheme="majorHAnsi" w:hAnsiTheme="majorHAnsi" w:cstheme="majorHAnsi"/>
                <w:szCs w:val="22"/>
              </w:rPr>
              <w:t xml:space="preserve"> Git tracks changes, and Safari Web </w:t>
            </w:r>
            <w:r>
              <w:rPr>
                <w:rFonts w:asciiTheme="majorHAnsi" w:hAnsiTheme="majorHAnsi" w:cstheme="majorHAnsi"/>
                <w:szCs w:val="22"/>
              </w:rPr>
              <w:t>I</w:t>
            </w:r>
            <w:r w:rsidR="006306F8">
              <w:rPr>
                <w:rFonts w:asciiTheme="majorHAnsi" w:hAnsiTheme="majorHAnsi" w:cstheme="majorHAnsi"/>
                <w:szCs w:val="22"/>
              </w:rPr>
              <w:t>nspector helps debug Apple browsers. Temurin, Eclipse, and Git require no tool-license purchase. One Java and web-dev team can support Mac users, with Mac hardware available for testing.</w:t>
            </w:r>
          </w:p>
        </w:tc>
        <w:tc>
          <w:tcPr>
            <w:tcW w:w="1890" w:type="dxa"/>
            <w:tcMar>
              <w:top w:w="0" w:type="dxa"/>
              <w:left w:w="115" w:type="dxa"/>
              <w:bottom w:w="0" w:type="dxa"/>
              <w:right w:w="115" w:type="dxa"/>
            </w:tcMar>
          </w:tcPr>
          <w:p w14:paraId="39D2F026" w14:textId="630D0DDA" w:rsidR="000D6A44" w:rsidRPr="003771D3" w:rsidRDefault="006306F8" w:rsidP="000D6A44">
            <w:pPr>
              <w:suppressAutoHyphens/>
              <w:contextualSpacing/>
              <w:rPr>
                <w:rFonts w:asciiTheme="majorHAnsi" w:hAnsiTheme="majorHAnsi" w:cstheme="majorHAnsi"/>
                <w:szCs w:val="22"/>
              </w:rPr>
            </w:pPr>
            <w:r>
              <w:rPr>
                <w:rFonts w:asciiTheme="majorHAnsi" w:hAnsiTheme="majorHAnsi" w:cstheme="majorHAnsi"/>
                <w:szCs w:val="22"/>
              </w:rPr>
              <w:t>Devs can use Java, Eclipse Temurin, Eclipse, and Git without purchasing tool licenses. HTML, CSS, JavaScript, and browser dev tools support the interface, while Linux terminal tools assist deployment. A separate Linux dev team is unnecessary, but the shared team needs Linux admin expertise.</w:t>
            </w:r>
          </w:p>
        </w:tc>
        <w:tc>
          <w:tcPr>
            <w:tcW w:w="1890" w:type="dxa"/>
            <w:tcMar>
              <w:top w:w="0" w:type="dxa"/>
              <w:left w:w="115" w:type="dxa"/>
              <w:bottom w:w="0" w:type="dxa"/>
              <w:right w:w="115" w:type="dxa"/>
            </w:tcMar>
          </w:tcPr>
          <w:p w14:paraId="6C53AE27" w14:textId="6327D675" w:rsidR="000D6A44" w:rsidRPr="003771D3" w:rsidRDefault="006306F8" w:rsidP="000D6A44">
            <w:pPr>
              <w:suppressAutoHyphens/>
              <w:contextualSpacing/>
              <w:rPr>
                <w:rFonts w:asciiTheme="majorHAnsi" w:hAnsiTheme="majorHAnsi" w:cstheme="majorHAnsi"/>
                <w:szCs w:val="22"/>
              </w:rPr>
            </w:pPr>
            <w:r>
              <w:rPr>
                <w:rFonts w:asciiTheme="majorHAnsi" w:hAnsiTheme="majorHAnsi" w:cstheme="majorHAnsi"/>
                <w:szCs w:val="22"/>
              </w:rPr>
              <w:t>Java, Eclipse Temurin, Eclipse, and Git support development without tool-license purchases. HTML, CSS, and JavaScript support the interface, while PowerShell and browser dev tools assist building and debugging. The shared Java and web-dev team can support Windows with dedicated browser-testing time. Windows Server licensing remains a separate hosting expense.</w:t>
            </w:r>
          </w:p>
        </w:tc>
        <w:tc>
          <w:tcPr>
            <w:tcW w:w="2080" w:type="dxa"/>
            <w:tcMar>
              <w:top w:w="0" w:type="dxa"/>
              <w:left w:w="115" w:type="dxa"/>
              <w:bottom w:w="0" w:type="dxa"/>
              <w:right w:w="115" w:type="dxa"/>
            </w:tcMar>
          </w:tcPr>
          <w:p w14:paraId="614D11E4" w14:textId="43769378" w:rsidR="000D6A44" w:rsidRPr="003771D3" w:rsidRDefault="006306F8" w:rsidP="000D6A44">
            <w:pPr>
              <w:suppressAutoHyphens/>
              <w:contextualSpacing/>
              <w:rPr>
                <w:rFonts w:asciiTheme="majorHAnsi" w:hAnsiTheme="majorHAnsi" w:cstheme="majorHAnsi"/>
                <w:szCs w:val="22"/>
              </w:rPr>
            </w:pPr>
            <w:r>
              <w:rPr>
                <w:rFonts w:asciiTheme="majorHAnsi" w:hAnsiTheme="majorHAnsi" w:cstheme="majorHAnsi"/>
                <w:szCs w:val="22"/>
              </w:rPr>
              <w:t xml:space="preserve">Mobile clients use the same web languages and no-cost dev tools as desktop clients. Browser debugging </w:t>
            </w:r>
            <w:r w:rsidR="00785DA6">
              <w:rPr>
                <w:rFonts w:asciiTheme="majorHAnsi" w:hAnsiTheme="majorHAnsi" w:cstheme="majorHAnsi"/>
                <w:szCs w:val="22"/>
              </w:rPr>
              <w:t xml:space="preserve">tools and physical Android and iOS devices help test layouts and touch controls. Separate native dev teams are unnecessary, but mobile testing expertise is needed. </w:t>
            </w:r>
            <w:r w:rsidR="00625158" w:rsidRPr="00625158">
              <w:rPr>
                <w:rFonts w:asciiTheme="majorHAnsi" w:hAnsiTheme="majorHAnsi" w:cstheme="majorHAnsi"/>
                <w:szCs w:val="22"/>
              </w:rPr>
              <w:t>Device purchases and optional testing services add costs.</w:t>
            </w:r>
          </w:p>
        </w:tc>
      </w:tr>
    </w:tbl>
    <w:p w14:paraId="7D07A49B" w14:textId="77777777" w:rsidR="00785DA6" w:rsidRDefault="00785DA6" w:rsidP="00785DA6">
      <w:pPr>
        <w:rPr>
          <w:rFonts w:asciiTheme="majorHAnsi" w:hAnsiTheme="majorHAnsi" w:cstheme="majorHAnsi"/>
          <w:szCs w:val="22"/>
        </w:rPr>
      </w:pPr>
      <w:bookmarkStart w:id="17" w:name="_Toc115077326"/>
      <w:bookmarkStart w:id="18" w:name="_Toc240748574"/>
    </w:p>
    <w:p w14:paraId="31D11B02" w14:textId="34B41EA0" w:rsidR="00C164A5" w:rsidRPr="00785DA6" w:rsidRDefault="00C164A5" w:rsidP="00785DA6">
      <w:pPr>
        <w:rPr>
          <w:rFonts w:asciiTheme="majorHAnsi" w:hAnsiTheme="majorHAnsi" w:cstheme="majorHAnsi"/>
          <w:b/>
          <w:bCs/>
          <w:szCs w:val="22"/>
          <w:u w:val="single"/>
        </w:rPr>
      </w:pPr>
      <w:r w:rsidRPr="00785DA6">
        <w:rPr>
          <w:rFonts w:asciiTheme="majorHAnsi" w:hAnsiTheme="majorHAnsi" w:cstheme="majorHAnsi"/>
          <w:b/>
          <w:bCs/>
          <w:u w:val="single"/>
        </w:rPr>
        <w:lastRenderedPageBreak/>
        <w:t>Recommendations</w:t>
      </w:r>
      <w:bookmarkEnd w:id="17"/>
      <w:bookmarkEnd w:id="18"/>
    </w:p>
    <w:p w14:paraId="0C60EEB6" w14:textId="77777777" w:rsidR="00550AAD" w:rsidRPr="00550AAD" w:rsidRDefault="00550AAD" w:rsidP="00550AAD"/>
    <w:p w14:paraId="0C8B5280" w14:textId="77777777" w:rsidR="00212A03" w:rsidRPr="008C3044" w:rsidRDefault="00212A03" w:rsidP="00212A03">
      <w:pPr>
        <w:pStyle w:val="List"/>
        <w:rPr>
          <w:b/>
          <w:bCs/>
        </w:rPr>
      </w:pPr>
      <w:r w:rsidRPr="006B4954">
        <w:rPr>
          <w:b/>
        </w:rPr>
        <w:t>Operating Platform</w:t>
      </w:r>
      <w:r w:rsidRPr="006B4954">
        <w:t xml:space="preserve">: </w:t>
      </w:r>
    </w:p>
    <w:p w14:paraId="57E8C214" w14:textId="77777777" w:rsidR="00212A03" w:rsidRPr="00E51E85" w:rsidRDefault="00212A03" w:rsidP="00212A03">
      <w:pPr>
        <w:pStyle w:val="List"/>
        <w:numPr>
          <w:ilvl w:val="1"/>
          <w:numId w:val="1"/>
        </w:numPr>
      </w:pPr>
      <w:r w:rsidRPr="00E51E85">
        <w:t>I recommend a supported Ubuntu Server LTS release for hosting the Java application. It provides a Linux server environment with maintained software and deployment options for physical or cloud servers. Players would access the game through browsers on Windows, macOS, Linux, Android, and iOS, so their devices would not need to use the same operating system as the server. This approach supports multiple platforms while keeping the main game logic in one place. The team would still need to budget for hosting, maintenance, and Linux administration.</w:t>
      </w:r>
    </w:p>
    <w:p w14:paraId="176A6158" w14:textId="77777777" w:rsidR="00212A03" w:rsidRPr="006B4954" w:rsidRDefault="00212A03" w:rsidP="00212A03">
      <w:pPr>
        <w:suppressAutoHyphens/>
        <w:ind w:left="720"/>
        <w:contextualSpacing/>
        <w:rPr>
          <w:rFonts w:asciiTheme="majorHAnsi" w:hAnsiTheme="majorHAnsi" w:cstheme="majorHAnsi"/>
          <w:szCs w:val="22"/>
        </w:rPr>
      </w:pPr>
    </w:p>
    <w:p w14:paraId="67252BE8" w14:textId="77777777" w:rsidR="00212A03" w:rsidRPr="008C3044" w:rsidRDefault="00212A03" w:rsidP="00212A03">
      <w:pPr>
        <w:pStyle w:val="List"/>
        <w:rPr>
          <w:b/>
          <w:bCs/>
        </w:rPr>
      </w:pPr>
      <w:r w:rsidRPr="006B4954">
        <w:rPr>
          <w:b/>
        </w:rPr>
        <w:t>Operating Systems Architectures</w:t>
      </w:r>
      <w:r w:rsidRPr="006B4954">
        <w:t xml:space="preserve">: </w:t>
      </w:r>
    </w:p>
    <w:p w14:paraId="1812534D" w14:textId="77777777" w:rsidR="00212A03" w:rsidRPr="00E51E85" w:rsidRDefault="00212A03" w:rsidP="00212A03">
      <w:pPr>
        <w:pStyle w:val="List"/>
        <w:numPr>
          <w:ilvl w:val="1"/>
          <w:numId w:val="1"/>
        </w:numPr>
      </w:pPr>
      <w:r w:rsidRPr="00E51E85">
        <w:t>I recommend using a 64-bit Linux server with a compatible Java runtime. Linux separates application processes from the kernel, which manages resources such as memory, processor time, devices, and networking. The Java game service would run as an application process. The overall application would have three logical parts: the browser interface, the Java server that applies game rules, and storage for saved information. These parts can initially share one server where appropriate; they do not require three separate machines.</w:t>
      </w:r>
    </w:p>
    <w:p w14:paraId="121279A8" w14:textId="77777777" w:rsidR="00212A03" w:rsidRPr="00E51E85" w:rsidRDefault="00212A03" w:rsidP="00212A03">
      <w:pPr>
        <w:pStyle w:val="List"/>
        <w:numPr>
          <w:ilvl w:val="0"/>
          <w:numId w:val="0"/>
        </w:numPr>
        <w:ind w:left="720" w:hanging="360"/>
      </w:pPr>
    </w:p>
    <w:p w14:paraId="69D1DCD9" w14:textId="77777777" w:rsidR="00212A03" w:rsidRDefault="00212A03" w:rsidP="00212A03">
      <w:pPr>
        <w:pStyle w:val="List"/>
      </w:pPr>
      <w:r w:rsidRPr="006B4954">
        <w:rPr>
          <w:b/>
        </w:rPr>
        <w:t>Storage Management</w:t>
      </w:r>
      <w:r w:rsidRPr="00605154">
        <w:rPr>
          <w:b/>
          <w:bCs/>
        </w:rPr>
        <w:t xml:space="preserve">: </w:t>
      </w:r>
    </w:p>
    <w:p w14:paraId="3312613A" w14:textId="77777777" w:rsidR="00212A03" w:rsidRPr="00E51E85" w:rsidRDefault="00212A03" w:rsidP="00212A03">
      <w:pPr>
        <w:pStyle w:val="List"/>
        <w:numPr>
          <w:ilvl w:val="1"/>
          <w:numId w:val="1"/>
        </w:numPr>
      </w:pPr>
      <w:r>
        <w:t>I</w:t>
      </w:r>
      <w:r w:rsidRPr="00E51E85">
        <w:t xml:space="preserve"> recommend PostgreSQL for persistent game, team, and player records. Database-generated identifiers would continue to provide distinct IDs after the application restarts. Unique constraints could enforce game-name uniqueness and combinations such as game ID with team name and team ID with player name. Drawing files could be kept in persistent file storage, with their locations recorded in the database. Database records and drawing files should have scheduled backups and tested recovery procedures.</w:t>
      </w:r>
    </w:p>
    <w:p w14:paraId="6328B33A" w14:textId="77777777" w:rsidR="00212A03" w:rsidRPr="00E51E85" w:rsidRDefault="00212A03" w:rsidP="00212A03">
      <w:pPr>
        <w:pStyle w:val="List"/>
      </w:pPr>
      <w:r w:rsidRPr="00E51E85">
        <w:rPr>
          <w:b/>
        </w:rPr>
        <w:t>Memory Management</w:t>
      </w:r>
      <w:r w:rsidRPr="00E51E85">
        <w:t xml:space="preserve">: </w:t>
      </w:r>
    </w:p>
    <w:p w14:paraId="2B70AB03" w14:textId="77777777" w:rsidR="00212A03" w:rsidRPr="00E51E85" w:rsidRDefault="00212A03" w:rsidP="00212A03">
      <w:pPr>
        <w:pStyle w:val="List"/>
        <w:numPr>
          <w:ilvl w:val="1"/>
          <w:numId w:val="1"/>
        </w:numPr>
      </w:pPr>
      <w:r w:rsidRPr="00E51E85">
        <w:t>Linux uses virtual memory and demand paging to manage the memory available to application processes. Within the Java application, the JVM manages the heap and uses garbage collection to reclaim objects that are no longer reachable. The game should keep active game information and a limited number of upcoming drawings in memory. Completed games should be removed from active collections when no longer needed. The team should monitor memory use and garbage-collection pauses because excessive memory pressure can delay game updates.</w:t>
      </w:r>
    </w:p>
    <w:p w14:paraId="1C5D5DFF" w14:textId="77777777" w:rsidR="00212A03" w:rsidRPr="00E51E85" w:rsidRDefault="00212A03" w:rsidP="00212A03">
      <w:pPr>
        <w:suppressAutoHyphens/>
        <w:contextualSpacing/>
        <w:rPr>
          <w:rFonts w:asciiTheme="majorHAnsi" w:hAnsiTheme="majorHAnsi" w:cstheme="majorHAnsi"/>
          <w:szCs w:val="22"/>
        </w:rPr>
      </w:pPr>
    </w:p>
    <w:p w14:paraId="44EBB330" w14:textId="77777777" w:rsidR="00212A03" w:rsidRPr="00E51E85" w:rsidRDefault="00212A03" w:rsidP="00212A03">
      <w:pPr>
        <w:pStyle w:val="List"/>
      </w:pPr>
      <w:r w:rsidRPr="00E51E85">
        <w:rPr>
          <w:b/>
        </w:rPr>
        <w:t>Distributed Systems and Networks</w:t>
      </w:r>
      <w:r w:rsidRPr="00E51E85">
        <w:t xml:space="preserve">: </w:t>
      </w:r>
    </w:p>
    <w:p w14:paraId="21461114" w14:textId="77777777" w:rsidR="00212A03" w:rsidRPr="00E51E85" w:rsidRDefault="00212A03" w:rsidP="00212A03">
      <w:pPr>
        <w:pStyle w:val="List"/>
        <w:numPr>
          <w:ilvl w:val="1"/>
          <w:numId w:val="1"/>
        </w:numPr>
      </w:pPr>
      <w:r w:rsidRPr="00E51E85">
        <w:t>Browsers on different platforms would communicate with the Java server through HTTPS. Secure WebSocket connections could provide ongoing updates about rounds, guesses, and scores. The server would control deadlines and validate guesses so that each player follows the same rules. If a connection is lost, the interface should show the interruption and request the current game state after reconnecting. A single server is simpler initially, but its failure would interrupt games. Adding more servers later would require shared storage and coordination of game updates because a Java singleton is not shared across servers.</w:t>
      </w:r>
    </w:p>
    <w:p w14:paraId="180A0189" w14:textId="77777777" w:rsidR="00212A03" w:rsidRPr="00E51E85" w:rsidRDefault="00212A03" w:rsidP="00212A03">
      <w:pPr>
        <w:suppressAutoHyphens/>
        <w:ind w:left="720"/>
        <w:contextualSpacing/>
        <w:rPr>
          <w:rFonts w:asciiTheme="majorHAnsi" w:hAnsiTheme="majorHAnsi" w:cstheme="majorHAnsi"/>
          <w:szCs w:val="22"/>
        </w:rPr>
      </w:pPr>
    </w:p>
    <w:p w14:paraId="52E9B35E" w14:textId="77777777" w:rsidR="00212A03" w:rsidRPr="00E51E85" w:rsidRDefault="00212A03" w:rsidP="00212A03">
      <w:pPr>
        <w:pStyle w:val="List"/>
      </w:pPr>
      <w:r w:rsidRPr="00E51E85">
        <w:rPr>
          <w:b/>
        </w:rPr>
        <w:t>Security</w:t>
      </w:r>
      <w:r w:rsidRPr="00E51E85">
        <w:t xml:space="preserve">: </w:t>
      </w:r>
    </w:p>
    <w:p w14:paraId="5B7912AF" w14:textId="5FA6C676" w:rsidR="00212A03" w:rsidRPr="00E51E85" w:rsidRDefault="00212A03" w:rsidP="00672C18">
      <w:pPr>
        <w:pStyle w:val="List"/>
        <w:numPr>
          <w:ilvl w:val="1"/>
          <w:numId w:val="1"/>
        </w:numPr>
      </w:pPr>
      <w:r w:rsidRPr="00E51E85">
        <w:lastRenderedPageBreak/>
        <w:t xml:space="preserve">I recommend HTTPS and secure </w:t>
      </w:r>
      <w:proofErr w:type="spellStart"/>
      <w:r w:rsidRPr="00E51E85">
        <w:t>WebSockets</w:t>
      </w:r>
      <w:proofErr w:type="spellEnd"/>
      <w:r w:rsidRPr="00E51E85">
        <w:t xml:space="preserve"> to protect information sent between browsers and the server. The server should verify each player’s identity and permission to join a game or submit a guess. If accounts use passwords, store salted password hashes using an established password-hashing library. Run the application with a limited-permission account, restrict network access with a firewall, and keep the operating system and application dependencies updated. Protect stored data and backups through access controls and </w:t>
      </w:r>
      <w:proofErr w:type="gramStart"/>
      <w:r w:rsidRPr="00E51E85">
        <w:t>encryption, and</w:t>
      </w:r>
      <w:proofErr w:type="gramEnd"/>
      <w:r w:rsidRPr="00E51E85">
        <w:t xml:space="preserve"> validate requests on the server rather than trusting browser checks.</w:t>
      </w:r>
    </w:p>
    <w:sectPr w:rsidR="00212A03" w:rsidRPr="00E51E8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375B27" w14:textId="77777777" w:rsidR="00EE0707" w:rsidRDefault="00EE0707">
      <w:r>
        <w:separator/>
      </w:r>
    </w:p>
  </w:endnote>
  <w:endnote w:type="continuationSeparator" w:id="0">
    <w:p w14:paraId="1CCF058B" w14:textId="77777777" w:rsidR="00EE0707" w:rsidRDefault="00EE0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EC68C2" w14:textId="77777777" w:rsidR="00EE0707" w:rsidRDefault="00EE0707">
      <w:r>
        <w:separator/>
      </w:r>
    </w:p>
  </w:footnote>
  <w:footnote w:type="continuationSeparator" w:id="0">
    <w:p w14:paraId="243A3F2E" w14:textId="77777777" w:rsidR="00EE0707" w:rsidRDefault="00EE0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81B4B54"/>
    <w:multiLevelType w:val="hybridMultilevel"/>
    <w:tmpl w:val="529A38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8F4265"/>
    <w:multiLevelType w:val="hybridMultilevel"/>
    <w:tmpl w:val="62ACEB2C"/>
    <w:lvl w:ilvl="0" w:tplc="B4FCDE50">
      <w:start w:val="1"/>
      <w:numFmt w:val="bullet"/>
      <w:lvlText w:val=""/>
      <w:lvlJc w:val="left"/>
      <w:pPr>
        <w:ind w:left="720" w:hanging="360"/>
      </w:pPr>
      <w:rPr>
        <w:rFonts w:ascii="Symbol" w:eastAsia="Calibr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89761866">
    <w:abstractNumId w:val="8"/>
  </w:num>
  <w:num w:numId="9" w16cid:durableId="194596287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0284"/>
    <w:rsid w:val="00060745"/>
    <w:rsid w:val="0009441B"/>
    <w:rsid w:val="000D6A44"/>
    <w:rsid w:val="000E368B"/>
    <w:rsid w:val="000F5165"/>
    <w:rsid w:val="000F74A3"/>
    <w:rsid w:val="00110A8A"/>
    <w:rsid w:val="001548D8"/>
    <w:rsid w:val="00163A96"/>
    <w:rsid w:val="001B7DDA"/>
    <w:rsid w:val="001E02C9"/>
    <w:rsid w:val="0021037B"/>
    <w:rsid w:val="00212A03"/>
    <w:rsid w:val="00251308"/>
    <w:rsid w:val="002A4A6B"/>
    <w:rsid w:val="002B1153"/>
    <w:rsid w:val="002C25EE"/>
    <w:rsid w:val="002D1B79"/>
    <w:rsid w:val="002D2AEC"/>
    <w:rsid w:val="003723B7"/>
    <w:rsid w:val="003771D3"/>
    <w:rsid w:val="003E273D"/>
    <w:rsid w:val="004179F8"/>
    <w:rsid w:val="004269FD"/>
    <w:rsid w:val="0043672B"/>
    <w:rsid w:val="00451D69"/>
    <w:rsid w:val="004C5263"/>
    <w:rsid w:val="004D630E"/>
    <w:rsid w:val="004E01CC"/>
    <w:rsid w:val="004E2EB1"/>
    <w:rsid w:val="00505BD4"/>
    <w:rsid w:val="0054472B"/>
    <w:rsid w:val="00550AAD"/>
    <w:rsid w:val="00550B68"/>
    <w:rsid w:val="00590D60"/>
    <w:rsid w:val="005E3957"/>
    <w:rsid w:val="005F49E3"/>
    <w:rsid w:val="00605154"/>
    <w:rsid w:val="006116A7"/>
    <w:rsid w:val="00625158"/>
    <w:rsid w:val="006306F8"/>
    <w:rsid w:val="00672C18"/>
    <w:rsid w:val="006744B0"/>
    <w:rsid w:val="00691EB9"/>
    <w:rsid w:val="006A31EF"/>
    <w:rsid w:val="006B4954"/>
    <w:rsid w:val="006B7BC7"/>
    <w:rsid w:val="00717FC1"/>
    <w:rsid w:val="00730BFB"/>
    <w:rsid w:val="00740EB8"/>
    <w:rsid w:val="00751C6F"/>
    <w:rsid w:val="00785DA6"/>
    <w:rsid w:val="007867E3"/>
    <w:rsid w:val="007B28D2"/>
    <w:rsid w:val="007F3EC1"/>
    <w:rsid w:val="008A485F"/>
    <w:rsid w:val="008A6100"/>
    <w:rsid w:val="008A74FD"/>
    <w:rsid w:val="008C3044"/>
    <w:rsid w:val="008C7F16"/>
    <w:rsid w:val="008E691F"/>
    <w:rsid w:val="00946141"/>
    <w:rsid w:val="0095715F"/>
    <w:rsid w:val="009649F5"/>
    <w:rsid w:val="00987146"/>
    <w:rsid w:val="00990294"/>
    <w:rsid w:val="009C2374"/>
    <w:rsid w:val="00A11EDA"/>
    <w:rsid w:val="00A26A01"/>
    <w:rsid w:val="00A325D0"/>
    <w:rsid w:val="00AF70B7"/>
    <w:rsid w:val="00B20A2D"/>
    <w:rsid w:val="00B4180D"/>
    <w:rsid w:val="00B665F4"/>
    <w:rsid w:val="00B902AF"/>
    <w:rsid w:val="00B91B4D"/>
    <w:rsid w:val="00BB4494"/>
    <w:rsid w:val="00BD6588"/>
    <w:rsid w:val="00C164A5"/>
    <w:rsid w:val="00C34FBC"/>
    <w:rsid w:val="00C75D4E"/>
    <w:rsid w:val="00C7697B"/>
    <w:rsid w:val="00C97CCD"/>
    <w:rsid w:val="00CD08C6"/>
    <w:rsid w:val="00CD5445"/>
    <w:rsid w:val="00CE1D2C"/>
    <w:rsid w:val="00D85309"/>
    <w:rsid w:val="00D97062"/>
    <w:rsid w:val="00DC6DF7"/>
    <w:rsid w:val="00E0390F"/>
    <w:rsid w:val="00E041A9"/>
    <w:rsid w:val="00E24F53"/>
    <w:rsid w:val="00E51E85"/>
    <w:rsid w:val="00E61BA3"/>
    <w:rsid w:val="00E6447B"/>
    <w:rsid w:val="00E80403"/>
    <w:rsid w:val="00EE0707"/>
    <w:rsid w:val="00F14560"/>
    <w:rsid w:val="00F1572C"/>
    <w:rsid w:val="00F355EE"/>
    <w:rsid w:val="00F53DDC"/>
    <w:rsid w:val="00F71682"/>
    <w:rsid w:val="00F9282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11EDA"/>
    <w:pPr>
      <w:ind w:left="720"/>
      <w:contextualSpacing/>
    </w:pPr>
  </w:style>
  <w:style w:type="character" w:styleId="Strong">
    <w:name w:val="Strong"/>
    <w:basedOn w:val="DefaultParagraphFont"/>
    <w:uiPriority w:val="22"/>
    <w:qFormat/>
    <w:rsid w:val="00B4180D"/>
    <w:rPr>
      <w:b/>
      <w:bCs/>
    </w:rPr>
  </w:style>
  <w:style w:type="character" w:styleId="HTMLCode">
    <w:name w:val="HTML Code"/>
    <w:basedOn w:val="DefaultParagraphFont"/>
    <w:uiPriority w:val="99"/>
    <w:semiHidden/>
    <w:unhideWhenUsed/>
    <w:rsid w:val="00E804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9</Pages>
  <Words>2269</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Erik Heredia</cp:lastModifiedBy>
  <cp:revision>4</cp:revision>
  <dcterms:created xsi:type="dcterms:W3CDTF">2026-10-15T00:16:00Z</dcterms:created>
  <dcterms:modified xsi:type="dcterms:W3CDTF">2026-10-18T23:16:00Z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