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 w:rsidRPr="002241D7" w:rsidTr="000A47F8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Pr="002241D7" w:rsidRDefault="002946C7">
            <w:pPr>
              <w:pStyle w:val="ECVPersonalInfo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B1232A" w:rsidRPr="002241D7" w:rsidRDefault="00B1232A">
            <w:pPr>
              <w:pStyle w:val="ECVNameField"/>
              <w:rPr>
                <w:rFonts w:cs="Arial"/>
                <w:sz w:val="18"/>
              </w:rPr>
            </w:pPr>
          </w:p>
          <w:p w:rsidR="002946C7" w:rsidRPr="002241D7" w:rsidRDefault="00994529">
            <w:pPr>
              <w:pStyle w:val="ECVNameField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Ehab Abaideen </w:t>
            </w:r>
          </w:p>
        </w:tc>
      </w:tr>
      <w:tr w:rsidR="002946C7" w:rsidRPr="002241D7" w:rsidTr="000A47F8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Pr="002241D7" w:rsidRDefault="004E27F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noProof/>
                <w:szCs w:val="18"/>
                <w:lang w:val="x-none" w:eastAsia="x-none" w:bidi="ar-SA"/>
              </w:rPr>
              <w:drawing>
                <wp:inline distT="0" distB="0" distL="0" distR="0">
                  <wp:extent cx="960570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of 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57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 w:rsidRPr="002241D7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2946C7" w:rsidRPr="002241D7" w:rsidRDefault="004E27F5" w:rsidP="00420DF5">
            <w:pPr>
              <w:pStyle w:val="ECVContactDetails0"/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47F8" w:rsidRPr="002241D7">
              <w:rPr>
                <w:rFonts w:cs="Arial"/>
              </w:rPr>
              <w:t xml:space="preserve"> </w:t>
            </w:r>
            <w:proofErr w:type="spellStart"/>
            <w:r w:rsidR="00420DF5" w:rsidRPr="002241D7">
              <w:rPr>
                <w:rFonts w:cs="Arial"/>
              </w:rPr>
              <w:t>Kretingos</w:t>
            </w:r>
            <w:proofErr w:type="spellEnd"/>
            <w:r w:rsidR="00420DF5" w:rsidRPr="002241D7">
              <w:rPr>
                <w:rFonts w:cs="Arial"/>
              </w:rPr>
              <w:t xml:space="preserve"> str. 36, Klaipeda, Lithuania</w:t>
            </w:r>
          </w:p>
        </w:tc>
      </w:tr>
      <w:tr w:rsidR="002946C7" w:rsidRPr="002241D7" w:rsidTr="000A47F8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2241D7" w:rsidRDefault="002946C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2946C7" w:rsidRPr="002241D7" w:rsidRDefault="004E27F5">
            <w:pPr>
              <w:pStyle w:val="ECVContactDetails0"/>
              <w:tabs>
                <w:tab w:val="right" w:pos="8218"/>
              </w:tabs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inline distT="0" distB="0" distL="0" distR="0">
                  <wp:extent cx="123825" cy="133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 w:rsidRPr="002241D7">
              <w:rPr>
                <w:rFonts w:cs="Arial"/>
              </w:rPr>
              <w:t xml:space="preserve"> </w:t>
            </w:r>
            <w:r w:rsidR="00420DF5" w:rsidRPr="002241D7">
              <w:rPr>
                <w:rStyle w:val="ECVContactDetails"/>
                <w:rFonts w:cs="Arial"/>
              </w:rPr>
              <w:t xml:space="preserve">  +370 (645) 15 889</w:t>
            </w:r>
            <w:r w:rsidR="002946C7" w:rsidRPr="002241D7">
              <w:rPr>
                <w:rStyle w:val="ECVContactDetails"/>
                <w:rFonts w:cs="Arial"/>
              </w:rPr>
              <w:t xml:space="preserve">    </w:t>
            </w:r>
            <w:r w:rsidR="002946C7" w:rsidRPr="002241D7">
              <w:rPr>
                <w:rFonts w:cs="Arial"/>
              </w:rPr>
              <w:t xml:space="preserve">   </w:t>
            </w:r>
          </w:p>
        </w:tc>
      </w:tr>
      <w:tr w:rsidR="002946C7" w:rsidRPr="002241D7" w:rsidTr="000A47F8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2241D7" w:rsidRDefault="002946C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946C7" w:rsidRPr="002241D7" w:rsidRDefault="004E27F5" w:rsidP="00420DF5">
            <w:pPr>
              <w:pStyle w:val="ECVContactDetails0"/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46C7" w:rsidRPr="002241D7">
              <w:rPr>
                <w:rFonts w:cs="Arial"/>
              </w:rPr>
              <w:t xml:space="preserve"> </w:t>
            </w:r>
            <w:r w:rsidR="00420DF5" w:rsidRPr="002241D7">
              <w:rPr>
                <w:rStyle w:val="ECVInternetLink"/>
                <w:rFonts w:cs="Arial"/>
              </w:rPr>
              <w:t>Ehabde@hotmail.com</w:t>
            </w:r>
            <w:r w:rsidR="002946C7" w:rsidRPr="002241D7">
              <w:rPr>
                <w:rFonts w:cs="Arial"/>
              </w:rPr>
              <w:t xml:space="preserve"> </w:t>
            </w:r>
          </w:p>
        </w:tc>
      </w:tr>
      <w:tr w:rsidR="000A47F8" w:rsidRPr="002241D7" w:rsidTr="000A47F8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0A47F8" w:rsidRPr="002241D7" w:rsidRDefault="000A47F8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0A47F8" w:rsidRPr="002241D7" w:rsidRDefault="000A47F8" w:rsidP="005F11B7">
            <w:pPr>
              <w:autoSpaceDE w:val="0"/>
              <w:autoSpaceDN w:val="0"/>
              <w:adjustRightInd w:val="0"/>
              <w:rPr>
                <w:rStyle w:val="ECVHeadingContactDetails"/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>Sex</w:t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  <w:r w:rsidR="003401EE" w:rsidRPr="002241D7">
              <w:rPr>
                <w:rStyle w:val="ECVContactDetails"/>
                <w:rFonts w:cs="Arial"/>
              </w:rPr>
              <w:t>Male</w:t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  <w:r w:rsidRPr="002241D7">
              <w:rPr>
                <w:rStyle w:val="ECVHeadingContactDetails"/>
                <w:rFonts w:cs="Arial"/>
              </w:rPr>
              <w:t>| Date of birth</w:t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  <w:r w:rsidR="003401EE" w:rsidRPr="002241D7">
              <w:rPr>
                <w:rStyle w:val="ECVContactDetails"/>
                <w:rFonts w:cs="Arial"/>
              </w:rPr>
              <w:t>01</w:t>
            </w:r>
            <w:r w:rsidRPr="002241D7">
              <w:rPr>
                <w:rStyle w:val="ECVContactDetails"/>
                <w:rFonts w:cs="Arial"/>
              </w:rPr>
              <w:t>/</w:t>
            </w:r>
            <w:r w:rsidR="003401EE" w:rsidRPr="002241D7">
              <w:rPr>
                <w:rStyle w:val="ECVContactDetails"/>
                <w:rFonts w:cs="Arial"/>
              </w:rPr>
              <w:t>02</w:t>
            </w:r>
            <w:r w:rsidRPr="002241D7">
              <w:rPr>
                <w:rStyle w:val="ECVContactDetails"/>
                <w:rFonts w:cs="Arial"/>
              </w:rPr>
              <w:t>/</w:t>
            </w:r>
            <w:r w:rsidR="003401EE" w:rsidRPr="002241D7">
              <w:rPr>
                <w:rStyle w:val="ECVContactDetails"/>
                <w:rFonts w:cs="Arial"/>
              </w:rPr>
              <w:t>1995</w:t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  <w:r w:rsidRPr="002241D7">
              <w:rPr>
                <w:rStyle w:val="ECVHeadingContactDetails"/>
                <w:rFonts w:cs="Arial"/>
              </w:rPr>
              <w:t xml:space="preserve">| Age </w:t>
            </w:r>
            <w:r w:rsidRPr="002241D7">
              <w:rPr>
                <w:rStyle w:val="ECVHeadingContactDetails"/>
                <w:rFonts w:cs="Arial"/>
                <w:color w:val="auto"/>
              </w:rPr>
              <w:t>(</w:t>
            </w:r>
            <w:r w:rsidR="003401EE" w:rsidRPr="002241D7">
              <w:rPr>
                <w:rStyle w:val="ECVHeadingContactDetails"/>
                <w:rFonts w:cs="Arial"/>
                <w:color w:val="auto"/>
              </w:rPr>
              <w:t>2</w:t>
            </w:r>
            <w:r w:rsidR="005F11B7">
              <w:rPr>
                <w:rStyle w:val="ECVHeadingContactDetails"/>
                <w:rFonts w:cs="Arial"/>
                <w:color w:val="auto"/>
              </w:rPr>
              <w:t>2</w:t>
            </w:r>
            <w:r w:rsidRPr="002241D7">
              <w:rPr>
                <w:rStyle w:val="ECVHeadingContactDetails"/>
                <w:rFonts w:cs="Arial"/>
                <w:color w:val="auto"/>
              </w:rPr>
              <w:t>)</w:t>
            </w:r>
            <w:r w:rsidR="008A696B" w:rsidRPr="002241D7">
              <w:rPr>
                <w:rStyle w:val="ECVHeadingContactDetails"/>
                <w:rFonts w:cs="Arial"/>
                <w:color w:val="auto"/>
              </w:rPr>
              <w:t xml:space="preserve"> </w:t>
            </w:r>
          </w:p>
          <w:p w:rsidR="000A47F8" w:rsidRPr="002241D7" w:rsidRDefault="000A47F8" w:rsidP="003401EE">
            <w:pPr>
              <w:pStyle w:val="ECVContactDetails0"/>
              <w:rPr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>Nationality</w:t>
            </w:r>
            <w:r w:rsidRPr="002241D7">
              <w:rPr>
                <w:rFonts w:cs="Arial"/>
              </w:rPr>
              <w:t xml:space="preserve"> </w:t>
            </w:r>
            <w:r w:rsidR="003401EE" w:rsidRPr="002241D7">
              <w:rPr>
                <w:rStyle w:val="ECVContactDetails"/>
                <w:rFonts w:cs="Arial"/>
              </w:rPr>
              <w:t>Syrian</w:t>
            </w:r>
            <w:r w:rsidRPr="002241D7">
              <w:rPr>
                <w:rStyle w:val="ECVHeadingContactDetails"/>
                <w:rFonts w:cs="Arial"/>
              </w:rPr>
              <w:t xml:space="preserve"> | Home City </w:t>
            </w:r>
            <w:proofErr w:type="spellStart"/>
            <w:r w:rsidR="003401EE" w:rsidRPr="002241D7">
              <w:rPr>
                <w:rStyle w:val="ECVContactDetails"/>
                <w:rFonts w:cs="Arial"/>
              </w:rPr>
              <w:t>Saraqeb</w:t>
            </w:r>
            <w:proofErr w:type="spellEnd"/>
            <w:r w:rsidRPr="002241D7">
              <w:rPr>
                <w:rFonts w:cs="Arial"/>
              </w:rPr>
              <w:t xml:space="preserve"> </w:t>
            </w:r>
          </w:p>
          <w:p w:rsidR="000A47F8" w:rsidRPr="002241D7" w:rsidRDefault="000A47F8" w:rsidP="003401EE">
            <w:pPr>
              <w:pStyle w:val="ECVContactDetails0"/>
              <w:rPr>
                <w:rStyle w:val="ECVHeadingContactDetails"/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 xml:space="preserve">Citizenship </w:t>
            </w:r>
            <w:r w:rsidR="003401EE" w:rsidRPr="002241D7">
              <w:rPr>
                <w:rStyle w:val="ECVContactDetails"/>
                <w:rFonts w:cs="Arial"/>
              </w:rPr>
              <w:t>Syrian</w:t>
            </w:r>
            <w:r w:rsidRPr="002241D7">
              <w:rPr>
                <w:rStyle w:val="ECVContactDetails"/>
                <w:rFonts w:cs="Arial"/>
              </w:rPr>
              <w:t xml:space="preserve"> </w:t>
            </w:r>
            <w:r w:rsidRPr="002241D7">
              <w:rPr>
                <w:rStyle w:val="ECVHeadingContactDetails"/>
                <w:rFonts w:cs="Arial"/>
              </w:rPr>
              <w:t xml:space="preserve">| Passport Validity Date </w:t>
            </w:r>
            <w:r w:rsidR="003401EE" w:rsidRPr="002241D7">
              <w:rPr>
                <w:rStyle w:val="ECVContactDetails"/>
                <w:rFonts w:cs="Arial"/>
              </w:rPr>
              <w:t>16</w:t>
            </w:r>
            <w:r w:rsidRPr="002241D7">
              <w:rPr>
                <w:rStyle w:val="ECVContactDetails"/>
                <w:rFonts w:cs="Arial"/>
              </w:rPr>
              <w:t>/</w:t>
            </w:r>
            <w:r w:rsidR="003401EE" w:rsidRPr="002241D7">
              <w:rPr>
                <w:rStyle w:val="ECVContactDetails"/>
                <w:rFonts w:cs="Arial"/>
              </w:rPr>
              <w:t>05</w:t>
            </w:r>
            <w:r w:rsidRPr="002241D7">
              <w:rPr>
                <w:rStyle w:val="ECVContactDetails"/>
                <w:rFonts w:cs="Arial"/>
              </w:rPr>
              <w:t>/</w:t>
            </w:r>
            <w:r w:rsidR="003401EE" w:rsidRPr="002241D7">
              <w:rPr>
                <w:rStyle w:val="ECVContactDetails"/>
                <w:rFonts w:cs="Arial"/>
              </w:rPr>
              <w:t>2018</w:t>
            </w:r>
          </w:p>
          <w:p w:rsidR="000A47F8" w:rsidRPr="002241D7" w:rsidRDefault="000A47F8">
            <w:pPr>
              <w:pStyle w:val="ECVContactDetails0"/>
              <w:rPr>
                <w:rFonts w:cs="Arial"/>
              </w:rPr>
            </w:pPr>
          </w:p>
        </w:tc>
      </w:tr>
    </w:tbl>
    <w:p w:rsidR="002946C7" w:rsidRPr="002241D7" w:rsidRDefault="002946C7">
      <w:pPr>
        <w:pStyle w:val="ECVText"/>
        <w:rPr>
          <w:rFonts w:cs="Arial"/>
          <w:sz w:val="18"/>
          <w:szCs w:val="18"/>
        </w:rPr>
      </w:pPr>
    </w:p>
    <w:p w:rsidR="002946C7" w:rsidRPr="002241D7" w:rsidRDefault="002946C7">
      <w:pPr>
        <w:pStyle w:val="ECVText"/>
        <w:rPr>
          <w:rFonts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:rsidRPr="002241D7">
        <w:trPr>
          <w:trHeight w:val="170"/>
        </w:trPr>
        <w:tc>
          <w:tcPr>
            <w:tcW w:w="2835" w:type="dxa"/>
            <w:shd w:val="clear" w:color="auto" w:fill="auto"/>
          </w:tcPr>
          <w:p w:rsidR="002946C7" w:rsidRPr="002241D7" w:rsidRDefault="008A696B" w:rsidP="008A696B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Pr="002241D7" w:rsidRDefault="004E27F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2946C7" w:rsidRPr="002241D7" w:rsidRDefault="002946C7">
      <w:pPr>
        <w:pStyle w:val="ECVComments"/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103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25"/>
      </w:tblGrid>
      <w:tr w:rsidR="002946C7" w:rsidRPr="002241D7" w:rsidTr="008F5BF3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2946C7" w:rsidRPr="002241D7" w:rsidRDefault="00A31116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Jan </w:t>
            </w:r>
            <w:r w:rsidR="006C1FDD" w:rsidRPr="002241D7">
              <w:rPr>
                <w:rFonts w:cs="Arial"/>
                <w:szCs w:val="18"/>
              </w:rPr>
              <w:t>2016-Now</w:t>
            </w:r>
          </w:p>
        </w:tc>
        <w:tc>
          <w:tcPr>
            <w:tcW w:w="6237" w:type="dxa"/>
            <w:shd w:val="clear" w:color="auto" w:fill="auto"/>
          </w:tcPr>
          <w:p w:rsidR="002946C7" w:rsidRPr="002241D7" w:rsidRDefault="006C1FDD" w:rsidP="008F5BF3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BA </w:t>
            </w:r>
            <w:r w:rsidR="008F5BF3">
              <w:rPr>
                <w:rFonts w:cs="Arial"/>
                <w:sz w:val="18"/>
                <w:szCs w:val="18"/>
              </w:rPr>
              <w:t xml:space="preserve">Contemporary Communications </w:t>
            </w:r>
          </w:p>
        </w:tc>
        <w:tc>
          <w:tcPr>
            <w:tcW w:w="1325" w:type="dxa"/>
            <w:shd w:val="clear" w:color="auto" w:fill="auto"/>
          </w:tcPr>
          <w:p w:rsidR="002946C7" w:rsidRPr="002241D7" w:rsidRDefault="008F5BF3" w:rsidP="00A31116">
            <w:pPr>
              <w:pStyle w:val="ECVRightHeading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8.0/10</w:t>
            </w:r>
          </w:p>
        </w:tc>
      </w:tr>
      <w:tr w:rsidR="002946C7" w:rsidRPr="002241D7" w:rsidTr="008F5BF3">
        <w:trPr>
          <w:cantSplit/>
        </w:trPr>
        <w:tc>
          <w:tcPr>
            <w:tcW w:w="2834" w:type="dxa"/>
            <w:vMerge/>
            <w:shd w:val="clear" w:color="auto" w:fill="auto"/>
          </w:tcPr>
          <w:p w:rsidR="002946C7" w:rsidRPr="002241D7" w:rsidRDefault="002946C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2946C7" w:rsidRPr="002241D7" w:rsidRDefault="006C1FDD">
            <w:pPr>
              <w:pStyle w:val="ECVOrganisationDetails"/>
              <w:rPr>
                <w:rFonts w:cs="Arial"/>
              </w:rPr>
            </w:pPr>
            <w:r w:rsidRPr="002241D7">
              <w:rPr>
                <w:rFonts w:cs="Arial"/>
              </w:rPr>
              <w:t xml:space="preserve">LCC international </w:t>
            </w:r>
            <w:proofErr w:type="gramStart"/>
            <w:r w:rsidRPr="002241D7">
              <w:rPr>
                <w:rFonts w:cs="Arial"/>
              </w:rPr>
              <w:t>university</w:t>
            </w:r>
            <w:proofErr w:type="gramEnd"/>
            <w:r w:rsidRPr="002241D7">
              <w:rPr>
                <w:rFonts w:cs="Arial"/>
              </w:rPr>
              <w:t>-Lithuania</w:t>
            </w:r>
          </w:p>
        </w:tc>
      </w:tr>
      <w:tr w:rsidR="002946C7" w:rsidRPr="002241D7" w:rsidTr="008F5BF3">
        <w:trPr>
          <w:cantSplit/>
        </w:trPr>
        <w:tc>
          <w:tcPr>
            <w:tcW w:w="2834" w:type="dxa"/>
            <w:vMerge/>
            <w:shd w:val="clear" w:color="auto" w:fill="auto"/>
          </w:tcPr>
          <w:p w:rsidR="002946C7" w:rsidRPr="002241D7" w:rsidRDefault="002946C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555E1" w:rsidRPr="002241D7" w:rsidRDefault="00B555E1" w:rsidP="008F5BF3">
            <w:pPr>
              <w:pStyle w:val="ECVSectionBullet"/>
              <w:rPr>
                <w:rFonts w:cs="Arial"/>
                <w:szCs w:val="18"/>
              </w:rPr>
            </w:pPr>
          </w:p>
        </w:tc>
      </w:tr>
      <w:tr w:rsidR="00B555E1" w:rsidRPr="002241D7" w:rsidTr="008F5BF3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F5BF3" w:rsidRDefault="008F5BF3" w:rsidP="00A31116">
            <w:pPr>
              <w:pStyle w:val="ECVDate"/>
              <w:rPr>
                <w:rFonts w:cs="Arial"/>
                <w:szCs w:val="18"/>
              </w:rPr>
            </w:pPr>
          </w:p>
          <w:p w:rsidR="00A31116" w:rsidRDefault="00A31116" w:rsidP="00A31116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Sep 2016 – Dec 2016</w:t>
            </w:r>
          </w:p>
          <w:p w:rsidR="00A31116" w:rsidRDefault="00A31116" w:rsidP="00A31116">
            <w:pPr>
              <w:pStyle w:val="ECVDate"/>
              <w:rPr>
                <w:rFonts w:cs="Arial"/>
                <w:szCs w:val="18"/>
              </w:rPr>
            </w:pPr>
          </w:p>
          <w:p w:rsidR="00A31116" w:rsidRDefault="00A31116" w:rsidP="00A31116">
            <w:pPr>
              <w:pStyle w:val="ECVDate"/>
              <w:rPr>
                <w:rFonts w:cs="Arial"/>
                <w:szCs w:val="18"/>
              </w:rPr>
            </w:pPr>
          </w:p>
          <w:p w:rsidR="00A31116" w:rsidRDefault="00A31116" w:rsidP="00A31116">
            <w:pPr>
              <w:pStyle w:val="ECVDate"/>
              <w:rPr>
                <w:rFonts w:cs="Arial"/>
                <w:szCs w:val="18"/>
              </w:rPr>
            </w:pPr>
          </w:p>
          <w:p w:rsidR="00A31116" w:rsidRPr="002241D7" w:rsidRDefault="003401EE" w:rsidP="00A31116">
            <w:pPr>
              <w:pStyle w:val="ECVDat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2012-2013</w:t>
            </w:r>
          </w:p>
        </w:tc>
        <w:tc>
          <w:tcPr>
            <w:tcW w:w="6237" w:type="dxa"/>
            <w:shd w:val="clear" w:color="auto" w:fill="auto"/>
          </w:tcPr>
          <w:p w:rsidR="008F5BF3" w:rsidRDefault="008F5BF3" w:rsidP="00B555E1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A31116" w:rsidRDefault="00A31116" w:rsidP="00B555E1">
            <w:pPr>
              <w:pStyle w:val="ECVSubSectionHeading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</w:t>
            </w:r>
          </w:p>
          <w:p w:rsidR="00A31116" w:rsidRPr="002241D7" w:rsidRDefault="00A31116" w:rsidP="00A31116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Academic English</w:t>
            </w:r>
            <w:r w:rsidRPr="002241D7">
              <w:rPr>
                <w:rFonts w:cs="Arial"/>
                <w:szCs w:val="18"/>
              </w:rPr>
              <w:t xml:space="preserve"> studies; reading, writing, note-taking, grammar, and IT classes.</w:t>
            </w:r>
          </w:p>
          <w:p w:rsidR="00A31116" w:rsidRDefault="00A31116" w:rsidP="00B555E1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A31116" w:rsidRDefault="00A31116" w:rsidP="00B555E1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D466FB" w:rsidRDefault="00D466FB" w:rsidP="00B555E1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555E1" w:rsidRPr="002241D7" w:rsidRDefault="006C1FDD" w:rsidP="00B555E1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General </w:t>
            </w:r>
            <w:r w:rsidR="00B555E1" w:rsidRPr="002241D7">
              <w:rPr>
                <w:rFonts w:cs="Arial"/>
                <w:sz w:val="18"/>
                <w:szCs w:val="18"/>
              </w:rPr>
              <w:t>Hig</w:t>
            </w:r>
            <w:r w:rsidR="003401EE" w:rsidRPr="002241D7">
              <w:rPr>
                <w:rFonts w:cs="Arial"/>
                <w:sz w:val="18"/>
                <w:szCs w:val="18"/>
              </w:rPr>
              <w:t>h School</w:t>
            </w:r>
          </w:p>
        </w:tc>
        <w:tc>
          <w:tcPr>
            <w:tcW w:w="1325" w:type="dxa"/>
            <w:shd w:val="clear" w:color="auto" w:fill="auto"/>
          </w:tcPr>
          <w:p w:rsidR="00A31116" w:rsidRDefault="00A31116" w:rsidP="00B555E1">
            <w:pPr>
              <w:pStyle w:val="ECVRightHeading"/>
              <w:rPr>
                <w:rFonts w:cs="Arial"/>
                <w:sz w:val="18"/>
              </w:rPr>
            </w:pPr>
          </w:p>
          <w:p w:rsidR="00A31116" w:rsidRDefault="00A31116" w:rsidP="008F5BF3">
            <w:pPr>
              <w:pStyle w:val="ECVRightHeading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                     9.5</w:t>
            </w:r>
          </w:p>
          <w:p w:rsidR="00A31116" w:rsidRDefault="00A31116" w:rsidP="00B555E1">
            <w:pPr>
              <w:pStyle w:val="ECVRightHeading"/>
              <w:rPr>
                <w:rFonts w:cs="Arial"/>
                <w:sz w:val="18"/>
              </w:rPr>
            </w:pPr>
          </w:p>
          <w:p w:rsidR="00B555E1" w:rsidRPr="002241D7" w:rsidRDefault="006C1FDD" w:rsidP="00B555E1">
            <w:pPr>
              <w:pStyle w:val="ECVRightHeading"/>
              <w:rPr>
                <w:rFonts w:cs="Arial"/>
                <w:sz w:val="18"/>
              </w:rPr>
            </w:pPr>
            <w:r w:rsidRPr="002241D7">
              <w:rPr>
                <w:rFonts w:cs="Arial"/>
                <w:sz w:val="18"/>
              </w:rPr>
              <w:t>81.20%</w:t>
            </w:r>
          </w:p>
        </w:tc>
      </w:tr>
      <w:tr w:rsidR="00B555E1" w:rsidRPr="002241D7" w:rsidTr="008F5BF3">
        <w:trPr>
          <w:cantSplit/>
        </w:trPr>
        <w:tc>
          <w:tcPr>
            <w:tcW w:w="2834" w:type="dxa"/>
            <w:vMerge/>
            <w:shd w:val="clear" w:color="auto" w:fill="auto"/>
          </w:tcPr>
          <w:p w:rsidR="00B555E1" w:rsidRPr="002241D7" w:rsidRDefault="00B555E1" w:rsidP="00B555E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555E1" w:rsidRPr="002241D7" w:rsidRDefault="007F71E7" w:rsidP="006C1FDD">
            <w:pPr>
              <w:pStyle w:val="ECVOrganisationDetails"/>
              <w:rPr>
                <w:rFonts w:cs="Arial"/>
              </w:rPr>
            </w:pPr>
            <w:r>
              <w:rPr>
                <w:rFonts w:cs="Arial"/>
              </w:rPr>
              <w:t xml:space="preserve">Assad </w:t>
            </w:r>
            <w:proofErr w:type="spellStart"/>
            <w:r>
              <w:rPr>
                <w:rFonts w:cs="Arial"/>
              </w:rPr>
              <w:t>Akeel</w:t>
            </w:r>
            <w:proofErr w:type="spellEnd"/>
            <w:r w:rsidR="006C1FDD" w:rsidRPr="002241D7">
              <w:rPr>
                <w:rFonts w:cs="Arial"/>
              </w:rPr>
              <w:t xml:space="preserve"> </w:t>
            </w:r>
            <w:proofErr w:type="gramStart"/>
            <w:r w:rsidR="006C1FDD" w:rsidRPr="002241D7">
              <w:rPr>
                <w:rFonts w:cs="Arial"/>
              </w:rPr>
              <w:t>school</w:t>
            </w:r>
            <w:proofErr w:type="gramEnd"/>
            <w:r w:rsidR="006C1FDD" w:rsidRPr="002241D7">
              <w:rPr>
                <w:rFonts w:cs="Arial"/>
              </w:rPr>
              <w:t>-Syria</w:t>
            </w:r>
            <w:r>
              <w:rPr>
                <w:rFonts w:cs="Arial"/>
              </w:rPr>
              <w:t>-Aleppo</w:t>
            </w:r>
          </w:p>
        </w:tc>
      </w:tr>
      <w:tr w:rsidR="00B555E1" w:rsidRPr="002241D7" w:rsidTr="008F5BF3">
        <w:trPr>
          <w:cantSplit/>
        </w:trPr>
        <w:tc>
          <w:tcPr>
            <w:tcW w:w="2834" w:type="dxa"/>
            <w:vMerge/>
            <w:shd w:val="clear" w:color="auto" w:fill="auto"/>
          </w:tcPr>
          <w:p w:rsidR="00B555E1" w:rsidRPr="002241D7" w:rsidRDefault="00B555E1" w:rsidP="00B555E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555E1" w:rsidRPr="002241D7" w:rsidRDefault="00B555E1" w:rsidP="006C1FDD">
            <w:pPr>
              <w:pStyle w:val="ECVSectionBullet"/>
              <w:rPr>
                <w:rFonts w:cs="Arial"/>
                <w:szCs w:val="18"/>
              </w:rPr>
            </w:pPr>
          </w:p>
        </w:tc>
      </w:tr>
    </w:tbl>
    <w:p w:rsidR="004B746C" w:rsidRPr="002241D7" w:rsidRDefault="004B746C" w:rsidP="004B746C">
      <w:pPr>
        <w:rPr>
          <w:rFonts w:cs="Arial"/>
          <w:vanish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A696B" w:rsidRPr="002241D7" w:rsidTr="004B746C">
        <w:trPr>
          <w:trHeight w:val="170"/>
        </w:trPr>
        <w:tc>
          <w:tcPr>
            <w:tcW w:w="2835" w:type="dxa"/>
            <w:shd w:val="clear" w:color="auto" w:fill="auto"/>
          </w:tcPr>
          <w:p w:rsidR="008A696B" w:rsidRPr="002241D7" w:rsidRDefault="008A696B" w:rsidP="004B746C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A696B" w:rsidRPr="002241D7" w:rsidRDefault="004E27F5" w:rsidP="004B746C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696B"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5F11B7" w:rsidRPr="00D466FB" w:rsidRDefault="00D466FB" w:rsidP="005F11B7">
      <w:pPr>
        <w:pStyle w:val="ECVComments"/>
        <w:jc w:val="left"/>
        <w:rPr>
          <w:rFonts w:cs="Arial"/>
          <w:color w:val="0E4194"/>
          <w:sz w:val="18"/>
          <w:szCs w:val="18"/>
        </w:rPr>
      </w:pPr>
      <w:r>
        <w:rPr>
          <w:rFonts w:cs="Arial"/>
          <w:sz w:val="18"/>
          <w:szCs w:val="18"/>
        </w:rPr>
        <w:tab/>
      </w:r>
      <w:r w:rsidR="00751383"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403A99" w:rsidRPr="002241D7" w:rsidTr="004B746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D466FB" w:rsidRDefault="008F5BF3" w:rsidP="008F5BF3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</w:t>
            </w:r>
            <w:r w:rsidR="00751383">
              <w:rPr>
                <w:rFonts w:cs="Arial"/>
                <w:szCs w:val="18"/>
              </w:rPr>
              <w:t>/201</w:t>
            </w:r>
            <w:r>
              <w:rPr>
                <w:rFonts w:cs="Arial"/>
                <w:szCs w:val="18"/>
              </w:rPr>
              <w:t>7</w:t>
            </w:r>
            <w:r w:rsidR="00751383">
              <w:rPr>
                <w:rFonts w:cs="Arial"/>
                <w:szCs w:val="18"/>
              </w:rPr>
              <w:t>-</w:t>
            </w:r>
            <w:r w:rsidR="005F11B7">
              <w:rPr>
                <w:rFonts w:cs="Arial"/>
                <w:szCs w:val="18"/>
              </w:rPr>
              <w:t>Now</w:t>
            </w:r>
          </w:p>
          <w:p w:rsidR="00D466FB" w:rsidRDefault="00D466FB" w:rsidP="00403A99">
            <w:pPr>
              <w:pStyle w:val="ECVDate"/>
              <w:rPr>
                <w:rFonts w:cs="Arial"/>
                <w:szCs w:val="18"/>
              </w:rPr>
            </w:pPr>
          </w:p>
          <w:p w:rsidR="00751383" w:rsidRDefault="00751383" w:rsidP="00403A99">
            <w:pPr>
              <w:pStyle w:val="ECVDate"/>
              <w:rPr>
                <w:rFonts w:cs="Arial"/>
                <w:szCs w:val="18"/>
              </w:rPr>
            </w:pPr>
          </w:p>
          <w:p w:rsidR="00751383" w:rsidRDefault="00751383" w:rsidP="00403A99">
            <w:pPr>
              <w:pStyle w:val="ECVDate"/>
              <w:rPr>
                <w:rFonts w:cs="Arial"/>
                <w:szCs w:val="18"/>
              </w:rPr>
            </w:pPr>
          </w:p>
          <w:p w:rsidR="008F5BF3" w:rsidRDefault="008F5BF3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8F5BF3" w:rsidRDefault="008F5BF3" w:rsidP="00403A99">
            <w:pPr>
              <w:pStyle w:val="ECVDate"/>
              <w:rPr>
                <w:rFonts w:cs="Arial"/>
                <w:szCs w:val="18"/>
              </w:rPr>
            </w:pPr>
          </w:p>
          <w:p w:rsidR="008F5BF3" w:rsidRDefault="008F5BF3" w:rsidP="00403A99">
            <w:pPr>
              <w:pStyle w:val="ECVDate"/>
              <w:rPr>
                <w:rFonts w:cs="Arial"/>
                <w:szCs w:val="18"/>
              </w:rPr>
            </w:pPr>
          </w:p>
          <w:p w:rsidR="008F5BF3" w:rsidRDefault="008F5BF3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5F11B7" w:rsidRDefault="008F5BF3" w:rsidP="008F5BF3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12</w:t>
            </w:r>
            <w:r w:rsidR="005F11B7">
              <w:rPr>
                <w:rFonts w:cs="Arial"/>
                <w:szCs w:val="18"/>
              </w:rPr>
              <w:t>/2016-Now</w:t>
            </w:r>
          </w:p>
          <w:p w:rsidR="00751383" w:rsidRDefault="00751383" w:rsidP="00403A99">
            <w:pPr>
              <w:pStyle w:val="ECVDate"/>
              <w:rPr>
                <w:rFonts w:cs="Arial"/>
                <w:szCs w:val="18"/>
              </w:rPr>
            </w:pPr>
          </w:p>
          <w:p w:rsidR="005F11B7" w:rsidRDefault="005F11B7" w:rsidP="00403A99">
            <w:pPr>
              <w:pStyle w:val="ECVDate"/>
              <w:rPr>
                <w:rFonts w:cs="Arial"/>
                <w:szCs w:val="18"/>
              </w:rPr>
            </w:pPr>
          </w:p>
          <w:p w:rsidR="008F5BF3" w:rsidRDefault="008F5BF3" w:rsidP="00403A99">
            <w:pPr>
              <w:pStyle w:val="ECVDate"/>
              <w:rPr>
                <w:rFonts w:cs="Arial"/>
                <w:szCs w:val="18"/>
              </w:rPr>
            </w:pPr>
          </w:p>
          <w:p w:rsidR="008F5BF3" w:rsidRDefault="008F5BF3" w:rsidP="00403A99">
            <w:pPr>
              <w:pStyle w:val="ECVDate"/>
              <w:rPr>
                <w:rFonts w:cs="Arial"/>
                <w:szCs w:val="18"/>
              </w:rPr>
            </w:pPr>
            <w:bookmarkStart w:id="0" w:name="_GoBack"/>
            <w:bookmarkEnd w:id="0"/>
          </w:p>
          <w:p w:rsidR="005F11B7" w:rsidRDefault="005F11B7" w:rsidP="00403A99">
            <w:pPr>
              <w:pStyle w:val="ECVDate"/>
              <w:rPr>
                <w:rFonts w:cs="Arial"/>
                <w:szCs w:val="18"/>
              </w:rPr>
            </w:pPr>
          </w:p>
          <w:p w:rsidR="005F11B7" w:rsidRDefault="005F11B7" w:rsidP="00403A99">
            <w:pPr>
              <w:pStyle w:val="ECVDate"/>
              <w:rPr>
                <w:rFonts w:cs="Arial"/>
                <w:szCs w:val="18"/>
              </w:rPr>
            </w:pPr>
          </w:p>
          <w:p w:rsidR="005F11B7" w:rsidRDefault="005F11B7" w:rsidP="00403A99">
            <w:pPr>
              <w:pStyle w:val="ECVDate"/>
              <w:rPr>
                <w:rFonts w:cs="Arial"/>
                <w:szCs w:val="18"/>
              </w:rPr>
            </w:pPr>
          </w:p>
          <w:p w:rsidR="008F5BF3" w:rsidRDefault="008F5BF3" w:rsidP="00403A99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082016-Now</w:t>
            </w:r>
          </w:p>
          <w:p w:rsidR="005F11B7" w:rsidRDefault="005F11B7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8F5BF3" w:rsidRDefault="008F5BF3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8F5BF3" w:rsidRDefault="008F5BF3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8F5BF3" w:rsidRDefault="008F5BF3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8F5BF3" w:rsidRDefault="008F5BF3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8F5BF3" w:rsidRDefault="008F5BF3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8F5BF3" w:rsidRDefault="008F5BF3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8F5BF3" w:rsidRDefault="008F5BF3" w:rsidP="008F5BF3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5F11B7" w:rsidRDefault="005F11B7" w:rsidP="00403A99">
            <w:pPr>
              <w:pStyle w:val="ECVDate"/>
              <w:rPr>
                <w:rFonts w:cs="Arial"/>
                <w:szCs w:val="18"/>
              </w:rPr>
            </w:pPr>
          </w:p>
          <w:p w:rsidR="005F11B7" w:rsidRDefault="005F11B7" w:rsidP="00403A99">
            <w:pPr>
              <w:pStyle w:val="ECVDate"/>
              <w:rPr>
                <w:rFonts w:cs="Arial"/>
                <w:szCs w:val="18"/>
              </w:rPr>
            </w:pPr>
          </w:p>
          <w:p w:rsidR="006D70ED" w:rsidRPr="002241D7" w:rsidRDefault="00E23909" w:rsidP="00403A99">
            <w:pPr>
              <w:pStyle w:val="ECVDat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08/2015-02/2016</w:t>
            </w:r>
          </w:p>
          <w:p w:rsidR="006D70ED" w:rsidRPr="002241D7" w:rsidRDefault="006D70ED" w:rsidP="00403A99">
            <w:pPr>
              <w:pStyle w:val="ECVDate"/>
              <w:rPr>
                <w:rFonts w:cs="Arial"/>
                <w:szCs w:val="18"/>
              </w:rPr>
            </w:pPr>
          </w:p>
          <w:p w:rsidR="00646CD1" w:rsidRPr="002241D7" w:rsidRDefault="00646CD1" w:rsidP="00403A99">
            <w:pPr>
              <w:pStyle w:val="ECVDate"/>
              <w:rPr>
                <w:rFonts w:cs="Arial"/>
                <w:szCs w:val="18"/>
              </w:rPr>
            </w:pPr>
          </w:p>
          <w:p w:rsidR="00646CD1" w:rsidRPr="002241D7" w:rsidRDefault="00646CD1" w:rsidP="00403A99">
            <w:pPr>
              <w:pStyle w:val="ECVDate"/>
              <w:rPr>
                <w:rFonts w:cs="Arial"/>
                <w:szCs w:val="18"/>
              </w:rPr>
            </w:pPr>
          </w:p>
          <w:p w:rsidR="00646CD1" w:rsidRPr="002241D7" w:rsidRDefault="00646CD1" w:rsidP="00E23909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403A99" w:rsidRDefault="00E23909" w:rsidP="00E23909">
            <w:pPr>
              <w:pStyle w:val="ECVDat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                    2012-2015</w:t>
            </w:r>
          </w:p>
          <w:p w:rsidR="005357A7" w:rsidRDefault="005357A7" w:rsidP="00E23909">
            <w:pPr>
              <w:pStyle w:val="ECVDate"/>
              <w:rPr>
                <w:rFonts w:cs="Arial"/>
                <w:szCs w:val="18"/>
              </w:rPr>
            </w:pPr>
          </w:p>
          <w:p w:rsidR="005357A7" w:rsidRDefault="005357A7" w:rsidP="00E23909">
            <w:pPr>
              <w:pStyle w:val="ECVDate"/>
              <w:rPr>
                <w:rFonts w:cs="Arial"/>
                <w:szCs w:val="18"/>
              </w:rPr>
            </w:pPr>
          </w:p>
          <w:p w:rsidR="005357A7" w:rsidRDefault="005357A7" w:rsidP="00E23909">
            <w:pPr>
              <w:pStyle w:val="ECVDate"/>
              <w:rPr>
                <w:rFonts w:cs="Arial"/>
                <w:szCs w:val="18"/>
              </w:rPr>
            </w:pPr>
          </w:p>
          <w:p w:rsidR="005357A7" w:rsidRDefault="005357A7" w:rsidP="00E23909">
            <w:pPr>
              <w:pStyle w:val="ECVDate"/>
              <w:rPr>
                <w:rFonts w:cs="Arial"/>
                <w:szCs w:val="18"/>
              </w:rPr>
            </w:pPr>
          </w:p>
          <w:p w:rsidR="005357A7" w:rsidRDefault="005357A7" w:rsidP="00E23909">
            <w:pPr>
              <w:pStyle w:val="ECVDate"/>
              <w:rPr>
                <w:rFonts w:cs="Arial"/>
                <w:szCs w:val="18"/>
              </w:rPr>
            </w:pPr>
          </w:p>
          <w:p w:rsidR="005357A7" w:rsidRDefault="005357A7" w:rsidP="00E23909">
            <w:pPr>
              <w:pStyle w:val="ECVDate"/>
              <w:rPr>
                <w:rFonts w:cs="Arial"/>
                <w:szCs w:val="18"/>
              </w:rPr>
            </w:pPr>
          </w:p>
          <w:p w:rsidR="005F11B7" w:rsidRPr="002241D7" w:rsidRDefault="005F11B7" w:rsidP="00E23909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8F5BF3" w:rsidRDefault="008F5BF3" w:rsidP="008F5BF3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Support Specialist at </w:t>
            </w:r>
            <w:proofErr w:type="spellStart"/>
            <w:r>
              <w:rPr>
                <w:rFonts w:cs="Arial"/>
                <w:sz w:val="18"/>
                <w:szCs w:val="18"/>
              </w:rPr>
              <w:t>SpectroFinance</w:t>
            </w:r>
            <w:proofErr w:type="spellEnd"/>
          </w:p>
          <w:p w:rsidR="008F5BF3" w:rsidRDefault="008F5BF3" w:rsidP="008F5BF3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color w:val="3F3A38"/>
                <w:sz w:val="18"/>
                <w:szCs w:val="18"/>
              </w:rPr>
              <w:t>Lithuania</w:t>
            </w:r>
          </w:p>
          <w:p w:rsidR="008F5BF3" w:rsidRDefault="008F5BF3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Answering </w:t>
            </w:r>
            <w:r>
              <w:rPr>
                <w:rFonts w:cs="Arial"/>
                <w:szCs w:val="18"/>
              </w:rPr>
              <w:t>clients’</w:t>
            </w:r>
            <w:r>
              <w:rPr>
                <w:rFonts w:cs="Arial"/>
                <w:szCs w:val="18"/>
              </w:rPr>
              <w:t xml:space="preserve"> inquiries via </w:t>
            </w:r>
            <w:proofErr w:type="spellStart"/>
            <w:r>
              <w:rPr>
                <w:rFonts w:cs="Arial"/>
                <w:szCs w:val="18"/>
              </w:rPr>
              <w:t>LiveChat</w:t>
            </w:r>
            <w:proofErr w:type="spellEnd"/>
            <w:r>
              <w:rPr>
                <w:rFonts w:cs="Arial"/>
                <w:szCs w:val="18"/>
              </w:rPr>
              <w:t>, emails, and Skype, and reporting their complaints</w:t>
            </w:r>
          </w:p>
          <w:p w:rsidR="008F5BF3" w:rsidRDefault="008F5BF3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clients with their technical issues and provide the assistance required</w:t>
            </w:r>
          </w:p>
          <w:p w:rsidR="008F5BF3" w:rsidRDefault="008F5BF3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Guiding new customers with our system and introducing them to our platform and features</w:t>
            </w:r>
          </w:p>
          <w:p w:rsidR="008F5BF3" w:rsidRPr="008F5BF3" w:rsidRDefault="008F5BF3" w:rsidP="008F5BF3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Solving clients’ issues instantly in the system</w:t>
            </w:r>
          </w:p>
          <w:p w:rsidR="005F11B7" w:rsidRDefault="005F11B7" w:rsidP="005F11B7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5F11B7" w:rsidRDefault="005F11B7" w:rsidP="008F5BF3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Intern</w:t>
            </w:r>
            <w:r w:rsidRPr="00D466FB">
              <w:rPr>
                <w:rFonts w:cs="Arial"/>
                <w:sz w:val="18"/>
                <w:szCs w:val="18"/>
              </w:rPr>
              <w:t xml:space="preserve"> at LCC’s Communications Office</w:t>
            </w:r>
            <w:r w:rsidRPr="00D466FB">
              <w:rPr>
                <w:rFonts w:cs="Arial"/>
                <w:color w:val="3F3A38"/>
                <w:sz w:val="18"/>
                <w:szCs w:val="18"/>
              </w:rPr>
              <w:t xml:space="preserve"> </w:t>
            </w:r>
          </w:p>
          <w:p w:rsidR="005F11B7" w:rsidRDefault="00D466FB" w:rsidP="008F5BF3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proofErr w:type="spellStart"/>
            <w:r w:rsidRPr="00D466FB">
              <w:rPr>
                <w:rFonts w:cs="Arial"/>
                <w:color w:val="3F3A38"/>
                <w:sz w:val="18"/>
                <w:szCs w:val="18"/>
              </w:rPr>
              <w:t>Kretingos</w:t>
            </w:r>
            <w:proofErr w:type="spellEnd"/>
            <w:r w:rsidRPr="00D466FB">
              <w:rPr>
                <w:rFonts w:cs="Arial"/>
                <w:color w:val="3F3A38"/>
                <w:sz w:val="18"/>
                <w:szCs w:val="18"/>
              </w:rPr>
              <w:t xml:space="preserve"> g. 36, Klaipeda (Lithuania)</w:t>
            </w:r>
          </w:p>
          <w:p w:rsidR="00D466FB" w:rsidRDefault="00D466FB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Posting posts using WordPress</w:t>
            </w:r>
          </w:p>
          <w:p w:rsidR="00D466FB" w:rsidRDefault="00D466FB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Checking the website for dead pages and/or broken link</w:t>
            </w:r>
          </w:p>
          <w:p w:rsidR="00D466FB" w:rsidRDefault="00D466FB" w:rsidP="00D466FB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Administering </w:t>
            </w:r>
            <w:r w:rsidR="00751383">
              <w:rPr>
                <w:rFonts w:cs="Arial"/>
                <w:szCs w:val="18"/>
              </w:rPr>
              <w:t>TOEFL IBT held at LCC International University</w:t>
            </w:r>
          </w:p>
          <w:p w:rsidR="005F11B7" w:rsidRDefault="005F11B7" w:rsidP="005F11B7">
            <w:pPr>
              <w:pStyle w:val="EuropassSectionDetails"/>
              <w:rPr>
                <w:rFonts w:cs="Arial"/>
                <w:color w:val="0E4194"/>
                <w:szCs w:val="18"/>
              </w:rPr>
            </w:pPr>
          </w:p>
          <w:p w:rsidR="005F11B7" w:rsidRDefault="005F11B7" w:rsidP="005F11B7">
            <w:pPr>
              <w:pStyle w:val="EuropassSectionDetails"/>
              <w:rPr>
                <w:rFonts w:cs="Arial"/>
                <w:color w:val="0E4194"/>
                <w:szCs w:val="18"/>
              </w:rPr>
            </w:pPr>
            <w:r w:rsidRPr="005357A7">
              <w:rPr>
                <w:rFonts w:cs="Arial"/>
                <w:color w:val="0E4194"/>
                <w:szCs w:val="18"/>
              </w:rPr>
              <w:t>English and Computer Tutor</w:t>
            </w:r>
          </w:p>
          <w:p w:rsidR="005F11B7" w:rsidRDefault="005F11B7" w:rsidP="005F11B7">
            <w:pPr>
              <w:pStyle w:val="EuropassSectionDetails"/>
              <w:numPr>
                <w:ilvl w:val="0"/>
                <w:numId w:val="1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Tutoring Lithuanian kids and help them improving their English skills</w:t>
            </w:r>
          </w:p>
          <w:p w:rsidR="005F11B7" w:rsidRDefault="005F11B7" w:rsidP="005F11B7">
            <w:pPr>
              <w:pStyle w:val="EuropassSectionDetails"/>
              <w:numPr>
                <w:ilvl w:val="0"/>
                <w:numId w:val="1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the kids in their school work regarding English and explaining what the school teacher has left unclear.</w:t>
            </w:r>
          </w:p>
          <w:p w:rsidR="005F11B7" w:rsidRDefault="005F11B7" w:rsidP="005F11B7">
            <w:pPr>
              <w:pStyle w:val="EuropassSectionDetails"/>
              <w:numPr>
                <w:ilvl w:val="0"/>
                <w:numId w:val="1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classmates in their computer skills.</w:t>
            </w:r>
          </w:p>
          <w:p w:rsidR="005F11B7" w:rsidRDefault="005F11B7" w:rsidP="005F11B7">
            <w:pPr>
              <w:pStyle w:val="EuropassSectionDetails"/>
              <w:numPr>
                <w:ilvl w:val="0"/>
                <w:numId w:val="1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Getting them more </w:t>
            </w:r>
            <w:proofErr w:type="spellStart"/>
            <w:r>
              <w:rPr>
                <w:rFonts w:cs="Arial"/>
                <w:szCs w:val="18"/>
              </w:rPr>
              <w:t>acuanted</w:t>
            </w:r>
            <w:proofErr w:type="spellEnd"/>
            <w:r>
              <w:rPr>
                <w:rFonts w:cs="Arial"/>
                <w:szCs w:val="18"/>
              </w:rPr>
              <w:t xml:space="preserve"> with Microsoft Office programs.</w:t>
            </w:r>
          </w:p>
          <w:p w:rsidR="005F11B7" w:rsidRPr="005F11B7" w:rsidRDefault="005F11B7" w:rsidP="005F11B7">
            <w:pPr>
              <w:pStyle w:val="EuropassSectionDetails"/>
              <w:numPr>
                <w:ilvl w:val="0"/>
                <w:numId w:val="12"/>
              </w:numPr>
              <w:rPr>
                <w:rFonts w:cs="Arial"/>
                <w:szCs w:val="18"/>
              </w:rPr>
            </w:pPr>
            <w:r w:rsidRPr="005F11B7">
              <w:rPr>
                <w:rFonts w:cs="Arial"/>
                <w:szCs w:val="18"/>
              </w:rPr>
              <w:t>Giving them classes on basic computer functions.</w:t>
            </w:r>
          </w:p>
          <w:p w:rsidR="00D466FB" w:rsidRDefault="00D466FB" w:rsidP="006D70ED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D466FB" w:rsidRDefault="005F11B7" w:rsidP="006D70ED">
            <w:pPr>
              <w:pStyle w:val="ECVSubSectionHeading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br/>
            </w:r>
          </w:p>
          <w:p w:rsidR="006D70ED" w:rsidRPr="002241D7" w:rsidRDefault="006D70ED" w:rsidP="008F5BF3">
            <w:pPr>
              <w:pStyle w:val="ECVSubSectionHeading"/>
              <w:spacing w:line="360" w:lineRule="auto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>Fabric Workshop Worker</w:t>
            </w:r>
          </w:p>
          <w:p w:rsidR="00646CD1" w:rsidRPr="002241D7" w:rsidRDefault="00646CD1" w:rsidP="008F5BF3">
            <w:pPr>
              <w:spacing w:line="360" w:lineRule="auto"/>
              <w:rPr>
                <w:rFonts w:cs="Arial"/>
                <w:sz w:val="18"/>
                <w:szCs w:val="18"/>
              </w:rPr>
            </w:pPr>
            <w:proofErr w:type="spellStart"/>
            <w:r w:rsidRPr="002241D7">
              <w:rPr>
                <w:rFonts w:cs="Arial"/>
                <w:sz w:val="18"/>
                <w:szCs w:val="18"/>
              </w:rPr>
              <w:t>Ozel</w:t>
            </w:r>
            <w:proofErr w:type="spellEnd"/>
            <w:r w:rsidRPr="002241D7">
              <w:rPr>
                <w:rFonts w:cs="Arial"/>
                <w:sz w:val="18"/>
                <w:szCs w:val="18"/>
              </w:rPr>
              <w:t>,</w:t>
            </w:r>
            <w:r w:rsidR="00793717" w:rsidRPr="002241D7">
              <w:rPr>
                <w:rFonts w:cs="Arial"/>
                <w:sz w:val="18"/>
                <w:szCs w:val="18"/>
              </w:rPr>
              <w:t xml:space="preserve"> Istanbul, </w:t>
            </w:r>
            <w:proofErr w:type="spellStart"/>
            <w:r w:rsidR="00793717" w:rsidRPr="002241D7">
              <w:rPr>
                <w:rFonts w:cs="Arial"/>
                <w:sz w:val="18"/>
                <w:szCs w:val="18"/>
              </w:rPr>
              <w:t>Shahen</w:t>
            </w:r>
            <w:proofErr w:type="spellEnd"/>
            <w:r w:rsidR="00793717" w:rsidRPr="002241D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793717" w:rsidRPr="002241D7">
              <w:rPr>
                <w:rFonts w:cs="Arial"/>
                <w:sz w:val="18"/>
                <w:szCs w:val="18"/>
              </w:rPr>
              <w:t>Teba</w:t>
            </w:r>
            <w:proofErr w:type="spellEnd"/>
            <w:r w:rsidRPr="002241D7">
              <w:rPr>
                <w:rFonts w:cs="Arial"/>
                <w:sz w:val="18"/>
                <w:szCs w:val="18"/>
              </w:rPr>
              <w:t xml:space="preserve"> (Turkey)</w:t>
            </w:r>
          </w:p>
          <w:p w:rsidR="00646CD1" w:rsidRPr="002241D7" w:rsidRDefault="00646CD1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lastRenderedPageBreak/>
              <w:t>Cutting the fabric and making it as shirt</w:t>
            </w:r>
            <w:r w:rsidR="00E23909" w:rsidRPr="002241D7">
              <w:rPr>
                <w:rFonts w:cs="Arial"/>
                <w:szCs w:val="18"/>
              </w:rPr>
              <w:t>s</w:t>
            </w:r>
            <w:r w:rsidRPr="002241D7">
              <w:rPr>
                <w:rFonts w:cs="Arial"/>
                <w:szCs w:val="18"/>
              </w:rPr>
              <w:t>, Pants, or sweaters.</w:t>
            </w:r>
          </w:p>
          <w:p w:rsidR="00646CD1" w:rsidRPr="002241D7" w:rsidRDefault="00646CD1" w:rsidP="00E23909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Loading and unloading trucks with fabric raw materials.</w:t>
            </w:r>
          </w:p>
          <w:p w:rsidR="006D70ED" w:rsidRPr="002241D7" w:rsidRDefault="006D70ED" w:rsidP="00403A99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403A99" w:rsidRPr="002241D7" w:rsidRDefault="00403A99" w:rsidP="00403A99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>Computer Store Manager</w:t>
            </w:r>
            <w:r w:rsidR="005357A7">
              <w:rPr>
                <w:rFonts w:cs="Arial"/>
                <w:sz w:val="18"/>
                <w:szCs w:val="18"/>
              </w:rPr>
              <w:t xml:space="preserve"> </w:t>
            </w:r>
            <w:r w:rsidR="005357A7" w:rsidRPr="005357A7">
              <w:rPr>
                <w:rStyle w:val="ECVHeadingBusinessSector"/>
              </w:rPr>
              <w:t>(</w:t>
            </w:r>
            <w:r w:rsidR="005357A7" w:rsidRPr="002241D7">
              <w:rPr>
                <w:rStyle w:val="ECVHeadingBusinessSector"/>
                <w:rFonts w:cs="Arial"/>
              </w:rPr>
              <w:t>Self-employed</w:t>
            </w:r>
            <w:r w:rsidR="005357A7">
              <w:rPr>
                <w:rStyle w:val="ECVHeadingBusinessSector"/>
                <w:rFonts w:cs="Arial"/>
              </w:rPr>
              <w:t>)</w:t>
            </w:r>
          </w:p>
        </w:tc>
      </w:tr>
      <w:tr w:rsidR="00403A99" w:rsidRPr="002241D7" w:rsidTr="004B746C">
        <w:trPr>
          <w:cantSplit/>
        </w:trPr>
        <w:tc>
          <w:tcPr>
            <w:tcW w:w="2834" w:type="dxa"/>
            <w:vMerge/>
            <w:shd w:val="clear" w:color="auto" w:fill="auto"/>
          </w:tcPr>
          <w:p w:rsidR="00403A99" w:rsidRPr="002241D7" w:rsidRDefault="00403A99" w:rsidP="00403A9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7F71E7" w:rsidRPr="002241D7" w:rsidRDefault="006D70ED" w:rsidP="007F71E7">
            <w:pPr>
              <w:pStyle w:val="ECVOrganisationDetails"/>
              <w:rPr>
                <w:rFonts w:cs="Arial"/>
              </w:rPr>
            </w:pPr>
            <w:r w:rsidRPr="002241D7">
              <w:rPr>
                <w:rFonts w:cs="Arial"/>
              </w:rPr>
              <w:t>Ehab Abaideen</w:t>
            </w:r>
            <w:r w:rsidR="00403A99" w:rsidRPr="002241D7">
              <w:rPr>
                <w:rFonts w:cs="Arial"/>
              </w:rPr>
              <w:t xml:space="preserve">, </w:t>
            </w:r>
            <w:proofErr w:type="spellStart"/>
            <w:r w:rsidR="00403A99" w:rsidRPr="002241D7">
              <w:rPr>
                <w:rFonts w:cs="Arial"/>
              </w:rPr>
              <w:t>Idlib</w:t>
            </w:r>
            <w:proofErr w:type="spellEnd"/>
            <w:r w:rsidRPr="002241D7">
              <w:rPr>
                <w:rFonts w:cs="Arial"/>
              </w:rPr>
              <w:t xml:space="preserve">, </w:t>
            </w:r>
            <w:proofErr w:type="spellStart"/>
            <w:r w:rsidRPr="002241D7">
              <w:rPr>
                <w:rFonts w:cs="Arial"/>
              </w:rPr>
              <w:t>Saraqeb</w:t>
            </w:r>
            <w:proofErr w:type="spellEnd"/>
            <w:r w:rsidR="00403A99" w:rsidRPr="002241D7">
              <w:rPr>
                <w:rFonts w:cs="Arial"/>
              </w:rPr>
              <w:t xml:space="preserve"> (Syria) </w:t>
            </w:r>
          </w:p>
        </w:tc>
      </w:tr>
      <w:tr w:rsidR="00403A99" w:rsidRPr="002241D7" w:rsidTr="004B746C">
        <w:trPr>
          <w:cantSplit/>
        </w:trPr>
        <w:tc>
          <w:tcPr>
            <w:tcW w:w="2834" w:type="dxa"/>
            <w:vMerge/>
            <w:shd w:val="clear" w:color="auto" w:fill="auto"/>
          </w:tcPr>
          <w:p w:rsidR="00403A99" w:rsidRPr="002241D7" w:rsidRDefault="00403A99" w:rsidP="00403A9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403A99" w:rsidRDefault="00403A99" w:rsidP="00E23909">
            <w:pPr>
              <w:pStyle w:val="EuropassSectionDetails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Computer and </w:t>
            </w:r>
            <w:proofErr w:type="spellStart"/>
            <w:r w:rsidR="007F71E7">
              <w:rPr>
                <w:rFonts w:cs="Arial"/>
                <w:szCs w:val="18"/>
              </w:rPr>
              <w:t>I</w:t>
            </w:r>
            <w:r w:rsidR="00793717" w:rsidRPr="002241D7">
              <w:rPr>
                <w:rFonts w:cs="Arial"/>
                <w:szCs w:val="18"/>
              </w:rPr>
              <w:t>devices</w:t>
            </w:r>
            <w:proofErr w:type="spellEnd"/>
            <w:r w:rsidRPr="002241D7">
              <w:rPr>
                <w:rFonts w:cs="Arial"/>
                <w:szCs w:val="18"/>
              </w:rPr>
              <w:t xml:space="preserve"> </w:t>
            </w:r>
            <w:r w:rsidR="006D70ED" w:rsidRPr="002241D7">
              <w:rPr>
                <w:rFonts w:cs="Arial"/>
                <w:szCs w:val="18"/>
              </w:rPr>
              <w:t>software</w:t>
            </w:r>
            <w:r w:rsidR="007F71E7">
              <w:rPr>
                <w:rFonts w:cs="Arial"/>
                <w:szCs w:val="18"/>
              </w:rPr>
              <w:t xml:space="preserve"> maintenance</w:t>
            </w:r>
            <w:r w:rsidR="006D70ED" w:rsidRPr="002241D7">
              <w:rPr>
                <w:rFonts w:cs="Arial"/>
                <w:szCs w:val="18"/>
              </w:rPr>
              <w:t>,</w:t>
            </w:r>
            <w:r w:rsidRPr="002241D7">
              <w:rPr>
                <w:rFonts w:cs="Arial"/>
                <w:szCs w:val="18"/>
              </w:rPr>
              <w:t xml:space="preserve"> format and install applications.</w:t>
            </w:r>
          </w:p>
          <w:p w:rsidR="007F71E7" w:rsidRPr="002241D7" w:rsidRDefault="007F71E7" w:rsidP="007F71E7">
            <w:pPr>
              <w:pStyle w:val="EuropassSectionDetails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Managing the store and marketing for it by distributing brochures.</w:t>
            </w:r>
          </w:p>
          <w:p w:rsidR="005357A7" w:rsidRPr="005F11B7" w:rsidRDefault="00403A99" w:rsidP="005F11B7">
            <w:pPr>
              <w:pStyle w:val="EuropassSectionDetails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Occasionally repair laptops and software issues, and managing the </w:t>
            </w:r>
            <w:proofErr w:type="gramStart"/>
            <w:r w:rsidRPr="002241D7">
              <w:rPr>
                <w:rFonts w:cs="Arial"/>
                <w:szCs w:val="18"/>
              </w:rPr>
              <w:t>store.</w:t>
            </w:r>
            <w:r w:rsidRPr="005357A7">
              <w:rPr>
                <w:rFonts w:cs="Arial"/>
                <w:szCs w:val="18"/>
              </w:rPr>
              <w:t>​</w:t>
            </w:r>
            <w:proofErr w:type="gramEnd"/>
          </w:p>
        </w:tc>
      </w:tr>
      <w:tr w:rsidR="008A696B" w:rsidRPr="002241D7" w:rsidTr="004B746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A696B" w:rsidRPr="002241D7" w:rsidRDefault="008A696B" w:rsidP="004B746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6D70ED" w:rsidRDefault="006D70ED" w:rsidP="006D70ED">
            <w:pPr>
              <w:pStyle w:val="ECVBusinessSectorRow"/>
              <w:rPr>
                <w:rFonts w:cs="Arial"/>
                <w:sz w:val="18"/>
                <w:szCs w:val="18"/>
              </w:rPr>
            </w:pPr>
          </w:p>
          <w:p w:rsidR="005357A7" w:rsidRDefault="005357A7" w:rsidP="006D70ED">
            <w:pPr>
              <w:pStyle w:val="ECVBusinessSectorRow"/>
              <w:rPr>
                <w:rFonts w:cs="Arial"/>
                <w:sz w:val="18"/>
                <w:szCs w:val="18"/>
              </w:rPr>
            </w:pPr>
          </w:p>
          <w:p w:rsidR="005357A7" w:rsidRDefault="005357A7" w:rsidP="005357A7">
            <w:pPr>
              <w:pStyle w:val="ECVBusinessSectorRow"/>
              <w:rPr>
                <w:rFonts w:cs="Arial"/>
                <w:sz w:val="18"/>
                <w:szCs w:val="18"/>
              </w:rPr>
            </w:pPr>
          </w:p>
          <w:p w:rsidR="00751383" w:rsidRDefault="00751383" w:rsidP="006D70ED">
            <w:pPr>
              <w:pStyle w:val="ECVBusinessSectorRow"/>
              <w:rPr>
                <w:rFonts w:cs="Arial"/>
                <w:sz w:val="18"/>
                <w:szCs w:val="18"/>
              </w:rPr>
            </w:pPr>
          </w:p>
          <w:p w:rsidR="00751383" w:rsidRDefault="00751383" w:rsidP="006D70ED">
            <w:pPr>
              <w:pStyle w:val="ECVBusinessSectorRow"/>
              <w:rPr>
                <w:rFonts w:cs="Arial"/>
                <w:sz w:val="18"/>
                <w:szCs w:val="18"/>
              </w:rPr>
            </w:pPr>
          </w:p>
          <w:p w:rsidR="00751383" w:rsidRPr="002241D7" w:rsidRDefault="00751383" w:rsidP="006D70ED">
            <w:pPr>
              <w:pStyle w:val="ECVBusinessSectorRow"/>
              <w:rPr>
                <w:rFonts w:cs="Arial"/>
                <w:sz w:val="18"/>
                <w:szCs w:val="18"/>
              </w:rPr>
            </w:pPr>
          </w:p>
        </w:tc>
      </w:tr>
    </w:tbl>
    <w:p w:rsidR="002946C7" w:rsidRPr="002241D7" w:rsidRDefault="002946C7">
      <w:pPr>
        <w:pStyle w:val="ECVText"/>
        <w:rPr>
          <w:rFonts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:rsidRPr="002241D7">
        <w:trPr>
          <w:trHeight w:val="170"/>
        </w:trPr>
        <w:tc>
          <w:tcPr>
            <w:tcW w:w="2835" w:type="dxa"/>
            <w:shd w:val="clear" w:color="auto" w:fill="auto"/>
          </w:tcPr>
          <w:p w:rsidR="002946C7" w:rsidRPr="002241D7" w:rsidRDefault="002946C7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Pr="002241D7" w:rsidRDefault="004E27F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2946C7" w:rsidRPr="002241D7" w:rsidRDefault="002946C7">
      <w:pPr>
        <w:pStyle w:val="ECVComments"/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2946C7" w:rsidRPr="002241D7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2946C7" w:rsidRPr="002241D7" w:rsidRDefault="002946C7">
            <w:pPr>
              <w:pStyle w:val="ECVLeft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2946C7" w:rsidRPr="002241D7" w:rsidRDefault="00E23909">
            <w:pPr>
              <w:pStyle w:val="ECVSection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Arabic</w:t>
            </w:r>
          </w:p>
        </w:tc>
      </w:tr>
      <w:tr w:rsidR="002946C7" w:rsidRPr="002241D7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2946C7" w:rsidRPr="002241D7" w:rsidRDefault="002946C7">
            <w:pPr>
              <w:pStyle w:val="ECVLeftHeading"/>
              <w:rPr>
                <w:rFonts w:cs="Arial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2946C7" w:rsidRPr="002241D7" w:rsidRDefault="002946C7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2946C7" w:rsidRPr="002241D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Pr="002241D7" w:rsidRDefault="002946C7">
            <w:pPr>
              <w:pStyle w:val="ECVLeftDetails"/>
              <w:rPr>
                <w:rFonts w:cs="Arial"/>
                <w:caps/>
                <w:szCs w:val="18"/>
              </w:rPr>
            </w:pPr>
            <w:r w:rsidRPr="002241D7">
              <w:rPr>
                <w:rFonts w:cs="Arial"/>
                <w:szCs w:val="1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2241D7" w:rsidRDefault="002946C7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2241D7" w:rsidRDefault="002946C7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2241D7" w:rsidRDefault="002946C7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WRITING </w:t>
            </w:r>
          </w:p>
        </w:tc>
      </w:tr>
      <w:tr w:rsidR="002946C7" w:rsidRPr="002241D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2241D7" w:rsidRDefault="002946C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2946C7" w:rsidRPr="002241D7" w:rsidRDefault="002946C7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2241D7" w:rsidRDefault="002946C7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2241D7" w:rsidRDefault="002946C7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2241D7" w:rsidRDefault="002946C7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2241D7" w:rsidRDefault="002946C7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2946C7" w:rsidRPr="002241D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Pr="002241D7" w:rsidRDefault="00E23909">
            <w:pPr>
              <w:pStyle w:val="ECVLanguageNam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E23909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E23909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7561C0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7561C0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7561C0">
            <w:pPr>
              <w:pStyle w:val="ECVLanguageLevel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B2</w:t>
            </w:r>
          </w:p>
        </w:tc>
      </w:tr>
      <w:tr w:rsidR="002946C7" w:rsidRPr="002241D7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946C7" w:rsidRPr="002241D7" w:rsidRDefault="002946C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946C7" w:rsidRPr="002241D7" w:rsidRDefault="00751383">
            <w:pPr>
              <w:pStyle w:val="ECVLanguageCertifica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LCC International University; PRIME</w:t>
            </w:r>
            <w:r w:rsidR="007561C0" w:rsidRPr="002241D7">
              <w:rPr>
                <w:rFonts w:cs="Arial"/>
                <w:sz w:val="18"/>
                <w:szCs w:val="18"/>
              </w:rPr>
              <w:t>. Advanced/C1</w:t>
            </w:r>
          </w:p>
        </w:tc>
      </w:tr>
      <w:tr w:rsidR="002946C7" w:rsidRPr="002241D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Pr="002241D7" w:rsidRDefault="007561C0">
            <w:pPr>
              <w:pStyle w:val="ECVLanguageNam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Turkish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7561C0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7561C0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7561C0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7561C0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2241D7" w:rsidRDefault="007561C0">
            <w:pPr>
              <w:pStyle w:val="ECVLanguageLevel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</w:tr>
      <w:tr w:rsidR="002946C7" w:rsidRPr="002241D7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946C7" w:rsidRPr="002241D7" w:rsidRDefault="002946C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946C7" w:rsidRPr="002241D7" w:rsidRDefault="007561C0" w:rsidP="007561C0">
            <w:pPr>
              <w:pStyle w:val="ECVLanguageCertificate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Ankara </w:t>
            </w:r>
            <w:proofErr w:type="spellStart"/>
            <w:r w:rsidRPr="002241D7">
              <w:rPr>
                <w:rFonts w:cs="Arial"/>
                <w:sz w:val="18"/>
                <w:szCs w:val="18"/>
              </w:rPr>
              <w:t>Üniversitesi</w:t>
            </w:r>
            <w:proofErr w:type="spellEnd"/>
            <w:r w:rsidRPr="002241D7">
              <w:rPr>
                <w:rFonts w:cs="Arial"/>
                <w:sz w:val="18"/>
                <w:szCs w:val="18"/>
              </w:rPr>
              <w:t xml:space="preserve"> TÖMER</w:t>
            </w:r>
            <w:r w:rsidR="002946C7" w:rsidRPr="002241D7">
              <w:rPr>
                <w:rFonts w:cs="Arial"/>
                <w:sz w:val="18"/>
                <w:szCs w:val="18"/>
              </w:rPr>
              <w:t xml:space="preserve">. </w:t>
            </w:r>
            <w:r w:rsidRPr="002241D7">
              <w:rPr>
                <w:rFonts w:cs="Arial"/>
                <w:sz w:val="18"/>
                <w:szCs w:val="18"/>
              </w:rPr>
              <w:t>A1</w:t>
            </w:r>
            <w:r w:rsidR="00751383">
              <w:rPr>
                <w:rFonts w:cs="Arial"/>
                <w:sz w:val="18"/>
                <w:szCs w:val="18"/>
              </w:rPr>
              <w:t xml:space="preserve"> and by practice</w:t>
            </w:r>
          </w:p>
        </w:tc>
      </w:tr>
      <w:tr w:rsidR="002946C7" w:rsidRPr="002241D7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2946C7" w:rsidRPr="002241D7" w:rsidRDefault="002946C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2946C7" w:rsidRPr="002241D7" w:rsidRDefault="002946C7">
            <w:pPr>
              <w:pStyle w:val="ECVLanguageExplanation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>Levels: A1/2: Basic user - B1/2: Independent user - C1/2 Proficient user</w:t>
            </w:r>
          </w:p>
          <w:p w:rsidR="002946C7" w:rsidRPr="002241D7" w:rsidRDefault="002946C7">
            <w:pPr>
              <w:pStyle w:val="ECVLanguageExplanation"/>
              <w:rPr>
                <w:rFonts w:cs="Arial"/>
                <w:sz w:val="18"/>
                <w:szCs w:val="18"/>
              </w:rPr>
            </w:pPr>
          </w:p>
        </w:tc>
      </w:tr>
    </w:tbl>
    <w:p w:rsidR="002946C7" w:rsidRPr="002241D7" w:rsidRDefault="002946C7">
      <w:pPr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10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960"/>
      </w:tblGrid>
      <w:tr w:rsidR="002946C7" w:rsidRPr="002241D7" w:rsidTr="008F5BF3">
        <w:trPr>
          <w:cantSplit/>
          <w:trHeight w:val="137"/>
        </w:trPr>
        <w:tc>
          <w:tcPr>
            <w:tcW w:w="2835" w:type="dxa"/>
            <w:shd w:val="clear" w:color="auto" w:fill="auto"/>
          </w:tcPr>
          <w:p w:rsidR="002946C7" w:rsidRPr="002241D7" w:rsidRDefault="00326E8F">
            <w:pPr>
              <w:pStyle w:val="ECVLeft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Main S</w:t>
            </w:r>
            <w:r w:rsidR="002946C7" w:rsidRPr="002241D7">
              <w:rPr>
                <w:rFonts w:cs="Arial"/>
                <w:szCs w:val="18"/>
              </w:rPr>
              <w:t>kills</w:t>
            </w:r>
          </w:p>
        </w:tc>
        <w:tc>
          <w:tcPr>
            <w:tcW w:w="7960" w:type="dxa"/>
            <w:shd w:val="clear" w:color="auto" w:fill="auto"/>
          </w:tcPr>
          <w:p w:rsidR="002946C7" w:rsidRPr="002241D7" w:rsidRDefault="00EE3DAF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Good</w:t>
            </w:r>
            <w:r w:rsidR="002946C7" w:rsidRPr="002241D7">
              <w:rPr>
                <w:rFonts w:cs="Arial"/>
                <w:szCs w:val="18"/>
              </w:rPr>
              <w:t xml:space="preserve"> communication skills gained through </w:t>
            </w:r>
            <w:r w:rsidRPr="002241D7">
              <w:rPr>
                <w:rFonts w:cs="Arial"/>
                <w:szCs w:val="18"/>
              </w:rPr>
              <w:t>being in a multicultural university.</w:t>
            </w:r>
          </w:p>
          <w:p w:rsidR="00326E8F" w:rsidRPr="002241D7" w:rsidRDefault="00EE3DAF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Organisational</w:t>
            </w:r>
            <w:r w:rsidR="00326E8F" w:rsidRPr="002241D7">
              <w:rPr>
                <w:rFonts w:cs="Arial"/>
                <w:szCs w:val="18"/>
              </w:rPr>
              <w:t xml:space="preserve"> / managerial skills. </w:t>
            </w:r>
            <w:r w:rsidRPr="002241D7">
              <w:rPr>
                <w:rFonts w:cs="Arial"/>
                <w:szCs w:val="18"/>
              </w:rPr>
              <w:t>Acquir</w:t>
            </w:r>
            <w:r w:rsidR="008921AB" w:rsidRPr="002241D7">
              <w:rPr>
                <w:rFonts w:cs="Arial"/>
                <w:szCs w:val="18"/>
              </w:rPr>
              <w:t xml:space="preserve">ed from my position </w:t>
            </w:r>
            <w:r w:rsidR="008F5BF3">
              <w:rPr>
                <w:rFonts w:cs="Arial"/>
                <w:szCs w:val="18"/>
              </w:rPr>
              <w:t>as an owner of a shop</w:t>
            </w:r>
            <w:r w:rsidR="008921AB" w:rsidRPr="002241D7">
              <w:rPr>
                <w:rFonts w:cs="Arial"/>
                <w:szCs w:val="18"/>
              </w:rPr>
              <w:t>.</w:t>
            </w:r>
          </w:p>
          <w:p w:rsidR="00326E8F" w:rsidRPr="002241D7" w:rsidRDefault="008921AB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Web researching. Gained from the SLI (Summer Language institute) program through multiple classes but most importantly the debate class.</w:t>
            </w:r>
          </w:p>
          <w:p w:rsidR="00326E8F" w:rsidRPr="002241D7" w:rsidRDefault="008921AB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Open minded. Gained though LCC international university for being in an international environment has expanded my horizon, and view.</w:t>
            </w:r>
            <w:r w:rsidR="00326E8F" w:rsidRPr="002241D7">
              <w:rPr>
                <w:rFonts w:cs="Arial"/>
                <w:szCs w:val="18"/>
              </w:rPr>
              <w:t xml:space="preserve"> </w:t>
            </w:r>
          </w:p>
          <w:p w:rsidR="00326E8F" w:rsidRPr="002241D7" w:rsidRDefault="00420DF5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Team Player. Gained from my experience as a </w:t>
            </w:r>
            <w:r w:rsidR="008F5BF3">
              <w:rPr>
                <w:rFonts w:cs="Arial"/>
                <w:szCs w:val="18"/>
              </w:rPr>
              <w:t>Support Specialist, as we have groups to help each other</w:t>
            </w:r>
            <w:r w:rsidRPr="002241D7">
              <w:rPr>
                <w:rFonts w:cs="Arial"/>
                <w:szCs w:val="18"/>
              </w:rPr>
              <w:t>.</w:t>
            </w:r>
          </w:p>
          <w:p w:rsidR="00326E8F" w:rsidRDefault="00EE3DAF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C</w:t>
            </w:r>
            <w:r w:rsidR="008F5BF3">
              <w:rPr>
                <w:rFonts w:cs="Arial"/>
                <w:szCs w:val="18"/>
              </w:rPr>
              <w:t xml:space="preserve"> source code, Python, and Java</w:t>
            </w:r>
            <w:r w:rsidRPr="002241D7">
              <w:rPr>
                <w:rFonts w:cs="Arial"/>
                <w:szCs w:val="18"/>
              </w:rPr>
              <w:t xml:space="preserve"> programing</w:t>
            </w:r>
            <w:r w:rsidR="007561C0" w:rsidRPr="002241D7">
              <w:rPr>
                <w:rFonts w:cs="Arial"/>
                <w:szCs w:val="18"/>
              </w:rPr>
              <w:t xml:space="preserve"> acquired from online courses</w:t>
            </w:r>
            <w:r w:rsidRPr="002241D7">
              <w:rPr>
                <w:rFonts w:cs="Arial"/>
                <w:szCs w:val="18"/>
              </w:rPr>
              <w:t xml:space="preserve"> on the website EDX.</w:t>
            </w:r>
          </w:p>
          <w:p w:rsidR="008F5BF3" w:rsidRDefault="008F5BF3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HTML, CSS from Online classes and web design class at LCC.</w:t>
            </w:r>
          </w:p>
          <w:p w:rsidR="008F5BF3" w:rsidRDefault="008F5BF3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JavaScript learnt from online classes.</w:t>
            </w:r>
          </w:p>
          <w:p w:rsidR="008F5BF3" w:rsidRPr="008F5BF3" w:rsidRDefault="008F5BF3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Good marketing skills gained from Google’s free online marketing course.</w:t>
            </w:r>
          </w:p>
          <w:p w:rsidR="00326E8F" w:rsidRPr="002241D7" w:rsidRDefault="008F5BF3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Strong</w:t>
            </w:r>
            <w:r w:rsidR="00326E8F" w:rsidRPr="002241D7">
              <w:rPr>
                <w:rFonts w:cs="Arial"/>
                <w:szCs w:val="18"/>
              </w:rPr>
              <w:t xml:space="preserve"> command of Microsoft Office™ tools</w:t>
            </w:r>
            <w:r w:rsidR="00EE3DAF" w:rsidRPr="002241D7">
              <w:rPr>
                <w:rFonts w:cs="Arial"/>
                <w:szCs w:val="18"/>
              </w:rPr>
              <w:t>, and Adobe Photoshop gained through my work as a computer store manager.</w:t>
            </w:r>
          </w:p>
          <w:p w:rsidR="00751383" w:rsidRPr="004E27F5" w:rsidRDefault="00420DF5" w:rsidP="008F5BF3">
            <w:pPr>
              <w:pStyle w:val="ECVSectionBullet"/>
              <w:numPr>
                <w:ilvl w:val="0"/>
                <w:numId w:val="2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Teaching children and managing the classroom</w:t>
            </w:r>
            <w:r w:rsidR="00326E8F" w:rsidRPr="002241D7">
              <w:rPr>
                <w:rFonts w:cs="Arial"/>
                <w:szCs w:val="18"/>
              </w:rPr>
              <w:t>.</w:t>
            </w:r>
            <w:r w:rsidRPr="002241D7">
              <w:rPr>
                <w:rFonts w:cs="Arial"/>
                <w:szCs w:val="18"/>
              </w:rPr>
              <w:t xml:space="preserve"> Gained through a training course called "Active learning and classroom management"</w:t>
            </w:r>
          </w:p>
        </w:tc>
      </w:tr>
    </w:tbl>
    <w:p w:rsidR="002946C7" w:rsidRPr="008F5BF3" w:rsidRDefault="002946C7" w:rsidP="008F5BF3">
      <w:pPr>
        <w:tabs>
          <w:tab w:val="left" w:pos="3600"/>
        </w:tabs>
      </w:pPr>
    </w:p>
    <w:sectPr w:rsidR="002946C7" w:rsidRPr="008F5BF3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EB2" w:rsidRDefault="00B46EB2">
      <w:r>
        <w:separator/>
      </w:r>
    </w:p>
  </w:endnote>
  <w:endnote w:type="continuationSeparator" w:id="0">
    <w:p w:rsidR="00B46EB2" w:rsidRDefault="00B4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2946C7" w:rsidP="00B34EC4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F5BF3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F5BF3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B34EC4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ab/>
    </w:r>
    <w:r w:rsidR="002946C7">
      <w:rPr>
        <w:rFonts w:ascii="ArialMT" w:eastAsia="ArialMT" w:hAnsi="ArialMT" w:cs="ArialMT"/>
        <w:sz w:val="14"/>
        <w:szCs w:val="14"/>
      </w:rPr>
      <w:tab/>
      <w:t>Page</w:t>
    </w:r>
    <w:r w:rsidR="002946C7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2946C7">
      <w:rPr>
        <w:rFonts w:eastAsia="ArialMT" w:cs="ArialMT"/>
        <w:sz w:val="14"/>
        <w:szCs w:val="14"/>
      </w:rPr>
      <w:fldChar w:fldCharType="begin"/>
    </w:r>
    <w:r w:rsidR="002946C7">
      <w:rPr>
        <w:rFonts w:eastAsia="ArialMT" w:cs="ArialMT"/>
        <w:sz w:val="14"/>
        <w:szCs w:val="14"/>
      </w:rPr>
      <w:instrText xml:space="preserve"> PAGE </w:instrText>
    </w:r>
    <w:r w:rsidR="002946C7">
      <w:rPr>
        <w:rFonts w:eastAsia="ArialMT" w:cs="ArialMT"/>
        <w:sz w:val="14"/>
        <w:szCs w:val="14"/>
      </w:rPr>
      <w:fldChar w:fldCharType="separate"/>
    </w:r>
    <w:r w:rsidR="008F5BF3">
      <w:rPr>
        <w:rFonts w:eastAsia="ArialMT" w:cs="ArialMT"/>
        <w:noProof/>
        <w:sz w:val="14"/>
        <w:szCs w:val="14"/>
      </w:rPr>
      <w:t>1</w:t>
    </w:r>
    <w:r w:rsidR="002946C7">
      <w:rPr>
        <w:rFonts w:eastAsia="ArialMT" w:cs="ArialMT"/>
        <w:sz w:val="14"/>
        <w:szCs w:val="14"/>
      </w:rPr>
      <w:fldChar w:fldCharType="end"/>
    </w:r>
    <w:r w:rsidR="002946C7">
      <w:rPr>
        <w:rFonts w:ascii="ArialMT" w:eastAsia="ArialMT" w:hAnsi="ArialMT" w:cs="ArialMT"/>
        <w:sz w:val="14"/>
        <w:szCs w:val="14"/>
      </w:rPr>
      <w:t xml:space="preserve"> / </w:t>
    </w:r>
    <w:r w:rsidR="002946C7">
      <w:rPr>
        <w:rFonts w:eastAsia="ArialMT" w:cs="ArialMT"/>
        <w:sz w:val="14"/>
        <w:szCs w:val="14"/>
      </w:rPr>
      <w:fldChar w:fldCharType="begin"/>
    </w:r>
    <w:r w:rsidR="002946C7">
      <w:rPr>
        <w:rFonts w:eastAsia="ArialMT" w:cs="ArialMT"/>
        <w:sz w:val="14"/>
        <w:szCs w:val="14"/>
      </w:rPr>
      <w:instrText xml:space="preserve"> NUMPAGES </w:instrText>
    </w:r>
    <w:r w:rsidR="002946C7">
      <w:rPr>
        <w:rFonts w:eastAsia="ArialMT" w:cs="ArialMT"/>
        <w:sz w:val="14"/>
        <w:szCs w:val="14"/>
      </w:rPr>
      <w:fldChar w:fldCharType="separate"/>
    </w:r>
    <w:r w:rsidR="008F5BF3">
      <w:rPr>
        <w:rFonts w:eastAsia="ArialMT" w:cs="ArialMT"/>
        <w:noProof/>
        <w:sz w:val="14"/>
        <w:szCs w:val="14"/>
      </w:rPr>
      <w:t>2</w:t>
    </w:r>
    <w:r w:rsidR="002946C7">
      <w:rPr>
        <w:rFonts w:eastAsia="ArialMT" w:cs="ArialMT"/>
        <w:sz w:val="14"/>
        <w:szCs w:val="14"/>
      </w:rPr>
      <w:fldChar w:fldCharType="end"/>
    </w:r>
    <w:r w:rsidR="002946C7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EB2" w:rsidRDefault="00B46EB2">
      <w:r>
        <w:separator/>
      </w:r>
    </w:p>
  </w:footnote>
  <w:footnote w:type="continuationSeparator" w:id="0">
    <w:p w:rsidR="00B46EB2" w:rsidRDefault="00B4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F5" w:rsidRPr="001B184A" w:rsidRDefault="00420DF5" w:rsidP="001B184A">
    <w:pPr>
      <w:pStyle w:val="ECVCurriculumVitaeNextPages"/>
      <w:rPr>
        <w:b/>
        <w:bCs/>
        <w:color w:val="auto"/>
        <w:sz w:val="22"/>
        <w:szCs w:val="20"/>
      </w:rPr>
    </w:pPr>
    <w:r>
      <w:t xml:space="preserve">  </w:t>
    </w:r>
    <w:r w:rsidR="001B184A" w:rsidRPr="001B184A">
      <w:rPr>
        <w:b/>
        <w:bCs/>
        <w:color w:val="auto"/>
        <w:sz w:val="22"/>
        <w:szCs w:val="22"/>
      </w:rPr>
      <w:t>Personal Profile</w:t>
    </w:r>
    <w:r w:rsidRPr="001B184A">
      <w:rPr>
        <w:b/>
        <w:bCs/>
        <w:color w:val="auto"/>
        <w:sz w:val="22"/>
        <w:szCs w:val="22"/>
      </w:rPr>
      <w:tab/>
      <w:t xml:space="preserve">                                      Ehab Abaideen</w:t>
    </w:r>
    <w:r w:rsidRPr="001B184A">
      <w:rPr>
        <w:b/>
        <w:bCs/>
        <w:color w:val="auto"/>
        <w:sz w:val="22"/>
        <w:szCs w:val="20"/>
      </w:rPr>
      <w:t xml:space="preserve"> </w:t>
    </w:r>
  </w:p>
  <w:p w:rsidR="002946C7" w:rsidRPr="00420DF5" w:rsidRDefault="002946C7" w:rsidP="00420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Pr="001B184A" w:rsidRDefault="002946C7" w:rsidP="001B184A">
    <w:pPr>
      <w:pStyle w:val="ECVCurriculumVitaeNextPages"/>
      <w:rPr>
        <w:b/>
        <w:bCs/>
        <w:color w:val="auto"/>
        <w:sz w:val="22"/>
        <w:szCs w:val="20"/>
      </w:rPr>
    </w:pPr>
    <w:r w:rsidRPr="001B184A">
      <w:rPr>
        <w:b/>
        <w:bCs/>
        <w:color w:val="auto"/>
        <w:sz w:val="22"/>
        <w:szCs w:val="20"/>
      </w:rPr>
      <w:t xml:space="preserve">  </w:t>
    </w:r>
    <w:r w:rsidR="001B184A" w:rsidRPr="001B184A">
      <w:rPr>
        <w:b/>
        <w:bCs/>
        <w:color w:val="auto"/>
        <w:sz w:val="22"/>
        <w:szCs w:val="22"/>
      </w:rPr>
      <w:t>Personal Profile</w:t>
    </w:r>
    <w:r w:rsidRPr="001B184A">
      <w:rPr>
        <w:b/>
        <w:bCs/>
        <w:color w:val="auto"/>
        <w:sz w:val="22"/>
        <w:szCs w:val="22"/>
      </w:rPr>
      <w:tab/>
      <w:t xml:space="preserve"> </w:t>
    </w:r>
    <w:r w:rsidR="00420DF5" w:rsidRPr="001B184A">
      <w:rPr>
        <w:b/>
        <w:bCs/>
        <w:color w:val="auto"/>
        <w:sz w:val="22"/>
        <w:szCs w:val="22"/>
      </w:rPr>
      <w:t xml:space="preserve">                                     Ehab Abaideen</w:t>
    </w:r>
    <w:r w:rsidRPr="001B184A">
      <w:rPr>
        <w:b/>
        <w:bCs/>
        <w:color w:val="auto"/>
        <w:sz w:val="22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FF1C911E"/>
    <w:name w:val="_ECV_CV_Bullets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7C372D5"/>
    <w:multiLevelType w:val="hybridMultilevel"/>
    <w:tmpl w:val="4AB6A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F1182"/>
    <w:multiLevelType w:val="hybridMultilevel"/>
    <w:tmpl w:val="98126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201"/>
    <w:multiLevelType w:val="hybridMultilevel"/>
    <w:tmpl w:val="29A03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E0310"/>
    <w:multiLevelType w:val="hybridMultilevel"/>
    <w:tmpl w:val="18AE13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155D1"/>
    <w:multiLevelType w:val="hybridMultilevel"/>
    <w:tmpl w:val="5EE052FA"/>
    <w:lvl w:ilvl="0" w:tplc="0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065B5E"/>
    <w:multiLevelType w:val="hybridMultilevel"/>
    <w:tmpl w:val="F47AB2F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31284"/>
    <w:multiLevelType w:val="hybridMultilevel"/>
    <w:tmpl w:val="0396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64A5A"/>
    <w:multiLevelType w:val="hybridMultilevel"/>
    <w:tmpl w:val="49E8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E2E9E"/>
    <w:multiLevelType w:val="hybridMultilevel"/>
    <w:tmpl w:val="1BC2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E2964"/>
    <w:multiLevelType w:val="hybridMultilevel"/>
    <w:tmpl w:val="4852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85834"/>
    <w:multiLevelType w:val="hybridMultilevel"/>
    <w:tmpl w:val="080271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B9"/>
    <w:rsid w:val="00025E9C"/>
    <w:rsid w:val="000A47F8"/>
    <w:rsid w:val="000C435C"/>
    <w:rsid w:val="000F625E"/>
    <w:rsid w:val="001051E3"/>
    <w:rsid w:val="00147048"/>
    <w:rsid w:val="001B184A"/>
    <w:rsid w:val="001E0532"/>
    <w:rsid w:val="001E48B2"/>
    <w:rsid w:val="002241D7"/>
    <w:rsid w:val="00246482"/>
    <w:rsid w:val="002946C7"/>
    <w:rsid w:val="002B1C04"/>
    <w:rsid w:val="00326E8F"/>
    <w:rsid w:val="003401EE"/>
    <w:rsid w:val="00403A99"/>
    <w:rsid w:val="00420DF5"/>
    <w:rsid w:val="00427ED7"/>
    <w:rsid w:val="004647CF"/>
    <w:rsid w:val="0047313A"/>
    <w:rsid w:val="004748B6"/>
    <w:rsid w:val="004A2873"/>
    <w:rsid w:val="004A4536"/>
    <w:rsid w:val="004A7FED"/>
    <w:rsid w:val="004B746C"/>
    <w:rsid w:val="004C773C"/>
    <w:rsid w:val="004E27F5"/>
    <w:rsid w:val="004F50BF"/>
    <w:rsid w:val="00503070"/>
    <w:rsid w:val="005357A7"/>
    <w:rsid w:val="005F11B7"/>
    <w:rsid w:val="00646CD1"/>
    <w:rsid w:val="006877D8"/>
    <w:rsid w:val="006C1FDD"/>
    <w:rsid w:val="006D70ED"/>
    <w:rsid w:val="00732038"/>
    <w:rsid w:val="00751383"/>
    <w:rsid w:val="007561C0"/>
    <w:rsid w:val="0077754F"/>
    <w:rsid w:val="00793717"/>
    <w:rsid w:val="007B3B5F"/>
    <w:rsid w:val="007F3DC7"/>
    <w:rsid w:val="007F71E7"/>
    <w:rsid w:val="008921AB"/>
    <w:rsid w:val="008A696B"/>
    <w:rsid w:val="008B3975"/>
    <w:rsid w:val="008F5BF3"/>
    <w:rsid w:val="00994529"/>
    <w:rsid w:val="00A31116"/>
    <w:rsid w:val="00AE7B29"/>
    <w:rsid w:val="00B10261"/>
    <w:rsid w:val="00B1232A"/>
    <w:rsid w:val="00B34EC4"/>
    <w:rsid w:val="00B40D6F"/>
    <w:rsid w:val="00B41E14"/>
    <w:rsid w:val="00B46EB2"/>
    <w:rsid w:val="00B555E1"/>
    <w:rsid w:val="00B81521"/>
    <w:rsid w:val="00C27EFF"/>
    <w:rsid w:val="00C9438B"/>
    <w:rsid w:val="00D13009"/>
    <w:rsid w:val="00D36FE1"/>
    <w:rsid w:val="00D466FB"/>
    <w:rsid w:val="00D66D91"/>
    <w:rsid w:val="00DB2067"/>
    <w:rsid w:val="00DD65EC"/>
    <w:rsid w:val="00E21787"/>
    <w:rsid w:val="00E23909"/>
    <w:rsid w:val="00E30A2A"/>
    <w:rsid w:val="00EB67A8"/>
    <w:rsid w:val="00ED5B67"/>
    <w:rsid w:val="00EE3DAF"/>
    <w:rsid w:val="00F045EF"/>
    <w:rsid w:val="00F206B9"/>
    <w:rsid w:val="00F509AA"/>
    <w:rsid w:val="00F5237D"/>
    <w:rsid w:val="00F7194C"/>
    <w:rsid w:val="00F751D6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C91444"/>
  <w15:chartTrackingRefBased/>
  <w15:docId w15:val="{630EAAD8-1C1F-42BA-9EF2-71E16AF7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rsid w:val="00403A99"/>
    <w:pPr>
      <w:suppressLineNumbers/>
      <w:autoSpaceDE w:val="0"/>
      <w:spacing w:before="28" w:after="56" w:line="10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DA6C5-9960-4C6A-B248-907D8271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lana.l</dc:creator>
  <cp:keywords>Europass, CV, Cedefop</cp:keywords>
  <dc:description>Europass CV</dc:description>
  <cp:lastModifiedBy>Ehab Obaideen</cp:lastModifiedBy>
  <cp:revision>3</cp:revision>
  <cp:lastPrinted>1899-12-31T22:00:00Z</cp:lastPrinted>
  <dcterms:created xsi:type="dcterms:W3CDTF">2017-04-20T17:32:00Z</dcterms:created>
  <dcterms:modified xsi:type="dcterms:W3CDTF">2017-10-15T20:57:00Z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