
<file path=[Content_Types].xml><?xml version="1.0" encoding="utf-8"?>
<Types xmlns="http://schemas.openxmlformats.org/package/2006/content-types">
  <Default Extension="xml" ContentType="application/vnd.openxmlformats-package.core-properties+xml"/>
  <Default Extension="emf" ContentType="image/x-emf"/>
  <Default Extension="rels" ContentType="application/vnd.openxmlformats-package.relationship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commentsExtensible.xml" ContentType="application/vnd.openxmlformats-officedocument.wordprocessingml.commentsExtensible+xml"/>
  <Override PartName="/customXml/item1.xml" ContentType="application/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Ids.xml" ContentType="application/vnd.openxmlformats-officedocument.wordprocessingml.commentsIds+xml"/>
  <Override PartName="/word/settings.xml" ContentType="application/vnd.openxmlformats-officedocument.wordprocessingml.settings+xml"/>
  <Override PartName="/word/commentsExtended.xml" ContentType="application/vnd.openxmlformats-officedocument.wordprocessingml.commentsExtended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openxmlformats.org/officeDocument/2006/relationships/extended-properties" Target="/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4D2F40" w:rsidR="004D2F40" w:rsidP="004D2F40" w:rsidRDefault="004D2F40" w14:paraId="35751856" w14:textId="77777777">
      <w:pPr>
        <w:shd w:val="clear" w:color="auto" w:fill="C6D9F1" w:themeFill="text2" w:themeFillTint="33"/>
        <w:jc w:val="center"/>
        <w:rPr>
          <w:rFonts w:eastAsia="Times New Roman"/>
          <w:b/>
          <w:bCs/>
          <w:sz w:val="28"/>
          <w:szCs w:val="28"/>
        </w:rPr>
      </w:pPr>
      <w:r w:rsidRPr="004D2F40">
        <w:rPr>
          <w:rFonts w:eastAsia="Times New Roman"/>
          <w:b/>
          <w:bCs/>
          <w:sz w:val="28"/>
          <w:szCs w:val="28"/>
        </w:rPr>
        <w:t>* THIS IS A FREE PREVIEW OF THE DOCUMENT *</w:t>
      </w:r>
    </w:p>
    <w:p w:rsidR="002652F2" w:rsidP="007C29F7" w:rsidRDefault="005B1EE5" w14:paraId="02A71483" w14:textId="79199EC6">
      <w:commentRangeStart w:id="0"/>
      <w:r>
        <w:t xml:space="preserve"> </w:t>
      </w:r>
      <w:commentRangeEnd w:id="0"/>
      <w:r>
        <w:rPr>
          <w:rStyle w:val="CommentReference"/>
        </w:rPr>
        <w:commentReference w:id="0"/>
      </w:r>
    </w:p>
    <w:p w:rsidRPr="00B31109" w:rsidR="00C672B2" w:rsidP="00C672B2" w:rsidRDefault="00C672B2" w14:paraId="1892024E" w14:textId="77777777">
      <w:pPr>
        <w:rPr>
          <w:b/>
          <w:sz w:val="28"/>
          <w:szCs w:val="28"/>
        </w:rPr>
      </w:pPr>
      <w:bookmarkStart w:name="_Toc263078249" w:id="1"/>
      <w:commentRangeStart w:id="2"/>
      <w:r>
        <w:rPr>
          <w:b/>
          <w:sz w:val="28"/>
        </w:rPr>
        <w:t>Risk Treatment Plan</w:t>
      </w:r>
      <w:commentRangeEnd w:id="2"/>
      <w:r>
        <w:rPr>
          <w:rStyle w:val="CommentReference"/>
        </w:rPr>
        <w:commentReference w:id="2"/>
      </w:r>
    </w:p>
    <w:p w:rsidRPr="00B31109" w:rsidR="00C672B2" w:rsidP="00186CED" w:rsidRDefault="00C672B2" w14:paraId="346F36B0" w14:textId="77777777">
      <w:bookmarkStart w:name="OLE_LINK1" w:id="4"/>
      <w:bookmarkStart w:name="OLE_LINK2" w:id="5"/>
      <w:r w:rsidRPr="00B31109">
        <w:t xml:space="preserve">In order to </w:t>
      </w:r>
      <w:r>
        <w:t>achieve the ISMS objectives</w:t>
      </w:r>
      <w:r w:rsidRPr="00B31109">
        <w:t xml:space="preserve">, </w:t>
      </w:r>
      <w:bookmarkEnd w:id="4"/>
      <w:bookmarkEnd w:id="5"/>
      <w:r>
        <w:t>the following activities need to be done</w:t>
      </w:r>
      <w:r w:rsidRPr="00B31109">
        <w:t>: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117"/>
        <w:gridCol w:w="1518"/>
        <w:gridCol w:w="1662"/>
        <w:gridCol w:w="1398"/>
        <w:gridCol w:w="2082"/>
        <w:gridCol w:w="1905"/>
        <w:gridCol w:w="1312"/>
      </w:tblGrid>
      <w:tr w:rsidRPr="00471458" w:rsidR="00786765" w:rsidTr="005E15BA" w14:paraId="4EE0E910" w14:textId="77777777">
        <w:tc>
          <w:tcPr>
            <w:tcW w:w="4117" w:type="dxa"/>
            <w:shd w:val="clear" w:color="auto" w:fill="D9D9D9"/>
          </w:tcPr>
          <w:p w:rsidRPr="00471458" w:rsidR="00786765" w:rsidP="00786765" w:rsidRDefault="00786765" w14:paraId="2991DB4D" w14:textId="77777777">
            <w:pPr>
              <w:spacing w:after="0"/>
              <w:rPr>
                <w:b/>
                <w:i/>
                <w:sz w:val="20"/>
                <w:szCs w:val="20"/>
              </w:rPr>
            </w:pPr>
            <w:bookmarkStart w:name="_GoBack" w:colFirst="2" w:colLast="3" w:id="6"/>
            <w:commentRangeStart w:id="7"/>
            <w:r w:rsidRPr="00471458">
              <w:rPr>
                <w:b/>
                <w:i/>
                <w:sz w:val="20"/>
              </w:rPr>
              <w:t>Description of activities</w:t>
            </w:r>
            <w:commentRangeEnd w:id="7"/>
            <w:r w:rsidRPr="00471458">
              <w:rPr>
                <w:rStyle w:val="CommentReference"/>
                <w:i/>
              </w:rPr>
              <w:commentReference w:id="7"/>
            </w:r>
          </w:p>
        </w:tc>
        <w:tc>
          <w:tcPr>
            <w:tcW w:w="1518" w:type="dxa"/>
            <w:shd w:val="clear" w:color="auto" w:fill="D9D9D9"/>
          </w:tcPr>
          <w:p w:rsidRPr="00471458" w:rsidR="00786765" w:rsidP="00786765" w:rsidRDefault="00786765" w14:paraId="5B96D8E3" w14:textId="77777777">
            <w:pPr>
              <w:spacing w:after="0"/>
              <w:rPr>
                <w:b/>
                <w:i/>
                <w:sz w:val="20"/>
              </w:rPr>
            </w:pPr>
            <w:r w:rsidRPr="00471458">
              <w:rPr>
                <w:b/>
                <w:i/>
                <w:sz w:val="20"/>
              </w:rPr>
              <w:t>Necessary financial and other resources</w:t>
            </w:r>
          </w:p>
        </w:tc>
        <w:tc>
          <w:tcPr>
            <w:tcW w:w="1662" w:type="dxa"/>
            <w:shd w:val="clear" w:color="auto" w:fill="D9D9D9"/>
          </w:tcPr>
          <w:p w:rsidRPr="00786765" w:rsidR="00786765" w:rsidP="00786765" w:rsidRDefault="00786765" w14:paraId="450B53FB" w14:textId="1A775882">
            <w:pPr>
              <w:spacing w:after="0"/>
              <w:rPr>
                <w:b/>
                <w:i/>
                <w:color w:val="4F81BD" w:themeColor="accent1"/>
                <w:sz w:val="20"/>
                <w:szCs w:val="20"/>
              </w:rPr>
            </w:pPr>
            <w:r w:rsidRPr="00786765">
              <w:rPr>
                <w:b/>
                <w:i/>
                <w:color w:val="4F81BD" w:themeColor="accent1"/>
                <w:sz w:val="20"/>
                <w:szCs w:val="20"/>
              </w:rPr>
              <w:t>(this column is not displayed in this free preview)</w:t>
            </w:r>
          </w:p>
        </w:tc>
        <w:tc>
          <w:tcPr>
            <w:tcW w:w="1398" w:type="dxa"/>
            <w:shd w:val="clear" w:color="auto" w:fill="D9D9D9"/>
          </w:tcPr>
          <w:p w:rsidRPr="00786765" w:rsidR="00786765" w:rsidP="00786765" w:rsidRDefault="00786765" w14:paraId="5EA1A404" w14:textId="400CBDEF">
            <w:pPr>
              <w:spacing w:after="0"/>
              <w:rPr>
                <w:b/>
                <w:i/>
                <w:color w:val="4F81BD" w:themeColor="accent1"/>
                <w:sz w:val="20"/>
                <w:szCs w:val="20"/>
              </w:rPr>
            </w:pPr>
            <w:r w:rsidRPr="00786765">
              <w:rPr>
                <w:b/>
                <w:i/>
                <w:color w:val="4F81BD" w:themeColor="accent1"/>
                <w:sz w:val="20"/>
                <w:szCs w:val="20"/>
              </w:rPr>
              <w:t>(this column is not displayed in this free preview)</w:t>
            </w:r>
          </w:p>
        </w:tc>
        <w:tc>
          <w:tcPr>
            <w:tcW w:w="2082" w:type="dxa"/>
            <w:shd w:val="clear" w:color="auto" w:fill="D9D9D9"/>
          </w:tcPr>
          <w:p w:rsidRPr="00471458" w:rsidR="00786765" w:rsidP="00786765" w:rsidRDefault="00786765" w14:paraId="7A1E1381" w14:textId="77777777">
            <w:pPr>
              <w:spacing w:after="0"/>
              <w:rPr>
                <w:b/>
                <w:i/>
                <w:sz w:val="20"/>
              </w:rPr>
            </w:pPr>
            <w:commentRangeStart w:id="8"/>
            <w:r w:rsidRPr="00471458">
              <w:rPr>
                <w:b/>
                <w:i/>
                <w:sz w:val="20"/>
              </w:rPr>
              <w:t>Training and awareness programs</w:t>
            </w:r>
            <w:commentRangeEnd w:id="8"/>
            <w:r w:rsidRPr="00471458">
              <w:rPr>
                <w:rStyle w:val="CommentReference"/>
                <w:i/>
              </w:rPr>
              <w:commentReference w:id="8"/>
            </w:r>
          </w:p>
        </w:tc>
        <w:tc>
          <w:tcPr>
            <w:tcW w:w="1905" w:type="dxa"/>
            <w:shd w:val="clear" w:color="auto" w:fill="D9D9D9"/>
          </w:tcPr>
          <w:p w:rsidRPr="00786765" w:rsidR="00786765" w:rsidP="00786765" w:rsidRDefault="00786765" w14:paraId="6EDF24D6" w14:textId="7982B11D">
            <w:pPr>
              <w:spacing w:after="0"/>
              <w:rPr>
                <w:b/>
                <w:i/>
                <w:color w:val="4F81BD" w:themeColor="accent1"/>
                <w:sz w:val="20"/>
                <w:szCs w:val="20"/>
              </w:rPr>
            </w:pPr>
            <w:r w:rsidRPr="00786765">
              <w:rPr>
                <w:b/>
                <w:i/>
                <w:color w:val="4F81BD" w:themeColor="accent1"/>
                <w:sz w:val="20"/>
                <w:szCs w:val="20"/>
              </w:rPr>
              <w:t>(this column is not displayed in this free preview)</w:t>
            </w:r>
          </w:p>
        </w:tc>
        <w:tc>
          <w:tcPr>
            <w:tcW w:w="1312" w:type="dxa"/>
            <w:shd w:val="clear" w:color="auto" w:fill="D9D9D9"/>
          </w:tcPr>
          <w:p w:rsidRPr="00786765" w:rsidR="00786765" w:rsidP="00786765" w:rsidRDefault="00786765" w14:paraId="01951205" w14:textId="74E1ABA6">
            <w:pPr>
              <w:spacing w:after="0"/>
              <w:rPr>
                <w:b/>
                <w:i/>
                <w:color w:val="4F81BD" w:themeColor="accent1"/>
                <w:sz w:val="20"/>
              </w:rPr>
            </w:pPr>
            <w:r w:rsidRPr="00786765">
              <w:rPr>
                <w:b/>
                <w:i/>
                <w:color w:val="4F81BD" w:themeColor="accent1"/>
                <w:sz w:val="20"/>
                <w:szCs w:val="20"/>
              </w:rPr>
              <w:t>(this column is not displayed in this free preview)</w:t>
            </w:r>
          </w:p>
        </w:tc>
      </w:tr>
      <w:bookmarkEnd w:id="6"/>
      <w:tr w:rsidRPr="00B31109" w:rsidR="00C672B2" w:rsidTr="005E15BA" w14:paraId="59E758D2" w14:textId="77777777">
        <w:tc>
          <w:tcPr>
            <w:tcW w:w="4117" w:type="dxa"/>
          </w:tcPr>
          <w:p w:rsidRPr="00BA5E1E" w:rsidR="00C672B2" w:rsidP="00A10B28" w:rsidRDefault="00C672B2" w14:paraId="2559DAD7" w14:textId="77777777">
            <w:pPr>
              <w:spacing w:after="0"/>
              <w:rPr>
                <w:i/>
                <w:color w:val="808080" w:themeColor="background1" w:themeShade="80"/>
                <w:sz w:val="20"/>
                <w:szCs w:val="20"/>
              </w:rPr>
            </w:pPr>
            <w:r w:rsidRPr="00BA5E1E">
              <w:rPr>
                <w:i/>
                <w:color w:val="808080" w:themeColor="background1" w:themeShade="80"/>
                <w:sz w:val="20"/>
                <w:szCs w:val="20"/>
              </w:rPr>
              <w:t>Acquire a new router</w:t>
            </w:r>
          </w:p>
        </w:tc>
        <w:tc>
          <w:tcPr>
            <w:tcW w:w="1518" w:type="dxa"/>
          </w:tcPr>
          <w:p w:rsidRPr="00BA5E1E" w:rsidR="00C672B2" w:rsidP="00A10B28" w:rsidRDefault="00C672B2" w14:paraId="032D28C0" w14:textId="77777777">
            <w:pPr>
              <w:spacing w:after="0"/>
              <w:rPr>
                <w:i/>
                <w:color w:val="808080" w:themeColor="background1" w:themeShade="80"/>
                <w:sz w:val="20"/>
                <w:szCs w:val="20"/>
              </w:rPr>
            </w:pPr>
            <w:r w:rsidRPr="00BA5E1E">
              <w:rPr>
                <w:i/>
                <w:color w:val="808080" w:themeColor="background1" w:themeShade="80"/>
                <w:sz w:val="20"/>
                <w:szCs w:val="20"/>
              </w:rPr>
              <w:t>$1,000 + 1 man / day of work</w:t>
            </w:r>
          </w:p>
        </w:tc>
        <w:tc>
          <w:tcPr>
            <w:tcW w:w="1662" w:type="dxa"/>
          </w:tcPr>
          <w:p w:rsidRPr="00BA5E1E" w:rsidR="00C672B2" w:rsidP="00A10B28" w:rsidRDefault="004D2F40" w14:paraId="7680FB87" w14:textId="2DABA4D9">
            <w:pPr>
              <w:spacing w:after="0"/>
              <w:rPr>
                <w:i/>
                <w:color w:val="808080" w:themeColor="background1" w:themeShade="80"/>
                <w:sz w:val="20"/>
                <w:szCs w:val="20"/>
              </w:rPr>
            </w:pPr>
            <w:r>
              <w:rPr>
                <w:i/>
                <w:color w:val="808080" w:themeColor="background1" w:themeShade="80"/>
                <w:sz w:val="20"/>
                <w:szCs w:val="20"/>
              </w:rPr>
              <w:t>…</w:t>
            </w:r>
          </w:p>
        </w:tc>
        <w:tc>
          <w:tcPr>
            <w:tcW w:w="1398" w:type="dxa"/>
          </w:tcPr>
          <w:p w:rsidRPr="00BA5E1E" w:rsidR="00C672B2" w:rsidP="00A10B28" w:rsidRDefault="004D2F40" w14:paraId="6E64FCCC" w14:textId="1227D4E4">
            <w:pPr>
              <w:spacing w:after="0"/>
              <w:rPr>
                <w:i/>
                <w:color w:val="808080" w:themeColor="background1" w:themeShade="80"/>
                <w:sz w:val="20"/>
                <w:szCs w:val="20"/>
              </w:rPr>
            </w:pPr>
            <w:r>
              <w:rPr>
                <w:i/>
                <w:color w:val="808080" w:themeColor="background1" w:themeShade="80"/>
                <w:sz w:val="20"/>
                <w:szCs w:val="20"/>
              </w:rPr>
              <w:t>…</w:t>
            </w:r>
          </w:p>
        </w:tc>
        <w:tc>
          <w:tcPr>
            <w:tcW w:w="2082" w:type="dxa"/>
          </w:tcPr>
          <w:p w:rsidRPr="00BA5E1E" w:rsidR="00C672B2" w:rsidP="00A10B28" w:rsidRDefault="00C672B2" w14:paraId="33431A7E" w14:textId="77777777">
            <w:pPr>
              <w:spacing w:after="0"/>
              <w:rPr>
                <w:i/>
                <w:color w:val="808080" w:themeColor="background1" w:themeShade="80"/>
                <w:sz w:val="20"/>
                <w:szCs w:val="20"/>
              </w:rPr>
            </w:pPr>
            <w:r w:rsidRPr="00BA5E1E">
              <w:rPr>
                <w:i/>
                <w:color w:val="808080" w:themeColor="background1" w:themeShade="80"/>
                <w:sz w:val="20"/>
                <w:szCs w:val="20"/>
              </w:rPr>
              <w:t>Meeting with IT employees</w:t>
            </w:r>
          </w:p>
        </w:tc>
        <w:tc>
          <w:tcPr>
            <w:tcW w:w="1905" w:type="dxa"/>
          </w:tcPr>
          <w:p w:rsidRPr="00BA5E1E" w:rsidR="00C672B2" w:rsidP="00A10B28" w:rsidRDefault="004D2F40" w14:paraId="305C1B55" w14:textId="1734DF4B">
            <w:pPr>
              <w:spacing w:after="0"/>
              <w:rPr>
                <w:i/>
                <w:color w:val="808080" w:themeColor="background1" w:themeShade="80"/>
                <w:sz w:val="20"/>
                <w:szCs w:val="20"/>
              </w:rPr>
            </w:pPr>
            <w:r>
              <w:rPr>
                <w:i/>
                <w:color w:val="808080" w:themeColor="background1" w:themeShade="80"/>
                <w:sz w:val="20"/>
                <w:szCs w:val="20"/>
              </w:rPr>
              <w:t>…</w:t>
            </w:r>
          </w:p>
        </w:tc>
        <w:tc>
          <w:tcPr>
            <w:tcW w:w="1312" w:type="dxa"/>
          </w:tcPr>
          <w:p w:rsidRPr="00BA5E1E" w:rsidR="00C672B2" w:rsidP="00A10B28" w:rsidRDefault="004D2F40" w14:paraId="58915143" w14:textId="68D1EC1F">
            <w:pPr>
              <w:spacing w:after="0"/>
              <w:rPr>
                <w:i/>
                <w:color w:val="808080" w:themeColor="background1" w:themeShade="80"/>
                <w:sz w:val="20"/>
                <w:szCs w:val="20"/>
              </w:rPr>
            </w:pPr>
            <w:r>
              <w:rPr>
                <w:i/>
                <w:color w:val="808080" w:themeColor="background1" w:themeShade="80"/>
                <w:sz w:val="20"/>
                <w:szCs w:val="20"/>
              </w:rPr>
              <w:t>…</w:t>
            </w:r>
          </w:p>
        </w:tc>
      </w:tr>
      <w:tr w:rsidRPr="00B31109" w:rsidR="00C672B2" w:rsidTr="005E15BA" w14:paraId="5351C0B4" w14:textId="77777777">
        <w:tc>
          <w:tcPr>
            <w:tcW w:w="4117" w:type="dxa"/>
          </w:tcPr>
          <w:p w:rsidRPr="00BA5E1E" w:rsidR="00C672B2" w:rsidP="00A10B28" w:rsidRDefault="00C672B2" w14:paraId="1B475632" w14:textId="77777777">
            <w:pPr>
              <w:spacing w:after="0"/>
              <w:rPr>
                <w:i/>
                <w:color w:val="808080" w:themeColor="background1" w:themeShade="80"/>
                <w:sz w:val="20"/>
                <w:szCs w:val="20"/>
              </w:rPr>
            </w:pPr>
            <w:r w:rsidRPr="00BA5E1E">
              <w:rPr>
                <w:i/>
                <w:color w:val="808080" w:themeColor="background1" w:themeShade="80"/>
                <w:sz w:val="20"/>
                <w:szCs w:val="20"/>
              </w:rPr>
              <w:t>Write the Access Control Policy</w:t>
            </w:r>
          </w:p>
        </w:tc>
        <w:tc>
          <w:tcPr>
            <w:tcW w:w="1518" w:type="dxa"/>
          </w:tcPr>
          <w:p w:rsidRPr="00BA5E1E" w:rsidR="00C672B2" w:rsidP="00A10B28" w:rsidRDefault="00C672B2" w14:paraId="1AC270D7" w14:textId="77777777">
            <w:pPr>
              <w:spacing w:after="0"/>
              <w:rPr>
                <w:i/>
                <w:color w:val="808080" w:themeColor="background1" w:themeShade="80"/>
                <w:sz w:val="20"/>
                <w:szCs w:val="20"/>
              </w:rPr>
            </w:pPr>
            <w:r w:rsidRPr="00BA5E1E">
              <w:rPr>
                <w:i/>
                <w:color w:val="808080" w:themeColor="background1" w:themeShade="80"/>
                <w:sz w:val="20"/>
                <w:szCs w:val="20"/>
              </w:rPr>
              <w:t>3 man / days of work</w:t>
            </w:r>
          </w:p>
        </w:tc>
        <w:tc>
          <w:tcPr>
            <w:tcW w:w="1662" w:type="dxa"/>
          </w:tcPr>
          <w:p w:rsidRPr="00BA5E1E" w:rsidR="00C672B2" w:rsidP="00A10B28" w:rsidRDefault="004D2F40" w14:paraId="306FB62F" w14:textId="27111743">
            <w:pPr>
              <w:spacing w:after="0"/>
              <w:rPr>
                <w:i/>
                <w:color w:val="808080" w:themeColor="background1" w:themeShade="80"/>
                <w:sz w:val="20"/>
                <w:szCs w:val="20"/>
              </w:rPr>
            </w:pPr>
            <w:r>
              <w:rPr>
                <w:i/>
                <w:color w:val="808080" w:themeColor="background1" w:themeShade="80"/>
                <w:sz w:val="20"/>
                <w:szCs w:val="20"/>
              </w:rPr>
              <w:t>…</w:t>
            </w:r>
          </w:p>
        </w:tc>
        <w:tc>
          <w:tcPr>
            <w:tcW w:w="1398" w:type="dxa"/>
          </w:tcPr>
          <w:p w:rsidRPr="00BA5E1E" w:rsidR="00C672B2" w:rsidP="00A10B28" w:rsidRDefault="004D2F40" w14:paraId="2C228D0D" w14:textId="5E7BF9E1">
            <w:pPr>
              <w:spacing w:after="0"/>
              <w:rPr>
                <w:i/>
                <w:color w:val="808080" w:themeColor="background1" w:themeShade="80"/>
                <w:sz w:val="20"/>
                <w:szCs w:val="20"/>
              </w:rPr>
            </w:pPr>
            <w:r>
              <w:rPr>
                <w:i/>
                <w:color w:val="808080" w:themeColor="background1" w:themeShade="80"/>
                <w:sz w:val="20"/>
                <w:szCs w:val="20"/>
              </w:rPr>
              <w:t>…</w:t>
            </w:r>
          </w:p>
        </w:tc>
        <w:tc>
          <w:tcPr>
            <w:tcW w:w="2082" w:type="dxa"/>
          </w:tcPr>
          <w:p w:rsidRPr="00BA5E1E" w:rsidR="00C672B2" w:rsidP="00A10B28" w:rsidRDefault="00C672B2" w14:paraId="4489E57E" w14:textId="77777777">
            <w:pPr>
              <w:spacing w:after="0"/>
              <w:rPr>
                <w:i/>
                <w:color w:val="808080" w:themeColor="background1" w:themeShade="80"/>
                <w:sz w:val="20"/>
                <w:szCs w:val="20"/>
              </w:rPr>
            </w:pPr>
            <w:r w:rsidRPr="00BA5E1E">
              <w:rPr>
                <w:i/>
                <w:color w:val="808080" w:themeColor="background1" w:themeShade="80"/>
                <w:sz w:val="20"/>
                <w:szCs w:val="20"/>
              </w:rPr>
              <w:t>E-learning for all employees</w:t>
            </w:r>
          </w:p>
        </w:tc>
        <w:tc>
          <w:tcPr>
            <w:tcW w:w="1905" w:type="dxa"/>
          </w:tcPr>
          <w:p w:rsidRPr="00BA5E1E" w:rsidR="00C672B2" w:rsidP="00A10B28" w:rsidRDefault="004D2F40" w14:paraId="7935EE55" w14:textId="4C7BA06A">
            <w:pPr>
              <w:spacing w:after="0"/>
              <w:rPr>
                <w:i/>
                <w:color w:val="808080" w:themeColor="background1" w:themeShade="80"/>
                <w:sz w:val="20"/>
                <w:szCs w:val="20"/>
              </w:rPr>
            </w:pPr>
            <w:r>
              <w:rPr>
                <w:i/>
                <w:color w:val="808080" w:themeColor="background1" w:themeShade="80"/>
                <w:sz w:val="20"/>
                <w:szCs w:val="20"/>
              </w:rPr>
              <w:t>…</w:t>
            </w:r>
          </w:p>
        </w:tc>
        <w:tc>
          <w:tcPr>
            <w:tcW w:w="1312" w:type="dxa"/>
          </w:tcPr>
          <w:p w:rsidRPr="00BA5E1E" w:rsidR="00C672B2" w:rsidP="00A10B28" w:rsidRDefault="004D2F40" w14:paraId="250531BC" w14:textId="19934E18">
            <w:pPr>
              <w:spacing w:after="0"/>
              <w:rPr>
                <w:i/>
                <w:color w:val="808080" w:themeColor="background1" w:themeShade="80"/>
                <w:sz w:val="20"/>
                <w:szCs w:val="20"/>
              </w:rPr>
            </w:pPr>
            <w:r>
              <w:rPr>
                <w:i/>
                <w:color w:val="808080" w:themeColor="background1" w:themeShade="80"/>
                <w:sz w:val="20"/>
                <w:szCs w:val="20"/>
              </w:rPr>
              <w:t>…</w:t>
            </w:r>
          </w:p>
        </w:tc>
      </w:tr>
      <w:tr w:rsidRPr="00B31109" w:rsidR="00C672B2" w:rsidTr="005E15BA" w14:paraId="792EAE55" w14:textId="77777777">
        <w:tc>
          <w:tcPr>
            <w:tcW w:w="4117" w:type="dxa"/>
          </w:tcPr>
          <w:p w:rsidRPr="00BA5E1E" w:rsidR="00C672B2" w:rsidP="00A10B28" w:rsidRDefault="00C672B2" w14:paraId="025A9734" w14:textId="77777777">
            <w:pPr>
              <w:spacing w:after="0"/>
              <w:rPr>
                <w:i/>
                <w:color w:val="808080" w:themeColor="background1" w:themeShade="80"/>
                <w:sz w:val="20"/>
              </w:rPr>
            </w:pPr>
            <w:r w:rsidRPr="00BA5E1E">
              <w:rPr>
                <w:i/>
                <w:color w:val="808080" w:themeColor="background1" w:themeShade="80"/>
                <w:sz w:val="20"/>
              </w:rPr>
              <w:t>Hire information security analyst</w:t>
            </w:r>
          </w:p>
        </w:tc>
        <w:tc>
          <w:tcPr>
            <w:tcW w:w="1518" w:type="dxa"/>
          </w:tcPr>
          <w:p w:rsidRPr="00BA5E1E" w:rsidR="00C672B2" w:rsidP="00A10B28" w:rsidRDefault="00C672B2" w14:paraId="68676940" w14:textId="77777777">
            <w:pPr>
              <w:spacing w:after="0"/>
              <w:rPr>
                <w:i/>
                <w:color w:val="808080" w:themeColor="background1" w:themeShade="80"/>
                <w:sz w:val="20"/>
                <w:szCs w:val="20"/>
              </w:rPr>
            </w:pPr>
            <w:r w:rsidRPr="00BA5E1E">
              <w:rPr>
                <w:i/>
                <w:color w:val="808080" w:themeColor="background1" w:themeShade="80"/>
                <w:sz w:val="20"/>
                <w:szCs w:val="20"/>
              </w:rPr>
              <w:t>5 man / days of work</w:t>
            </w:r>
          </w:p>
        </w:tc>
        <w:tc>
          <w:tcPr>
            <w:tcW w:w="1662" w:type="dxa"/>
          </w:tcPr>
          <w:p w:rsidRPr="00BA5E1E" w:rsidR="00C672B2" w:rsidP="00A10B28" w:rsidRDefault="004D2F40" w14:paraId="623DA167" w14:textId="38371C22">
            <w:pPr>
              <w:spacing w:after="0"/>
              <w:rPr>
                <w:i/>
                <w:color w:val="808080" w:themeColor="background1" w:themeShade="80"/>
                <w:sz w:val="20"/>
                <w:szCs w:val="20"/>
              </w:rPr>
            </w:pPr>
            <w:r>
              <w:rPr>
                <w:i/>
                <w:color w:val="808080" w:themeColor="background1" w:themeShade="80"/>
                <w:sz w:val="20"/>
                <w:szCs w:val="20"/>
              </w:rPr>
              <w:t>…</w:t>
            </w:r>
          </w:p>
        </w:tc>
        <w:tc>
          <w:tcPr>
            <w:tcW w:w="1398" w:type="dxa"/>
          </w:tcPr>
          <w:p w:rsidRPr="00BA5E1E" w:rsidR="00C672B2" w:rsidP="00A10B28" w:rsidRDefault="004D2F40" w14:paraId="6D224DB8" w14:textId="32ECEC26">
            <w:pPr>
              <w:spacing w:after="0"/>
              <w:rPr>
                <w:i/>
                <w:color w:val="808080" w:themeColor="background1" w:themeShade="80"/>
                <w:sz w:val="20"/>
                <w:szCs w:val="20"/>
              </w:rPr>
            </w:pPr>
            <w:r>
              <w:rPr>
                <w:i/>
                <w:color w:val="808080" w:themeColor="background1" w:themeShade="80"/>
                <w:sz w:val="20"/>
                <w:szCs w:val="20"/>
              </w:rPr>
              <w:t>…</w:t>
            </w:r>
          </w:p>
        </w:tc>
        <w:tc>
          <w:tcPr>
            <w:tcW w:w="2082" w:type="dxa"/>
          </w:tcPr>
          <w:p w:rsidRPr="00BA5E1E" w:rsidR="00C672B2" w:rsidP="00A10B28" w:rsidRDefault="00C672B2" w14:paraId="580C6D2D" w14:textId="77777777">
            <w:pPr>
              <w:spacing w:after="0"/>
              <w:rPr>
                <w:i/>
                <w:color w:val="808080" w:themeColor="background1" w:themeShade="80"/>
                <w:sz w:val="20"/>
                <w:szCs w:val="20"/>
              </w:rPr>
            </w:pPr>
            <w:r w:rsidRPr="00BA5E1E">
              <w:rPr>
                <w:i/>
                <w:color w:val="808080" w:themeColor="background1" w:themeShade="80"/>
                <w:sz w:val="20"/>
                <w:szCs w:val="20"/>
              </w:rPr>
              <w:t>Onboarding training</w:t>
            </w:r>
          </w:p>
        </w:tc>
        <w:tc>
          <w:tcPr>
            <w:tcW w:w="1905" w:type="dxa"/>
          </w:tcPr>
          <w:p w:rsidRPr="00BA5E1E" w:rsidR="00C672B2" w:rsidP="00A10B28" w:rsidRDefault="004D2F40" w14:paraId="6FC52F63" w14:textId="622275B2">
            <w:pPr>
              <w:spacing w:after="0"/>
              <w:rPr>
                <w:i/>
                <w:color w:val="808080" w:themeColor="background1" w:themeShade="80"/>
                <w:sz w:val="20"/>
                <w:szCs w:val="20"/>
              </w:rPr>
            </w:pPr>
            <w:r>
              <w:rPr>
                <w:i/>
                <w:color w:val="808080" w:themeColor="background1" w:themeShade="80"/>
                <w:sz w:val="20"/>
                <w:szCs w:val="20"/>
              </w:rPr>
              <w:t>…</w:t>
            </w:r>
          </w:p>
        </w:tc>
        <w:tc>
          <w:tcPr>
            <w:tcW w:w="1312" w:type="dxa"/>
          </w:tcPr>
          <w:p w:rsidRPr="00BA5E1E" w:rsidR="00C672B2" w:rsidP="00A10B28" w:rsidRDefault="004D2F40" w14:paraId="7AB7D336" w14:textId="629B9FC3">
            <w:pPr>
              <w:spacing w:after="0"/>
              <w:rPr>
                <w:i/>
                <w:color w:val="808080" w:themeColor="background1" w:themeShade="80"/>
                <w:sz w:val="20"/>
                <w:szCs w:val="20"/>
              </w:rPr>
            </w:pPr>
            <w:r>
              <w:rPr>
                <w:i/>
                <w:color w:val="808080" w:themeColor="background1" w:themeShade="80"/>
                <w:sz w:val="20"/>
                <w:szCs w:val="20"/>
              </w:rPr>
              <w:t>…</w:t>
            </w:r>
          </w:p>
        </w:tc>
      </w:tr>
      <w:tr w:rsidRPr="00B31109" w:rsidR="00C672B2" w:rsidTr="005E15BA" w14:paraId="340F3841" w14:textId="77777777">
        <w:tc>
          <w:tcPr>
            <w:tcW w:w="4117" w:type="dxa"/>
          </w:tcPr>
          <w:p w:rsidRPr="00B31109" w:rsidR="00C672B2" w:rsidP="00A10B28" w:rsidRDefault="00C672B2" w14:paraId="0EE2EC7E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8" w:type="dxa"/>
          </w:tcPr>
          <w:p w:rsidRPr="00B31109" w:rsidR="00C672B2" w:rsidP="00A10B28" w:rsidRDefault="00C672B2" w14:paraId="329749C2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62" w:type="dxa"/>
          </w:tcPr>
          <w:p w:rsidRPr="00B31109" w:rsidR="00C672B2" w:rsidP="00A10B28" w:rsidRDefault="00C672B2" w14:paraId="70F562DA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98" w:type="dxa"/>
          </w:tcPr>
          <w:p w:rsidRPr="00B31109" w:rsidR="00C672B2" w:rsidP="00A10B28" w:rsidRDefault="00C672B2" w14:paraId="10DE3B10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82" w:type="dxa"/>
          </w:tcPr>
          <w:p w:rsidRPr="00B31109" w:rsidR="00C672B2" w:rsidP="00A10B28" w:rsidRDefault="00C672B2" w14:paraId="388C7DA6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5" w:type="dxa"/>
          </w:tcPr>
          <w:p w:rsidRPr="00B31109" w:rsidR="00C672B2" w:rsidP="00A10B28" w:rsidRDefault="00C672B2" w14:paraId="00BD22EC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12" w:type="dxa"/>
          </w:tcPr>
          <w:p w:rsidRPr="00B31109" w:rsidR="00C672B2" w:rsidP="00A10B28" w:rsidRDefault="00C672B2" w14:paraId="72F17480" w14:textId="77777777">
            <w:pPr>
              <w:spacing w:after="0"/>
              <w:rPr>
                <w:sz w:val="20"/>
                <w:szCs w:val="20"/>
              </w:rPr>
            </w:pPr>
          </w:p>
        </w:tc>
      </w:tr>
      <w:tr w:rsidRPr="00B31109" w:rsidR="00C672B2" w:rsidTr="005E15BA" w14:paraId="355ECF3A" w14:textId="77777777">
        <w:tc>
          <w:tcPr>
            <w:tcW w:w="4117" w:type="dxa"/>
          </w:tcPr>
          <w:p w:rsidRPr="00B31109" w:rsidR="00C672B2" w:rsidP="00A10B28" w:rsidRDefault="00C672B2" w14:paraId="46EDEE41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8" w:type="dxa"/>
          </w:tcPr>
          <w:p w:rsidRPr="00B31109" w:rsidR="00C672B2" w:rsidP="00A10B28" w:rsidRDefault="00C672B2" w14:paraId="30DA08E2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62" w:type="dxa"/>
          </w:tcPr>
          <w:p w:rsidRPr="00B31109" w:rsidR="00C672B2" w:rsidP="00A10B28" w:rsidRDefault="00C672B2" w14:paraId="379394B4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98" w:type="dxa"/>
          </w:tcPr>
          <w:p w:rsidRPr="00B31109" w:rsidR="00C672B2" w:rsidP="00A10B28" w:rsidRDefault="00C672B2" w14:paraId="33BC859F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82" w:type="dxa"/>
          </w:tcPr>
          <w:p w:rsidRPr="00B31109" w:rsidR="00C672B2" w:rsidP="00A10B28" w:rsidRDefault="00C672B2" w14:paraId="625F027F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5" w:type="dxa"/>
          </w:tcPr>
          <w:p w:rsidRPr="00B31109" w:rsidR="00C672B2" w:rsidP="00A10B28" w:rsidRDefault="00C672B2" w14:paraId="71EFA4E4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12" w:type="dxa"/>
          </w:tcPr>
          <w:p w:rsidRPr="00B31109" w:rsidR="00C672B2" w:rsidP="00A10B28" w:rsidRDefault="00C672B2" w14:paraId="1195A81B" w14:textId="77777777">
            <w:pPr>
              <w:spacing w:after="0"/>
              <w:rPr>
                <w:sz w:val="20"/>
                <w:szCs w:val="20"/>
              </w:rPr>
            </w:pPr>
          </w:p>
        </w:tc>
      </w:tr>
      <w:bookmarkEnd w:id="1"/>
    </w:tbl>
    <w:p w:rsidR="002652F2" w:rsidP="005E15BA" w:rsidRDefault="002652F2" w14:paraId="44C3471B" w14:textId="08043CEE"/>
    <w:p w:rsidRPr="006B6082" w:rsidR="004D2F40" w:rsidP="004D2F40" w:rsidRDefault="004D2F40" w14:paraId="5911403A" w14:textId="77777777">
      <w:pPr>
        <w:shd w:val="clear" w:color="auto" w:fill="C6D9F1" w:themeFill="text2" w:themeFillTint="33"/>
        <w:jc w:val="center"/>
        <w:rPr>
          <w:b/>
          <w:bCs/>
          <w:sz w:val="28"/>
          <w:szCs w:val="28"/>
        </w:rPr>
      </w:pPr>
      <w:r w:rsidRPr="006B6082">
        <w:rPr>
          <w:b/>
          <w:bCs/>
          <w:sz w:val="28"/>
          <w:szCs w:val="28"/>
        </w:rPr>
        <w:t>* END OF FREE PREVIEW *</w:t>
      </w:r>
    </w:p>
    <w:p w:rsidR="004D2F40" w:rsidP="004D2F40" w:rsidRDefault="004D2F40" w14:paraId="25A2346E" w14:textId="46323EE9">
      <w:pPr>
        <w:shd w:val="clear" w:color="auto" w:fill="C6D9F1" w:themeFill="text2" w:themeFillTint="33"/>
        <w:jc w:val="center"/>
      </w:pPr>
      <w:r>
        <w:t>(To access the full version of the document please purchase the ISO 27001 Documentation Toolkit</w:t>
      </w:r>
      <w:r>
        <w:br/>
      </w:r>
      <w:hyperlink w:history="1" r:id="rId11">
        <w:r>
          <w:rPr>
            <w:rStyle w:val="Hyperlink"/>
          </w:rPr>
          <w:t>https://advisera.com/27001academy/iso-27001-documentation-toolkit/</w:t>
        </w:r>
      </w:hyperlink>
      <w:r>
        <w:t>)</w:t>
      </w:r>
    </w:p>
    <w:sectPr w:rsidR="004D2F40" w:rsidSect="001D1A42">
      <w:headerReference w:type="default" r:id="rId12"/>
      <w:footerReference w:type="default" r:id="rId13"/>
      <w:footerReference w:type="first" r:id="rId14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nitials="A" w:author="Advisera" w:date="2023-08-18T15:19:00Z" w:id="0">
    <w:p w:rsidR="005B1EE5" w:rsidRDefault="005B1EE5" w14:paraId="785CC38A" w14:textId="025F4D0C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All fields in this document marked by square brackets [ ] must be filled out.</w:t>
      </w:r>
    </w:p>
    <w:p w:rsidR="005B1EE5" w:rsidRDefault="005B1EE5" w14:paraId="70C7DC78" w14:textId="77777777">
      <w:pPr>
        <w:pStyle w:val="CommentText"/>
      </w:pPr>
    </w:p>
    <w:p w:rsidR="005B1EE5" w:rsidRDefault="005B1EE5" w14:paraId="0AAFCC40" w14:textId="19C68ACF">
      <w:pPr>
        <w:pStyle w:val="CommentText"/>
      </w:pPr>
      <w:r>
        <w:t>Make sure you delete the square brackets after you complete the entry.</w:t>
      </w:r>
    </w:p>
  </w:comment>
  <w:comment w:initials="A" w:author="Advisera" w:date="2023-11-07T15:46:00Z" w:id="2">
    <w:p w:rsidR="00C672B2" w:rsidP="00C672B2" w:rsidRDefault="00C672B2" w14:paraId="653699AC" w14:textId="6EFFC375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4647CA">
        <w:rPr>
          <w:rStyle w:val="CommentReference"/>
        </w:rPr>
        <w:annotationRef/>
      </w:r>
      <w:r w:rsidRPr="004647CA">
        <w:rPr>
          <w:rStyle w:val="CommentReference"/>
        </w:rPr>
        <w:annotationRef/>
      </w:r>
      <w:r w:rsidRPr="004647CA">
        <w:t>To learn more about this plan, read this article:</w:t>
      </w:r>
    </w:p>
    <w:p w:rsidR="00186CED" w:rsidP="00C672B2" w:rsidRDefault="00186CED" w14:paraId="64FA42C8" w14:textId="77777777">
      <w:pPr>
        <w:pStyle w:val="CommentText"/>
      </w:pPr>
    </w:p>
    <w:p w:rsidR="00C672B2" w:rsidRDefault="00C672B2" w14:paraId="2839ECF8" w14:textId="1FCFEA40">
      <w:pPr>
        <w:pStyle w:val="CommentText"/>
      </w:pPr>
      <w:bookmarkStart w:name="_Hlk158899142" w:id="3"/>
      <w:r w:rsidRPr="00C672B2">
        <w:t>Risk Treatment Plan vs. risk treatment process – What’s the difference?</w:t>
      </w:r>
      <w:r>
        <w:t xml:space="preserve"> </w:t>
      </w:r>
      <w:hyperlink w:history="1" w:anchor="section19" r:id="rId1">
        <w:r w:rsidRPr="00C672B2">
          <w:rPr>
            <w:rStyle w:val="Hyperlink"/>
            <w:lang w:val="en-US"/>
          </w:rPr>
          <w:t>https://advisera.com/27001academy/iso-27001-risk-assessment-treatment-management/#section19</w:t>
        </w:r>
      </w:hyperlink>
      <w:bookmarkEnd w:id="3"/>
    </w:p>
  </w:comment>
  <w:comment w:initials="A" w:author="Advisera" w:date="2023-11-07T15:47:00Z" w:id="7">
    <w:p w:rsidRPr="00186CED" w:rsidR="00786765" w:rsidP="00786765" w:rsidRDefault="00786765" w14:paraId="5D79FD4D" w14:textId="77777777">
      <w:pPr>
        <w:pStyle w:val="CommentText"/>
      </w:pPr>
      <w:r w:rsidRPr="00186CED">
        <w:rPr>
          <w:rStyle w:val="CommentReference"/>
        </w:rPr>
        <w:annotationRef/>
      </w:r>
      <w:r w:rsidRPr="00186CED">
        <w:rPr>
          <w:rStyle w:val="CommentReference"/>
        </w:rPr>
        <w:annotationRef/>
      </w:r>
      <w:r w:rsidRPr="00186CED">
        <w:rPr>
          <w:rStyle w:val="CommentReference"/>
        </w:rPr>
        <w:annotationRef/>
      </w:r>
      <w:r w:rsidRPr="00186CED">
        <w:rPr>
          <w:rStyle w:val="CommentReference"/>
        </w:rPr>
        <w:annotationRef/>
      </w:r>
      <w:r w:rsidRPr="00186CED">
        <w:t>Fill in the following:</w:t>
      </w:r>
    </w:p>
    <w:p w:rsidRPr="00186CED" w:rsidR="00786765" w:rsidP="00786765" w:rsidRDefault="00786765" w14:paraId="2BF76085" w14:textId="77777777">
      <w:pPr>
        <w:pStyle w:val="CommentText"/>
      </w:pPr>
      <w:r w:rsidRPr="00186CED">
        <w:t>1) All activities necessary for the implementation of controls – copy them from Statement of Applicability where the status is "Planned" or "Partially implemented.”</w:t>
      </w:r>
    </w:p>
    <w:p w:rsidRPr="00186CED" w:rsidR="00786765" w:rsidP="00786765" w:rsidRDefault="00786765" w14:paraId="0443B90C" w14:textId="7F90E90A">
      <w:pPr>
        <w:pStyle w:val="CommentText"/>
      </w:pPr>
      <w:r w:rsidRPr="00186CED">
        <w:t xml:space="preserve">2) All other activities not related to controls – for example, writing documentation not directly related to security controls. </w:t>
      </w:r>
    </w:p>
  </w:comment>
  <w:comment w:initials="A" w:author="Advisera" w:date="2023-11-07T15:47:00Z" w:id="8">
    <w:p w:rsidR="00786765" w:rsidP="00786765" w:rsidRDefault="00786765" w14:paraId="323DF4ED" w14:textId="73DE1E5D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B60F5A">
        <w:rPr>
          <w:rStyle w:val="CommentReference"/>
          <w:color w:val="FF0000"/>
        </w:rPr>
        <w:annotationRef/>
      </w:r>
      <w:r>
        <w:t>It is not mandatory to specify training and awareness in the Risk Treatment Plan, but best practice is to perform those in parallel to the implementation.</w:t>
      </w:r>
    </w:p>
    <w:p w:rsidR="00786765" w:rsidP="00786765" w:rsidRDefault="00786765" w14:paraId="66253CAD" w14:textId="77777777">
      <w:pPr>
        <w:pStyle w:val="CommentText"/>
      </w:pPr>
    </w:p>
    <w:p w:rsidRPr="00C672B2" w:rsidR="00786765" w:rsidP="00786765" w:rsidRDefault="00786765" w14:paraId="34F25F0E" w14:textId="5DCCEBB2">
      <w:pPr>
        <w:pStyle w:val="CommentText"/>
        <w:rPr>
          <w:rStyle w:val="Hyperlink"/>
          <w:color w:val="auto"/>
          <w:u w:val="none"/>
          <w:lang w:val="en-US"/>
        </w:rPr>
      </w:pPr>
      <w:r w:rsidRPr="00633091">
        <w:t>For more information about awareness and training, read th</w:t>
      </w:r>
      <w:r>
        <w:t>is</w:t>
      </w:r>
      <w:r w:rsidRPr="00633091">
        <w:t xml:space="preserve"> article:</w:t>
      </w:r>
    </w:p>
    <w:p w:rsidR="00786765" w:rsidP="00786765" w:rsidRDefault="00786765" w14:paraId="426FCB47" w14:textId="6429B4D9">
      <w:pPr>
        <w:pStyle w:val="CommentText"/>
      </w:pPr>
      <w:bookmarkStart w:name="_Hlk158900286" w:id="9"/>
      <w:r w:rsidRPr="00633091">
        <w:t xml:space="preserve">How to perform training &amp; awareness for ISO 27001 and ISO 22301 </w:t>
      </w:r>
      <w:hyperlink w:history="1" r:id="rId2">
        <w:r w:rsidRPr="00BE4375">
          <w:rPr>
            <w:rStyle w:val="Hyperlink"/>
          </w:rPr>
          <w:t>https://advisera.com/27001academy/blog/2014/05/19/how-to-perform-training-awareness-for-iso-27001-and-iso-22301/</w:t>
        </w:r>
      </w:hyperlink>
      <w:bookmarkEnd w:id="9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AAFCC40" w15:done="0"/>
  <w15:commentEx w15:paraId="2839ECF8" w15:done="0"/>
  <w15:commentEx w15:paraId="0443B90C" w15:done="0"/>
  <w15:commentEx w15:paraId="426FCB4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8A0A6B" w16cex:dateUtc="2023-08-18T13:19:00Z"/>
  <w16cex:commentExtensible w16cex:durableId="28F4DA5D" w16cex:dateUtc="2023-11-07T14:46:00Z"/>
  <w16cex:commentExtensible w16cex:durableId="28F4DA75" w16cex:dateUtc="2023-11-07T14:47:00Z"/>
  <w16cex:commentExtensible w16cex:durableId="28F4DAA7" w16cex:dateUtc="2023-11-07T14:47:00Z"/>
  <w16cex:commentExtensible w16cex:durableId="28F4DB20" w16cex:dateUtc="2023-11-07T14:49:00Z"/>
  <w16cex:commentExtensible w16cex:durableId="28F4DB2F" w16cex:dateUtc="2023-11-07T14:50:00Z"/>
  <w16cex:commentExtensible w16cex:durableId="288A0BA2" w16cex:dateUtc="2023-08-18T13:24:00Z"/>
  <w16cex:commentExtensible w16cex:durableId="288A0BDC" w16cex:dateUtc="2023-08-18T10:02:00Z"/>
  <w16cex:commentExtensible w16cex:durableId="288A0DB1" w16cex:dateUtc="2023-08-18T13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AAFCC40" w16cid:durableId="288A0A6B"/>
  <w16cid:commentId w16cid:paraId="2839ECF8" w16cid:durableId="28F4DA5D"/>
  <w16cid:commentId w16cid:paraId="0443B90C" w16cid:durableId="28F4DA75"/>
  <w16cid:commentId w16cid:paraId="426FCB47" w16cid:durableId="28F4DAA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5A19" w:rsidP="002652F2" w:rsidRDefault="00765A19" w14:paraId="6C39748D" w14:textId="77777777">
      <w:pPr>
        <w:spacing w:after="0" w:line="240" w:lineRule="auto"/>
      </w:pPr>
      <w:r>
        <w:separator/>
      </w:r>
    </w:p>
  </w:endnote>
  <w:endnote w:type="continuationSeparator" w:id="0">
    <w:p w:rsidR="00765A19" w:rsidP="002652F2" w:rsidRDefault="00765A19" w14:paraId="74B9747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034" w:type="dxa"/>
      <w:tblBorders>
        <w:top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3870"/>
      <w:gridCol w:w="6930"/>
      <w:gridCol w:w="3234"/>
    </w:tblGrid>
    <w:tr w:rsidRPr="006571EC" w:rsidR="002652F2" w:rsidTr="00186CED" w14:paraId="5F6F8BF4" w14:textId="77777777">
      <w:tc>
        <w:tcPr>
          <w:tcW w:w="3870" w:type="dxa"/>
        </w:tcPr>
        <w:p w:rsidRPr="006571EC" w:rsidR="002652F2" w:rsidP="002652F2" w:rsidRDefault="00E0057B" w14:paraId="18BA10EE" w14:textId="43EE7EB0">
          <w:pPr>
            <w:pStyle w:val="Footer"/>
            <w:rPr>
              <w:sz w:val="18"/>
              <w:szCs w:val="18"/>
            </w:rPr>
          </w:pPr>
          <w:r>
            <w:rPr>
              <w:sz w:val="18"/>
            </w:rPr>
            <w:t>Risk Treatment Plan</w:t>
          </w:r>
        </w:p>
      </w:tc>
      <w:tc>
        <w:tcPr>
          <w:tcW w:w="6930" w:type="dxa"/>
        </w:tcPr>
        <w:p w:rsidRPr="006571EC" w:rsidR="002652F2" w:rsidP="00073070" w:rsidRDefault="00186CED" w14:paraId="35283668" w14:textId="2B15A19D">
          <w:pPr>
            <w:pStyle w:val="Footer"/>
            <w:rPr>
              <w:sz w:val="18"/>
              <w:szCs w:val="18"/>
            </w:rPr>
          </w:pPr>
          <w:r w:rsidRPr="00186CED">
            <w:rPr>
              <w:sz w:val="18"/>
            </w:rPr>
            <w:t>ver [document version number] from [version date]</w:t>
          </w:r>
        </w:p>
      </w:tc>
      <w:tc>
        <w:tcPr>
          <w:tcW w:w="3234" w:type="dxa"/>
        </w:tcPr>
        <w:p w:rsidRPr="006571EC" w:rsidR="002652F2" w:rsidP="002652F2" w:rsidRDefault="002652F2" w14:paraId="62BBF33E" w14:textId="354EF81E">
          <w:pPr>
            <w:pStyle w:val="Footer"/>
            <w:jc w:val="right"/>
            <w:rPr>
              <w:b/>
              <w:sz w:val="18"/>
              <w:szCs w:val="18"/>
            </w:rPr>
          </w:pPr>
          <w:r>
            <w:rPr>
              <w:sz w:val="18"/>
            </w:rPr>
            <w:t xml:space="preserve">Page </w:t>
          </w:r>
          <w:r w:rsidR="00FE6433"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PAGE </w:instrText>
          </w:r>
          <w:r w:rsidR="00FE6433">
            <w:rPr>
              <w:b/>
              <w:sz w:val="18"/>
            </w:rPr>
            <w:fldChar w:fldCharType="separate"/>
          </w:r>
          <w:r w:rsidR="00765A19">
            <w:rPr>
              <w:b/>
              <w:noProof/>
              <w:sz w:val="18"/>
            </w:rPr>
            <w:t>1</w:t>
          </w:r>
          <w:r w:rsidR="00FE6433">
            <w:rPr>
              <w:b/>
              <w:sz w:val="18"/>
            </w:rPr>
            <w:fldChar w:fldCharType="end"/>
          </w:r>
          <w:r>
            <w:rPr>
              <w:sz w:val="18"/>
            </w:rPr>
            <w:t xml:space="preserve"> of </w:t>
          </w:r>
          <w:r w:rsidR="00FE6433"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NUMPAGES  </w:instrText>
          </w:r>
          <w:r w:rsidR="00FE6433">
            <w:rPr>
              <w:b/>
              <w:sz w:val="18"/>
            </w:rPr>
            <w:fldChar w:fldCharType="separate"/>
          </w:r>
          <w:r w:rsidR="00765A19">
            <w:rPr>
              <w:b/>
              <w:noProof/>
              <w:sz w:val="18"/>
            </w:rPr>
            <w:t>1</w:t>
          </w:r>
          <w:r w:rsidR="00FE6433">
            <w:rPr>
              <w:b/>
              <w:sz w:val="18"/>
            </w:rPr>
            <w:fldChar w:fldCharType="end"/>
          </w:r>
        </w:p>
      </w:tc>
    </w:tr>
  </w:tbl>
  <w:p w:rsidRPr="004B1E43" w:rsidR="002652F2" w:rsidP="00434491" w:rsidRDefault="00434491" w14:paraId="55590833" w14:textId="1DAB5243">
    <w:pPr>
      <w:autoSpaceDE w:val="0"/>
      <w:autoSpaceDN w:val="0"/>
      <w:adjustRightInd w:val="0"/>
      <w:spacing w:after="0"/>
      <w:jc w:val="center"/>
      <w:rPr>
        <w:sz w:val="16"/>
        <w:szCs w:val="16"/>
      </w:rPr>
    </w:pPr>
    <w:r w:rsidRPr="00434491">
      <w:rPr>
        <w:sz w:val="16"/>
      </w:rPr>
      <w:t>©</w:t>
    </w:r>
    <w:r w:rsidRPr="00434491" w:rsidR="003C7A77">
      <w:rPr>
        <w:sz w:val="16"/>
      </w:rPr>
      <w:t xml:space="preserve"> </w:t>
    </w:r>
    <w:r w:rsidRPr="00434491">
      <w:rPr>
        <w:sz w:val="16"/>
      </w:rPr>
      <w:t>This template may be used by clients of Advisera Expert Solutions Ltd. www.advisera.com in accordance with the License Agreement.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434491" w:rsidR="002652F2" w:rsidP="00434491" w:rsidRDefault="00434491" w14:paraId="338E449F" w14:textId="2B2488EA">
    <w:pPr>
      <w:pStyle w:val="Footer"/>
      <w:jc w:val="center"/>
    </w:pPr>
    <w:r w:rsidRPr="00434491">
      <w:rPr>
        <w:sz w:val="16"/>
      </w:rPr>
      <w:t>©</w:t>
    </w:r>
    <w:r w:rsidRPr="00434491" w:rsidR="003C7A77">
      <w:rPr>
        <w:sz w:val="16"/>
      </w:rPr>
      <w:t>202</w:t>
    </w:r>
    <w:r w:rsidR="00C70538">
      <w:rPr>
        <w:sz w:val="16"/>
      </w:rPr>
      <w:t>4</w:t>
    </w:r>
    <w:r w:rsidRPr="00434491" w:rsidR="003C7A77">
      <w:rPr>
        <w:sz w:val="16"/>
      </w:rPr>
      <w:t xml:space="preserve"> </w:t>
    </w:r>
    <w:r w:rsidRPr="00434491">
      <w:rPr>
        <w:sz w:val="16"/>
      </w:rPr>
      <w:t>This template may be used by clients of Advisera Expert Solutions Ltd. www.advisera.com in accordance with the License Agreement.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5A19" w:rsidP="002652F2" w:rsidRDefault="00765A19" w14:paraId="445754D8" w14:textId="77777777">
      <w:pPr>
        <w:spacing w:after="0" w:line="240" w:lineRule="auto"/>
      </w:pPr>
      <w:r>
        <w:separator/>
      </w:r>
    </w:p>
  </w:footnote>
  <w:footnote w:type="continuationSeparator" w:id="0">
    <w:p w:rsidR="00765A19" w:rsidP="002652F2" w:rsidRDefault="00765A19" w14:paraId="7CD5A69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034" w:type="dxa"/>
      <w:tblBorders>
        <w:bottom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6771"/>
      <w:gridCol w:w="7263"/>
    </w:tblGrid>
    <w:tr w:rsidRPr="006571EC" w:rsidR="002652F2" w:rsidTr="00C672B2" w14:paraId="2D2A09AA" w14:textId="77777777">
      <w:tc>
        <w:tcPr>
          <w:tcW w:w="6771" w:type="dxa"/>
        </w:tcPr>
        <w:p>
          <w:pPr>
            <w:pStyle w:val="Header"/>
            <w:spacing w:after="0"/>
            <w:rPr>
              <w:sz w:val="20"/>
              <w:szCs w:val="20"/>
            </w:rPr>
          </w:pPr>
          <w:r>
            <w:rPr>
              <w:sz w:val="20"/>
            </w:rPr>
            <w:t>MHZ</w:t>
          </w:r>
        </w:p>
      </w:tc>
      <w:tc>
        <w:tcPr>
          <w:tcW w:w="7263" w:type="dxa"/>
        </w:tcPr>
        <w:p>
          <w:pPr>
            <w:pStyle w:val="Header"/>
            <w:spacing w:after="0"/>
            <w:jc w:val="right"/>
            <w:rPr>
              <w:sz w:val="20"/>
              <w:szCs w:val="20"/>
            </w:rPr>
          </w:pPr>
          <w:r>
            <w:rPr>
              <w:sz w:val="20"/>
            </w:rPr>
            <w:t>Top Secret</w:t>
          </w:r>
        </w:p>
      </w:tc>
    </w:tr>
  </w:tbl>
  <w:p w:rsidRPr="003056B2" w:rsidR="002652F2" w:rsidP="002652F2" w:rsidRDefault="002652F2" w14:paraId="40C17DEC" w14:textId="77777777">
    <w:pPr>
      <w:pStyle w:val="Header"/>
      <w:spacing w:after="0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D559E"/>
    <w:multiLevelType w:val="multilevel"/>
    <w:tmpl w:val="E5B038D4"/>
    <w:lvl w:ilvl="0">
      <w:start w:val="1"/>
      <w:numFmt w:val="decimal"/>
      <w:pStyle w:val="Heading1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57F0C28"/>
    <w:multiLevelType w:val="hybridMultilevel"/>
    <w:tmpl w:val="3A24CA3E"/>
    <w:lvl w:ilvl="0" w:tplc="9F808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AA4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1A7A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9606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364D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E897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DEF2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0814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5652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E3677"/>
    <w:multiLevelType w:val="hybridMultilevel"/>
    <w:tmpl w:val="42D8E79A"/>
    <w:lvl w:ilvl="0" w:tplc="67768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7ADF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CEF4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D0A1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4872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A9E15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C0BB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90BC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BF802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41A82"/>
    <w:multiLevelType w:val="hybridMultilevel"/>
    <w:tmpl w:val="EF320B74"/>
    <w:lvl w:ilvl="0" w:tplc="34286BDE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911697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2C4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72C4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057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09E23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20EE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A443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4A1E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04ACA"/>
    <w:multiLevelType w:val="hybridMultilevel"/>
    <w:tmpl w:val="B91E2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CE5243"/>
    <w:multiLevelType w:val="hybridMultilevel"/>
    <w:tmpl w:val="18B66EA6"/>
    <w:lvl w:ilvl="0" w:tplc="83BAE5D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F2A24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98BC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0837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5AA4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66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6C8F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345F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A2EA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727FB"/>
    <w:multiLevelType w:val="hybridMultilevel"/>
    <w:tmpl w:val="3D08AFC2"/>
    <w:lvl w:ilvl="0" w:tplc="B5FE598C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AEB25F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42DA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F6E3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5C49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A3854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707F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6E6B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20283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943D80"/>
    <w:multiLevelType w:val="hybridMultilevel"/>
    <w:tmpl w:val="7A905156"/>
    <w:lvl w:ilvl="0" w:tplc="52D2CDF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B2839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97687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45C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B2DC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B623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3C70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B87C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7F6E2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A268D5"/>
    <w:multiLevelType w:val="hybridMultilevel"/>
    <w:tmpl w:val="EFA66C5C"/>
    <w:lvl w:ilvl="0" w:tplc="709ECD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74FA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4C8E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EC78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76BB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A23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68F1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88B7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B690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02375B"/>
    <w:multiLevelType w:val="multilevel"/>
    <w:tmpl w:val="C136D28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40"/>
        </w:tabs>
        <w:ind w:left="5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"/>
        </w:tabs>
        <w:ind w:left="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"/>
        </w:tabs>
        <w:ind w:left="7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"/>
        </w:tabs>
        <w:ind w:left="9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"/>
        </w:tabs>
        <w:ind w:left="720" w:hanging="2160"/>
      </w:pPr>
      <w:rPr>
        <w:rFonts w:hint="default"/>
      </w:rPr>
    </w:lvl>
  </w:abstractNum>
  <w:abstractNum w:abstractNumId="10" w15:restartNumberingAfterBreak="0">
    <w:nsid w:val="1DD80C54"/>
    <w:multiLevelType w:val="hybridMultilevel"/>
    <w:tmpl w:val="2468177E"/>
    <w:lvl w:ilvl="0" w:tplc="647C65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5E5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58D4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1E70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788B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5851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69E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68D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F04A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962594"/>
    <w:multiLevelType w:val="hybridMultilevel"/>
    <w:tmpl w:val="BE3A2C34"/>
    <w:lvl w:ilvl="0" w:tplc="C0EA8B56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Times New Roman"/>
      </w:rPr>
    </w:lvl>
    <w:lvl w:ilvl="1" w:tplc="DC4E449C">
      <w:start w:val="1"/>
      <w:numFmt w:val="lowerLetter"/>
      <w:lvlText w:val="%2."/>
      <w:lvlJc w:val="left"/>
      <w:pPr>
        <w:ind w:left="1800" w:hanging="360"/>
      </w:pPr>
    </w:lvl>
    <w:lvl w:ilvl="2" w:tplc="79AACA4C">
      <w:start w:val="1"/>
      <w:numFmt w:val="lowerRoman"/>
      <w:lvlText w:val="%3."/>
      <w:lvlJc w:val="right"/>
      <w:pPr>
        <w:ind w:left="2520" w:hanging="180"/>
      </w:pPr>
    </w:lvl>
    <w:lvl w:ilvl="3" w:tplc="3CACE020" w:tentative="1">
      <w:start w:val="1"/>
      <w:numFmt w:val="decimal"/>
      <w:lvlText w:val="%4."/>
      <w:lvlJc w:val="left"/>
      <w:pPr>
        <w:ind w:left="3240" w:hanging="360"/>
      </w:pPr>
    </w:lvl>
    <w:lvl w:ilvl="4" w:tplc="E2C65518" w:tentative="1">
      <w:start w:val="1"/>
      <w:numFmt w:val="lowerLetter"/>
      <w:lvlText w:val="%5."/>
      <w:lvlJc w:val="left"/>
      <w:pPr>
        <w:ind w:left="3960" w:hanging="360"/>
      </w:pPr>
    </w:lvl>
    <w:lvl w:ilvl="5" w:tplc="DF4C1F02" w:tentative="1">
      <w:start w:val="1"/>
      <w:numFmt w:val="lowerRoman"/>
      <w:lvlText w:val="%6."/>
      <w:lvlJc w:val="right"/>
      <w:pPr>
        <w:ind w:left="4680" w:hanging="180"/>
      </w:pPr>
    </w:lvl>
    <w:lvl w:ilvl="6" w:tplc="03D44758" w:tentative="1">
      <w:start w:val="1"/>
      <w:numFmt w:val="decimal"/>
      <w:lvlText w:val="%7."/>
      <w:lvlJc w:val="left"/>
      <w:pPr>
        <w:ind w:left="5400" w:hanging="360"/>
      </w:pPr>
    </w:lvl>
    <w:lvl w:ilvl="7" w:tplc="5108145C" w:tentative="1">
      <w:start w:val="1"/>
      <w:numFmt w:val="lowerLetter"/>
      <w:lvlText w:val="%8."/>
      <w:lvlJc w:val="left"/>
      <w:pPr>
        <w:ind w:left="6120" w:hanging="360"/>
      </w:pPr>
    </w:lvl>
    <w:lvl w:ilvl="8" w:tplc="6A20D640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02A1973"/>
    <w:multiLevelType w:val="hybridMultilevel"/>
    <w:tmpl w:val="2206AB9A"/>
    <w:lvl w:ilvl="0" w:tplc="62EEBF32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7FECFB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C1A36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2C14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448C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3908D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C623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E649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440D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4B4B3F"/>
    <w:multiLevelType w:val="hybridMultilevel"/>
    <w:tmpl w:val="00AE4B4C"/>
    <w:lvl w:ilvl="0" w:tplc="846828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657264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1462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EC33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2C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DAC0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1872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87E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978FB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DE3140"/>
    <w:multiLevelType w:val="hybridMultilevel"/>
    <w:tmpl w:val="48288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923042"/>
    <w:multiLevelType w:val="hybridMultilevel"/>
    <w:tmpl w:val="2D822DFC"/>
    <w:lvl w:ilvl="0" w:tplc="C5D654A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B04F65"/>
    <w:multiLevelType w:val="hybridMultilevel"/>
    <w:tmpl w:val="4092792C"/>
    <w:lvl w:ilvl="0" w:tplc="691A9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86B0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BEEFF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8F9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6C5A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21299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2858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E80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7CAE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EF2639"/>
    <w:multiLevelType w:val="hybridMultilevel"/>
    <w:tmpl w:val="13CCEB4A"/>
    <w:lvl w:ilvl="0" w:tplc="3EB03A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0ECE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1A4E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8EF4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022B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6C57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EB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5A7F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F01A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B84CCE"/>
    <w:multiLevelType w:val="hybridMultilevel"/>
    <w:tmpl w:val="C81A2CFA"/>
    <w:lvl w:ilvl="0" w:tplc="6338E252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6030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3E1F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4657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48F9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C043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96B5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E62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9204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626617"/>
    <w:multiLevelType w:val="hybridMultilevel"/>
    <w:tmpl w:val="7EB2D4BA"/>
    <w:lvl w:ilvl="0" w:tplc="EB34E30C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E7BCA866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5223D0C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66BA8A08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EADEC6D6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8AE4E970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3362B758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5EE4B6BC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CDB655C0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0" w15:restartNumberingAfterBreak="0">
    <w:nsid w:val="3E2557C7"/>
    <w:multiLevelType w:val="hybridMultilevel"/>
    <w:tmpl w:val="B3C4FA92"/>
    <w:lvl w:ilvl="0" w:tplc="519C36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0AAB4A">
      <w:start w:val="1"/>
      <w:numFmt w:val="lowerLetter"/>
      <w:lvlText w:val="%2."/>
      <w:lvlJc w:val="left"/>
      <w:pPr>
        <w:ind w:left="1440" w:hanging="360"/>
      </w:pPr>
    </w:lvl>
    <w:lvl w:ilvl="2" w:tplc="B9F0E192" w:tentative="1">
      <w:start w:val="1"/>
      <w:numFmt w:val="lowerRoman"/>
      <w:lvlText w:val="%3."/>
      <w:lvlJc w:val="right"/>
      <w:pPr>
        <w:ind w:left="2160" w:hanging="180"/>
      </w:pPr>
    </w:lvl>
    <w:lvl w:ilvl="3" w:tplc="5BCAEBF4" w:tentative="1">
      <w:start w:val="1"/>
      <w:numFmt w:val="decimal"/>
      <w:lvlText w:val="%4."/>
      <w:lvlJc w:val="left"/>
      <w:pPr>
        <w:ind w:left="2880" w:hanging="360"/>
      </w:pPr>
    </w:lvl>
    <w:lvl w:ilvl="4" w:tplc="A9361D2E" w:tentative="1">
      <w:start w:val="1"/>
      <w:numFmt w:val="lowerLetter"/>
      <w:lvlText w:val="%5."/>
      <w:lvlJc w:val="left"/>
      <w:pPr>
        <w:ind w:left="3600" w:hanging="360"/>
      </w:pPr>
    </w:lvl>
    <w:lvl w:ilvl="5" w:tplc="F3E08EDC" w:tentative="1">
      <w:start w:val="1"/>
      <w:numFmt w:val="lowerRoman"/>
      <w:lvlText w:val="%6."/>
      <w:lvlJc w:val="right"/>
      <w:pPr>
        <w:ind w:left="4320" w:hanging="180"/>
      </w:pPr>
    </w:lvl>
    <w:lvl w:ilvl="6" w:tplc="2B92EFE2" w:tentative="1">
      <w:start w:val="1"/>
      <w:numFmt w:val="decimal"/>
      <w:lvlText w:val="%7."/>
      <w:lvlJc w:val="left"/>
      <w:pPr>
        <w:ind w:left="5040" w:hanging="360"/>
      </w:pPr>
    </w:lvl>
    <w:lvl w:ilvl="7" w:tplc="44F25808" w:tentative="1">
      <w:start w:val="1"/>
      <w:numFmt w:val="lowerLetter"/>
      <w:lvlText w:val="%8."/>
      <w:lvlJc w:val="left"/>
      <w:pPr>
        <w:ind w:left="5760" w:hanging="360"/>
      </w:pPr>
    </w:lvl>
    <w:lvl w:ilvl="8" w:tplc="838AC2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4E3816"/>
    <w:multiLevelType w:val="hybridMultilevel"/>
    <w:tmpl w:val="87926876"/>
    <w:lvl w:ilvl="0" w:tplc="C85602F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D914EF"/>
    <w:multiLevelType w:val="hybridMultilevel"/>
    <w:tmpl w:val="06C4F3C0"/>
    <w:lvl w:ilvl="0" w:tplc="7ED8CB1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A85C07"/>
    <w:multiLevelType w:val="hybridMultilevel"/>
    <w:tmpl w:val="6DD2760C"/>
    <w:lvl w:ilvl="0" w:tplc="FC84F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045C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F8C5C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8C6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2A18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D85D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0A75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144C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1EA2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5A54B0"/>
    <w:multiLevelType w:val="hybridMultilevel"/>
    <w:tmpl w:val="7B3AE084"/>
    <w:lvl w:ilvl="0" w:tplc="628C2C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A07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48A3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32C3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00CB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9C13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9AE8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2F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86684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E56E15"/>
    <w:multiLevelType w:val="hybridMultilevel"/>
    <w:tmpl w:val="76783462"/>
    <w:lvl w:ilvl="0" w:tplc="1686727A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4BE52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59664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24C1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88B0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D5E69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4E18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82E2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6C90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4A0FBF"/>
    <w:multiLevelType w:val="hybridMultilevel"/>
    <w:tmpl w:val="90DA6078"/>
    <w:lvl w:ilvl="0" w:tplc="976A54A4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3A0A27"/>
    <w:multiLevelType w:val="hybridMultilevel"/>
    <w:tmpl w:val="6FA8E204"/>
    <w:lvl w:ilvl="0" w:tplc="7F681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76C0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52C9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AE45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FA1B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5876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401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D2E8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D96AD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0C43B1"/>
    <w:multiLevelType w:val="hybridMultilevel"/>
    <w:tmpl w:val="02549B88"/>
    <w:lvl w:ilvl="0" w:tplc="05282D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410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1AE09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1EFB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6A93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A4CD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623F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924D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42F3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4268DB"/>
    <w:multiLevelType w:val="hybridMultilevel"/>
    <w:tmpl w:val="E1F2C5AA"/>
    <w:lvl w:ilvl="0" w:tplc="5882C77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286E17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6DCB48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08E4E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512F96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CE91D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9BE745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94670C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EF4724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E5913E8"/>
    <w:multiLevelType w:val="hybridMultilevel"/>
    <w:tmpl w:val="FF7CE068"/>
    <w:lvl w:ilvl="0" w:tplc="EA74E5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5B874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3080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CCDC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0A47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49E58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32BD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6617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6368D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1B279E"/>
    <w:multiLevelType w:val="hybridMultilevel"/>
    <w:tmpl w:val="3A486C80"/>
    <w:lvl w:ilvl="0" w:tplc="92E4BC6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EBE17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19089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8AE7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F68F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46CB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0272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7A5F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7659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C61D54"/>
    <w:multiLevelType w:val="hybridMultilevel"/>
    <w:tmpl w:val="0E74CB64"/>
    <w:lvl w:ilvl="0" w:tplc="2BE2E5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5"/>
  </w:num>
  <w:num w:numId="4">
    <w:abstractNumId w:val="23"/>
  </w:num>
  <w:num w:numId="5">
    <w:abstractNumId w:val="9"/>
  </w:num>
  <w:num w:numId="6">
    <w:abstractNumId w:val="11"/>
  </w:num>
  <w:num w:numId="7">
    <w:abstractNumId w:val="24"/>
  </w:num>
  <w:num w:numId="8">
    <w:abstractNumId w:val="8"/>
  </w:num>
  <w:num w:numId="9">
    <w:abstractNumId w:val="31"/>
  </w:num>
  <w:num w:numId="10">
    <w:abstractNumId w:val="25"/>
  </w:num>
  <w:num w:numId="11">
    <w:abstractNumId w:val="27"/>
  </w:num>
  <w:num w:numId="12">
    <w:abstractNumId w:val="30"/>
  </w:num>
  <w:num w:numId="13">
    <w:abstractNumId w:val="10"/>
  </w:num>
  <w:num w:numId="14">
    <w:abstractNumId w:val="12"/>
  </w:num>
  <w:num w:numId="15">
    <w:abstractNumId w:val="6"/>
  </w:num>
  <w:num w:numId="16">
    <w:abstractNumId w:val="3"/>
  </w:num>
  <w:num w:numId="17">
    <w:abstractNumId w:val="28"/>
  </w:num>
  <w:num w:numId="18">
    <w:abstractNumId w:val="29"/>
  </w:num>
  <w:num w:numId="19">
    <w:abstractNumId w:val="18"/>
  </w:num>
  <w:num w:numId="20">
    <w:abstractNumId w:val="20"/>
  </w:num>
  <w:num w:numId="21">
    <w:abstractNumId w:val="13"/>
  </w:num>
  <w:num w:numId="22">
    <w:abstractNumId w:val="1"/>
  </w:num>
  <w:num w:numId="23">
    <w:abstractNumId w:val="7"/>
  </w:num>
  <w:num w:numId="24">
    <w:abstractNumId w:val="17"/>
  </w:num>
  <w:num w:numId="25">
    <w:abstractNumId w:val="19"/>
  </w:num>
  <w:num w:numId="26">
    <w:abstractNumId w:val="2"/>
  </w:num>
  <w:num w:numId="27">
    <w:abstractNumId w:val="21"/>
  </w:num>
  <w:num w:numId="28">
    <w:abstractNumId w:val="14"/>
  </w:num>
  <w:num w:numId="29">
    <w:abstractNumId w:val="4"/>
  </w:num>
  <w:num w:numId="30">
    <w:abstractNumId w:val="32"/>
  </w:num>
  <w:num w:numId="31">
    <w:abstractNumId w:val="22"/>
  </w:num>
  <w:num w:numId="32">
    <w:abstractNumId w:val="26"/>
  </w:num>
  <w:num w:numId="33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dvisera">
    <w15:presenceInfo w15:providerId="None" w15:userId="Adviser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MwtrQwNzI3MjCyMDFX0lEKTi0uzszPAykwNKkFAFciJD0tAAAA"/>
  </w:docVars>
  <w:rsids>
    <w:rsidRoot w:val="00927DFD"/>
    <w:rsid w:val="000026AA"/>
    <w:rsid w:val="00006C2B"/>
    <w:rsid w:val="00016600"/>
    <w:rsid w:val="00021B33"/>
    <w:rsid w:val="0002298E"/>
    <w:rsid w:val="00022A33"/>
    <w:rsid w:val="00035D13"/>
    <w:rsid w:val="00062CF7"/>
    <w:rsid w:val="00073070"/>
    <w:rsid w:val="00075896"/>
    <w:rsid w:val="00080612"/>
    <w:rsid w:val="00082EB9"/>
    <w:rsid w:val="000A7279"/>
    <w:rsid w:val="000C35C5"/>
    <w:rsid w:val="000C5B74"/>
    <w:rsid w:val="000D24FF"/>
    <w:rsid w:val="000D289F"/>
    <w:rsid w:val="000F12E2"/>
    <w:rsid w:val="000F248C"/>
    <w:rsid w:val="000F5972"/>
    <w:rsid w:val="00102F40"/>
    <w:rsid w:val="00111B0A"/>
    <w:rsid w:val="00111C3C"/>
    <w:rsid w:val="00112D1D"/>
    <w:rsid w:val="001228E6"/>
    <w:rsid w:val="001570B0"/>
    <w:rsid w:val="00161B6E"/>
    <w:rsid w:val="001800C9"/>
    <w:rsid w:val="00185CF1"/>
    <w:rsid w:val="00186CED"/>
    <w:rsid w:val="001D1A42"/>
    <w:rsid w:val="001E2AF8"/>
    <w:rsid w:val="001E40F0"/>
    <w:rsid w:val="001F328E"/>
    <w:rsid w:val="00201401"/>
    <w:rsid w:val="002046DF"/>
    <w:rsid w:val="002118B6"/>
    <w:rsid w:val="002341E7"/>
    <w:rsid w:val="00236F2E"/>
    <w:rsid w:val="002468C6"/>
    <w:rsid w:val="002477BB"/>
    <w:rsid w:val="002652F2"/>
    <w:rsid w:val="00266C02"/>
    <w:rsid w:val="00291BDE"/>
    <w:rsid w:val="002A1993"/>
    <w:rsid w:val="002A43C2"/>
    <w:rsid w:val="002A593D"/>
    <w:rsid w:val="002B2E59"/>
    <w:rsid w:val="002C677B"/>
    <w:rsid w:val="002D3B54"/>
    <w:rsid w:val="002D747B"/>
    <w:rsid w:val="002F1D0A"/>
    <w:rsid w:val="002F5572"/>
    <w:rsid w:val="002F57B3"/>
    <w:rsid w:val="002F7FB1"/>
    <w:rsid w:val="00336870"/>
    <w:rsid w:val="0034643C"/>
    <w:rsid w:val="00360BDB"/>
    <w:rsid w:val="003642DA"/>
    <w:rsid w:val="00371358"/>
    <w:rsid w:val="0037350C"/>
    <w:rsid w:val="00375BD9"/>
    <w:rsid w:val="0038660D"/>
    <w:rsid w:val="00391EEF"/>
    <w:rsid w:val="00392C0B"/>
    <w:rsid w:val="00395997"/>
    <w:rsid w:val="0039623D"/>
    <w:rsid w:val="00396FD2"/>
    <w:rsid w:val="003A1026"/>
    <w:rsid w:val="003A2D42"/>
    <w:rsid w:val="003C7A77"/>
    <w:rsid w:val="003D7527"/>
    <w:rsid w:val="003F73AE"/>
    <w:rsid w:val="004077C3"/>
    <w:rsid w:val="00413D8B"/>
    <w:rsid w:val="00424E58"/>
    <w:rsid w:val="00431E61"/>
    <w:rsid w:val="00434491"/>
    <w:rsid w:val="00452865"/>
    <w:rsid w:val="00471458"/>
    <w:rsid w:val="00480C11"/>
    <w:rsid w:val="00487E0B"/>
    <w:rsid w:val="004B2ED6"/>
    <w:rsid w:val="004C23C4"/>
    <w:rsid w:val="004C2DEC"/>
    <w:rsid w:val="004D2F40"/>
    <w:rsid w:val="004D587F"/>
    <w:rsid w:val="004E2ABF"/>
    <w:rsid w:val="004E31F0"/>
    <w:rsid w:val="004E36E0"/>
    <w:rsid w:val="00514799"/>
    <w:rsid w:val="005167B7"/>
    <w:rsid w:val="00516D6E"/>
    <w:rsid w:val="0054784A"/>
    <w:rsid w:val="00561CBA"/>
    <w:rsid w:val="005726CE"/>
    <w:rsid w:val="00574FE7"/>
    <w:rsid w:val="005A2D91"/>
    <w:rsid w:val="005B1EE5"/>
    <w:rsid w:val="005B6CA9"/>
    <w:rsid w:val="005C590C"/>
    <w:rsid w:val="005C6C8E"/>
    <w:rsid w:val="005C7325"/>
    <w:rsid w:val="005D0CD8"/>
    <w:rsid w:val="005D51DB"/>
    <w:rsid w:val="005D7038"/>
    <w:rsid w:val="005E15BA"/>
    <w:rsid w:val="005E2722"/>
    <w:rsid w:val="005F0262"/>
    <w:rsid w:val="005F2606"/>
    <w:rsid w:val="005F5882"/>
    <w:rsid w:val="005F72FE"/>
    <w:rsid w:val="00625488"/>
    <w:rsid w:val="00635DC6"/>
    <w:rsid w:val="00637BEB"/>
    <w:rsid w:val="006523A2"/>
    <w:rsid w:val="00655F16"/>
    <w:rsid w:val="00656620"/>
    <w:rsid w:val="00661BC9"/>
    <w:rsid w:val="00671DEB"/>
    <w:rsid w:val="0068630E"/>
    <w:rsid w:val="00694C2B"/>
    <w:rsid w:val="006973BB"/>
    <w:rsid w:val="006A57F6"/>
    <w:rsid w:val="006B34DE"/>
    <w:rsid w:val="006C0BF2"/>
    <w:rsid w:val="006F57C2"/>
    <w:rsid w:val="00706BAF"/>
    <w:rsid w:val="00723E08"/>
    <w:rsid w:val="00725508"/>
    <w:rsid w:val="007279B3"/>
    <w:rsid w:val="00764032"/>
    <w:rsid w:val="00765A19"/>
    <w:rsid w:val="00766C05"/>
    <w:rsid w:val="00786765"/>
    <w:rsid w:val="00793FBB"/>
    <w:rsid w:val="00797059"/>
    <w:rsid w:val="007A6B9D"/>
    <w:rsid w:val="007B52A2"/>
    <w:rsid w:val="007C1569"/>
    <w:rsid w:val="007C29F7"/>
    <w:rsid w:val="007C5C41"/>
    <w:rsid w:val="007D6964"/>
    <w:rsid w:val="007D7C33"/>
    <w:rsid w:val="007E3301"/>
    <w:rsid w:val="007F3FF9"/>
    <w:rsid w:val="007F7ECA"/>
    <w:rsid w:val="00804278"/>
    <w:rsid w:val="00807284"/>
    <w:rsid w:val="00810339"/>
    <w:rsid w:val="00813CE6"/>
    <w:rsid w:val="00816E20"/>
    <w:rsid w:val="00826872"/>
    <w:rsid w:val="00844ADA"/>
    <w:rsid w:val="00863763"/>
    <w:rsid w:val="00864B22"/>
    <w:rsid w:val="00883C51"/>
    <w:rsid w:val="008C4F3F"/>
    <w:rsid w:val="008F0560"/>
    <w:rsid w:val="0090279A"/>
    <w:rsid w:val="00911A9B"/>
    <w:rsid w:val="009134E3"/>
    <w:rsid w:val="00927DFD"/>
    <w:rsid w:val="009362DF"/>
    <w:rsid w:val="00946E0E"/>
    <w:rsid w:val="00974B1D"/>
    <w:rsid w:val="00975CA3"/>
    <w:rsid w:val="00981651"/>
    <w:rsid w:val="009825C6"/>
    <w:rsid w:val="00986757"/>
    <w:rsid w:val="009C1A5B"/>
    <w:rsid w:val="009C3877"/>
    <w:rsid w:val="009C50E9"/>
    <w:rsid w:val="009E4568"/>
    <w:rsid w:val="00A031BB"/>
    <w:rsid w:val="00A03893"/>
    <w:rsid w:val="00A13FD3"/>
    <w:rsid w:val="00A211A9"/>
    <w:rsid w:val="00A41719"/>
    <w:rsid w:val="00A46446"/>
    <w:rsid w:val="00A50958"/>
    <w:rsid w:val="00A55ECD"/>
    <w:rsid w:val="00A7181F"/>
    <w:rsid w:val="00A74D1F"/>
    <w:rsid w:val="00AB57BE"/>
    <w:rsid w:val="00AB7461"/>
    <w:rsid w:val="00AC40FE"/>
    <w:rsid w:val="00AC5518"/>
    <w:rsid w:val="00AD18A1"/>
    <w:rsid w:val="00AD626A"/>
    <w:rsid w:val="00AD68C2"/>
    <w:rsid w:val="00AE2EC6"/>
    <w:rsid w:val="00AF22EB"/>
    <w:rsid w:val="00B015D6"/>
    <w:rsid w:val="00B07B64"/>
    <w:rsid w:val="00B24C38"/>
    <w:rsid w:val="00B2668F"/>
    <w:rsid w:val="00B30F45"/>
    <w:rsid w:val="00B412E6"/>
    <w:rsid w:val="00B54BE1"/>
    <w:rsid w:val="00B668F5"/>
    <w:rsid w:val="00B66920"/>
    <w:rsid w:val="00B95B82"/>
    <w:rsid w:val="00B9672A"/>
    <w:rsid w:val="00BA71C8"/>
    <w:rsid w:val="00BB0CB7"/>
    <w:rsid w:val="00BB15D1"/>
    <w:rsid w:val="00BC299E"/>
    <w:rsid w:val="00BC3268"/>
    <w:rsid w:val="00BE54F4"/>
    <w:rsid w:val="00BE5738"/>
    <w:rsid w:val="00BF1069"/>
    <w:rsid w:val="00BF5F44"/>
    <w:rsid w:val="00C02FA6"/>
    <w:rsid w:val="00C06949"/>
    <w:rsid w:val="00C113B4"/>
    <w:rsid w:val="00C30DB5"/>
    <w:rsid w:val="00C45BB3"/>
    <w:rsid w:val="00C47BF2"/>
    <w:rsid w:val="00C672B2"/>
    <w:rsid w:val="00C67FF3"/>
    <w:rsid w:val="00C70538"/>
    <w:rsid w:val="00C70AFF"/>
    <w:rsid w:val="00C96503"/>
    <w:rsid w:val="00CB6C2B"/>
    <w:rsid w:val="00CD3F0C"/>
    <w:rsid w:val="00CE0B73"/>
    <w:rsid w:val="00CF7ABB"/>
    <w:rsid w:val="00D02994"/>
    <w:rsid w:val="00D11327"/>
    <w:rsid w:val="00D16B96"/>
    <w:rsid w:val="00D6014D"/>
    <w:rsid w:val="00D62820"/>
    <w:rsid w:val="00D64DBC"/>
    <w:rsid w:val="00D750C1"/>
    <w:rsid w:val="00D85AA5"/>
    <w:rsid w:val="00D93912"/>
    <w:rsid w:val="00D96FC3"/>
    <w:rsid w:val="00DA3A03"/>
    <w:rsid w:val="00DA4697"/>
    <w:rsid w:val="00DC11F2"/>
    <w:rsid w:val="00DC7029"/>
    <w:rsid w:val="00DC7355"/>
    <w:rsid w:val="00DC7A5D"/>
    <w:rsid w:val="00DE3116"/>
    <w:rsid w:val="00DE6092"/>
    <w:rsid w:val="00DE76DA"/>
    <w:rsid w:val="00DF2B6C"/>
    <w:rsid w:val="00E0057B"/>
    <w:rsid w:val="00E24672"/>
    <w:rsid w:val="00E26019"/>
    <w:rsid w:val="00E33911"/>
    <w:rsid w:val="00E420C6"/>
    <w:rsid w:val="00E435A8"/>
    <w:rsid w:val="00E510DF"/>
    <w:rsid w:val="00E617BE"/>
    <w:rsid w:val="00E659F8"/>
    <w:rsid w:val="00E72737"/>
    <w:rsid w:val="00E81032"/>
    <w:rsid w:val="00E91E94"/>
    <w:rsid w:val="00EA6510"/>
    <w:rsid w:val="00EB1FED"/>
    <w:rsid w:val="00EB4FFF"/>
    <w:rsid w:val="00EC4ABF"/>
    <w:rsid w:val="00F02202"/>
    <w:rsid w:val="00F02D7B"/>
    <w:rsid w:val="00F0559D"/>
    <w:rsid w:val="00F056B3"/>
    <w:rsid w:val="00F12A65"/>
    <w:rsid w:val="00F230F3"/>
    <w:rsid w:val="00F362CF"/>
    <w:rsid w:val="00F41040"/>
    <w:rsid w:val="00F417C0"/>
    <w:rsid w:val="00F52083"/>
    <w:rsid w:val="00F6796A"/>
    <w:rsid w:val="00F77AD6"/>
    <w:rsid w:val="00F81D0C"/>
    <w:rsid w:val="00F93FF2"/>
    <w:rsid w:val="00FC3047"/>
    <w:rsid w:val="00FC5114"/>
    <w:rsid w:val="00FD2E5C"/>
    <w:rsid w:val="00FD7A56"/>
    <w:rsid w:val="00FE045B"/>
    <w:rsid w:val="00FE6433"/>
    <w:rsid w:val="00FE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B6475"/>
  <w15:docId w15:val="{63D5F9E8-F87D-4E42-B02E-9C7BCE91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86CED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7F7"/>
    <w:pPr>
      <w:numPr>
        <w:numId w:val="1"/>
      </w:numPr>
      <w:ind w:left="36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719"/>
    <w:pPr>
      <w:numPr>
        <w:ilvl w:val="1"/>
        <w:numId w:val="1"/>
      </w:numPr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CE6"/>
    <w:pPr>
      <w:numPr>
        <w:ilvl w:val="2"/>
        <w:numId w:val="1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38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F961E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1E0"/>
    <w:rPr>
      <w:sz w:val="22"/>
      <w:szCs w:val="22"/>
      <w:lang w:val="en-GB" w:eastAsia="en-US"/>
    </w:rPr>
  </w:style>
  <w:style w:type="paragraph" w:styleId="Footer">
    <w:name w:val="footer"/>
    <w:basedOn w:val="Normal"/>
    <w:link w:val="FooterChar"/>
    <w:unhideWhenUsed/>
    <w:rsid w:val="00F961E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1E0"/>
    <w:rPr>
      <w:sz w:val="22"/>
      <w:szCs w:val="22"/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F961E0"/>
    <w:rPr>
      <w:color w:val="0000FF"/>
      <w:u w:val="single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DB37F7"/>
    <w:rPr>
      <w:b/>
      <w:sz w:val="28"/>
      <w:szCs w:val="28"/>
      <w:lang w:val="en-GB" w:eastAsia="en-US"/>
    </w:rPr>
  </w:style>
  <w:style w:type="character" w:styleId="CommentReference">
    <w:name w:val="annotation reference"/>
    <w:basedOn w:val="DefaultParagraphFont"/>
    <w:uiPriority w:val="99"/>
    <w:unhideWhenUsed/>
    <w:rsid w:val="001F328E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1F32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328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3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3ED2"/>
    <w:rPr>
      <w:b/>
      <w:bCs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E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D2"/>
    <w:rPr>
      <w:rFonts w:ascii="Tahoma" w:hAnsi="Tahoma" w:cs="Tahoma"/>
      <w:sz w:val="16"/>
      <w:szCs w:val="16"/>
      <w:lang w:val="en-GB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EF7719"/>
    <w:rPr>
      <w:b/>
      <w:sz w:val="24"/>
      <w:szCs w:val="24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C73CE6"/>
    <w:rPr>
      <w:b/>
      <w:i/>
      <w:sz w:val="22"/>
      <w:szCs w:val="22"/>
      <w:lang w:val="en-GB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01489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01489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1489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01489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01489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01489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01489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01489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01489"/>
    <w:pPr>
      <w:spacing w:after="0"/>
      <w:ind w:left="1760"/>
    </w:pPr>
    <w:rPr>
      <w:sz w:val="18"/>
      <w:szCs w:val="18"/>
    </w:rPr>
  </w:style>
  <w:style w:type="paragraph" w:styleId="Revision">
    <w:name w:val="Revision"/>
    <w:hidden/>
    <w:uiPriority w:val="99"/>
    <w:semiHidden/>
    <w:rsid w:val="009A5F28"/>
    <w:rPr>
      <w:sz w:val="22"/>
      <w:szCs w:val="22"/>
      <w:lang w:val="en-GB"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5B74"/>
    <w:pPr>
      <w:keepNext/>
      <w:keepLines/>
      <w:numPr>
        <w:numId w:val="0"/>
      </w:numPr>
      <w:spacing w:before="480" w:after="0"/>
      <w:outlineLvl w:val="9"/>
    </w:pPr>
    <w:rPr>
      <w:rFonts w:ascii="Cambria" w:eastAsia="Times New Roman" w:hAnsi="Cambria"/>
      <w:bCs/>
      <w:color w:val="365F91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2F5572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76403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D626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672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comments.xml.rels>&#65279;<?xml version="1.0" encoding="utf-8"?><Relationships xmlns="http://schemas.openxmlformats.org/package/2006/relationships"><Relationship Type="http://schemas.openxmlformats.org/officeDocument/2006/relationships/hyperlink" Target="https://advisera.com/27001academy/blog/2014/05/19/how-to-perform-training-awareness-for-iso-27001-and-iso-22301/" TargetMode="External" Id="rId2" /><Relationship Type="http://schemas.openxmlformats.org/officeDocument/2006/relationships/hyperlink" Target="https://advisera.com/27001academy/iso-27001-risk-assessment-treatment-management/" TargetMode="External" Id="rId1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Id8" /><Relationship Type="http://schemas.openxmlformats.org/officeDocument/2006/relationships/footer" Target="/word/footer1.xml" Id="rId13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header" Target="/word/header1.xml" Id="rId12" /><Relationship Type="http://schemas.openxmlformats.org/officeDocument/2006/relationships/theme" Target="/word/theme/theme1.xml" Id="rId17" /><Relationship Type="http://schemas.openxmlformats.org/officeDocument/2006/relationships/numbering" Target="/word/numbering.xml" Id="rId2" /><Relationship Type="http://schemas.microsoft.com/office/2011/relationships/people" Target="/word/people.xml" Id="rId16" /><Relationship Type="http://schemas.microsoft.com/office/2018/08/relationships/commentsExtensible" Target="/word/commentsExtensible.xml" Id="rId20" /><Relationship Type="http://schemas.openxmlformats.org/officeDocument/2006/relationships/customXml" Target="/customXml/item1.xml" Id="rId1" /><Relationship Type="http://schemas.openxmlformats.org/officeDocument/2006/relationships/footnotes" Target="/word/footnotes.xml" Id="rId6" /><Relationship Type="http://schemas.openxmlformats.org/officeDocument/2006/relationships/webSettings" Target="/word/webSettings.xml" Id="rId5" /><Relationship Type="http://schemas.openxmlformats.org/officeDocument/2006/relationships/fontTable" Target="/word/fontTable.xml" Id="rId15" /><Relationship Type="http://schemas.microsoft.com/office/2016/09/relationships/commentsIds" Target="/word/commentsIds.xml" Id="rId10" /><Relationship Type="http://schemas.openxmlformats.org/officeDocument/2006/relationships/settings" Target="/word/settings.xml" Id="rId4" /><Relationship Type="http://schemas.microsoft.com/office/2011/relationships/commentsExtended" Target="/word/commentsExtended.xml" Id="rId9" /><Relationship Type="http://schemas.openxmlformats.org/officeDocument/2006/relationships/footer" Target="/word/footer2.xml" Id="rId14" /><Relationship Type="http://schemas.openxmlformats.org/officeDocument/2006/relationships/hyperlink" Target="https://advisera.com/27001academy/iso-27001-documentation-toolkit/" TargetMode="External" Id="rId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.xml" Id="rId1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EEC5D3-EA70-4B3A-BD0C-9A5A11D00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3" baseType="lpstr">
      <vt:lpstr>Risk Treatment Plan</vt:lpstr>
      <vt:lpstr>Backup Policy</vt:lpstr>
      <vt:lpstr>Backup Policy</vt:lpstr>
    </vt:vector>
  </TitlesOfParts>
  <Company>Advisera Expert Solutions Ltd</Company>
  <LinksUpToDate>false</LinksUpToDate>
  <CharactersWithSpaces>1005</CharactersWithSpaces>
  <SharedDoc>false</SharedDoc>
  <HLinks>
    <vt:vector size="42" baseType="variant">
      <vt:variant>
        <vt:i4>1310782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_Toc271283557</vt:lpwstr>
      </vt:variant>
      <vt:variant>
        <vt:i4>1310782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_Toc271283556</vt:lpwstr>
      </vt:variant>
      <vt:variant>
        <vt:i4>1310782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_Toc271283555</vt:lpwstr>
      </vt:variant>
      <vt:variant>
        <vt:i4>1310782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_Toc271283554</vt:lpwstr>
      </vt:variant>
      <vt:variant>
        <vt:i4>1310782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_Toc271283553</vt:lpwstr>
      </vt:variant>
      <vt:variant>
        <vt:i4>1310782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_Toc271283552</vt:lpwstr>
      </vt:variant>
      <vt:variant>
        <vt:i4>1310782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_Toc271283551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Treatment Plan</dc:title>
  <dc:subject>27001-FTRISKPLAN-EN</dc:subject>
  <dc:creator>Advisera</dc:creator>
  <dc:description>©2024 This template may be used by clients of Advisera Expert Solutions Ltd. www.advisera.com in accordance with the License Agreement.</dc:description>
  <cp:lastModifiedBy>Advisera</cp:lastModifiedBy>
  <cp:revision>3</cp:revision>
  <dcterms:created xsi:type="dcterms:W3CDTF">2024-10-23T10:54:00Z</dcterms:created>
  <dcterms:modified xsi:type="dcterms:W3CDTF">2024-12-10T08:40:00Z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385e87c6fe80659fc37699788face0637e0e9f4cddfa2611207008b6fe6bc0ec</vt:lpwstr>
  </property>
</Properties>
</file>