
<file path=[Content_Types].xml><?xml version="1.0" encoding="utf-8"?>
<Types xmlns="http://schemas.openxmlformats.org/package/2006/content-types">
  <Default Extension="xml" ContentType="application/vnd.openxmlformats-package.core-properties+xml"/>
  <Default Extension="emf" ContentType="image/x-emf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er1.xml" ContentType="application/vnd.openxmlformats-officedocument.wordprocessingml.footer+xml"/>
  <Override PartName="/word/commentsExtensible.xml" ContentType="application/vnd.openxmlformats-officedocument.wordprocessingml.commentsExtensible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customXml/item1.xml" ContentType="application/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Ids.xml" ContentType="application/vnd.openxmlformats-officedocument.wordprocessingml.commentsIds+xml"/>
  <Override PartName="/word/settings.xml" ContentType="application/vnd.openxmlformats-officedocument.wordprocessingml.settings+xml"/>
  <Override PartName="/word/commentsExtended.xml" ContentType="application/vnd.openxmlformats-officedocument.wordprocessingml.commentsExtended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/docProps/core.xml" Id="rId3" /><Relationship Type="http://schemas.openxmlformats.org/package/2006/relationships/metadata/thumbnail" Target="/docProps/thumbnail.emf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5" /><Relationship Type="http://schemas.openxmlformats.org/officeDocument/2006/relationships/extended-properties" Target="/docProps/app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CA5457" w:rsidR="00CA5457" w:rsidP="00CA5457" w:rsidRDefault="00CA5457" w14:paraId="10A53C4D" w14:textId="77777777">
      <w:pPr>
        <w:shd w:val="clear" w:color="auto" w:fill="C6D9F1" w:themeFill="text2" w:themeFillTint="33"/>
        <w:jc w:val="center"/>
        <w:rPr>
          <w:rFonts w:eastAsia="Times New Roman"/>
          <w:b/>
          <w:bCs/>
          <w:sz w:val="28"/>
          <w:szCs w:val="28"/>
        </w:rPr>
      </w:pPr>
      <w:r w:rsidRPr="00CA5457">
        <w:rPr>
          <w:rFonts w:eastAsia="Times New Roman"/>
          <w:b/>
          <w:bCs/>
          <w:sz w:val="28"/>
          <w:szCs w:val="28"/>
        </w:rPr>
        <w:t>* THIS IS A FREE PREVIEW OF THE DOCUMENT *</w:t>
      </w:r>
    </w:p>
    <w:p w:rsidRPr="00190445" w:rsidR="002652F2" w:rsidP="007C29F7" w:rsidRDefault="005B1EE5" w14:paraId="02A71483" w14:textId="78A1280C">
      <w:commentRangeStart w:id="0"/>
      <w:r w:rsidRPr="00190445">
        <w:t xml:space="preserve"> </w:t>
      </w:r>
      <w:commentRangeEnd w:id="0"/>
      <w:r w:rsidRPr="00190445">
        <w:rPr>
          <w:rStyle w:val="CommentReference"/>
        </w:rPr>
        <w:commentReference w:id="0"/>
      </w:r>
    </w:p>
    <w:p w:rsidRPr="00190445" w:rsidR="002652F2" w:rsidP="007C29F7" w:rsidRDefault="002652F2" w14:paraId="1A7F13F6" w14:textId="533D2AAB"/>
    <w:p w:rsidRPr="00190445" w:rsidR="00F619B8" w:rsidP="007C29F7" w:rsidRDefault="00F619B8" w14:paraId="6C9ACED7" w14:textId="77777777"/>
    <w:p w:rsidRPr="00190445" w:rsidR="002652F2" w:rsidP="007C29F7" w:rsidRDefault="002652F2" w14:paraId="182D7B38" w14:textId="77777777"/>
    <w:p w:rsidRPr="00190445" w:rsidR="002652F2" w:rsidP="007C29F7" w:rsidRDefault="002652F2" w14:paraId="23DCC553" w14:textId="77777777"/>
    <w:p w:rsidRPr="00190445" w:rsidR="004D6D10" w:rsidP="004D6D10" w:rsidRDefault="004D6D10" w14:paraId="5E35BDBE" w14:textId="77777777">
      <w:bookmarkStart w:name="_Hlk157675063" w:id="1"/>
    </w:p>
    <w:p w:rsidRPr="00190445" w:rsidR="004D6D10" w:rsidP="004D6D10" w:rsidRDefault="004D6D10" w14:paraId="4EBD1197" w14:textId="77777777">
      <w:pPr>
        <w:jc w:val="center"/>
      </w:pPr>
      <w:bookmarkStart w:name="_Hlk142898806" w:id="2"/>
      <w:bookmarkStart w:name="_Hlk157507378" w:id="3"/>
      <w:bookmarkEnd w:id="3"/>
      <w:r w:rsidRPr="00190445">
        <w:drawing>
          <wp:inline distT="0" distB="0" distL="0" distR="0" wp14:editId="50D07946">
            <wp:extent cx="2500000" cy="2500000"/>
            <wp:effectExtent l="0" t="0" r="0" b="0"/>
            <wp:docPr id="1" nam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jpg"/>
                    <pic:cNvPicPr/>
                  </pic:nvPicPr>
                  <pic:blipFill>
                    <a:blip r:embed="R545095a0597b4ca0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0000" cy="2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bookmarkStart w:name="_Hlk157507417" w:id="4"/>
      <w:bookmarkEnd w:id="4"/>
      <w:bookmarkEnd w:id="2"/>
      <w:r>
        <w:t>MHZ</w:t>
      </w:r>
    </w:p>
    <w:p w:rsidRPr="00190445" w:rsidR="004D6D10" w:rsidP="004D6D10" w:rsidRDefault="004D6D10" w14:paraId="54CF6AAF" w14:textId="77777777">
      <w:pPr>
        <w:jc w:val="center"/>
      </w:pPr>
    </w:p>
    <w:p w:rsidRPr="00190445" w:rsidR="004D6D10" w:rsidP="004D6D10" w:rsidRDefault="004D6D10" w14:paraId="343CA9B8" w14:textId="77777777">
      <w:pPr>
        <w:jc w:val="center"/>
      </w:pPr>
    </w:p>
    <w:bookmarkEnd w:id="1"/>
    <w:p w:rsidRPr="00190445" w:rsidR="002652F2" w:rsidP="002652F2" w:rsidRDefault="009C424B" w14:paraId="136AEF8A" w14:textId="59D09C9F">
      <w:pPr>
        <w:jc w:val="center"/>
        <w:rPr>
          <w:b/>
          <w:sz w:val="32"/>
          <w:szCs w:val="32"/>
        </w:rPr>
      </w:pPr>
      <w:commentRangeStart w:id="5"/>
      <w:r w:rsidRPr="00190445">
        <w:rPr>
          <w:b/>
          <w:sz w:val="32"/>
        </w:rPr>
        <w:t>INFORMATION TRANSFER</w:t>
      </w:r>
      <w:r w:rsidRPr="00190445" w:rsidR="002652F2">
        <w:rPr>
          <w:b/>
          <w:sz w:val="32"/>
        </w:rPr>
        <w:t xml:space="preserve"> POLICY</w:t>
      </w:r>
      <w:commentRangeEnd w:id="5"/>
      <w:r w:rsidRPr="00190445" w:rsidR="00DC7A5D">
        <w:rPr>
          <w:rStyle w:val="CommentReference"/>
        </w:rPr>
        <w:commentReference w:id="5"/>
      </w:r>
    </w:p>
    <w:p w:rsidRPr="00190445" w:rsidR="004D6D10" w:rsidP="004D6D10" w:rsidRDefault="004D6D10" w14:paraId="2F432164" w14:textId="77777777">
      <w:pPr>
        <w:jc w:val="center"/>
      </w:pPr>
    </w:p>
    <w:tbl>
      <w:tblPr>
        <w:tblW w:w="0" w:type="auto"/>
        <w:tblBorders>
          <w:top w:val="single" w:color="000000" w:sz="4" w:space="0"/>
          <w:bottom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347"/>
        <w:gridCol w:w="6725"/>
      </w:tblGrid>
      <w:tr w:rsidRPr="00190445" w:rsidR="004D6D10" w:rsidTr="00FE7D23" w14:paraId="0598644E" w14:textId="77777777">
        <w:tc>
          <w:tcPr>
            <w:tcW w:w="2376" w:type="dxa"/>
          </w:tcPr>
          <w:p w:rsidRPr="00190445" w:rsidR="004D6D10" w:rsidP="00FE7D23" w:rsidRDefault="004D6D10" w14:paraId="3D64C9CD" w14:textId="77777777">
            <w:r w:rsidRPr="00190445">
              <w:t>Code:</w:t>
            </w:r>
          </w:p>
        </w:tc>
        <w:tc>
          <w:tcPr>
            <w:tcW w:w="6912" w:type="dxa"/>
          </w:tcPr>
          <w:p w:rsidRPr="00190445" w:rsidR="004D6D10" w:rsidP="00FE7D23" w:rsidRDefault="004D6D10" w14:paraId="5E9E9A75" w14:textId="77777777">
            <w:commentRangeStart w:id="6"/>
            <w:r w:rsidRPr="00190445">
              <w:t>[document code]</w:t>
            </w:r>
            <w:bookmarkStart w:name="_Hlk157507432" w:id="7"/>
            <w:bookmarkEnd w:id="7"/>
            <w:commentRangeEnd w:id="6"/>
            <w:r w:rsidRPr="00190445">
              <w:rPr>
                <w:rStyle w:val="CommentReference"/>
              </w:rPr>
              <w:commentReference w:id="6"/>
            </w:r>
          </w:p>
        </w:tc>
      </w:tr>
      <w:tr w:rsidRPr="00190445" w:rsidR="004D6D10" w:rsidTr="00FE7D23" w14:paraId="57125C82" w14:textId="77777777">
        <w:tc>
          <w:tcPr>
            <w:tcW w:w="2376" w:type="dxa"/>
          </w:tcPr>
          <w:p w:rsidRPr="00190445" w:rsidR="004D6D10" w:rsidP="00FE7D23" w:rsidRDefault="004D6D10" w14:paraId="424CCA18" w14:textId="77777777">
            <w:r w:rsidRPr="00190445">
              <w:t>Version:</w:t>
            </w:r>
          </w:p>
        </w:tc>
        <w:tc>
          <w:tcPr>
            <w:tcW w:w="6912" w:type="dxa"/>
          </w:tcPr>
          <w:p w:rsidRPr="00190445" w:rsidR="004D6D10" w:rsidP="00FE7D23" w:rsidRDefault="004D6D10" w14:paraId="16F1D8AF" w14:textId="77777777">
            <w:commentRangeStart w:id="8"/>
            <w:r w:rsidRPr="00190445">
              <w:t>[document version number]</w:t>
            </w:r>
            <w:bookmarkStart w:name="_Hlk157507454" w:id="9"/>
            <w:bookmarkEnd w:id="9"/>
            <w:commentRangeEnd w:id="8"/>
            <w:r w:rsidRPr="00190445">
              <w:rPr>
                <w:rStyle w:val="CommentReference"/>
              </w:rPr>
              <w:commentReference w:id="8"/>
            </w:r>
          </w:p>
        </w:tc>
      </w:tr>
      <w:tr w:rsidRPr="00190445" w:rsidR="004D6D10" w:rsidTr="00FE7D23" w14:paraId="5636A5D0" w14:textId="77777777">
        <w:tc>
          <w:tcPr>
            <w:tcW w:w="2376" w:type="dxa"/>
          </w:tcPr>
          <w:p w:rsidRPr="00190445" w:rsidR="004D6D10" w:rsidP="00FE7D23" w:rsidRDefault="004D6D10" w14:paraId="7673C422" w14:textId="77777777">
            <w:r w:rsidRPr="00190445">
              <w:t>Date of version:</w:t>
            </w:r>
          </w:p>
        </w:tc>
        <w:tc>
          <w:tcPr>
            <w:tcW w:w="6912" w:type="dxa"/>
          </w:tcPr>
          <w:p w:rsidRPr="00190445" w:rsidR="004D6D10" w:rsidP="00FE7D23" w:rsidRDefault="004D6D10" w14:paraId="5238558B" w14:textId="77777777">
            <w:commentRangeStart w:id="10"/>
            <w:r w:rsidRPr="00190445">
              <w:t>[version date]</w:t>
            </w:r>
            <w:bookmarkStart w:name="_Hlk157507548" w:id="11"/>
            <w:bookmarkEnd w:id="11"/>
            <w:commentRangeEnd w:id="10"/>
            <w:r w:rsidRPr="00190445">
              <w:rPr>
                <w:rStyle w:val="CommentReference"/>
              </w:rPr>
              <w:commentReference w:id="10"/>
            </w:r>
          </w:p>
        </w:tc>
      </w:tr>
      <w:tr w:rsidRPr="00190445" w:rsidR="004D6D10" w:rsidTr="00FE7D23" w14:paraId="2E89351C" w14:textId="77777777">
        <w:tc>
          <w:tcPr>
            <w:tcW w:w="2376" w:type="dxa"/>
          </w:tcPr>
          <w:p w:rsidRPr="00190445" w:rsidR="004D6D10" w:rsidP="00FE7D23" w:rsidRDefault="004D6D10" w14:paraId="0984011F" w14:textId="77777777">
            <w:r w:rsidRPr="00190445">
              <w:t>Author:</w:t>
            </w:r>
          </w:p>
        </w:tc>
        <w:tc>
          <w:tcPr>
            <w:tcW w:w="6912" w:type="dxa"/>
          </w:tcPr>
          <w:p w:rsidRPr="00190445" w:rsidR="004D6D10" w:rsidP="00FE7D23" w:rsidRDefault="004D6D10" w14:paraId="282BAC99" w14:textId="77777777">
            <w:commentRangeStart w:id="12"/>
            <w:r w:rsidRPr="00190445">
              <w:t>[name of the author]</w:t>
            </w:r>
            <w:bookmarkStart w:name="_Hlk157507570" w:id="13"/>
            <w:bookmarkEnd w:id="13"/>
            <w:commentRangeEnd w:id="12"/>
            <w:r w:rsidRPr="00190445">
              <w:rPr>
                <w:rStyle w:val="CommentReference"/>
              </w:rPr>
              <w:commentReference w:id="12"/>
            </w:r>
          </w:p>
        </w:tc>
      </w:tr>
      <w:tr w:rsidRPr="00190445" w:rsidR="004D6D10" w:rsidTr="00FE7D23" w14:paraId="279C15FC" w14:textId="77777777">
        <w:tc>
          <w:tcPr>
            <w:tcW w:w="2376" w:type="dxa"/>
          </w:tcPr>
          <w:p w:rsidRPr="00190445" w:rsidR="004D6D10" w:rsidP="00FE7D23" w:rsidRDefault="004D6D10" w14:paraId="60C7509B" w14:textId="77777777">
            <w:r w:rsidRPr="00190445">
              <w:t>Approver:</w:t>
            </w:r>
          </w:p>
        </w:tc>
        <w:tc>
          <w:tcPr>
            <w:tcW w:w="6912" w:type="dxa"/>
          </w:tcPr>
          <w:p>
            <w:commentRangeStart w:id="14"/>
            <w:r>
              <w:t>Top Management</w:t>
            </w:r>
            <w:bookmarkStart w:name="_Hlk157507591" w:id="15"/>
            <w:bookmarkEnd w:id="15"/>
            <w:commentRangeEnd w:id="14"/>
            <w:r w:rsidRPr="00190445">
              <w:rPr>
                <w:rStyle w:val="CommentReference"/>
              </w:rPr>
              <w:commentReference w:id="14"/>
            </w:r>
          </w:p>
        </w:tc>
      </w:tr>
      <w:tr w:rsidRPr="00190445" w:rsidR="004D6D10" w:rsidTr="00FE7D23" w14:paraId="00A3004C" w14:textId="77777777">
        <w:tc>
          <w:tcPr>
            <w:tcW w:w="2376" w:type="dxa"/>
          </w:tcPr>
          <w:p w:rsidRPr="00190445" w:rsidR="004D6D10" w:rsidP="00FE7D23" w:rsidRDefault="004D6D10" w14:paraId="2A041E65" w14:textId="77777777">
            <w:r w:rsidRPr="00190445">
              <w:t>Confidentiality level:</w:t>
            </w:r>
          </w:p>
        </w:tc>
        <w:tc>
          <w:tcPr>
            <w:tcW w:w="6912" w:type="dxa"/>
          </w:tcPr>
          <w:p>
            <w:commentRangeStart w:id="16"/>
            <w:r>
              <w:t>Top Secret</w:t>
            </w:r>
            <w:bookmarkStart w:name="_Hlk157507623" w:id="17"/>
            <w:bookmarkEnd w:id="17"/>
            <w:commentRangeEnd w:id="16"/>
            <w:r w:rsidRPr="00190445">
              <w:rPr>
                <w:rStyle w:val="CommentReference"/>
              </w:rPr>
              <w:commentReference w:id="16"/>
            </w:r>
          </w:p>
        </w:tc>
      </w:tr>
    </w:tbl>
    <w:p w:rsidRPr="00190445" w:rsidR="004D6D10" w:rsidP="004D6D10" w:rsidRDefault="004D6D10" w14:paraId="084F051B" w14:textId="77777777"/>
    <w:p w:rsidRPr="00190445" w:rsidR="004D6D10" w:rsidP="004D6D10" w:rsidRDefault="004D6D10" w14:paraId="5A8397B4" w14:textId="77777777"/>
    <w:p>
      <w:r w:rsidRPr="00190445">
        <w:br w:type="page"/>
      </w:r>
      <w:r>
        <w:lastRenderedPageBreak/>
      </w:r>
      <w:r>
        <w:t xml:space="preserve"> </w:t>
      </w:r>
    </w:p>
    <w:p w:rsidRPr="00190445" w:rsidR="002652F2" w:rsidP="002652F2" w:rsidRDefault="002652F2" w14:paraId="0CB08ED7" w14:textId="20DEE15D">
      <w:pPr>
        <w:rPr>
          <w:b/>
          <w:sz w:val="28"/>
          <w:szCs w:val="28"/>
        </w:rPr>
      </w:pPr>
      <w:r w:rsidRPr="00190445">
        <w:rPr>
          <w:b/>
          <w:sz w:val="28"/>
        </w:rPr>
        <w:t>Change history</w:t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354"/>
        <w:gridCol w:w="989"/>
        <w:gridCol w:w="1536"/>
        <w:gridCol w:w="5183"/>
      </w:tblGrid>
      <w:tr w:rsidRPr="00190445" w:rsidR="002652F2" w:rsidTr="002652F2" w14:paraId="10E6BB15" w14:textId="77777777">
        <w:tc>
          <w:tcPr>
            <w:tcW w:w="1384" w:type="dxa"/>
          </w:tcPr>
          <w:p w:rsidRPr="00190445" w:rsidR="002652F2" w:rsidP="002652F2" w:rsidRDefault="002652F2" w14:paraId="6C6481BB" w14:textId="77777777">
            <w:pPr>
              <w:rPr>
                <w:b/>
              </w:rPr>
            </w:pPr>
            <w:r w:rsidRPr="00190445">
              <w:rPr>
                <w:b/>
              </w:rPr>
              <w:t>Date</w:t>
            </w:r>
          </w:p>
        </w:tc>
        <w:tc>
          <w:tcPr>
            <w:tcW w:w="992" w:type="dxa"/>
          </w:tcPr>
          <w:p w:rsidRPr="00190445" w:rsidR="002652F2" w:rsidP="002652F2" w:rsidRDefault="002652F2" w14:paraId="66D1C28A" w14:textId="77777777">
            <w:pPr>
              <w:rPr>
                <w:b/>
              </w:rPr>
            </w:pPr>
            <w:r w:rsidRPr="00190445">
              <w:rPr>
                <w:b/>
              </w:rPr>
              <w:t>Version</w:t>
            </w:r>
          </w:p>
        </w:tc>
        <w:tc>
          <w:tcPr>
            <w:tcW w:w="1560" w:type="dxa"/>
          </w:tcPr>
          <w:p w:rsidRPr="00190445" w:rsidR="002652F2" w:rsidP="002652F2" w:rsidRDefault="002652F2" w14:paraId="18211FA5" w14:textId="77777777">
            <w:pPr>
              <w:rPr>
                <w:b/>
              </w:rPr>
            </w:pPr>
            <w:r w:rsidRPr="00190445">
              <w:rPr>
                <w:b/>
              </w:rPr>
              <w:t>Created by</w:t>
            </w:r>
          </w:p>
        </w:tc>
        <w:tc>
          <w:tcPr>
            <w:tcW w:w="5352" w:type="dxa"/>
          </w:tcPr>
          <w:p w:rsidRPr="00190445" w:rsidR="002652F2" w:rsidP="002652F2" w:rsidRDefault="002652F2" w14:paraId="49C7CBEA" w14:textId="77777777">
            <w:pPr>
              <w:rPr>
                <w:b/>
              </w:rPr>
            </w:pPr>
            <w:r w:rsidRPr="00190445">
              <w:rPr>
                <w:b/>
              </w:rPr>
              <w:t>Description of change</w:t>
            </w:r>
          </w:p>
        </w:tc>
      </w:tr>
      <w:tr w:rsidRPr="00190445" w:rsidR="002652F2" w:rsidTr="002652F2" w14:paraId="6C49F537" w14:textId="77777777">
        <w:tc>
          <w:tcPr>
            <w:tcW w:w="1384" w:type="dxa"/>
          </w:tcPr>
          <w:p w:rsidRPr="00190445" w:rsidR="002652F2" w:rsidP="002652F2" w:rsidRDefault="002652F2" w14:paraId="7EA3DDC1" w14:textId="4523833A"/>
        </w:tc>
        <w:tc>
          <w:tcPr>
            <w:tcW w:w="992" w:type="dxa"/>
          </w:tcPr>
          <w:p w:rsidRPr="00190445" w:rsidR="002652F2" w:rsidP="002652F2" w:rsidRDefault="002652F2" w14:paraId="6F7F401A" w14:textId="77777777">
            <w:r w:rsidRPr="00190445">
              <w:t>0.1</w:t>
            </w:r>
          </w:p>
        </w:tc>
        <w:tc>
          <w:tcPr>
            <w:tcW w:w="1560" w:type="dxa"/>
          </w:tcPr>
          <w:p w:rsidRPr="00190445" w:rsidR="002652F2" w:rsidP="002652F2" w:rsidRDefault="00E24672" w14:paraId="7FCB238C" w14:textId="37E6C474">
            <w:r w:rsidRPr="00190445">
              <w:t>Advisera</w:t>
            </w:r>
          </w:p>
        </w:tc>
        <w:tc>
          <w:tcPr>
            <w:tcW w:w="5352" w:type="dxa"/>
          </w:tcPr>
          <w:p w:rsidRPr="00190445" w:rsidR="002652F2" w:rsidP="002652F2" w:rsidRDefault="002652F2" w14:paraId="2F1FA6AD" w14:textId="77777777">
            <w:r w:rsidRPr="00190445">
              <w:t>Basic document outline</w:t>
            </w:r>
          </w:p>
        </w:tc>
      </w:tr>
      <w:tr w:rsidRPr="00190445" w:rsidR="002652F2" w:rsidTr="002652F2" w14:paraId="71DBACFF" w14:textId="77777777">
        <w:tc>
          <w:tcPr>
            <w:tcW w:w="1384" w:type="dxa"/>
          </w:tcPr>
          <w:p w:rsidRPr="00190445" w:rsidR="002652F2" w:rsidP="002652F2" w:rsidRDefault="002652F2" w14:paraId="6C512BED" w14:textId="77777777"/>
        </w:tc>
        <w:tc>
          <w:tcPr>
            <w:tcW w:w="992" w:type="dxa"/>
          </w:tcPr>
          <w:p w:rsidRPr="00190445" w:rsidR="002652F2" w:rsidP="002652F2" w:rsidRDefault="002652F2" w14:paraId="010F0123" w14:textId="77777777"/>
        </w:tc>
        <w:tc>
          <w:tcPr>
            <w:tcW w:w="1560" w:type="dxa"/>
          </w:tcPr>
          <w:p w:rsidRPr="00190445" w:rsidR="002652F2" w:rsidP="002652F2" w:rsidRDefault="002652F2" w14:paraId="37AB4DB1" w14:textId="77777777"/>
        </w:tc>
        <w:tc>
          <w:tcPr>
            <w:tcW w:w="5352" w:type="dxa"/>
          </w:tcPr>
          <w:p w:rsidRPr="00190445" w:rsidR="002652F2" w:rsidP="002652F2" w:rsidRDefault="002652F2" w14:paraId="41D05F0F" w14:textId="77777777"/>
        </w:tc>
      </w:tr>
      <w:tr w:rsidRPr="00190445" w:rsidR="002652F2" w:rsidTr="002652F2" w14:paraId="251E95DA" w14:textId="77777777">
        <w:tc>
          <w:tcPr>
            <w:tcW w:w="1384" w:type="dxa"/>
          </w:tcPr>
          <w:p w:rsidRPr="00190445" w:rsidR="002652F2" w:rsidP="002652F2" w:rsidRDefault="002652F2" w14:paraId="138897B8" w14:textId="77777777"/>
        </w:tc>
        <w:tc>
          <w:tcPr>
            <w:tcW w:w="992" w:type="dxa"/>
          </w:tcPr>
          <w:p w:rsidRPr="00190445" w:rsidR="002652F2" w:rsidP="002652F2" w:rsidRDefault="002652F2" w14:paraId="7A3122AA" w14:textId="77777777"/>
        </w:tc>
        <w:tc>
          <w:tcPr>
            <w:tcW w:w="1560" w:type="dxa"/>
          </w:tcPr>
          <w:p w:rsidRPr="00190445" w:rsidR="002652F2" w:rsidP="002652F2" w:rsidRDefault="002652F2" w14:paraId="4A0BD622" w14:textId="77777777"/>
        </w:tc>
        <w:tc>
          <w:tcPr>
            <w:tcW w:w="5352" w:type="dxa"/>
          </w:tcPr>
          <w:p w:rsidRPr="00190445" w:rsidR="002652F2" w:rsidP="002652F2" w:rsidRDefault="002652F2" w14:paraId="4322B24A" w14:textId="77777777"/>
        </w:tc>
      </w:tr>
      <w:tr w:rsidRPr="00190445" w:rsidR="002652F2" w:rsidTr="002652F2" w14:paraId="7518115A" w14:textId="77777777">
        <w:tc>
          <w:tcPr>
            <w:tcW w:w="1384" w:type="dxa"/>
          </w:tcPr>
          <w:p w:rsidRPr="00190445" w:rsidR="002652F2" w:rsidP="002652F2" w:rsidRDefault="002652F2" w14:paraId="2167A54A" w14:textId="77777777"/>
        </w:tc>
        <w:tc>
          <w:tcPr>
            <w:tcW w:w="992" w:type="dxa"/>
          </w:tcPr>
          <w:p w:rsidRPr="00190445" w:rsidR="002652F2" w:rsidP="002652F2" w:rsidRDefault="002652F2" w14:paraId="203CBA3D" w14:textId="77777777"/>
        </w:tc>
        <w:tc>
          <w:tcPr>
            <w:tcW w:w="1560" w:type="dxa"/>
          </w:tcPr>
          <w:p w:rsidRPr="00190445" w:rsidR="002652F2" w:rsidP="002652F2" w:rsidRDefault="002652F2" w14:paraId="54C16C08" w14:textId="77777777"/>
        </w:tc>
        <w:tc>
          <w:tcPr>
            <w:tcW w:w="5352" w:type="dxa"/>
          </w:tcPr>
          <w:p w:rsidRPr="00190445" w:rsidR="002652F2" w:rsidP="002652F2" w:rsidRDefault="002652F2" w14:paraId="1B5A5FC0" w14:textId="77777777"/>
        </w:tc>
      </w:tr>
      <w:tr w:rsidRPr="00190445" w:rsidR="002652F2" w:rsidTr="002652F2" w14:paraId="4BDCC251" w14:textId="77777777">
        <w:tc>
          <w:tcPr>
            <w:tcW w:w="1384" w:type="dxa"/>
          </w:tcPr>
          <w:p w:rsidRPr="00190445" w:rsidR="002652F2" w:rsidP="002652F2" w:rsidRDefault="002652F2" w14:paraId="375EAA46" w14:textId="77777777"/>
        </w:tc>
        <w:tc>
          <w:tcPr>
            <w:tcW w:w="992" w:type="dxa"/>
          </w:tcPr>
          <w:p w:rsidRPr="00190445" w:rsidR="002652F2" w:rsidP="002652F2" w:rsidRDefault="002652F2" w14:paraId="45B70D94" w14:textId="77777777"/>
        </w:tc>
        <w:tc>
          <w:tcPr>
            <w:tcW w:w="1560" w:type="dxa"/>
          </w:tcPr>
          <w:p w:rsidRPr="00190445" w:rsidR="002652F2" w:rsidP="002652F2" w:rsidRDefault="002652F2" w14:paraId="1A90D1EA" w14:textId="77777777"/>
        </w:tc>
        <w:tc>
          <w:tcPr>
            <w:tcW w:w="5352" w:type="dxa"/>
          </w:tcPr>
          <w:p w:rsidRPr="00190445" w:rsidR="002652F2" w:rsidP="002652F2" w:rsidRDefault="002652F2" w14:paraId="40D1CE1B" w14:textId="77777777"/>
        </w:tc>
      </w:tr>
      <w:tr w:rsidRPr="00190445" w:rsidR="002652F2" w:rsidTr="002652F2" w14:paraId="6B748C02" w14:textId="77777777">
        <w:tc>
          <w:tcPr>
            <w:tcW w:w="1384" w:type="dxa"/>
          </w:tcPr>
          <w:p w:rsidRPr="00190445" w:rsidR="002652F2" w:rsidP="002652F2" w:rsidRDefault="002652F2" w14:paraId="6F177577" w14:textId="77777777"/>
        </w:tc>
        <w:tc>
          <w:tcPr>
            <w:tcW w:w="992" w:type="dxa"/>
          </w:tcPr>
          <w:p w:rsidRPr="00190445" w:rsidR="002652F2" w:rsidP="002652F2" w:rsidRDefault="002652F2" w14:paraId="7202407A" w14:textId="77777777"/>
        </w:tc>
        <w:tc>
          <w:tcPr>
            <w:tcW w:w="1560" w:type="dxa"/>
          </w:tcPr>
          <w:p w:rsidRPr="00190445" w:rsidR="002652F2" w:rsidP="002652F2" w:rsidRDefault="002652F2" w14:paraId="5B707809" w14:textId="77777777"/>
        </w:tc>
        <w:tc>
          <w:tcPr>
            <w:tcW w:w="5352" w:type="dxa"/>
          </w:tcPr>
          <w:p w:rsidRPr="00190445" w:rsidR="002652F2" w:rsidP="002652F2" w:rsidRDefault="002652F2" w14:paraId="04B9EAE2" w14:textId="77777777"/>
        </w:tc>
      </w:tr>
      <w:tr w:rsidRPr="00190445" w:rsidR="002652F2" w:rsidTr="002652F2" w14:paraId="387B9990" w14:textId="77777777">
        <w:tc>
          <w:tcPr>
            <w:tcW w:w="1384" w:type="dxa"/>
          </w:tcPr>
          <w:p w:rsidRPr="00190445" w:rsidR="002652F2" w:rsidP="002652F2" w:rsidRDefault="002652F2" w14:paraId="712C137F" w14:textId="77777777"/>
        </w:tc>
        <w:tc>
          <w:tcPr>
            <w:tcW w:w="992" w:type="dxa"/>
          </w:tcPr>
          <w:p w:rsidRPr="00190445" w:rsidR="002652F2" w:rsidP="002652F2" w:rsidRDefault="002652F2" w14:paraId="42F4E932" w14:textId="77777777"/>
        </w:tc>
        <w:tc>
          <w:tcPr>
            <w:tcW w:w="1560" w:type="dxa"/>
          </w:tcPr>
          <w:p w:rsidRPr="00190445" w:rsidR="002652F2" w:rsidP="002652F2" w:rsidRDefault="002652F2" w14:paraId="48A2F8F5" w14:textId="77777777"/>
        </w:tc>
        <w:tc>
          <w:tcPr>
            <w:tcW w:w="5352" w:type="dxa"/>
          </w:tcPr>
          <w:p w:rsidRPr="00190445" w:rsidR="002652F2" w:rsidP="002652F2" w:rsidRDefault="002652F2" w14:paraId="2F35A805" w14:textId="77777777"/>
        </w:tc>
      </w:tr>
    </w:tbl>
    <w:p w:rsidRPr="00190445" w:rsidR="002652F2" w:rsidP="002652F2" w:rsidRDefault="002652F2" w14:paraId="78BF09AB" w14:textId="77777777"/>
    <w:p w:rsidRPr="00190445" w:rsidR="002652F2" w:rsidP="002652F2" w:rsidRDefault="002652F2" w14:paraId="53E2D596" w14:textId="77777777"/>
    <w:p w:rsidRPr="00190445" w:rsidR="002652F2" w:rsidP="002652F2" w:rsidRDefault="002652F2" w14:paraId="4028CE0F" w14:textId="5B416D9C">
      <w:pPr>
        <w:rPr>
          <w:b/>
          <w:sz w:val="28"/>
          <w:szCs w:val="28"/>
        </w:rPr>
      </w:pPr>
      <w:r w:rsidRPr="00190445">
        <w:rPr>
          <w:b/>
          <w:sz w:val="28"/>
        </w:rPr>
        <w:t>Table of contents</w:t>
      </w:r>
    </w:p>
    <w:p w:rsidRPr="00190445" w:rsidR="00F619B8" w:rsidRDefault="00FE6433" w14:paraId="0C649284" w14:textId="30292678">
      <w:pPr>
        <w:pStyle w:val="TOC1"/>
        <w:tabs>
          <w:tab w:val="left" w:pos="440"/>
          <w:tab w:val="right" w:leader="dot" w:pos="9062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sz w:val="22"/>
          <w:szCs w:val="22"/>
          <w:lang w:eastAsia="en-GB"/>
        </w:rPr>
      </w:pPr>
      <w:r w:rsidRPr="00190445">
        <w:fldChar w:fldCharType="begin"/>
      </w:r>
      <w:r w:rsidRPr="00190445" w:rsidR="000C5B74">
        <w:instrText xml:space="preserve"> TOC \o "1-3" \h \z \u </w:instrText>
      </w:r>
      <w:r w:rsidRPr="00190445">
        <w:fldChar w:fldCharType="separate"/>
      </w:r>
      <w:hyperlink w:history="1" w:anchor="_Toc150617623">
        <w:r w:rsidRPr="00190445" w:rsidR="00F619B8">
          <w:rPr>
            <w:rStyle w:val="Hyperlink"/>
            <w:noProof/>
            <w:lang w:val="en-US"/>
          </w:rPr>
          <w:t>1.</w:t>
        </w:r>
        <w:r w:rsidRPr="00190445" w:rsidR="00F619B8"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sz w:val="22"/>
            <w:szCs w:val="22"/>
            <w:lang w:eastAsia="en-GB"/>
          </w:rPr>
          <w:tab/>
        </w:r>
        <w:r w:rsidRPr="00190445" w:rsidR="00F619B8">
          <w:rPr>
            <w:rStyle w:val="Hyperlink"/>
            <w:noProof/>
            <w:lang w:val="en-US"/>
          </w:rPr>
          <w:t>Purpose, scope and users</w:t>
        </w:r>
        <w:r w:rsidRPr="00190445" w:rsidR="00F619B8">
          <w:rPr>
            <w:noProof/>
            <w:webHidden/>
          </w:rPr>
          <w:tab/>
        </w:r>
        <w:r w:rsidRPr="00190445" w:rsidR="00F619B8">
          <w:rPr>
            <w:noProof/>
            <w:webHidden/>
          </w:rPr>
          <w:fldChar w:fldCharType="begin"/>
        </w:r>
        <w:r w:rsidRPr="00190445" w:rsidR="00F619B8">
          <w:rPr>
            <w:noProof/>
            <w:webHidden/>
          </w:rPr>
          <w:instrText xml:space="preserve"> PAGEREF _Toc150617623 \h </w:instrText>
        </w:r>
        <w:r w:rsidRPr="00190445" w:rsidR="00F619B8">
          <w:rPr>
            <w:noProof/>
            <w:webHidden/>
          </w:rPr>
        </w:r>
        <w:r w:rsidRPr="00190445" w:rsidR="00F619B8">
          <w:rPr>
            <w:noProof/>
            <w:webHidden/>
          </w:rPr>
          <w:fldChar w:fldCharType="separate"/>
        </w:r>
        <w:r w:rsidRPr="00190445" w:rsidR="00F619B8">
          <w:rPr>
            <w:noProof/>
            <w:webHidden/>
          </w:rPr>
          <w:t>3</w:t>
        </w:r>
        <w:r w:rsidRPr="00190445" w:rsidR="00F619B8">
          <w:rPr>
            <w:noProof/>
            <w:webHidden/>
          </w:rPr>
          <w:fldChar w:fldCharType="end"/>
        </w:r>
      </w:hyperlink>
    </w:p>
    <w:p w:rsidRPr="00190445" w:rsidR="00F619B8" w:rsidRDefault="003310BE" w14:paraId="0955964B" w14:textId="6912932E">
      <w:pPr>
        <w:pStyle w:val="TOC1"/>
        <w:tabs>
          <w:tab w:val="left" w:pos="440"/>
          <w:tab w:val="right" w:leader="dot" w:pos="9062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sz w:val="22"/>
          <w:szCs w:val="22"/>
          <w:lang w:eastAsia="en-GB"/>
        </w:rPr>
      </w:pPr>
      <w:hyperlink w:history="1" w:anchor="_Toc150617624">
        <w:r w:rsidRPr="00190445" w:rsidR="00F619B8">
          <w:rPr>
            <w:rStyle w:val="Hyperlink"/>
            <w:noProof/>
            <w:lang w:val="en-US"/>
          </w:rPr>
          <w:t>2.</w:t>
        </w:r>
        <w:r w:rsidRPr="00190445" w:rsidR="00F619B8"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sz w:val="22"/>
            <w:szCs w:val="22"/>
            <w:lang w:eastAsia="en-GB"/>
          </w:rPr>
          <w:tab/>
        </w:r>
        <w:r w:rsidRPr="00190445" w:rsidR="00F619B8">
          <w:rPr>
            <w:rStyle w:val="Hyperlink"/>
            <w:noProof/>
            <w:lang w:val="en-US"/>
          </w:rPr>
          <w:t>Reference documents</w:t>
        </w:r>
        <w:r w:rsidRPr="00190445" w:rsidR="00F619B8">
          <w:rPr>
            <w:noProof/>
            <w:webHidden/>
          </w:rPr>
          <w:tab/>
        </w:r>
        <w:r w:rsidRPr="00190445" w:rsidR="00F619B8">
          <w:rPr>
            <w:noProof/>
            <w:webHidden/>
          </w:rPr>
          <w:fldChar w:fldCharType="begin"/>
        </w:r>
        <w:r w:rsidRPr="00190445" w:rsidR="00F619B8">
          <w:rPr>
            <w:noProof/>
            <w:webHidden/>
          </w:rPr>
          <w:instrText xml:space="preserve"> PAGEREF _Toc150617624 \h </w:instrText>
        </w:r>
        <w:r w:rsidRPr="00190445" w:rsidR="00F619B8">
          <w:rPr>
            <w:noProof/>
            <w:webHidden/>
          </w:rPr>
        </w:r>
        <w:r w:rsidRPr="00190445" w:rsidR="00F619B8">
          <w:rPr>
            <w:noProof/>
            <w:webHidden/>
          </w:rPr>
          <w:fldChar w:fldCharType="separate"/>
        </w:r>
        <w:r w:rsidRPr="00190445" w:rsidR="00F619B8">
          <w:rPr>
            <w:noProof/>
            <w:webHidden/>
          </w:rPr>
          <w:t>3</w:t>
        </w:r>
        <w:r w:rsidRPr="00190445" w:rsidR="00F619B8">
          <w:rPr>
            <w:noProof/>
            <w:webHidden/>
          </w:rPr>
          <w:fldChar w:fldCharType="end"/>
        </w:r>
      </w:hyperlink>
    </w:p>
    <w:p w:rsidRPr="00190445" w:rsidR="00F619B8" w:rsidRDefault="003310BE" w14:paraId="33736189" w14:textId="195E9256">
      <w:pPr>
        <w:pStyle w:val="TOC1"/>
        <w:tabs>
          <w:tab w:val="left" w:pos="440"/>
          <w:tab w:val="right" w:leader="dot" w:pos="9062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sz w:val="22"/>
          <w:szCs w:val="22"/>
          <w:lang w:eastAsia="en-GB"/>
        </w:rPr>
      </w:pPr>
      <w:hyperlink w:history="1" w:anchor="_Toc150617625">
        <w:r w:rsidRPr="00190445" w:rsidR="00F619B8">
          <w:rPr>
            <w:rStyle w:val="Hyperlink"/>
            <w:noProof/>
            <w:lang w:val="en-US"/>
          </w:rPr>
          <w:t>3.</w:t>
        </w:r>
        <w:r w:rsidRPr="00190445" w:rsidR="00F619B8"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sz w:val="22"/>
            <w:szCs w:val="22"/>
            <w:lang w:eastAsia="en-GB"/>
          </w:rPr>
          <w:tab/>
        </w:r>
        <w:r w:rsidRPr="00190445" w:rsidR="00F619B8">
          <w:rPr>
            <w:rStyle w:val="Hyperlink"/>
            <w:noProof/>
            <w:lang w:val="en-US"/>
          </w:rPr>
          <w:t>Transfer of information</w:t>
        </w:r>
        <w:r w:rsidRPr="00190445" w:rsidR="00F619B8">
          <w:rPr>
            <w:noProof/>
            <w:webHidden/>
          </w:rPr>
          <w:tab/>
        </w:r>
        <w:r w:rsidRPr="00190445" w:rsidR="00F619B8">
          <w:rPr>
            <w:noProof/>
            <w:webHidden/>
          </w:rPr>
          <w:fldChar w:fldCharType="begin"/>
        </w:r>
        <w:r w:rsidRPr="00190445" w:rsidR="00F619B8">
          <w:rPr>
            <w:noProof/>
            <w:webHidden/>
          </w:rPr>
          <w:instrText xml:space="preserve"> PAGEREF _Toc150617625 \h </w:instrText>
        </w:r>
        <w:r w:rsidRPr="00190445" w:rsidR="00F619B8">
          <w:rPr>
            <w:noProof/>
            <w:webHidden/>
          </w:rPr>
        </w:r>
        <w:r w:rsidRPr="00190445" w:rsidR="00F619B8">
          <w:rPr>
            <w:noProof/>
            <w:webHidden/>
          </w:rPr>
          <w:fldChar w:fldCharType="separate"/>
        </w:r>
        <w:r w:rsidRPr="00190445" w:rsidR="00F619B8">
          <w:rPr>
            <w:noProof/>
            <w:webHidden/>
          </w:rPr>
          <w:t>3</w:t>
        </w:r>
        <w:r w:rsidRPr="00190445" w:rsidR="00F619B8">
          <w:rPr>
            <w:noProof/>
            <w:webHidden/>
          </w:rPr>
          <w:fldChar w:fldCharType="end"/>
        </w:r>
      </w:hyperlink>
    </w:p>
    <w:p w:rsidRPr="00190445" w:rsidR="00F619B8" w:rsidRDefault="003310BE" w14:paraId="6C7197A3" w14:textId="33328BFA">
      <w:pPr>
        <w:pStyle w:val="TOC2"/>
        <w:tabs>
          <w:tab w:val="left" w:pos="880"/>
          <w:tab w:val="right" w:leader="dot" w:pos="9062"/>
        </w:tabs>
        <w:rPr>
          <w:rFonts w:asciiTheme="minorHAnsi" w:hAnsiTheme="minorHAnsi" w:eastAsiaTheme="minorEastAsia" w:cstheme="minorBidi"/>
          <w:smallCaps w:val="0"/>
          <w:noProof/>
          <w:sz w:val="22"/>
          <w:szCs w:val="22"/>
          <w:lang w:eastAsia="en-GB"/>
        </w:rPr>
      </w:pPr>
      <w:hyperlink w:history="1" w:anchor="_Toc150617626">
        <w:r w:rsidRPr="00190445" w:rsidR="00F619B8">
          <w:rPr>
            <w:rStyle w:val="Hyperlink"/>
            <w:noProof/>
            <w:lang w:val="en-US"/>
          </w:rPr>
          <w:t>3.1.</w:t>
        </w:r>
        <w:r w:rsidRPr="00190445" w:rsidR="00F619B8">
          <w:rPr>
            <w:rFonts w:asciiTheme="minorHAnsi" w:hAnsiTheme="minorHAnsi" w:eastAsiaTheme="minorEastAsia" w:cstheme="minorBidi"/>
            <w:smallCaps w:val="0"/>
            <w:noProof/>
            <w:sz w:val="22"/>
            <w:szCs w:val="22"/>
            <w:lang w:eastAsia="en-GB"/>
          </w:rPr>
          <w:tab/>
        </w:r>
        <w:r w:rsidRPr="00190445" w:rsidR="00F619B8">
          <w:rPr>
            <w:rStyle w:val="Hyperlink"/>
            <w:noProof/>
            <w:lang w:val="en-US"/>
          </w:rPr>
          <w:t>Electronic communication channels</w:t>
        </w:r>
        <w:r w:rsidRPr="00190445" w:rsidR="00F619B8">
          <w:rPr>
            <w:noProof/>
            <w:webHidden/>
          </w:rPr>
          <w:tab/>
        </w:r>
        <w:r w:rsidRPr="00190445" w:rsidR="00F619B8">
          <w:rPr>
            <w:noProof/>
            <w:webHidden/>
          </w:rPr>
          <w:fldChar w:fldCharType="begin"/>
        </w:r>
        <w:r w:rsidRPr="00190445" w:rsidR="00F619B8">
          <w:rPr>
            <w:noProof/>
            <w:webHidden/>
          </w:rPr>
          <w:instrText xml:space="preserve"> PAGEREF _Toc150617626 \h </w:instrText>
        </w:r>
        <w:r w:rsidRPr="00190445" w:rsidR="00F619B8">
          <w:rPr>
            <w:noProof/>
            <w:webHidden/>
          </w:rPr>
        </w:r>
        <w:r w:rsidRPr="00190445" w:rsidR="00F619B8">
          <w:rPr>
            <w:noProof/>
            <w:webHidden/>
          </w:rPr>
          <w:fldChar w:fldCharType="separate"/>
        </w:r>
        <w:r w:rsidRPr="00190445" w:rsidR="00F619B8">
          <w:rPr>
            <w:noProof/>
            <w:webHidden/>
          </w:rPr>
          <w:t>3</w:t>
        </w:r>
        <w:r w:rsidRPr="00190445" w:rsidR="00F619B8">
          <w:rPr>
            <w:noProof/>
            <w:webHidden/>
          </w:rPr>
          <w:fldChar w:fldCharType="end"/>
        </w:r>
      </w:hyperlink>
    </w:p>
    <w:p w:rsidRPr="00190445" w:rsidR="00F619B8" w:rsidRDefault="003310BE" w14:paraId="5CD3445F" w14:textId="1D9AEB89">
      <w:pPr>
        <w:pStyle w:val="TOC2"/>
        <w:tabs>
          <w:tab w:val="left" w:pos="880"/>
          <w:tab w:val="right" w:leader="dot" w:pos="9062"/>
        </w:tabs>
        <w:rPr>
          <w:rFonts w:asciiTheme="minorHAnsi" w:hAnsiTheme="minorHAnsi" w:eastAsiaTheme="minorEastAsia" w:cstheme="minorBidi"/>
          <w:smallCaps w:val="0"/>
          <w:noProof/>
          <w:sz w:val="22"/>
          <w:szCs w:val="22"/>
          <w:lang w:eastAsia="en-GB"/>
        </w:rPr>
      </w:pPr>
      <w:hyperlink w:history="1" w:anchor="_Toc150617627">
        <w:r w:rsidRPr="00190445" w:rsidR="00F619B8">
          <w:rPr>
            <w:rStyle w:val="Hyperlink"/>
            <w:noProof/>
            <w:lang w:val="en-US"/>
          </w:rPr>
          <w:t>3.2.</w:t>
        </w:r>
        <w:r w:rsidRPr="00190445" w:rsidR="00F619B8">
          <w:rPr>
            <w:rFonts w:asciiTheme="minorHAnsi" w:hAnsiTheme="minorHAnsi" w:eastAsiaTheme="minorEastAsia" w:cstheme="minorBidi"/>
            <w:smallCaps w:val="0"/>
            <w:noProof/>
            <w:sz w:val="22"/>
            <w:szCs w:val="22"/>
            <w:lang w:eastAsia="en-GB"/>
          </w:rPr>
          <w:tab/>
        </w:r>
        <w:r w:rsidRPr="00190445" w:rsidR="00F619B8">
          <w:rPr>
            <w:rStyle w:val="Hyperlink"/>
            <w:noProof/>
            <w:lang w:val="en-US"/>
          </w:rPr>
          <w:t>Relations with external parties</w:t>
        </w:r>
        <w:r w:rsidRPr="00190445" w:rsidR="00F619B8">
          <w:rPr>
            <w:noProof/>
            <w:webHidden/>
          </w:rPr>
          <w:tab/>
        </w:r>
        <w:r w:rsidRPr="00190445" w:rsidR="00F619B8">
          <w:rPr>
            <w:noProof/>
            <w:webHidden/>
          </w:rPr>
          <w:fldChar w:fldCharType="begin"/>
        </w:r>
        <w:r w:rsidRPr="00190445" w:rsidR="00F619B8">
          <w:rPr>
            <w:noProof/>
            <w:webHidden/>
          </w:rPr>
          <w:instrText xml:space="preserve"> PAGEREF _Toc150617627 \h </w:instrText>
        </w:r>
        <w:r w:rsidRPr="00190445" w:rsidR="00F619B8">
          <w:rPr>
            <w:noProof/>
            <w:webHidden/>
          </w:rPr>
        </w:r>
        <w:r w:rsidRPr="00190445" w:rsidR="00F619B8">
          <w:rPr>
            <w:noProof/>
            <w:webHidden/>
          </w:rPr>
          <w:fldChar w:fldCharType="separate"/>
        </w:r>
        <w:r w:rsidRPr="00190445" w:rsidR="00F619B8">
          <w:rPr>
            <w:noProof/>
            <w:webHidden/>
          </w:rPr>
          <w:t>3</w:t>
        </w:r>
        <w:r w:rsidRPr="00190445" w:rsidR="00F619B8">
          <w:rPr>
            <w:noProof/>
            <w:webHidden/>
          </w:rPr>
          <w:fldChar w:fldCharType="end"/>
        </w:r>
      </w:hyperlink>
    </w:p>
    <w:p w:rsidRPr="00190445" w:rsidR="00F619B8" w:rsidRDefault="003310BE" w14:paraId="2FF2C99A" w14:textId="6AB99C25">
      <w:pPr>
        <w:pStyle w:val="TOC1"/>
        <w:tabs>
          <w:tab w:val="left" w:pos="440"/>
          <w:tab w:val="right" w:leader="dot" w:pos="9062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sz w:val="22"/>
          <w:szCs w:val="22"/>
          <w:lang w:eastAsia="en-GB"/>
        </w:rPr>
      </w:pPr>
      <w:hyperlink w:history="1" w:anchor="_Toc150617628">
        <w:r w:rsidRPr="00190445" w:rsidR="00F619B8">
          <w:rPr>
            <w:rStyle w:val="Hyperlink"/>
            <w:noProof/>
            <w:lang w:val="en-US"/>
          </w:rPr>
          <w:t>4.</w:t>
        </w:r>
        <w:r w:rsidRPr="00190445" w:rsidR="00F619B8"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sz w:val="22"/>
            <w:szCs w:val="22"/>
            <w:lang w:eastAsia="en-GB"/>
          </w:rPr>
          <w:tab/>
        </w:r>
        <w:r w:rsidRPr="00190445" w:rsidR="00F619B8">
          <w:rPr>
            <w:rStyle w:val="Hyperlink"/>
            <w:noProof/>
            <w:lang w:val="en-US"/>
          </w:rPr>
          <w:t>Managing records kept on the basis of this document</w:t>
        </w:r>
        <w:r w:rsidRPr="00190445" w:rsidR="00F619B8">
          <w:rPr>
            <w:noProof/>
            <w:webHidden/>
          </w:rPr>
          <w:tab/>
        </w:r>
        <w:r w:rsidRPr="00190445" w:rsidR="00F619B8">
          <w:rPr>
            <w:noProof/>
            <w:webHidden/>
          </w:rPr>
          <w:fldChar w:fldCharType="begin"/>
        </w:r>
        <w:r w:rsidRPr="00190445" w:rsidR="00F619B8">
          <w:rPr>
            <w:noProof/>
            <w:webHidden/>
          </w:rPr>
          <w:instrText xml:space="preserve"> PAGEREF _Toc150617628 \h </w:instrText>
        </w:r>
        <w:r w:rsidRPr="00190445" w:rsidR="00F619B8">
          <w:rPr>
            <w:noProof/>
            <w:webHidden/>
          </w:rPr>
        </w:r>
        <w:r w:rsidRPr="00190445" w:rsidR="00F619B8">
          <w:rPr>
            <w:noProof/>
            <w:webHidden/>
          </w:rPr>
          <w:fldChar w:fldCharType="separate"/>
        </w:r>
        <w:r w:rsidRPr="00190445" w:rsidR="00F619B8">
          <w:rPr>
            <w:noProof/>
            <w:webHidden/>
          </w:rPr>
          <w:t>4</w:t>
        </w:r>
        <w:r w:rsidRPr="00190445" w:rsidR="00F619B8">
          <w:rPr>
            <w:noProof/>
            <w:webHidden/>
          </w:rPr>
          <w:fldChar w:fldCharType="end"/>
        </w:r>
      </w:hyperlink>
    </w:p>
    <w:p w:rsidRPr="00190445" w:rsidR="00F619B8" w:rsidRDefault="003310BE" w14:paraId="102CF1AA" w14:textId="032CCD81">
      <w:pPr>
        <w:pStyle w:val="TOC1"/>
        <w:tabs>
          <w:tab w:val="left" w:pos="440"/>
          <w:tab w:val="right" w:leader="dot" w:pos="9062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sz w:val="22"/>
          <w:szCs w:val="22"/>
          <w:lang w:eastAsia="en-GB"/>
        </w:rPr>
      </w:pPr>
      <w:hyperlink w:history="1" w:anchor="_Toc150617629">
        <w:r w:rsidRPr="00190445" w:rsidR="00F619B8">
          <w:rPr>
            <w:rStyle w:val="Hyperlink"/>
            <w:noProof/>
            <w:lang w:val="en-US"/>
          </w:rPr>
          <w:t>5.</w:t>
        </w:r>
        <w:r w:rsidRPr="00190445" w:rsidR="00F619B8"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sz w:val="22"/>
            <w:szCs w:val="22"/>
            <w:lang w:eastAsia="en-GB"/>
          </w:rPr>
          <w:tab/>
        </w:r>
        <w:r w:rsidRPr="00190445" w:rsidR="00F619B8">
          <w:rPr>
            <w:rStyle w:val="Hyperlink"/>
            <w:noProof/>
            <w:lang w:val="en-US"/>
          </w:rPr>
          <w:t>Validity and document management</w:t>
        </w:r>
        <w:r w:rsidRPr="00190445" w:rsidR="00F619B8">
          <w:rPr>
            <w:noProof/>
            <w:webHidden/>
          </w:rPr>
          <w:tab/>
        </w:r>
        <w:r w:rsidRPr="00190445" w:rsidR="00F619B8">
          <w:rPr>
            <w:noProof/>
            <w:webHidden/>
          </w:rPr>
          <w:fldChar w:fldCharType="begin"/>
        </w:r>
        <w:r w:rsidRPr="00190445" w:rsidR="00F619B8">
          <w:rPr>
            <w:noProof/>
            <w:webHidden/>
          </w:rPr>
          <w:instrText xml:space="preserve"> PAGEREF _Toc150617629 \h </w:instrText>
        </w:r>
        <w:r w:rsidRPr="00190445" w:rsidR="00F619B8">
          <w:rPr>
            <w:noProof/>
            <w:webHidden/>
          </w:rPr>
        </w:r>
        <w:r w:rsidRPr="00190445" w:rsidR="00F619B8">
          <w:rPr>
            <w:noProof/>
            <w:webHidden/>
          </w:rPr>
          <w:fldChar w:fldCharType="separate"/>
        </w:r>
        <w:r w:rsidRPr="00190445" w:rsidR="00F619B8">
          <w:rPr>
            <w:noProof/>
            <w:webHidden/>
          </w:rPr>
          <w:t>4</w:t>
        </w:r>
        <w:r w:rsidRPr="00190445" w:rsidR="00F619B8">
          <w:rPr>
            <w:noProof/>
            <w:webHidden/>
          </w:rPr>
          <w:fldChar w:fldCharType="end"/>
        </w:r>
      </w:hyperlink>
    </w:p>
    <w:p w:rsidRPr="00190445" w:rsidR="000C5B74" w:rsidRDefault="00FE6433" w14:paraId="26580313" w14:textId="273FBCA2">
      <w:r w:rsidRPr="00190445">
        <w:fldChar w:fldCharType="end"/>
      </w:r>
    </w:p>
    <w:p w:rsidRPr="00190445" w:rsidR="00727733" w:rsidP="00727733" w:rsidRDefault="00727733" w14:paraId="5D354987" w14:textId="6052B2AE">
      <w:pPr>
        <w:spacing w:after="0" w:line="240" w:lineRule="auto"/>
      </w:pPr>
      <w:r w:rsidRPr="00190445">
        <w:br w:type="page"/>
      </w:r>
      <w:bookmarkStart w:name="_Toc269499261" w:id="18"/>
    </w:p>
    <w:p w:rsidRPr="00190445" w:rsidR="009C424B" w:rsidP="009C424B" w:rsidRDefault="009C424B" w14:paraId="3B3DE81E" w14:textId="77777777">
      <w:pPr>
        <w:pStyle w:val="Heading1"/>
      </w:pPr>
      <w:bookmarkStart w:name="_Toc269500966" w:id="19"/>
      <w:bookmarkStart w:name="_Toc114654035" w:id="20"/>
      <w:bookmarkStart w:name="_Toc150617623" w:id="21"/>
      <w:bookmarkEnd w:id="18"/>
      <w:r w:rsidRPr="00190445">
        <w:t>Purpose, scope and users</w:t>
      </w:r>
      <w:bookmarkEnd w:id="19"/>
      <w:bookmarkEnd w:id="20"/>
      <w:bookmarkEnd w:id="21"/>
    </w:p>
    <w:p w:rsidRPr="00190445" w:rsidR="009C424B" w:rsidP="004D6D10" w:rsidRDefault="009C424B" w14:paraId="50FEABFA" w14:textId="6CDA064C">
      <w:r w:rsidRPr="00190445">
        <w:t xml:space="preserve">The purpose of this document is to ensure the security of information and software when they are exchanged within or outside the </w:t>
      </w:r>
      <w:r w:rsidRPr="00190445" w:rsidR="004D6D10">
        <w:t>company</w:t>
      </w:r>
      <w:r w:rsidRPr="00190445">
        <w:t>.</w:t>
      </w:r>
    </w:p>
    <w:p w:rsidRPr="00190445" w:rsidR="009C424B" w:rsidP="004D6D10" w:rsidRDefault="009C424B" w14:paraId="551870EF" w14:textId="67C98198">
      <w:r w:rsidRPr="00190445">
        <w:t>This document is applied to the entire Information Security Management System (ISMS) scope, i.e., to all the information and communication technology and information within the scope.</w:t>
      </w:r>
    </w:p>
    <w:p w:rsidRPr="00190445" w:rsidR="009C424B" w:rsidP="004D6D10" w:rsidRDefault="009C424B" w14:paraId="25B155DF" w14:textId="5C76565F">
      <w:r w:rsidRPr="00190445">
        <w:t xml:space="preserve">Users of this document are employees of </w:t>
      </w:r>
      <w:commentRangeStart w:id="22"/>
      <w:r w:rsidRPr="00190445">
        <w:t>[IT departments]</w:t>
      </w:r>
      <w:commentRangeEnd w:id="22"/>
      <w:r w:rsidRPr="00190445">
        <w:rPr>
          <w:rStyle w:val="CommentReference"/>
        </w:rPr>
        <w:commentReference w:id="22"/>
      </w:r>
      <w:r w:rsidRPr="00190445">
        <w:t>.</w:t>
      </w:r>
    </w:p>
    <w:p w:rsidRPr="00190445" w:rsidR="009C424B" w:rsidP="009C424B" w:rsidRDefault="009C424B" w14:paraId="1F3805B5" w14:textId="77777777"/>
    <w:p w:rsidRPr="00190445" w:rsidR="009C424B" w:rsidP="009C424B" w:rsidRDefault="009C424B" w14:paraId="433FC559" w14:textId="77777777">
      <w:pPr>
        <w:pStyle w:val="Heading1"/>
      </w:pPr>
      <w:bookmarkStart w:name="_Toc269500967" w:id="23"/>
      <w:bookmarkStart w:name="_Toc114654036" w:id="24"/>
      <w:bookmarkStart w:name="_Toc150617624" w:id="25"/>
      <w:r w:rsidRPr="00190445">
        <w:t>Reference documents</w:t>
      </w:r>
      <w:bookmarkEnd w:id="23"/>
      <w:bookmarkEnd w:id="24"/>
      <w:bookmarkEnd w:id="25"/>
    </w:p>
    <w:p w:rsidRPr="00190445" w:rsidR="009C424B" w:rsidP="009C424B" w:rsidRDefault="009C424B" w14:paraId="0082C3F3" w14:textId="1FABFF7A">
      <w:pPr>
        <w:numPr>
          <w:ilvl w:val="0"/>
          <w:numId w:val="4"/>
        </w:numPr>
        <w:spacing w:after="0"/>
      </w:pPr>
      <w:r w:rsidRPr="00190445">
        <w:t xml:space="preserve">ISO/IEC 27001 standard, </w:t>
      </w:r>
      <w:r w:rsidRPr="00190445" w:rsidR="0058113B">
        <w:t>control</w:t>
      </w:r>
      <w:r w:rsidRPr="00190445">
        <w:t xml:space="preserve"> A.5.14</w:t>
      </w:r>
    </w:p>
    <w:p w:rsidRPr="00190445" w:rsidR="009C424B" w:rsidP="009C424B" w:rsidRDefault="009C424B" w14:paraId="33A3E1DF" w14:textId="77777777">
      <w:pPr>
        <w:numPr>
          <w:ilvl w:val="0"/>
          <w:numId w:val="4"/>
        </w:numPr>
        <w:spacing w:after="0"/>
      </w:pPr>
      <w:commentRangeStart w:id="26"/>
      <w:r w:rsidRPr="00190445">
        <w:t>Information Security Policy</w:t>
      </w:r>
      <w:commentRangeEnd w:id="26"/>
      <w:r w:rsidRPr="00190445" w:rsidR="0058113B">
        <w:rPr>
          <w:rStyle w:val="CommentReference"/>
        </w:rPr>
        <w:commentReference w:id="26"/>
      </w:r>
    </w:p>
    <w:p w:rsidRPr="00190445" w:rsidR="009C424B" w:rsidP="009C424B" w:rsidRDefault="009C424B" w14:paraId="311D0261" w14:textId="54A354D1">
      <w:pPr>
        <w:numPr>
          <w:ilvl w:val="0"/>
          <w:numId w:val="4"/>
        </w:numPr>
        <w:spacing w:after="0"/>
      </w:pPr>
      <w:commentRangeStart w:id="27"/>
      <w:r w:rsidRPr="00190445">
        <w:t>Information Classification Policy</w:t>
      </w:r>
      <w:commentRangeEnd w:id="27"/>
      <w:r w:rsidRPr="00190445" w:rsidR="0058113B">
        <w:rPr>
          <w:rStyle w:val="CommentReference"/>
        </w:rPr>
        <w:commentReference w:id="27"/>
      </w:r>
    </w:p>
    <w:p w:rsidRPr="00190445" w:rsidR="009C424B" w:rsidP="009C424B" w:rsidRDefault="009C424B" w14:paraId="40F10477" w14:textId="3F799120">
      <w:pPr>
        <w:numPr>
          <w:ilvl w:val="0"/>
          <w:numId w:val="4"/>
        </w:numPr>
        <w:spacing w:after="0"/>
      </w:pPr>
      <w:commentRangeStart w:id="28"/>
      <w:r w:rsidRPr="00190445">
        <w:t>Supplier Security Policy</w:t>
      </w:r>
      <w:commentRangeEnd w:id="28"/>
      <w:r w:rsidRPr="00190445" w:rsidR="0058113B">
        <w:rPr>
          <w:rStyle w:val="CommentReference"/>
        </w:rPr>
        <w:commentReference w:id="28"/>
      </w:r>
    </w:p>
    <w:p w:rsidRPr="00190445" w:rsidR="009C424B" w:rsidP="009C424B" w:rsidRDefault="009C424B" w14:paraId="7945146B" w14:textId="77777777"/>
    <w:p w:rsidRPr="00190445" w:rsidR="009C424B" w:rsidP="009C424B" w:rsidRDefault="009C424B" w14:paraId="6A2D4474" w14:textId="77777777">
      <w:pPr>
        <w:pStyle w:val="Heading1"/>
      </w:pPr>
      <w:bookmarkStart w:name="_Toc269500968" w:id="29"/>
      <w:bookmarkStart w:name="_Toc114654037" w:id="30"/>
      <w:bookmarkStart w:name="_Toc150617625" w:id="31"/>
      <w:r w:rsidRPr="00190445">
        <w:t>Transfer of information</w:t>
      </w:r>
      <w:bookmarkEnd w:id="29"/>
      <w:bookmarkEnd w:id="30"/>
      <w:bookmarkEnd w:id="31"/>
    </w:p>
    <w:p w:rsidRPr="00190445" w:rsidR="009C424B" w:rsidP="009C424B" w:rsidRDefault="009C424B" w14:paraId="65A81272" w14:textId="77777777">
      <w:pPr>
        <w:pStyle w:val="Heading2"/>
      </w:pPr>
      <w:bookmarkStart w:name="_Toc269500969" w:id="32"/>
      <w:bookmarkStart w:name="_Toc114654038" w:id="33"/>
      <w:bookmarkStart w:name="_Toc150617626" w:id="34"/>
      <w:r w:rsidRPr="00190445">
        <w:t>Electronic communication channels</w:t>
      </w:r>
      <w:bookmarkEnd w:id="32"/>
      <w:bookmarkEnd w:id="33"/>
      <w:bookmarkEnd w:id="34"/>
    </w:p>
    <w:p w:rsidRPr="00190445" w:rsidR="009C424B" w:rsidP="009C424B" w:rsidRDefault="00524560" w14:paraId="7BD8865D" w14:textId="5B75E112">
      <w:r w:rsidRPr="00190445">
        <w:t>Company’s</w:t>
      </w:r>
      <w:r w:rsidRPr="00190445" w:rsidR="009C424B">
        <w:t xml:space="preserve"> information may be exchanged through the following electronic communication channels: </w:t>
      </w:r>
      <w:commentRangeStart w:id="35"/>
      <w:r w:rsidRPr="00190445" w:rsidR="009C424B">
        <w:t xml:space="preserve">e-mail, download of files from the Internet, </w:t>
      </w:r>
      <w:r w:rsidRPr="00190445">
        <w:t>APIs</w:t>
      </w:r>
      <w:r w:rsidRPr="00190445" w:rsidR="009C424B">
        <w:t>, telephones, fax machines, SMS text messages, portable media, and social networks</w:t>
      </w:r>
      <w:commentRangeEnd w:id="35"/>
      <w:r w:rsidRPr="00190445">
        <w:rPr>
          <w:rStyle w:val="CommentReference"/>
        </w:rPr>
        <w:commentReference w:id="35"/>
      </w:r>
      <w:r w:rsidRPr="00190445" w:rsidR="009C424B">
        <w:t>.</w:t>
      </w:r>
    </w:p>
    <w:p w:rsidRPr="00190445" w:rsidR="009C424B" w:rsidP="009C424B" w:rsidRDefault="008E7431" w14:paraId="3CA78DA7" w14:textId="301F937D">
      <w:commentRangeStart w:id="36"/>
      <w:r w:rsidRPr="00190445">
        <w:t>[job title for security manager]</w:t>
      </w:r>
      <w:commentRangeEnd w:id="36"/>
      <w:r w:rsidRPr="00190445">
        <w:rPr>
          <w:rStyle w:val="CommentReference"/>
        </w:rPr>
        <w:commentReference w:id="36"/>
      </w:r>
      <w:r w:rsidRPr="00190445">
        <w:t xml:space="preserve"> defines rules on which type of data can or cannot be transferred through particular communication channels.</w:t>
      </w:r>
    </w:p>
    <w:p w:rsidRPr="00190445" w:rsidR="009C424B" w:rsidP="009C424B" w:rsidRDefault="009C424B" w14:paraId="02F220DB" w14:textId="380B96A7">
      <w:r w:rsidRPr="00190445">
        <w:t xml:space="preserve">In addition to controls prescribed by the Information Classification Policy, </w:t>
      </w:r>
      <w:commentRangeStart w:id="37"/>
      <w:r w:rsidRPr="00190445" w:rsidR="00450678">
        <w:t>[job title for communication controls]</w:t>
      </w:r>
      <w:commentRangeEnd w:id="37"/>
      <w:r w:rsidRPr="00190445" w:rsidR="00450678">
        <w:rPr>
          <w:rStyle w:val="CommentReference"/>
        </w:rPr>
        <w:commentReference w:id="37"/>
      </w:r>
      <w:r w:rsidRPr="00190445">
        <w:t xml:space="preserve"> prescribes additional controls for each type of data and communication channel, based on risk assessment results.</w:t>
      </w:r>
    </w:p>
    <w:p w:rsidR="009C424B" w:rsidP="009C424B" w:rsidRDefault="009C424B" w14:paraId="1DE3153A" w14:textId="7BABB510">
      <w:pPr>
        <w:pStyle w:val="Heading2"/>
      </w:pPr>
      <w:bookmarkStart w:name="_Toc269500970" w:id="38"/>
      <w:bookmarkStart w:name="_Toc114654039" w:id="39"/>
      <w:bookmarkStart w:name="_Toc150617627" w:id="40"/>
      <w:r w:rsidRPr="00190445">
        <w:t>Relations with external parties</w:t>
      </w:r>
      <w:bookmarkEnd w:id="38"/>
      <w:bookmarkEnd w:id="39"/>
      <w:bookmarkEnd w:id="40"/>
    </w:p>
    <w:p w:rsidR="00CA5457" w:rsidP="00CA5457" w:rsidRDefault="00CA5457" w14:paraId="054E20CD" w14:textId="25DF8DBE">
      <w:r>
        <w:t>…</w:t>
      </w:r>
    </w:p>
    <w:p w:rsidR="00CA5457" w:rsidP="00CA5457" w:rsidRDefault="00CA5457" w14:paraId="6FC709BA" w14:textId="77777777"/>
    <w:p w:rsidRPr="006B6082" w:rsidR="00CA5457" w:rsidP="00CA5457" w:rsidRDefault="00CA5457" w14:paraId="41CD15A3" w14:textId="77777777">
      <w:pPr>
        <w:shd w:val="clear" w:color="auto" w:fill="C6D9F1" w:themeFill="text2" w:themeFillTint="33"/>
        <w:jc w:val="center"/>
        <w:rPr>
          <w:b/>
          <w:bCs/>
          <w:sz w:val="28"/>
          <w:szCs w:val="28"/>
        </w:rPr>
      </w:pPr>
      <w:r w:rsidRPr="006B6082">
        <w:rPr>
          <w:b/>
          <w:bCs/>
          <w:sz w:val="28"/>
          <w:szCs w:val="28"/>
        </w:rPr>
        <w:t>* END OF FREE PREVIEW *</w:t>
      </w:r>
    </w:p>
    <w:p w:rsidRPr="00A751B3" w:rsidR="00CA5457" w:rsidP="00CA5457" w:rsidRDefault="00CA5457" w14:paraId="73C3EBCC" w14:textId="77777777">
      <w:pPr>
        <w:shd w:val="clear" w:color="auto" w:fill="C6D9F1" w:themeFill="text2" w:themeFillTint="33"/>
        <w:jc w:val="center"/>
      </w:pPr>
      <w:r>
        <w:t xml:space="preserve">(To access the full version of the document please purchase the ISO 27001 Documentation Toolkit </w:t>
      </w:r>
      <w:hyperlink w:history="1" r:id="rId11">
        <w:r>
          <w:rPr>
            <w:rStyle w:val="Hyperlink"/>
          </w:rPr>
          <w:t>https://advisera.com/27001academy/iso-27001-documentation-toolkit/</w:t>
        </w:r>
      </w:hyperlink>
      <w:r>
        <w:t>)</w:t>
      </w:r>
    </w:p>
    <w:p w:rsidRPr="00CA5457" w:rsidR="00CA5457" w:rsidP="00CA5457" w:rsidRDefault="00CA5457" w14:paraId="0C4D81C0" w14:textId="77777777">
      <w:bookmarkStart w:name="_GoBack" w:id="41"/>
      <w:bookmarkEnd w:id="41"/>
    </w:p>
    <w:sectPr w:rsidRPr="00CA5457" w:rsidR="00CA5457" w:rsidSect="002652F2">
      <w:headerReference w:type="default" r:id="rId12"/>
      <w:footerReference w:type="default" r:id="rId13"/>
      <w:footerReference w:type="first" r:id="rId14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nitials="A" w:author="Advisera" w:date="2023-08-18T15:19:00Z" w:id="0">
    <w:p w:rsidR="005B1EE5" w:rsidRDefault="005B1EE5" w14:paraId="785CC38A" w14:textId="50B6A3B5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All fields in this document marked by square brackets [ ] must be filled out.</w:t>
      </w:r>
    </w:p>
    <w:p w:rsidR="005B1EE5" w:rsidRDefault="005B1EE5" w14:paraId="70C7DC78" w14:textId="77777777">
      <w:pPr>
        <w:pStyle w:val="CommentText"/>
      </w:pPr>
    </w:p>
    <w:p w:rsidR="005B1EE5" w:rsidRDefault="005B1EE5" w14:paraId="0AAFCC40" w14:textId="19C68ACF">
      <w:pPr>
        <w:pStyle w:val="CommentText"/>
      </w:pPr>
      <w:r>
        <w:t>Make sure you delete the square brackets after you complete the entry.</w:t>
      </w:r>
    </w:p>
  </w:comment>
  <w:comment w:initials="A" w:author="Advisera" w:date="2023-08-18T12:02:00Z" w:id="5">
    <w:p w:rsidR="00425771" w:rsidP="00425771" w:rsidRDefault="00DC7A5D" w14:paraId="1B6D6218" w14:textId="78EB9DAC">
      <w:pPr>
        <w:pStyle w:val="CommentText"/>
        <w:jc w:val="both"/>
      </w:pPr>
      <w:r>
        <w:rPr>
          <w:rStyle w:val="CommentReference"/>
        </w:rPr>
        <w:annotationRef/>
      </w:r>
      <w:r w:rsidRPr="00764032">
        <w:rPr>
          <w:rStyle w:val="CommentReference"/>
        </w:rPr>
        <w:annotationRef/>
      </w:r>
      <w:r w:rsidRPr="00764032">
        <w:rPr>
          <w:rStyle w:val="CommentReference"/>
        </w:rPr>
        <w:annotationRef/>
      </w:r>
      <w:r w:rsidRPr="00764032">
        <w:t xml:space="preserve">There is no need to write a separate document for the </w:t>
      </w:r>
      <w:r w:rsidR="009C424B">
        <w:t>Information Transfer</w:t>
      </w:r>
      <w:r w:rsidRPr="00764032">
        <w:t xml:space="preserve"> Policy </w:t>
      </w:r>
      <w:r w:rsidRPr="00764032">
        <w:rPr>
          <w:rStyle w:val="CommentReference"/>
        </w:rPr>
        <w:annotationRef/>
      </w:r>
      <w:r w:rsidRPr="00764032">
        <w:rPr>
          <w:rStyle w:val="CommentReference"/>
          <w:strike/>
        </w:rPr>
        <w:annotationRef/>
      </w:r>
      <w:r w:rsidRPr="00764032">
        <w:t xml:space="preserve">if the same rules are </w:t>
      </w:r>
      <w:r w:rsidR="00425771">
        <w:t>defined in</w:t>
      </w:r>
      <w:r w:rsidRPr="00764032">
        <w:t xml:space="preserve"> the Security Procedures for IT Department.</w:t>
      </w:r>
    </w:p>
    <w:p w:rsidR="00425771" w:rsidP="00425771" w:rsidRDefault="00425771" w14:paraId="4E58EA64" w14:textId="77777777">
      <w:pPr>
        <w:pStyle w:val="CommentText"/>
        <w:jc w:val="both"/>
      </w:pPr>
    </w:p>
    <w:p w:rsidR="00425771" w:rsidP="00425771" w:rsidRDefault="00425771" w14:paraId="0D4C3CCD" w14:textId="2C44DD9A">
      <w:pPr>
        <w:pStyle w:val="CommentText"/>
        <w:jc w:val="both"/>
      </w:pPr>
      <w:r>
        <w:t>You can find template for Security Procedures for IT Department in the ISO 27001 Documentation Toolkit folder “Annex A Security Controls”.</w:t>
      </w:r>
    </w:p>
  </w:comment>
  <w:comment w:initials="A" w:author="Advisera" w:date="2023-08-18T12:01:00Z" w:id="6">
    <w:p w:rsidR="004D6D10" w:rsidP="004D6D10" w:rsidRDefault="004D6D10" w14:paraId="055FB0E5" w14:textId="77777777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What is the unique code for this document?</w:t>
      </w:r>
    </w:p>
    <w:p w:rsidR="004D6D10" w:rsidP="004D6D10" w:rsidRDefault="004D6D10" w14:paraId="4311EA8D" w14:textId="77777777">
      <w:pPr>
        <w:pStyle w:val="CommentText"/>
      </w:pPr>
    </w:p>
    <w:p w:rsidR="004D6D10" w:rsidP="004D6D10" w:rsidRDefault="004D6D10" w14:paraId="21600741" w14:textId="77777777">
      <w:pPr>
        <w:pStyle w:val="CommentText"/>
      </w:pPr>
      <w:r>
        <w:t>The document coding system should be in line with the company's existing system for document coding; in case such a system does not exist, this line may be deleted.</w:t>
      </w:r>
    </w:p>
    <w:p w:rsidR="004D6D10" w:rsidP="004D6D10" w:rsidRDefault="004D6D10" w14:paraId="7C030EE5" w14:textId="77777777">
      <w:pPr>
        <w:pStyle w:val="CommentText"/>
      </w:pPr>
    </w:p>
    <w:p w:rsidR="004D6D10" w:rsidP="004D6D10" w:rsidRDefault="004D6D10" w14:paraId="1C5F4F92" w14:textId="77777777">
      <w:pPr>
        <w:pStyle w:val="CommentText"/>
      </w:pPr>
      <w:r>
        <w:t>Example of a code could be: “IS-P-001”, where:</w:t>
      </w:r>
    </w:p>
    <w:p w:rsidR="004D6D10" w:rsidP="004D6D10" w:rsidRDefault="004D6D10" w14:paraId="0F7C4891" w14:textId="77777777">
      <w:pPr>
        <w:pStyle w:val="CommentText"/>
        <w:numPr>
          <w:ilvl w:val="0"/>
          <w:numId w:val="27"/>
        </w:numPr>
      </w:pPr>
      <w:r>
        <w:t xml:space="preserve"> “IS” stands for information security</w:t>
      </w:r>
    </w:p>
    <w:p w:rsidR="004D6D10" w:rsidP="004D6D10" w:rsidRDefault="004D6D10" w14:paraId="2DF8A2D1" w14:textId="77777777">
      <w:pPr>
        <w:pStyle w:val="CommentText"/>
        <w:numPr>
          <w:ilvl w:val="0"/>
          <w:numId w:val="27"/>
        </w:numPr>
      </w:pPr>
      <w:r>
        <w:t xml:space="preserve"> “P” stands for policy</w:t>
      </w:r>
    </w:p>
    <w:p w:rsidR="004D6D10" w:rsidP="004D6D10" w:rsidRDefault="004D6D10" w14:paraId="368AF1FC" w14:textId="77777777">
      <w:pPr>
        <w:pStyle w:val="CommentText"/>
        <w:numPr>
          <w:ilvl w:val="0"/>
          <w:numId w:val="27"/>
        </w:numPr>
      </w:pPr>
      <w:r>
        <w:t xml:space="preserve"> “001” means the first policy in the folder (or in the sequence)</w:t>
      </w:r>
    </w:p>
  </w:comment>
  <w:comment w:initials="A" w:author="Advisera" w:date="2023-08-18T12:01:00Z" w:id="8">
    <w:p w:rsidR="004D6D10" w:rsidP="004D6D10" w:rsidRDefault="004D6D10" w14:paraId="0B722405" w14:textId="77777777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What is the version number of this document?</w:t>
      </w:r>
    </w:p>
    <w:p w:rsidR="004D6D10" w:rsidP="004D6D10" w:rsidRDefault="004D6D10" w14:paraId="34DC94A1" w14:textId="77777777">
      <w:pPr>
        <w:pStyle w:val="CommentText"/>
      </w:pPr>
    </w:p>
    <w:p w:rsidR="004D6D10" w:rsidP="004D6D10" w:rsidRDefault="004D6D10" w14:paraId="0D3EC2E7" w14:textId="77777777">
      <w:pPr>
        <w:pStyle w:val="CommentText"/>
      </w:pPr>
      <w:r>
        <w:t>You can write 0.2 since version 0.1 is for the original template. Later on, change with every new version of the document.</w:t>
      </w:r>
    </w:p>
  </w:comment>
  <w:comment w:initials="A" w:author="Advisera" w:date="2023-08-18T12:01:00Z" w:id="10">
    <w:p w:rsidR="004D6D10" w:rsidP="004D6D10" w:rsidRDefault="004D6D10" w14:paraId="3BC7C64D" w14:textId="77777777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What is the version date of this document?</w:t>
      </w:r>
    </w:p>
    <w:p w:rsidR="004D6D10" w:rsidP="004D6D10" w:rsidRDefault="004D6D10" w14:paraId="7A0F3C27" w14:textId="77777777">
      <w:pPr>
        <w:pStyle w:val="CommentText"/>
      </w:pPr>
    </w:p>
    <w:p w:rsidR="004D6D10" w:rsidP="004D6D10" w:rsidRDefault="004D6D10" w14:paraId="3583AF9C" w14:textId="77777777">
      <w:pPr>
        <w:pStyle w:val="CommentText"/>
      </w:pPr>
      <w:r>
        <w:t>You can define this once this version of the document is completed.</w:t>
      </w:r>
    </w:p>
  </w:comment>
  <w:comment w:initials="A" w:author="Advisera" w:date="2023-08-18T12:01:00Z" w:id="12">
    <w:p w:rsidR="004D6D10" w:rsidP="004D6D10" w:rsidRDefault="004D6D10" w14:paraId="17F4CEDD" w14:textId="77777777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 xml:space="preserve">Who is the author of this document? </w:t>
      </w:r>
    </w:p>
    <w:p w:rsidR="004D6D10" w:rsidP="004D6D10" w:rsidRDefault="004D6D10" w14:paraId="25B0A9F0" w14:textId="77777777">
      <w:pPr>
        <w:pStyle w:val="CommentText"/>
      </w:pPr>
    </w:p>
    <w:p w:rsidR="004D6D10" w:rsidP="004D6D10" w:rsidRDefault="004D6D10" w14:paraId="057411C4" w14:textId="77777777">
      <w:pPr>
        <w:pStyle w:val="CommentText"/>
      </w:pPr>
      <w:r>
        <w:t>You should write here the full name of the person writing the document.</w:t>
      </w:r>
    </w:p>
  </w:comment>
  <w:comment w:initials="A" w:author="Advisera" w:date="2023-08-18T12:02:00Z" w:id="14">
    <w:p w:rsidR="004D6D10" w:rsidP="004D6D10" w:rsidRDefault="004D6D10" w14:paraId="50DA3ACF" w14:textId="77777777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What is the name of the person to approve this document?</w:t>
      </w:r>
    </w:p>
    <w:p w:rsidR="004D6D10" w:rsidP="004D6D10" w:rsidRDefault="004D6D10" w14:paraId="5F0EF04A" w14:textId="77777777">
      <w:pPr>
        <w:pStyle w:val="CommentText"/>
      </w:pPr>
    </w:p>
    <w:p w:rsidR="004D6D10" w:rsidP="004D6D10" w:rsidRDefault="004D6D10" w14:paraId="5B251F99" w14:textId="77777777">
      <w:pPr>
        <w:pStyle w:val="CommentText"/>
      </w:pPr>
      <w:r>
        <w:t>This is a person with authority to sign documents, or a person specified in the Procedure for Document and Record control as the one to approve documents.</w:t>
      </w:r>
    </w:p>
  </w:comment>
  <w:comment w:initials="A" w:author="Advisera" w:date="2023-08-18T12:02:00Z" w:id="16">
    <w:p w:rsidR="004D6D10" w:rsidP="004D6D10" w:rsidRDefault="004D6D10" w14:paraId="3A3A0CD2" w14:textId="77777777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What is the confidentiality level of this document?</w:t>
      </w:r>
    </w:p>
    <w:p w:rsidR="004D6D10" w:rsidP="004D6D10" w:rsidRDefault="004D6D10" w14:paraId="600A9EC4" w14:textId="77777777">
      <w:pPr>
        <w:pStyle w:val="CommentText"/>
      </w:pPr>
    </w:p>
    <w:p w:rsidR="004D6D10" w:rsidP="004D6D10" w:rsidRDefault="004D6D10" w14:paraId="1279B42D" w14:textId="77777777">
      <w:pPr>
        <w:pStyle w:val="CommentText"/>
      </w:pPr>
      <w:r>
        <w:t>Use your existing classification system to label the documents; if such a system does not exist, this line may be deleted.</w:t>
      </w:r>
    </w:p>
    <w:p w:rsidR="004D6D10" w:rsidP="004D6D10" w:rsidRDefault="004D6D10" w14:paraId="6201D632" w14:textId="77777777">
      <w:pPr>
        <w:pStyle w:val="CommentText"/>
      </w:pPr>
    </w:p>
    <w:p w:rsidR="004D6D10" w:rsidP="004D6D10" w:rsidRDefault="004D6D10" w14:paraId="7B8330AD" w14:textId="77777777">
      <w:pPr>
        <w:pStyle w:val="CommentText"/>
      </w:pPr>
      <w:r>
        <w:t>Example of a label: “INTERNAL USE”.</w:t>
      </w:r>
    </w:p>
  </w:comment>
  <w:comment w:initials="A" w:author="Advisera" w:date="2023-11-11T17:36:00Z" w:id="22">
    <w:p w:rsidR="009C424B" w:rsidP="009C424B" w:rsidRDefault="009C424B" w14:paraId="141E1AF5" w14:textId="77777777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Which departments handle IT systems?</w:t>
      </w:r>
    </w:p>
    <w:p w:rsidR="009C424B" w:rsidP="009C424B" w:rsidRDefault="009C424B" w14:paraId="61FCE41F" w14:textId="77777777">
      <w:pPr>
        <w:pStyle w:val="CommentText"/>
      </w:pPr>
    </w:p>
    <w:p w:rsidR="009C424B" w:rsidRDefault="009C424B" w14:paraId="105E8FAB" w14:textId="6A5E9377">
      <w:pPr>
        <w:pStyle w:val="CommentText"/>
      </w:pPr>
      <w:r>
        <w:t>For example, this could be “IT department”, “Software development department”, “DevOps”, etc.</w:t>
      </w:r>
    </w:p>
  </w:comment>
  <w:comment w:initials="A" w:author="Advisera" w:date="2023-11-11T17:37:00Z" w:id="26">
    <w:p w:rsidR="0058113B" w:rsidRDefault="0058113B" w14:paraId="2BB7F6F7" w14:textId="4A327378">
      <w:pPr>
        <w:pStyle w:val="CommentText"/>
      </w:pPr>
      <w:r>
        <w:rPr>
          <w:rStyle w:val="CommentReference"/>
        </w:rPr>
        <w:annotationRef/>
      </w:r>
      <w:r w:rsidRPr="0058113B">
        <w:t>You can find a template for this document in the ISO 27001 Documentation Toolkit folder “General Policies”.</w:t>
      </w:r>
    </w:p>
  </w:comment>
  <w:comment w:initials="A" w:author="Advisera" w:date="2023-11-11T17:37:00Z" w:id="27">
    <w:p w:rsidR="0058113B" w:rsidRDefault="0058113B" w14:paraId="35C13BE9" w14:textId="63477964">
      <w:pPr>
        <w:pStyle w:val="CommentText"/>
      </w:pPr>
      <w:r>
        <w:rPr>
          <w:rStyle w:val="CommentReference"/>
        </w:rPr>
        <w:annotationRef/>
      </w:r>
      <w:r w:rsidRPr="0058113B">
        <w:t>You can find a template for this document in the ISO 27001 Documentation Toolkit folder “Annex A Security Controls”.</w:t>
      </w:r>
    </w:p>
  </w:comment>
  <w:comment w:initials="A" w:author="Advisera" w:date="2023-11-11T17:37:00Z" w:id="28">
    <w:p w:rsidR="0058113B" w:rsidRDefault="0058113B" w14:paraId="4808DBA7" w14:textId="7747AED5">
      <w:pPr>
        <w:pStyle w:val="CommentText"/>
      </w:pPr>
      <w:r>
        <w:rPr>
          <w:rStyle w:val="CommentReference"/>
        </w:rPr>
        <w:annotationRef/>
      </w:r>
      <w:r w:rsidRPr="0058113B">
        <w:t>You can find a template for this document in the ISO 27001 Documentation Toolkit folder “Annex A Security Controls”.</w:t>
      </w:r>
    </w:p>
  </w:comment>
  <w:comment w:initials="A" w:author="Advisera" w:date="2023-11-11T17:39:00Z" w:id="35">
    <w:p w:rsidR="00524560" w:rsidRDefault="00524560" w14:paraId="7ED782BC" w14:textId="08B0B90D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777FF0">
        <w:t xml:space="preserve">Add or delete communication channels in accordance with the risk assessment and the channels normally used in the </w:t>
      </w:r>
      <w:r>
        <w:t>company.</w:t>
      </w:r>
    </w:p>
  </w:comment>
  <w:comment w:initials="A" w:author="Advisera" w:date="2023-11-11T17:47:00Z" w:id="36">
    <w:p w:rsidR="008E7431" w:rsidRDefault="008E7431" w14:paraId="160ECA2A" w14:textId="59A38709">
      <w:pPr>
        <w:pStyle w:val="CommentText"/>
      </w:pPr>
      <w:r>
        <w:rPr>
          <w:rStyle w:val="CommentReference"/>
        </w:rPr>
        <w:annotationRef/>
      </w:r>
      <w:r>
        <w:t>Who is in charge of defining security rules for communication channels?</w:t>
      </w:r>
    </w:p>
    <w:p w:rsidR="008E7431" w:rsidRDefault="008E7431" w14:paraId="3722AB38" w14:textId="77777777">
      <w:pPr>
        <w:pStyle w:val="CommentText"/>
      </w:pPr>
    </w:p>
    <w:p w:rsidR="008E7431" w:rsidRDefault="008E7431" w14:paraId="7D71137A" w14:textId="708E5EBD">
      <w:pPr>
        <w:pStyle w:val="CommentText"/>
      </w:pPr>
      <w:r>
        <w:t>Typically, this is the main person in charge of security – e.g., Chief Information Security Officer (CISO).</w:t>
      </w:r>
    </w:p>
  </w:comment>
  <w:comment w:initials="A" w:author="Advisera" w:date="2023-11-11T17:41:00Z" w:id="37">
    <w:p w:rsidR="00450678" w:rsidRDefault="00450678" w14:paraId="6964E668" w14:textId="63C5C047">
      <w:pPr>
        <w:pStyle w:val="CommentText"/>
      </w:pPr>
      <w:r>
        <w:rPr>
          <w:rStyle w:val="CommentReference"/>
        </w:rPr>
        <w:annotationRef/>
      </w:r>
      <w:r>
        <w:t>Who is in charge of defining security controls for communication channels?</w:t>
      </w:r>
    </w:p>
    <w:p w:rsidR="00450678" w:rsidRDefault="00450678" w14:paraId="082FA973" w14:textId="77777777">
      <w:pPr>
        <w:pStyle w:val="CommentText"/>
      </w:pPr>
    </w:p>
    <w:p w:rsidR="00450678" w:rsidRDefault="00450678" w14:paraId="59E513D1" w14:textId="668C1107">
      <w:pPr>
        <w:pStyle w:val="CommentText"/>
      </w:pPr>
      <w:r>
        <w:t xml:space="preserve">This could be the person in charge of security (e.g., Chief Information Security Officer), or a technical expert (e.g., Network Administrator).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AAFCC40" w15:done="0"/>
  <w15:commentEx w15:paraId="0D4C3CCD" w15:done="0"/>
  <w15:commentEx w15:paraId="368AF1FC" w15:done="0"/>
  <w15:commentEx w15:paraId="0D3EC2E7" w15:done="0"/>
  <w15:commentEx w15:paraId="3583AF9C" w15:done="0"/>
  <w15:commentEx w15:paraId="057411C4" w15:done="0"/>
  <w15:commentEx w15:paraId="5B251F99" w15:done="0"/>
  <w15:commentEx w15:paraId="7B8330AD" w15:done="0"/>
  <w15:commentEx w15:paraId="105E8FAB" w15:done="0"/>
  <w15:commentEx w15:paraId="2BB7F6F7" w15:done="0"/>
  <w15:commentEx w15:paraId="35C13BE9" w15:done="0"/>
  <w15:commentEx w15:paraId="4808DBA7" w15:done="0"/>
  <w15:commentEx w15:paraId="7ED782BC" w15:done="0"/>
  <w15:commentEx w15:paraId="7D71137A" w15:done="0"/>
  <w15:commentEx w15:paraId="59E513D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8A0A6B" w16cex:dateUtc="2023-08-18T13:19:00Z"/>
  <w16cex:commentExtensible w16cex:durableId="2889DC56" w16cex:dateUtc="2023-08-18T10:02:00Z"/>
  <w16cex:commentExtensible w16cex:durableId="2889DC06" w16cex:dateUtc="2023-08-18T10:01:00Z"/>
  <w16cex:commentExtensible w16cex:durableId="2889DC15" w16cex:dateUtc="2023-08-18T10:01:00Z"/>
  <w16cex:commentExtensible w16cex:durableId="2889DC20" w16cex:dateUtc="2023-08-18T10:01:00Z"/>
  <w16cex:commentExtensible w16cex:durableId="2889DC30" w16cex:dateUtc="2023-08-18T10:01:00Z"/>
  <w16cex:commentExtensible w16cex:durableId="2889DC3D" w16cex:dateUtc="2023-08-18T10:02:00Z"/>
  <w16cex:commentExtensible w16cex:durableId="2889DC48" w16cex:dateUtc="2023-08-18T10:02:00Z"/>
  <w16cex:commentExtensible w16cex:durableId="28FA3A06" w16cex:dateUtc="2023-11-11T16:36:00Z"/>
  <w16cex:commentExtensible w16cex:durableId="28FA3A46" w16cex:dateUtc="2023-11-11T16:37:00Z"/>
  <w16cex:commentExtensible w16cex:durableId="28FA3A59" w16cex:dateUtc="2023-11-11T16:37:00Z"/>
  <w16cex:commentExtensible w16cex:durableId="28FA3A6A" w16cex:dateUtc="2023-11-11T16:37:00Z"/>
  <w16cex:commentExtensible w16cex:durableId="28FA3ADD" w16cex:dateUtc="2023-11-11T16:39:00Z"/>
  <w16cex:commentExtensible w16cex:durableId="28FA3CC5" w16cex:dateUtc="2023-11-11T16:47:00Z"/>
  <w16cex:commentExtensible w16cex:durableId="28FA3B36" w16cex:dateUtc="2023-11-11T16:41:00Z"/>
  <w16cex:commentExtensible w16cex:durableId="28FA39AD" w16cex:dateUtc="2023-11-11T16:34:00Z"/>
  <w16cex:commentExtensible w16cex:durableId="28FA3D7B" w16cex:dateUtc="2023-11-11T16:50:00Z"/>
  <w16cex:commentExtensible w16cex:durableId="288A0B72" w16cex:dateUtc="2023-08-18T13:23:00Z"/>
  <w16cex:commentExtensible w16cex:durableId="288A0B7C" w16cex:dateUtc="2023-08-18T13:23:00Z"/>
  <w16cex:commentExtensible w16cex:durableId="288A0B89" w16cex:dateUtc="2023-08-18T13:23:00Z"/>
  <w16cex:commentExtensible w16cex:durableId="288A0BA2" w16cex:dateUtc="2023-08-18T13:24:00Z"/>
  <w16cex:commentExtensible w16cex:durableId="288A0BDC" w16cex:dateUtc="2023-08-18T10:02:00Z"/>
  <w16cex:commentExtensible w16cex:durableId="288A0DB1" w16cex:dateUtc="2023-08-18T13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AAFCC40" w16cid:durableId="288A0A6B"/>
  <w16cid:commentId w16cid:paraId="0D4C3CCD" w16cid:durableId="2889DC56"/>
  <w16cid:commentId w16cid:paraId="368AF1FC" w16cid:durableId="2889DC06"/>
  <w16cid:commentId w16cid:paraId="0D3EC2E7" w16cid:durableId="2889DC15"/>
  <w16cid:commentId w16cid:paraId="3583AF9C" w16cid:durableId="2889DC20"/>
  <w16cid:commentId w16cid:paraId="057411C4" w16cid:durableId="2889DC30"/>
  <w16cid:commentId w16cid:paraId="5B251F99" w16cid:durableId="2889DC3D"/>
  <w16cid:commentId w16cid:paraId="7B8330AD" w16cid:durableId="2889DC48"/>
  <w16cid:commentId w16cid:paraId="105E8FAB" w16cid:durableId="28FA3A06"/>
  <w16cid:commentId w16cid:paraId="2BB7F6F7" w16cid:durableId="28FA3A46"/>
  <w16cid:commentId w16cid:paraId="35C13BE9" w16cid:durableId="28FA3A59"/>
  <w16cid:commentId w16cid:paraId="4808DBA7" w16cid:durableId="28FA3A6A"/>
  <w16cid:commentId w16cid:paraId="7ED782BC" w16cid:durableId="28FA3ADD"/>
  <w16cid:commentId w16cid:paraId="7D71137A" w16cid:durableId="28FA3CC5"/>
  <w16cid:commentId w16cid:paraId="59E513D1" w16cid:durableId="28FA3B3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310BE" w:rsidP="002652F2" w:rsidRDefault="003310BE" w14:paraId="2D1F1137" w14:textId="77777777">
      <w:pPr>
        <w:spacing w:after="0" w:line="240" w:lineRule="auto"/>
      </w:pPr>
      <w:r>
        <w:separator/>
      </w:r>
    </w:p>
  </w:endnote>
  <w:endnote w:type="continuationSeparator" w:id="0">
    <w:p w:rsidR="003310BE" w:rsidP="002652F2" w:rsidRDefault="003310BE" w14:paraId="1EF7808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072" w:type="dxa"/>
      <w:tblBorders>
        <w:top w:val="single" w:color="000000" w:sz="4" w:space="0"/>
        <w:insideH w:val="single" w:color="000000" w:sz="4" w:space="0"/>
      </w:tblBorders>
      <w:tblLook w:val="04A0" w:firstRow="1" w:lastRow="0" w:firstColumn="1" w:lastColumn="0" w:noHBand="0" w:noVBand="1"/>
    </w:tblPr>
    <w:tblGrid>
      <w:gridCol w:w="3119"/>
      <w:gridCol w:w="4536"/>
      <w:gridCol w:w="1417"/>
    </w:tblGrid>
    <w:tr w:rsidRPr="006571EC" w:rsidR="002652F2" w:rsidTr="00073070" w14:paraId="5F6F8BF4" w14:textId="77777777">
      <w:tc>
        <w:tcPr>
          <w:tcW w:w="3119" w:type="dxa"/>
        </w:tcPr>
        <w:p w:rsidRPr="006571EC" w:rsidR="002652F2" w:rsidP="002652F2" w:rsidRDefault="009C424B" w14:paraId="18BA10EE" w14:textId="49E2CD69">
          <w:pPr>
            <w:pStyle w:val="Footer"/>
            <w:rPr>
              <w:sz w:val="18"/>
              <w:szCs w:val="18"/>
            </w:rPr>
          </w:pPr>
          <w:r>
            <w:rPr>
              <w:sz w:val="18"/>
            </w:rPr>
            <w:t>Information Transfer</w:t>
          </w:r>
          <w:r w:rsidR="002652F2">
            <w:rPr>
              <w:sz w:val="18"/>
            </w:rPr>
            <w:t xml:space="preserve"> Policy</w:t>
          </w:r>
        </w:p>
      </w:tc>
      <w:tc>
        <w:tcPr>
          <w:tcW w:w="4536" w:type="dxa"/>
        </w:tcPr>
        <w:p w:rsidRPr="006571EC" w:rsidR="002652F2" w:rsidP="00073070" w:rsidRDefault="002652F2" w14:paraId="35283668" w14:textId="66B6F45F">
          <w:pPr>
            <w:pStyle w:val="Footer"/>
            <w:rPr>
              <w:sz w:val="18"/>
              <w:szCs w:val="18"/>
            </w:rPr>
          </w:pPr>
          <w:r>
            <w:rPr>
              <w:sz w:val="18"/>
            </w:rPr>
            <w:t>ver [</w:t>
          </w:r>
          <w:r w:rsidR="00073070">
            <w:rPr>
              <w:sz w:val="18"/>
            </w:rPr>
            <w:t xml:space="preserve">document </w:t>
          </w:r>
          <w:r>
            <w:rPr>
              <w:sz w:val="18"/>
            </w:rPr>
            <w:t>version</w:t>
          </w:r>
          <w:r w:rsidR="00073070">
            <w:rPr>
              <w:sz w:val="18"/>
            </w:rPr>
            <w:t xml:space="preserve"> number</w:t>
          </w:r>
          <w:r>
            <w:rPr>
              <w:sz w:val="18"/>
            </w:rPr>
            <w:t>] from [</w:t>
          </w:r>
          <w:r w:rsidR="00073070">
            <w:rPr>
              <w:sz w:val="18"/>
            </w:rPr>
            <w:t xml:space="preserve">version </w:t>
          </w:r>
          <w:r>
            <w:rPr>
              <w:sz w:val="18"/>
            </w:rPr>
            <w:t>date]</w:t>
          </w:r>
        </w:p>
      </w:tc>
      <w:tc>
        <w:tcPr>
          <w:tcW w:w="1417" w:type="dxa"/>
        </w:tcPr>
        <w:p w:rsidRPr="006571EC" w:rsidR="002652F2" w:rsidP="002652F2" w:rsidRDefault="002652F2" w14:paraId="62BBF33E" w14:textId="415A4F3D">
          <w:pPr>
            <w:pStyle w:val="Footer"/>
            <w:jc w:val="right"/>
            <w:rPr>
              <w:b/>
              <w:sz w:val="18"/>
              <w:szCs w:val="18"/>
            </w:rPr>
          </w:pPr>
          <w:r>
            <w:rPr>
              <w:sz w:val="18"/>
            </w:rPr>
            <w:t xml:space="preserve">Page </w:t>
          </w:r>
          <w:r w:rsidR="00FE6433">
            <w:rPr>
              <w:b/>
              <w:sz w:val="18"/>
            </w:rPr>
            <w:fldChar w:fldCharType="begin"/>
          </w:r>
          <w:r>
            <w:rPr>
              <w:b/>
              <w:sz w:val="18"/>
            </w:rPr>
            <w:instrText xml:space="preserve"> PAGE </w:instrText>
          </w:r>
          <w:r w:rsidR="00FE6433">
            <w:rPr>
              <w:b/>
              <w:sz w:val="18"/>
            </w:rPr>
            <w:fldChar w:fldCharType="separate"/>
          </w:r>
          <w:r w:rsidR="00CA5457">
            <w:rPr>
              <w:b/>
              <w:noProof/>
              <w:sz w:val="18"/>
            </w:rPr>
            <w:t>3</w:t>
          </w:r>
          <w:r w:rsidR="00FE6433">
            <w:rPr>
              <w:b/>
              <w:sz w:val="18"/>
            </w:rPr>
            <w:fldChar w:fldCharType="end"/>
          </w:r>
          <w:r>
            <w:rPr>
              <w:sz w:val="18"/>
            </w:rPr>
            <w:t xml:space="preserve"> of </w:t>
          </w:r>
          <w:r w:rsidR="00FE6433">
            <w:rPr>
              <w:b/>
              <w:sz w:val="18"/>
            </w:rPr>
            <w:fldChar w:fldCharType="begin"/>
          </w:r>
          <w:r>
            <w:rPr>
              <w:b/>
              <w:sz w:val="18"/>
            </w:rPr>
            <w:instrText xml:space="preserve"> NUMPAGES  </w:instrText>
          </w:r>
          <w:r w:rsidR="00FE6433">
            <w:rPr>
              <w:b/>
              <w:sz w:val="18"/>
            </w:rPr>
            <w:fldChar w:fldCharType="separate"/>
          </w:r>
          <w:r w:rsidR="00CA5457">
            <w:rPr>
              <w:b/>
              <w:noProof/>
              <w:sz w:val="18"/>
            </w:rPr>
            <w:t>3</w:t>
          </w:r>
          <w:r w:rsidR="00FE6433">
            <w:rPr>
              <w:b/>
              <w:sz w:val="18"/>
            </w:rPr>
            <w:fldChar w:fldCharType="end"/>
          </w:r>
        </w:p>
      </w:tc>
    </w:tr>
  </w:tbl>
  <w:p w:rsidRPr="004B1E43" w:rsidR="002652F2" w:rsidP="00434491" w:rsidRDefault="00434491" w14:paraId="55590833" w14:textId="48665AB8">
    <w:pPr>
      <w:autoSpaceDE w:val="0"/>
      <w:autoSpaceDN w:val="0"/>
      <w:adjustRightInd w:val="0"/>
      <w:spacing w:after="0"/>
      <w:jc w:val="center"/>
      <w:rPr>
        <w:sz w:val="16"/>
        <w:szCs w:val="16"/>
      </w:rPr>
    </w:pPr>
    <w:r w:rsidRPr="00434491">
      <w:rPr>
        <w:sz w:val="16"/>
      </w:rPr>
      <w:t>©</w:t>
    </w:r>
    <w:r w:rsidRPr="00434491" w:rsidR="003C7A77">
      <w:rPr>
        <w:sz w:val="16"/>
      </w:rPr>
      <w:t xml:space="preserve"> </w:t>
    </w:r>
    <w:r w:rsidRPr="00434491">
      <w:rPr>
        <w:sz w:val="16"/>
      </w:rPr>
      <w:t>This template may be used by clients of Advisera Expert Solutions Ltd. www.advisera.com in accordance with the License Agreement.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Pr="00434491" w:rsidR="002652F2" w:rsidP="00434491" w:rsidRDefault="00434491" w14:paraId="338E449F" w14:textId="1C53A0E7">
    <w:pPr>
      <w:pStyle w:val="Footer"/>
      <w:jc w:val="center"/>
    </w:pPr>
    <w:r w:rsidRPr="00434491">
      <w:rPr>
        <w:sz w:val="16"/>
      </w:rPr>
      <w:t>©</w:t>
    </w:r>
    <w:r w:rsidRPr="00434491" w:rsidR="003C7A77">
      <w:rPr>
        <w:sz w:val="16"/>
      </w:rPr>
      <w:t xml:space="preserve"> </w:t>
    </w:r>
    <w:r w:rsidRPr="00434491">
      <w:rPr>
        <w:sz w:val="16"/>
      </w:rPr>
      <w:t>This template may be used by clients of Advisera Expert Solutions Ltd. www.advisera.com in accordance with the License Agreement.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310BE" w:rsidP="002652F2" w:rsidRDefault="003310BE" w14:paraId="6E3EF8AF" w14:textId="77777777">
      <w:pPr>
        <w:spacing w:after="0" w:line="240" w:lineRule="auto"/>
      </w:pPr>
      <w:r>
        <w:separator/>
      </w:r>
    </w:p>
  </w:footnote>
  <w:footnote w:type="continuationSeparator" w:id="0">
    <w:p w:rsidR="003310BE" w:rsidP="002652F2" w:rsidRDefault="003310BE" w14:paraId="5E7D5BA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bottom w:val="single" w:color="000000" w:sz="4" w:space="0"/>
        <w:insideH w:val="single" w:color="000000" w:sz="4" w:space="0"/>
      </w:tblBorders>
      <w:tblLook w:val="04A0" w:firstRow="1" w:lastRow="0" w:firstColumn="1" w:lastColumn="0" w:noHBand="0" w:noVBand="1"/>
    </w:tblPr>
    <w:tblGrid>
      <w:gridCol w:w="6589"/>
      <w:gridCol w:w="2483"/>
    </w:tblGrid>
    <w:tr w:rsidRPr="006571EC" w:rsidR="002652F2" w:rsidTr="002652F2" w14:paraId="2D2A09AA" w14:textId="77777777">
      <w:tc>
        <w:tcPr>
          <w:tcW w:w="6771" w:type="dxa"/>
        </w:tcPr>
        <w:p>
          <w:pPr>
            <w:pStyle w:val="Header"/>
            <w:spacing w:after="0"/>
            <w:rPr>
              <w:sz w:val="20"/>
              <w:szCs w:val="20"/>
            </w:rPr>
          </w:pPr>
          <w:r>
            <w:rPr>
              <w:sz w:val="20"/>
            </w:rPr>
            <w:t>MHZ</w:t>
          </w:r>
        </w:p>
      </w:tc>
      <w:tc>
        <w:tcPr>
          <w:tcW w:w="2517" w:type="dxa"/>
        </w:tcPr>
        <w:p>
          <w:pPr>
            <w:pStyle w:val="Header"/>
            <w:spacing w:after="0"/>
            <w:jc w:val="right"/>
            <w:rPr>
              <w:sz w:val="20"/>
              <w:szCs w:val="20"/>
            </w:rPr>
          </w:pPr>
          <w:r>
            <w:rPr>
              <w:sz w:val="20"/>
            </w:rPr>
            <w:t>Top Secret</w:t>
          </w:r>
        </w:p>
      </w:tc>
    </w:tr>
  </w:tbl>
  <w:p w:rsidRPr="003056B2" w:rsidR="002652F2" w:rsidP="002652F2" w:rsidRDefault="002652F2" w14:paraId="40C17DEC" w14:textId="77777777">
    <w:pPr>
      <w:pStyle w:val="Header"/>
      <w:spacing w:after="0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D559E"/>
    <w:multiLevelType w:val="multilevel"/>
    <w:tmpl w:val="E5B038D4"/>
    <w:lvl w:ilvl="0">
      <w:start w:val="1"/>
      <w:numFmt w:val="decimal"/>
      <w:pStyle w:val="Heading1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Heading3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57F0C28"/>
    <w:multiLevelType w:val="hybridMultilevel"/>
    <w:tmpl w:val="3A24CA3E"/>
    <w:lvl w:ilvl="0" w:tplc="9F808A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3AA41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51A7A3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9606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364D9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EE897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DEF2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08147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A5652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0E3677"/>
    <w:multiLevelType w:val="hybridMultilevel"/>
    <w:tmpl w:val="42D8E79A"/>
    <w:lvl w:ilvl="0" w:tplc="677689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7ADF9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0CEF4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D0A14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48725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A9E157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C0BB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90BC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BF802B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B41A82"/>
    <w:multiLevelType w:val="hybridMultilevel"/>
    <w:tmpl w:val="EF320B74"/>
    <w:lvl w:ilvl="0" w:tplc="34286BDE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911697B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12C43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72C45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057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09E233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20EE3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A443B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14A1E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D04ACA"/>
    <w:multiLevelType w:val="hybridMultilevel"/>
    <w:tmpl w:val="B91E22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CE5243"/>
    <w:multiLevelType w:val="hybridMultilevel"/>
    <w:tmpl w:val="18B66EA6"/>
    <w:lvl w:ilvl="0" w:tplc="83BAE5D8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F2A243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98BCF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0837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5AA46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792663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6C8F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345F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4A2EA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2727FB"/>
    <w:multiLevelType w:val="hybridMultilevel"/>
    <w:tmpl w:val="3D08AFC2"/>
    <w:lvl w:ilvl="0" w:tplc="B5FE598C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AEB25F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A42DA1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F6E3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5C491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A38548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707F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6E6B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20283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943D80"/>
    <w:multiLevelType w:val="hybridMultilevel"/>
    <w:tmpl w:val="7A905156"/>
    <w:lvl w:ilvl="0" w:tplc="52D2CDF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B28396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97687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B45CA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B2DC7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8B623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3C70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B87C7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7F6E21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A268D5"/>
    <w:multiLevelType w:val="hybridMultilevel"/>
    <w:tmpl w:val="EFA66C5C"/>
    <w:lvl w:ilvl="0" w:tplc="709ECD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74FAB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04C8E3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EC78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76BB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7AA23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68F1B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88B7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0B690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02375B"/>
    <w:multiLevelType w:val="multilevel"/>
    <w:tmpl w:val="C136D284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40"/>
        </w:tabs>
        <w:ind w:left="5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"/>
        </w:tabs>
        <w:ind w:left="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20"/>
        </w:tabs>
        <w:ind w:left="7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900"/>
        </w:tabs>
        <w:ind w:left="9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"/>
        </w:tabs>
        <w:ind w:left="720" w:hanging="2160"/>
      </w:pPr>
      <w:rPr>
        <w:rFonts w:hint="default"/>
      </w:rPr>
    </w:lvl>
  </w:abstractNum>
  <w:abstractNum w:abstractNumId="10" w15:restartNumberingAfterBreak="0">
    <w:nsid w:val="1DD80C54"/>
    <w:multiLevelType w:val="hybridMultilevel"/>
    <w:tmpl w:val="2468177E"/>
    <w:lvl w:ilvl="0" w:tplc="647C65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5E53D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D58D43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1E70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788B2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5851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69ED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68DD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F04A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962594"/>
    <w:multiLevelType w:val="hybridMultilevel"/>
    <w:tmpl w:val="BE3A2C34"/>
    <w:lvl w:ilvl="0" w:tplc="C0EA8B56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Times New Roman"/>
      </w:rPr>
    </w:lvl>
    <w:lvl w:ilvl="1" w:tplc="DC4E449C">
      <w:start w:val="1"/>
      <w:numFmt w:val="lowerLetter"/>
      <w:lvlText w:val="%2."/>
      <w:lvlJc w:val="left"/>
      <w:pPr>
        <w:ind w:left="1800" w:hanging="360"/>
      </w:pPr>
    </w:lvl>
    <w:lvl w:ilvl="2" w:tplc="79AACA4C">
      <w:start w:val="1"/>
      <w:numFmt w:val="lowerRoman"/>
      <w:lvlText w:val="%3."/>
      <w:lvlJc w:val="right"/>
      <w:pPr>
        <w:ind w:left="2520" w:hanging="180"/>
      </w:pPr>
    </w:lvl>
    <w:lvl w:ilvl="3" w:tplc="3CACE020" w:tentative="1">
      <w:start w:val="1"/>
      <w:numFmt w:val="decimal"/>
      <w:lvlText w:val="%4."/>
      <w:lvlJc w:val="left"/>
      <w:pPr>
        <w:ind w:left="3240" w:hanging="360"/>
      </w:pPr>
    </w:lvl>
    <w:lvl w:ilvl="4" w:tplc="E2C65518" w:tentative="1">
      <w:start w:val="1"/>
      <w:numFmt w:val="lowerLetter"/>
      <w:lvlText w:val="%5."/>
      <w:lvlJc w:val="left"/>
      <w:pPr>
        <w:ind w:left="3960" w:hanging="360"/>
      </w:pPr>
    </w:lvl>
    <w:lvl w:ilvl="5" w:tplc="DF4C1F02" w:tentative="1">
      <w:start w:val="1"/>
      <w:numFmt w:val="lowerRoman"/>
      <w:lvlText w:val="%6."/>
      <w:lvlJc w:val="right"/>
      <w:pPr>
        <w:ind w:left="4680" w:hanging="180"/>
      </w:pPr>
    </w:lvl>
    <w:lvl w:ilvl="6" w:tplc="03D44758" w:tentative="1">
      <w:start w:val="1"/>
      <w:numFmt w:val="decimal"/>
      <w:lvlText w:val="%7."/>
      <w:lvlJc w:val="left"/>
      <w:pPr>
        <w:ind w:left="5400" w:hanging="360"/>
      </w:pPr>
    </w:lvl>
    <w:lvl w:ilvl="7" w:tplc="5108145C" w:tentative="1">
      <w:start w:val="1"/>
      <w:numFmt w:val="lowerLetter"/>
      <w:lvlText w:val="%8."/>
      <w:lvlJc w:val="left"/>
      <w:pPr>
        <w:ind w:left="6120" w:hanging="360"/>
      </w:pPr>
    </w:lvl>
    <w:lvl w:ilvl="8" w:tplc="6A20D640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02A1973"/>
    <w:multiLevelType w:val="hybridMultilevel"/>
    <w:tmpl w:val="2206AB9A"/>
    <w:lvl w:ilvl="0" w:tplc="62EEBF32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7FECFB1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C1A36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2C14A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448C8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3908D1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C623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E649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440D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4B4B3F"/>
    <w:multiLevelType w:val="hybridMultilevel"/>
    <w:tmpl w:val="00AE4B4C"/>
    <w:lvl w:ilvl="0" w:tplc="846828D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657264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61462D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EC33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2C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9DAC0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1872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187EE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978FB9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DE3140"/>
    <w:multiLevelType w:val="hybridMultilevel"/>
    <w:tmpl w:val="48288A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B04F65"/>
    <w:multiLevelType w:val="hybridMultilevel"/>
    <w:tmpl w:val="4092792C"/>
    <w:lvl w:ilvl="0" w:tplc="691A90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86B0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BEEFF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88F9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6C5AC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21299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2858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1E80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7CAE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EF2639"/>
    <w:multiLevelType w:val="hybridMultilevel"/>
    <w:tmpl w:val="13CCEB4A"/>
    <w:lvl w:ilvl="0" w:tplc="3EB03A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0ECE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91A4E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8EF49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022B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66C57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6AEB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5A7FF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AF01A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B84CCE"/>
    <w:multiLevelType w:val="hybridMultilevel"/>
    <w:tmpl w:val="C81A2CFA"/>
    <w:lvl w:ilvl="0" w:tplc="6338E252">
      <w:start w:val="7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60309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D3E1F6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4657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48F9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EC0437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96B5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E624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392045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626617"/>
    <w:multiLevelType w:val="hybridMultilevel"/>
    <w:tmpl w:val="7EB2D4BA"/>
    <w:lvl w:ilvl="0" w:tplc="EB34E30C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E7BCA866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5223D0C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66BA8A08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EADEC6D6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8AE4E970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3362B758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5EE4B6BC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CDB655C0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9" w15:restartNumberingAfterBreak="0">
    <w:nsid w:val="3E2557C7"/>
    <w:multiLevelType w:val="hybridMultilevel"/>
    <w:tmpl w:val="B3C4FA92"/>
    <w:lvl w:ilvl="0" w:tplc="519C36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E0AAB4A">
      <w:start w:val="1"/>
      <w:numFmt w:val="lowerLetter"/>
      <w:lvlText w:val="%2."/>
      <w:lvlJc w:val="left"/>
      <w:pPr>
        <w:ind w:left="1440" w:hanging="360"/>
      </w:pPr>
    </w:lvl>
    <w:lvl w:ilvl="2" w:tplc="B9F0E192" w:tentative="1">
      <w:start w:val="1"/>
      <w:numFmt w:val="lowerRoman"/>
      <w:lvlText w:val="%3."/>
      <w:lvlJc w:val="right"/>
      <w:pPr>
        <w:ind w:left="2160" w:hanging="180"/>
      </w:pPr>
    </w:lvl>
    <w:lvl w:ilvl="3" w:tplc="5BCAEBF4" w:tentative="1">
      <w:start w:val="1"/>
      <w:numFmt w:val="decimal"/>
      <w:lvlText w:val="%4."/>
      <w:lvlJc w:val="left"/>
      <w:pPr>
        <w:ind w:left="2880" w:hanging="360"/>
      </w:pPr>
    </w:lvl>
    <w:lvl w:ilvl="4" w:tplc="A9361D2E" w:tentative="1">
      <w:start w:val="1"/>
      <w:numFmt w:val="lowerLetter"/>
      <w:lvlText w:val="%5."/>
      <w:lvlJc w:val="left"/>
      <w:pPr>
        <w:ind w:left="3600" w:hanging="360"/>
      </w:pPr>
    </w:lvl>
    <w:lvl w:ilvl="5" w:tplc="F3E08EDC" w:tentative="1">
      <w:start w:val="1"/>
      <w:numFmt w:val="lowerRoman"/>
      <w:lvlText w:val="%6."/>
      <w:lvlJc w:val="right"/>
      <w:pPr>
        <w:ind w:left="4320" w:hanging="180"/>
      </w:pPr>
    </w:lvl>
    <w:lvl w:ilvl="6" w:tplc="2B92EFE2" w:tentative="1">
      <w:start w:val="1"/>
      <w:numFmt w:val="decimal"/>
      <w:lvlText w:val="%7."/>
      <w:lvlJc w:val="left"/>
      <w:pPr>
        <w:ind w:left="5040" w:hanging="360"/>
      </w:pPr>
    </w:lvl>
    <w:lvl w:ilvl="7" w:tplc="44F25808" w:tentative="1">
      <w:start w:val="1"/>
      <w:numFmt w:val="lowerLetter"/>
      <w:lvlText w:val="%8."/>
      <w:lvlJc w:val="left"/>
      <w:pPr>
        <w:ind w:left="5760" w:hanging="360"/>
      </w:pPr>
    </w:lvl>
    <w:lvl w:ilvl="8" w:tplc="838AC2D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4E3816"/>
    <w:multiLevelType w:val="hybridMultilevel"/>
    <w:tmpl w:val="87926876"/>
    <w:lvl w:ilvl="0" w:tplc="C85602F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A85C07"/>
    <w:multiLevelType w:val="hybridMultilevel"/>
    <w:tmpl w:val="6DD2760C"/>
    <w:lvl w:ilvl="0" w:tplc="FC84F6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045C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F8C5C5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98C6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2A18D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7D85D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0A75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144C1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11EA24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5A54B0"/>
    <w:multiLevelType w:val="hybridMultilevel"/>
    <w:tmpl w:val="7B3AE084"/>
    <w:lvl w:ilvl="0" w:tplc="628C2C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AA075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948A3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32C32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00CBA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89C13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9AE8D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52FD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86684F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E56E15"/>
    <w:multiLevelType w:val="hybridMultilevel"/>
    <w:tmpl w:val="76783462"/>
    <w:lvl w:ilvl="0" w:tplc="1686727A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54BE52E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59664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24C1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88B0E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D5E69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4E18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82E2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6C90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3A0A27"/>
    <w:multiLevelType w:val="hybridMultilevel"/>
    <w:tmpl w:val="6FA8E204"/>
    <w:lvl w:ilvl="0" w:tplc="7F681D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76C01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152C94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AE458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FA1B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65876F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5401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D2E8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D96AD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0C43B1"/>
    <w:multiLevelType w:val="hybridMultilevel"/>
    <w:tmpl w:val="02549B88"/>
    <w:lvl w:ilvl="0" w:tplc="05282D08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C04102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1AE09D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1EFBF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6A934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BA4CD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623F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924D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942F3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4268DB"/>
    <w:multiLevelType w:val="hybridMultilevel"/>
    <w:tmpl w:val="E1F2C5AA"/>
    <w:lvl w:ilvl="0" w:tplc="5882C77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286E172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6DCB484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B08E4E0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512F96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DCE91DA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9BE7450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94670C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EF4724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E5913E8"/>
    <w:multiLevelType w:val="hybridMultilevel"/>
    <w:tmpl w:val="FF7CE068"/>
    <w:lvl w:ilvl="0" w:tplc="EA74E508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5B874C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13080C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CCDC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0A47C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49E587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32BD4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66173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6368DC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1B279E"/>
    <w:multiLevelType w:val="hybridMultilevel"/>
    <w:tmpl w:val="3A486C80"/>
    <w:lvl w:ilvl="0" w:tplc="92E4BC68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5EBE17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190894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8AE7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F68FB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46CB2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0272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7A5F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57659C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5"/>
  </w:num>
  <w:num w:numId="3">
    <w:abstractNumId w:val="5"/>
  </w:num>
  <w:num w:numId="4">
    <w:abstractNumId w:val="21"/>
  </w:num>
  <w:num w:numId="5">
    <w:abstractNumId w:val="9"/>
  </w:num>
  <w:num w:numId="6">
    <w:abstractNumId w:val="11"/>
  </w:num>
  <w:num w:numId="7">
    <w:abstractNumId w:val="22"/>
  </w:num>
  <w:num w:numId="8">
    <w:abstractNumId w:val="8"/>
  </w:num>
  <w:num w:numId="9">
    <w:abstractNumId w:val="28"/>
  </w:num>
  <w:num w:numId="10">
    <w:abstractNumId w:val="23"/>
  </w:num>
  <w:num w:numId="11">
    <w:abstractNumId w:val="24"/>
  </w:num>
  <w:num w:numId="12">
    <w:abstractNumId w:val="27"/>
  </w:num>
  <w:num w:numId="13">
    <w:abstractNumId w:val="10"/>
  </w:num>
  <w:num w:numId="14">
    <w:abstractNumId w:val="12"/>
  </w:num>
  <w:num w:numId="15">
    <w:abstractNumId w:val="6"/>
  </w:num>
  <w:num w:numId="16">
    <w:abstractNumId w:val="3"/>
  </w:num>
  <w:num w:numId="17">
    <w:abstractNumId w:val="25"/>
  </w:num>
  <w:num w:numId="18">
    <w:abstractNumId w:val="26"/>
  </w:num>
  <w:num w:numId="19">
    <w:abstractNumId w:val="17"/>
  </w:num>
  <w:num w:numId="20">
    <w:abstractNumId w:val="19"/>
  </w:num>
  <w:num w:numId="21">
    <w:abstractNumId w:val="13"/>
  </w:num>
  <w:num w:numId="22">
    <w:abstractNumId w:val="1"/>
  </w:num>
  <w:num w:numId="23">
    <w:abstractNumId w:val="7"/>
  </w:num>
  <w:num w:numId="24">
    <w:abstractNumId w:val="16"/>
  </w:num>
  <w:num w:numId="25">
    <w:abstractNumId w:val="18"/>
  </w:num>
  <w:num w:numId="26">
    <w:abstractNumId w:val="2"/>
  </w:num>
  <w:num w:numId="27">
    <w:abstractNumId w:val="20"/>
  </w:num>
  <w:num w:numId="28">
    <w:abstractNumId w:val="14"/>
  </w:num>
  <w:num w:numId="29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Advisera">
    <w15:presenceInfo w15:providerId="None" w15:userId="Adviser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MwtrQwNzI3MjCyMDFX0lEKTi0uzszPAykwNK8FAJRxCRYtAAAA"/>
  </w:docVars>
  <w:rsids>
    <w:rsidRoot w:val="00927DFD"/>
    <w:rsid w:val="000026AA"/>
    <w:rsid w:val="00021B33"/>
    <w:rsid w:val="0002298E"/>
    <w:rsid w:val="00022A33"/>
    <w:rsid w:val="00035D13"/>
    <w:rsid w:val="00062CF7"/>
    <w:rsid w:val="00073070"/>
    <w:rsid w:val="00075896"/>
    <w:rsid w:val="00080612"/>
    <w:rsid w:val="00082EB9"/>
    <w:rsid w:val="000A7279"/>
    <w:rsid w:val="000C35C5"/>
    <w:rsid w:val="000C5B74"/>
    <w:rsid w:val="000D24FF"/>
    <w:rsid w:val="000D289F"/>
    <w:rsid w:val="000F12E2"/>
    <w:rsid w:val="000F248C"/>
    <w:rsid w:val="000F5972"/>
    <w:rsid w:val="00102F40"/>
    <w:rsid w:val="00111B0A"/>
    <w:rsid w:val="00111C3C"/>
    <w:rsid w:val="00112D1D"/>
    <w:rsid w:val="001228E6"/>
    <w:rsid w:val="00142C4D"/>
    <w:rsid w:val="001570B0"/>
    <w:rsid w:val="00161B6E"/>
    <w:rsid w:val="001800C9"/>
    <w:rsid w:val="00185CF1"/>
    <w:rsid w:val="00190445"/>
    <w:rsid w:val="001E2AF8"/>
    <w:rsid w:val="001E40F0"/>
    <w:rsid w:val="001F328E"/>
    <w:rsid w:val="00201401"/>
    <w:rsid w:val="002046DF"/>
    <w:rsid w:val="002341E7"/>
    <w:rsid w:val="00236F2E"/>
    <w:rsid w:val="002468C6"/>
    <w:rsid w:val="002477BB"/>
    <w:rsid w:val="002652F2"/>
    <w:rsid w:val="00266C02"/>
    <w:rsid w:val="00291BDE"/>
    <w:rsid w:val="002A1993"/>
    <w:rsid w:val="002A43C2"/>
    <w:rsid w:val="002B2E59"/>
    <w:rsid w:val="002C329B"/>
    <w:rsid w:val="002C677B"/>
    <w:rsid w:val="002D3B54"/>
    <w:rsid w:val="002D747B"/>
    <w:rsid w:val="002F1D0A"/>
    <w:rsid w:val="002F5572"/>
    <w:rsid w:val="002F57B3"/>
    <w:rsid w:val="002F58DA"/>
    <w:rsid w:val="002F7FB1"/>
    <w:rsid w:val="003310BE"/>
    <w:rsid w:val="00336870"/>
    <w:rsid w:val="0034643C"/>
    <w:rsid w:val="00360BDB"/>
    <w:rsid w:val="003642DA"/>
    <w:rsid w:val="00371358"/>
    <w:rsid w:val="0037350C"/>
    <w:rsid w:val="00375BD9"/>
    <w:rsid w:val="0038660D"/>
    <w:rsid w:val="00391EEF"/>
    <w:rsid w:val="00392C0B"/>
    <w:rsid w:val="00395997"/>
    <w:rsid w:val="00396FD2"/>
    <w:rsid w:val="003A1026"/>
    <w:rsid w:val="003A2D42"/>
    <w:rsid w:val="003C7A77"/>
    <w:rsid w:val="003D7527"/>
    <w:rsid w:val="003F437E"/>
    <w:rsid w:val="003F73AE"/>
    <w:rsid w:val="00413D8B"/>
    <w:rsid w:val="00424E58"/>
    <w:rsid w:val="00425771"/>
    <w:rsid w:val="00431E61"/>
    <w:rsid w:val="00434491"/>
    <w:rsid w:val="00450678"/>
    <w:rsid w:val="00452865"/>
    <w:rsid w:val="00480C11"/>
    <w:rsid w:val="00487E0B"/>
    <w:rsid w:val="004C23C4"/>
    <w:rsid w:val="004C2DEC"/>
    <w:rsid w:val="004D6D10"/>
    <w:rsid w:val="004E2ABF"/>
    <w:rsid w:val="004E31F0"/>
    <w:rsid w:val="004E36E0"/>
    <w:rsid w:val="00514799"/>
    <w:rsid w:val="005167B7"/>
    <w:rsid w:val="00516D6E"/>
    <w:rsid w:val="00524560"/>
    <w:rsid w:val="0054784A"/>
    <w:rsid w:val="00561CBA"/>
    <w:rsid w:val="005726CE"/>
    <w:rsid w:val="00574FE7"/>
    <w:rsid w:val="0058113B"/>
    <w:rsid w:val="005A2D91"/>
    <w:rsid w:val="005B1EE5"/>
    <w:rsid w:val="005B6CA9"/>
    <w:rsid w:val="005C590C"/>
    <w:rsid w:val="005C6C8E"/>
    <w:rsid w:val="005C7325"/>
    <w:rsid w:val="005D0CD8"/>
    <w:rsid w:val="005D51DB"/>
    <w:rsid w:val="005D7038"/>
    <w:rsid w:val="005E2722"/>
    <w:rsid w:val="005F0262"/>
    <w:rsid w:val="005F19CC"/>
    <w:rsid w:val="005F2606"/>
    <w:rsid w:val="005F5882"/>
    <w:rsid w:val="005F72FE"/>
    <w:rsid w:val="00625488"/>
    <w:rsid w:val="00635DC6"/>
    <w:rsid w:val="00637BEB"/>
    <w:rsid w:val="006523A2"/>
    <w:rsid w:val="00655F16"/>
    <w:rsid w:val="00656620"/>
    <w:rsid w:val="00661BC9"/>
    <w:rsid w:val="00671DEB"/>
    <w:rsid w:val="0068630E"/>
    <w:rsid w:val="00694C2B"/>
    <w:rsid w:val="00696070"/>
    <w:rsid w:val="006973BB"/>
    <w:rsid w:val="006A57F6"/>
    <w:rsid w:val="006B34DE"/>
    <w:rsid w:val="006C0BF2"/>
    <w:rsid w:val="006F57C2"/>
    <w:rsid w:val="007030DC"/>
    <w:rsid w:val="00704964"/>
    <w:rsid w:val="00706BAF"/>
    <w:rsid w:val="00723E08"/>
    <w:rsid w:val="00725508"/>
    <w:rsid w:val="00727733"/>
    <w:rsid w:val="007279B3"/>
    <w:rsid w:val="00764032"/>
    <w:rsid w:val="00766C05"/>
    <w:rsid w:val="00793FBB"/>
    <w:rsid w:val="00797059"/>
    <w:rsid w:val="007B52A2"/>
    <w:rsid w:val="007C1569"/>
    <w:rsid w:val="007C29F7"/>
    <w:rsid w:val="007C5C41"/>
    <w:rsid w:val="007D5D09"/>
    <w:rsid w:val="007D6964"/>
    <w:rsid w:val="007D7C33"/>
    <w:rsid w:val="007E3301"/>
    <w:rsid w:val="007F3FF9"/>
    <w:rsid w:val="007F7ECA"/>
    <w:rsid w:val="00804278"/>
    <w:rsid w:val="00807284"/>
    <w:rsid w:val="00810339"/>
    <w:rsid w:val="00813CE6"/>
    <w:rsid w:val="00816E20"/>
    <w:rsid w:val="00826872"/>
    <w:rsid w:val="008430FB"/>
    <w:rsid w:val="00844ADA"/>
    <w:rsid w:val="00863763"/>
    <w:rsid w:val="00864B22"/>
    <w:rsid w:val="00883C51"/>
    <w:rsid w:val="008C4F3F"/>
    <w:rsid w:val="008E7431"/>
    <w:rsid w:val="0090279A"/>
    <w:rsid w:val="00911A9B"/>
    <w:rsid w:val="009134E3"/>
    <w:rsid w:val="00927DFD"/>
    <w:rsid w:val="009362DF"/>
    <w:rsid w:val="00946E0E"/>
    <w:rsid w:val="00974B1D"/>
    <w:rsid w:val="00975CA3"/>
    <w:rsid w:val="00981651"/>
    <w:rsid w:val="009825C6"/>
    <w:rsid w:val="00986757"/>
    <w:rsid w:val="009C3877"/>
    <w:rsid w:val="009C424B"/>
    <w:rsid w:val="009C50E9"/>
    <w:rsid w:val="009E4568"/>
    <w:rsid w:val="00A031BB"/>
    <w:rsid w:val="00A03893"/>
    <w:rsid w:val="00A13FD3"/>
    <w:rsid w:val="00A211A9"/>
    <w:rsid w:val="00A41719"/>
    <w:rsid w:val="00A46446"/>
    <w:rsid w:val="00A50958"/>
    <w:rsid w:val="00A55ECD"/>
    <w:rsid w:val="00A7181F"/>
    <w:rsid w:val="00A74D1F"/>
    <w:rsid w:val="00AB57BE"/>
    <w:rsid w:val="00AB7461"/>
    <w:rsid w:val="00AC40FE"/>
    <w:rsid w:val="00AC5518"/>
    <w:rsid w:val="00AD626A"/>
    <w:rsid w:val="00AD68C2"/>
    <w:rsid w:val="00AE2EC6"/>
    <w:rsid w:val="00AF22EB"/>
    <w:rsid w:val="00B015D6"/>
    <w:rsid w:val="00B07B64"/>
    <w:rsid w:val="00B24C38"/>
    <w:rsid w:val="00B2668F"/>
    <w:rsid w:val="00B30F45"/>
    <w:rsid w:val="00B412E6"/>
    <w:rsid w:val="00B54BE1"/>
    <w:rsid w:val="00B668F5"/>
    <w:rsid w:val="00B66920"/>
    <w:rsid w:val="00B94DB9"/>
    <w:rsid w:val="00B95B82"/>
    <w:rsid w:val="00B9672A"/>
    <w:rsid w:val="00BA71C8"/>
    <w:rsid w:val="00BB15D1"/>
    <w:rsid w:val="00BC299E"/>
    <w:rsid w:val="00BC3268"/>
    <w:rsid w:val="00BE54F4"/>
    <w:rsid w:val="00BE5738"/>
    <w:rsid w:val="00BF1069"/>
    <w:rsid w:val="00BF5F44"/>
    <w:rsid w:val="00C00F4C"/>
    <w:rsid w:val="00C02FA6"/>
    <w:rsid w:val="00C06949"/>
    <w:rsid w:val="00C113B4"/>
    <w:rsid w:val="00C30DB5"/>
    <w:rsid w:val="00C45BB3"/>
    <w:rsid w:val="00C47BF2"/>
    <w:rsid w:val="00C67FF3"/>
    <w:rsid w:val="00C70AFF"/>
    <w:rsid w:val="00C96503"/>
    <w:rsid w:val="00CA5457"/>
    <w:rsid w:val="00CB6C2B"/>
    <w:rsid w:val="00CD3F0C"/>
    <w:rsid w:val="00CE0B73"/>
    <w:rsid w:val="00CF7ABB"/>
    <w:rsid w:val="00D02994"/>
    <w:rsid w:val="00D11327"/>
    <w:rsid w:val="00D16B96"/>
    <w:rsid w:val="00D352D8"/>
    <w:rsid w:val="00D6014D"/>
    <w:rsid w:val="00D62820"/>
    <w:rsid w:val="00D64DBC"/>
    <w:rsid w:val="00D750C1"/>
    <w:rsid w:val="00D85AA5"/>
    <w:rsid w:val="00D93912"/>
    <w:rsid w:val="00D96FC3"/>
    <w:rsid w:val="00DA3A03"/>
    <w:rsid w:val="00DA4697"/>
    <w:rsid w:val="00DC11F2"/>
    <w:rsid w:val="00DC7029"/>
    <w:rsid w:val="00DC7355"/>
    <w:rsid w:val="00DC7A5D"/>
    <w:rsid w:val="00DE3116"/>
    <w:rsid w:val="00DE6092"/>
    <w:rsid w:val="00DE76DA"/>
    <w:rsid w:val="00DF2B6C"/>
    <w:rsid w:val="00E24672"/>
    <w:rsid w:val="00E26019"/>
    <w:rsid w:val="00E33911"/>
    <w:rsid w:val="00E420C6"/>
    <w:rsid w:val="00E435A8"/>
    <w:rsid w:val="00E510DF"/>
    <w:rsid w:val="00E617BE"/>
    <w:rsid w:val="00E659F8"/>
    <w:rsid w:val="00E72737"/>
    <w:rsid w:val="00E81032"/>
    <w:rsid w:val="00E91E94"/>
    <w:rsid w:val="00EA6510"/>
    <w:rsid w:val="00EB1FED"/>
    <w:rsid w:val="00EB4FFF"/>
    <w:rsid w:val="00EC4ABF"/>
    <w:rsid w:val="00F02202"/>
    <w:rsid w:val="00F02D7B"/>
    <w:rsid w:val="00F0559D"/>
    <w:rsid w:val="00F056B3"/>
    <w:rsid w:val="00F12A65"/>
    <w:rsid w:val="00F230F3"/>
    <w:rsid w:val="00F316C6"/>
    <w:rsid w:val="00F41040"/>
    <w:rsid w:val="00F417C0"/>
    <w:rsid w:val="00F52083"/>
    <w:rsid w:val="00F619B8"/>
    <w:rsid w:val="00F6796A"/>
    <w:rsid w:val="00F77AD6"/>
    <w:rsid w:val="00F81D0C"/>
    <w:rsid w:val="00F93FF2"/>
    <w:rsid w:val="00FC3047"/>
    <w:rsid w:val="00FC5114"/>
    <w:rsid w:val="00FD2E5C"/>
    <w:rsid w:val="00FD7A56"/>
    <w:rsid w:val="00FE045B"/>
    <w:rsid w:val="00FE6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B6475"/>
  <w15:docId w15:val="{63D5F9E8-F87D-4E42-B02E-9C7BCE91E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hr-HR" w:eastAsia="hr-H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D6D10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37F7"/>
    <w:pPr>
      <w:numPr>
        <w:numId w:val="1"/>
      </w:numPr>
      <w:ind w:left="360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7719"/>
    <w:pPr>
      <w:numPr>
        <w:ilvl w:val="1"/>
        <w:numId w:val="1"/>
      </w:numPr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3CE6"/>
    <w:pPr>
      <w:numPr>
        <w:ilvl w:val="2"/>
        <w:numId w:val="1"/>
      </w:numPr>
      <w:outlineLvl w:val="2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F384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F961E0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61E0"/>
    <w:rPr>
      <w:sz w:val="22"/>
      <w:szCs w:val="22"/>
      <w:lang w:val="en-GB" w:eastAsia="en-US"/>
    </w:rPr>
  </w:style>
  <w:style w:type="paragraph" w:styleId="Footer">
    <w:name w:val="footer"/>
    <w:basedOn w:val="Normal"/>
    <w:link w:val="FooterChar"/>
    <w:unhideWhenUsed/>
    <w:rsid w:val="00F961E0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61E0"/>
    <w:rPr>
      <w:sz w:val="22"/>
      <w:szCs w:val="22"/>
      <w:lang w:val="en-GB" w:eastAsia="en-US"/>
    </w:rPr>
  </w:style>
  <w:style w:type="character" w:styleId="Hyperlink">
    <w:name w:val="Hyperlink"/>
    <w:basedOn w:val="DefaultParagraphFont"/>
    <w:uiPriority w:val="99"/>
    <w:unhideWhenUsed/>
    <w:rsid w:val="00F961E0"/>
    <w:rPr>
      <w:color w:val="0000FF"/>
      <w:u w:val="single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DB37F7"/>
    <w:rPr>
      <w:b/>
      <w:sz w:val="28"/>
      <w:szCs w:val="28"/>
      <w:lang w:val="en-GB" w:eastAsia="en-US"/>
    </w:rPr>
  </w:style>
  <w:style w:type="character" w:styleId="CommentReference">
    <w:name w:val="annotation reference"/>
    <w:basedOn w:val="DefaultParagraphFont"/>
    <w:uiPriority w:val="99"/>
    <w:unhideWhenUsed/>
    <w:rsid w:val="001F328E"/>
    <w:rPr>
      <w:sz w:val="16"/>
      <w:szCs w:val="16"/>
      <w:lang w:val="en-US"/>
    </w:rPr>
  </w:style>
  <w:style w:type="paragraph" w:styleId="CommentText">
    <w:name w:val="annotation text"/>
    <w:basedOn w:val="Normal"/>
    <w:link w:val="CommentTextChar"/>
    <w:uiPriority w:val="99"/>
    <w:unhideWhenUsed/>
    <w:rsid w:val="001F328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328E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03E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03ED2"/>
    <w:rPr>
      <w:b/>
      <w:bCs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3E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3ED2"/>
    <w:rPr>
      <w:rFonts w:ascii="Tahoma" w:hAnsi="Tahoma" w:cs="Tahoma"/>
      <w:sz w:val="16"/>
      <w:szCs w:val="16"/>
      <w:lang w:val="en-GB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EF7719"/>
    <w:rPr>
      <w:b/>
      <w:sz w:val="24"/>
      <w:szCs w:val="24"/>
      <w:lang w:val="en-GB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C73CE6"/>
    <w:rPr>
      <w:b/>
      <w:i/>
      <w:sz w:val="22"/>
      <w:szCs w:val="22"/>
      <w:lang w:val="en-GB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D01489"/>
    <w:pPr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D01489"/>
    <w:pPr>
      <w:spacing w:after="0"/>
      <w:ind w:left="22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01489"/>
    <w:pPr>
      <w:spacing w:after="0"/>
      <w:ind w:left="44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D01489"/>
    <w:pPr>
      <w:spacing w:after="0"/>
      <w:ind w:left="66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D01489"/>
    <w:pPr>
      <w:spacing w:after="0"/>
      <w:ind w:left="88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D01489"/>
    <w:pPr>
      <w:spacing w:after="0"/>
      <w:ind w:left="11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D01489"/>
    <w:pPr>
      <w:spacing w:after="0"/>
      <w:ind w:left="132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D01489"/>
    <w:pPr>
      <w:spacing w:after="0"/>
      <w:ind w:left="154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D01489"/>
    <w:pPr>
      <w:spacing w:after="0"/>
      <w:ind w:left="1760"/>
    </w:pPr>
    <w:rPr>
      <w:sz w:val="18"/>
      <w:szCs w:val="18"/>
    </w:rPr>
  </w:style>
  <w:style w:type="paragraph" w:styleId="Revision">
    <w:name w:val="Revision"/>
    <w:hidden/>
    <w:uiPriority w:val="99"/>
    <w:semiHidden/>
    <w:rsid w:val="009A5F28"/>
    <w:rPr>
      <w:sz w:val="22"/>
      <w:szCs w:val="22"/>
      <w:lang w:val="en-GB" w:eastAsia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C5B74"/>
    <w:pPr>
      <w:keepNext/>
      <w:keepLines/>
      <w:numPr>
        <w:numId w:val="0"/>
      </w:numPr>
      <w:spacing w:before="480" w:after="0"/>
      <w:outlineLvl w:val="9"/>
    </w:pPr>
    <w:rPr>
      <w:rFonts w:ascii="Cambria" w:eastAsia="Times New Roman" w:hAnsi="Cambria"/>
      <w:bCs/>
      <w:color w:val="365F91"/>
    </w:rPr>
  </w:style>
  <w:style w:type="character" w:customStyle="1" w:styleId="MenoPendente1">
    <w:name w:val="Menção Pendente1"/>
    <w:basedOn w:val="DefaultParagraphFont"/>
    <w:uiPriority w:val="99"/>
    <w:semiHidden/>
    <w:unhideWhenUsed/>
    <w:rsid w:val="002F5572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764032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AD626A"/>
    <w:pPr>
      <w:ind w:left="720"/>
      <w:contextualSpacing/>
    </w:pPr>
  </w:style>
  <w:style w:type="paragraph" w:styleId="NoSpacing">
    <w:name w:val="No Spacing"/>
    <w:uiPriority w:val="1"/>
    <w:qFormat/>
    <w:rsid w:val="004D6D10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omments" Target="/word/comments.xml" Id="rId8" /><Relationship Type="http://schemas.openxmlformats.org/officeDocument/2006/relationships/footer" Target="/word/footer1.xml" Id="rId13" /><Relationship Type="http://schemas.microsoft.com/office/2018/08/relationships/commentsExtensible" Target="/word/commentsExtensible.xml" Id="rId18" /><Relationship Type="http://schemas.openxmlformats.org/officeDocument/2006/relationships/styles" Target="/word/styles.xml" Id="rId3" /><Relationship Type="http://schemas.openxmlformats.org/officeDocument/2006/relationships/endnotes" Target="/word/endnotes.xml" Id="rId7" /><Relationship Type="http://schemas.openxmlformats.org/officeDocument/2006/relationships/header" Target="/word/header1.xml" Id="rId12" /><Relationship Type="http://schemas.openxmlformats.org/officeDocument/2006/relationships/theme" Target="/word/theme/theme1.xml" Id="rId17" /><Relationship Type="http://schemas.openxmlformats.org/officeDocument/2006/relationships/numbering" Target="/word/numbering.xml" Id="rId2" /><Relationship Type="http://schemas.microsoft.com/office/2011/relationships/people" Target="/word/people.xml" Id="rId16" /><Relationship Type="http://schemas.openxmlformats.org/officeDocument/2006/relationships/customXml" Target="/customXml/item1.xml" Id="rId1" /><Relationship Type="http://schemas.openxmlformats.org/officeDocument/2006/relationships/footnotes" Target="/word/footnotes.xml" Id="rId6" /><Relationship Type="http://schemas.openxmlformats.org/officeDocument/2006/relationships/webSettings" Target="/word/webSettings.xml" Id="rId5" /><Relationship Type="http://schemas.openxmlformats.org/officeDocument/2006/relationships/fontTable" Target="/word/fontTable.xml" Id="rId15" /><Relationship Type="http://schemas.microsoft.com/office/2016/09/relationships/commentsIds" Target="/word/commentsIds.xml" Id="rId10" /><Relationship Type="http://schemas.openxmlformats.org/officeDocument/2006/relationships/settings" Target="/word/settings.xml" Id="rId4" /><Relationship Type="http://schemas.microsoft.com/office/2011/relationships/commentsExtended" Target="/word/commentsExtended.xml" Id="rId9" /><Relationship Type="http://schemas.openxmlformats.org/officeDocument/2006/relationships/footer" Target="/word/footer2.xml" Id="rId14" /><Relationship Type="http://schemas.openxmlformats.org/officeDocument/2006/relationships/image" Target="/media/image.png" Id="R545095a0597b4ca0" /><Relationship Type="http://schemas.openxmlformats.org/officeDocument/2006/relationships/hyperlink" Target="https://advisera.com/27001academy/iso-27001-documentation-toolkit/" TargetMode="External" Id="rId1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?><Relationships xmlns="http://schemas.openxmlformats.org/package/2006/relationships"><Relationship Type="http://schemas.openxmlformats.org/officeDocument/2006/relationships/customXmlProps" Target="/customXml/itemProps1.xml" Id="rId1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EAFAD4-524C-477F-8786-D3B6445269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517</Words>
  <Characters>2950</Characters>
  <Application>Microsoft Office Word</Application>
  <DocSecurity>0</DocSecurity>
  <Lines>24</Lines>
  <Paragraphs>6</Paragraphs>
  <ScaleCrop>false</ScaleCrop>
  <HeadingPairs>
    <vt:vector size="8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  <vt:variant>
        <vt:lpstr>Título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8" baseType="lpstr">
      <vt:lpstr>Information Transfer Policy</vt:lpstr>
      <vt:lpstr>Purpose, scope and users</vt:lpstr>
      <vt:lpstr>Reference documents</vt:lpstr>
      <vt:lpstr>Transfer of information</vt:lpstr>
      <vt:lpstr>    Electronic communication channels</vt:lpstr>
      <vt:lpstr>    Relations with external parties</vt:lpstr>
      <vt:lpstr>Backup Policy</vt:lpstr>
      <vt:lpstr>Backup Policy</vt:lpstr>
    </vt:vector>
  </TitlesOfParts>
  <Company>Advisera Expert Solutions Ltd</Company>
  <LinksUpToDate>false</LinksUpToDate>
  <CharactersWithSpaces>3461</CharactersWithSpaces>
  <SharedDoc>false</SharedDoc>
  <HLinks>
    <vt:vector size="42" baseType="variant">
      <vt:variant>
        <vt:i4>1310782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_Toc271283557</vt:lpwstr>
      </vt:variant>
      <vt:variant>
        <vt:i4>1310782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_Toc271283556</vt:lpwstr>
      </vt:variant>
      <vt:variant>
        <vt:i4>1310782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_Toc271283555</vt:lpwstr>
      </vt:variant>
      <vt:variant>
        <vt:i4>1310782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_Toc271283554</vt:lpwstr>
      </vt:variant>
      <vt:variant>
        <vt:i4>1310782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_Toc271283553</vt:lpwstr>
      </vt:variant>
      <vt:variant>
        <vt:i4>1310782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_Toc271283552</vt:lpwstr>
      </vt:variant>
      <vt:variant>
        <vt:i4>1310782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_Toc271283551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Transfer Policy</dc:title>
  <dc:subject>27001-FTPOLTRANSFER-EN</dc:subject>
  <dc:creator>Advisera</dc:creator>
  <dc:description>©2024 This template may be used by clients of Advisera Expert Solutions Ltd. www.advisera.com in accordance with the License Agreement.</dc:description>
  <cp:lastModifiedBy>Advisera</cp:lastModifiedBy>
  <cp:revision>2</cp:revision>
  <dcterms:created xsi:type="dcterms:W3CDTF">2024-10-23T10:09:00Z</dcterms:created>
  <dcterms:modified xsi:type="dcterms:W3CDTF">2024-10-23T10:09:00Z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385e87c6fe80659fc37699788face0637e0e9f4cddfa2611207008b6fe6bc0ec</vt:lpwstr>
  </property>
</Properties>
</file>