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52968" w:rsidR="00752968" w:rsidP="00752968" w:rsidRDefault="00752968" w14:paraId="58E1EA49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752968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40420A" w:rsidR="002652F2" w:rsidP="007C29F7" w:rsidRDefault="005B1EE5" w14:paraId="02A71483" w14:textId="4C09031F">
      <w:commentRangeStart w:id="0"/>
      <w:r w:rsidRPr="0040420A">
        <w:t xml:space="preserve"> </w:t>
      </w:r>
      <w:commentRangeEnd w:id="0"/>
      <w:r w:rsidRPr="0040420A">
        <w:rPr>
          <w:rStyle w:val="CommentReference"/>
        </w:rPr>
        <w:commentReference w:id="0"/>
      </w:r>
    </w:p>
    <w:p w:rsidRPr="0040420A" w:rsidR="002652F2" w:rsidP="007C29F7" w:rsidRDefault="002652F2" w14:paraId="1A7F13F6" w14:textId="71DAD4B7"/>
    <w:p w:rsidRPr="0040420A" w:rsidR="00CC6C6D" w:rsidP="007C29F7" w:rsidRDefault="00CC6C6D" w14:paraId="731F722E" w14:textId="77777777"/>
    <w:p w:rsidRPr="0040420A" w:rsidR="002652F2" w:rsidP="007C29F7" w:rsidRDefault="002652F2" w14:paraId="182D7B38" w14:textId="77777777"/>
    <w:p w:rsidRPr="0040420A" w:rsidR="002652F2" w:rsidP="007C29F7" w:rsidRDefault="002652F2" w14:paraId="23DCC553" w14:textId="77777777"/>
    <w:p w:rsidRPr="0040420A" w:rsidR="00811D5B" w:rsidP="00811D5B" w:rsidRDefault="00811D5B" w14:paraId="68274857" w14:textId="77777777">
      <w:bookmarkStart w:name="_Hlk157675063" w:id="1"/>
    </w:p>
    <w:p w:rsidRPr="0040420A" w:rsidR="00811D5B" w:rsidP="00811D5B" w:rsidRDefault="00811D5B" w14:paraId="460F0E12" w14:textId="77777777">
      <w:pPr>
        <w:jc w:val="center"/>
      </w:pPr>
      <w:bookmarkStart w:name="_Hlk142898806" w:id="2"/>
      <w:bookmarkStart w:name="_Hlk157507378" w:id="3"/>
      <w:bookmarkEnd w:id="3"/>
      <w:r w:rsidRPr="0040420A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13a8419611d14624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40420A" w:rsidR="00811D5B" w:rsidP="00811D5B" w:rsidRDefault="00811D5B" w14:paraId="4E38A5DA" w14:textId="77777777">
      <w:pPr>
        <w:jc w:val="center"/>
      </w:pPr>
    </w:p>
    <w:p w:rsidRPr="0040420A" w:rsidR="00811D5B" w:rsidP="00811D5B" w:rsidRDefault="00811D5B" w14:paraId="6E3F785B" w14:textId="77777777">
      <w:pPr>
        <w:jc w:val="center"/>
      </w:pPr>
    </w:p>
    <w:bookmarkEnd w:id="1"/>
    <w:p w:rsidRPr="0040420A" w:rsidR="002652F2" w:rsidP="002652F2" w:rsidRDefault="009875BF" w14:paraId="136AEF8A" w14:textId="4B26181D">
      <w:pPr>
        <w:jc w:val="center"/>
        <w:rPr>
          <w:b/>
          <w:sz w:val="32"/>
          <w:szCs w:val="32"/>
        </w:rPr>
      </w:pPr>
      <w:commentRangeStart w:id="5"/>
      <w:r w:rsidRPr="0040420A">
        <w:rPr>
          <w:b/>
          <w:sz w:val="32"/>
        </w:rPr>
        <w:t xml:space="preserve">PASSWORD </w:t>
      </w:r>
      <w:r w:rsidRPr="0040420A" w:rsidR="002652F2">
        <w:rPr>
          <w:b/>
          <w:sz w:val="32"/>
        </w:rPr>
        <w:t>POLICY</w:t>
      </w:r>
      <w:commentRangeEnd w:id="5"/>
      <w:r w:rsidRPr="0040420A" w:rsidR="00DC7A5D">
        <w:rPr>
          <w:rStyle w:val="CommentReference"/>
        </w:rPr>
        <w:commentReference w:id="5"/>
      </w:r>
    </w:p>
    <w:p w:rsidRPr="0040420A" w:rsidR="00811D5B" w:rsidP="00811D5B" w:rsidRDefault="00811D5B" w14:paraId="558DD0CC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40420A" w:rsidR="00811D5B" w:rsidTr="00225930" w14:paraId="457F5F3C" w14:textId="77777777">
        <w:tc>
          <w:tcPr>
            <w:tcW w:w="2376" w:type="dxa"/>
          </w:tcPr>
          <w:p w:rsidRPr="0040420A" w:rsidR="00811D5B" w:rsidP="00225930" w:rsidRDefault="00811D5B" w14:paraId="3C9005D7" w14:textId="77777777">
            <w:r w:rsidRPr="0040420A">
              <w:t>Code:</w:t>
            </w:r>
          </w:p>
        </w:tc>
        <w:tc>
          <w:tcPr>
            <w:tcW w:w="6912" w:type="dxa"/>
          </w:tcPr>
          <w:p w:rsidRPr="0040420A" w:rsidR="00811D5B" w:rsidP="00225930" w:rsidRDefault="00811D5B" w14:paraId="7C3CD9E0" w14:textId="77777777">
            <w:commentRangeStart w:id="6"/>
            <w:r w:rsidRPr="0040420A">
              <w:t>[document code]</w:t>
            </w:r>
            <w:bookmarkStart w:name="_Hlk157507432" w:id="7"/>
            <w:bookmarkEnd w:id="7"/>
            <w:commentRangeEnd w:id="6"/>
            <w:r w:rsidRPr="0040420A">
              <w:rPr>
                <w:rStyle w:val="CommentReference"/>
              </w:rPr>
              <w:commentReference w:id="6"/>
            </w:r>
          </w:p>
        </w:tc>
      </w:tr>
      <w:tr w:rsidRPr="0040420A" w:rsidR="00811D5B" w:rsidTr="00225930" w14:paraId="60D99282" w14:textId="77777777">
        <w:tc>
          <w:tcPr>
            <w:tcW w:w="2376" w:type="dxa"/>
          </w:tcPr>
          <w:p w:rsidRPr="0040420A" w:rsidR="00811D5B" w:rsidP="00225930" w:rsidRDefault="00811D5B" w14:paraId="42755A30" w14:textId="77777777">
            <w:r w:rsidRPr="0040420A">
              <w:t>Version:</w:t>
            </w:r>
          </w:p>
        </w:tc>
        <w:tc>
          <w:tcPr>
            <w:tcW w:w="6912" w:type="dxa"/>
          </w:tcPr>
          <w:p w:rsidRPr="0040420A" w:rsidR="00811D5B" w:rsidP="00225930" w:rsidRDefault="00811D5B" w14:paraId="2B11B1AA" w14:textId="77777777">
            <w:commentRangeStart w:id="8"/>
            <w:r w:rsidRPr="0040420A">
              <w:t>[document version number]</w:t>
            </w:r>
            <w:bookmarkStart w:name="_Hlk157507454" w:id="9"/>
            <w:bookmarkEnd w:id="9"/>
            <w:commentRangeEnd w:id="8"/>
            <w:r w:rsidRPr="0040420A">
              <w:rPr>
                <w:rStyle w:val="CommentReference"/>
              </w:rPr>
              <w:commentReference w:id="8"/>
            </w:r>
          </w:p>
        </w:tc>
      </w:tr>
      <w:tr w:rsidRPr="0040420A" w:rsidR="00811D5B" w:rsidTr="00225930" w14:paraId="5DF50078" w14:textId="77777777">
        <w:tc>
          <w:tcPr>
            <w:tcW w:w="2376" w:type="dxa"/>
          </w:tcPr>
          <w:p w:rsidRPr="0040420A" w:rsidR="00811D5B" w:rsidP="00225930" w:rsidRDefault="00811D5B" w14:paraId="15D67792" w14:textId="77777777">
            <w:r w:rsidRPr="0040420A">
              <w:t>Date of version:</w:t>
            </w:r>
          </w:p>
        </w:tc>
        <w:tc>
          <w:tcPr>
            <w:tcW w:w="6912" w:type="dxa"/>
          </w:tcPr>
          <w:p w:rsidRPr="0040420A" w:rsidR="00811D5B" w:rsidP="00225930" w:rsidRDefault="00811D5B" w14:paraId="5FB5D68E" w14:textId="77777777">
            <w:commentRangeStart w:id="10"/>
            <w:r w:rsidRPr="0040420A">
              <w:t>[version date]</w:t>
            </w:r>
            <w:bookmarkStart w:name="_Hlk157507548" w:id="11"/>
            <w:bookmarkEnd w:id="11"/>
            <w:commentRangeEnd w:id="10"/>
            <w:r w:rsidRPr="0040420A">
              <w:rPr>
                <w:rStyle w:val="CommentReference"/>
              </w:rPr>
              <w:commentReference w:id="10"/>
            </w:r>
          </w:p>
        </w:tc>
      </w:tr>
      <w:tr w:rsidRPr="0040420A" w:rsidR="00811D5B" w:rsidTr="00225930" w14:paraId="6BCFEA26" w14:textId="77777777">
        <w:tc>
          <w:tcPr>
            <w:tcW w:w="2376" w:type="dxa"/>
          </w:tcPr>
          <w:p w:rsidRPr="0040420A" w:rsidR="00811D5B" w:rsidP="00225930" w:rsidRDefault="00811D5B" w14:paraId="1B1FD13D" w14:textId="77777777">
            <w:r w:rsidRPr="0040420A">
              <w:t>Author:</w:t>
            </w:r>
          </w:p>
        </w:tc>
        <w:tc>
          <w:tcPr>
            <w:tcW w:w="6912" w:type="dxa"/>
          </w:tcPr>
          <w:p w:rsidRPr="0040420A" w:rsidR="00811D5B" w:rsidP="00225930" w:rsidRDefault="00811D5B" w14:paraId="2EAADC3D" w14:textId="77777777">
            <w:commentRangeStart w:id="12"/>
            <w:r w:rsidRPr="0040420A">
              <w:t>[name of the author]</w:t>
            </w:r>
            <w:bookmarkStart w:name="_Hlk157507570" w:id="13"/>
            <w:bookmarkEnd w:id="13"/>
            <w:commentRangeEnd w:id="12"/>
            <w:r w:rsidRPr="0040420A">
              <w:rPr>
                <w:rStyle w:val="CommentReference"/>
              </w:rPr>
              <w:commentReference w:id="12"/>
            </w:r>
          </w:p>
        </w:tc>
      </w:tr>
      <w:tr w:rsidRPr="0040420A" w:rsidR="00811D5B" w:rsidTr="00225930" w14:paraId="44A56E01" w14:textId="77777777">
        <w:tc>
          <w:tcPr>
            <w:tcW w:w="2376" w:type="dxa"/>
          </w:tcPr>
          <w:p w:rsidRPr="0040420A" w:rsidR="00811D5B" w:rsidP="00225930" w:rsidRDefault="00811D5B" w14:paraId="2256936A" w14:textId="77777777">
            <w:r w:rsidRPr="0040420A">
              <w:t>Approver:</w:t>
            </w:r>
          </w:p>
        </w:tc>
        <w:tc>
          <w:tcPr>
            <w:tcW w:w="6912" w:type="dxa"/>
          </w:tcPr>
          <w:p>
            <w:commentRangeStart w:id="14"/>
            <w:r>
              <w:t>Top Management</w:t>
            </w:r>
            <w:bookmarkStart w:name="_Hlk157507591" w:id="15"/>
            <w:bookmarkEnd w:id="15"/>
            <w:commentRangeEnd w:id="14"/>
            <w:r w:rsidRPr="0040420A">
              <w:rPr>
                <w:rStyle w:val="CommentReference"/>
              </w:rPr>
              <w:commentReference w:id="14"/>
            </w:r>
          </w:p>
        </w:tc>
      </w:tr>
      <w:tr w:rsidRPr="0040420A" w:rsidR="00811D5B" w:rsidTr="00225930" w14:paraId="05F73657" w14:textId="77777777">
        <w:tc>
          <w:tcPr>
            <w:tcW w:w="2376" w:type="dxa"/>
          </w:tcPr>
          <w:p w:rsidRPr="0040420A" w:rsidR="00811D5B" w:rsidP="00225930" w:rsidRDefault="00811D5B" w14:paraId="197A0797" w14:textId="77777777">
            <w:r w:rsidRPr="0040420A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40420A">
              <w:rPr>
                <w:rStyle w:val="CommentReference"/>
              </w:rPr>
              <w:commentReference w:id="16"/>
            </w:r>
          </w:p>
        </w:tc>
      </w:tr>
    </w:tbl>
    <w:p w:rsidRPr="0040420A" w:rsidR="00811D5B" w:rsidP="00811D5B" w:rsidRDefault="00811D5B" w14:paraId="77EC59BB" w14:textId="77777777"/>
    <w:p w:rsidRPr="0040420A" w:rsidR="00811D5B" w:rsidP="00811D5B" w:rsidRDefault="00811D5B" w14:paraId="413B48A1" w14:textId="77777777"/>
    <w:p>
      <w:r w:rsidRPr="0040420A">
        <w:br w:type="page"/>
      </w:r>
      <w:r>
        <w:lastRenderedPageBreak/>
      </w:r>
      <w:r>
        <w:t xml:space="preserve"> </w:t>
      </w:r>
    </w:p>
    <w:p w:rsidRPr="0040420A" w:rsidR="002652F2" w:rsidP="002652F2" w:rsidRDefault="002652F2" w14:paraId="0CB08ED7" w14:textId="30CAAA2E">
      <w:pPr>
        <w:rPr>
          <w:b/>
          <w:sz w:val="28"/>
          <w:szCs w:val="28"/>
        </w:rPr>
      </w:pPr>
      <w:r w:rsidRPr="0040420A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40420A" w:rsidR="002652F2" w:rsidTr="002652F2" w14:paraId="10E6BB15" w14:textId="77777777">
        <w:tc>
          <w:tcPr>
            <w:tcW w:w="1384" w:type="dxa"/>
          </w:tcPr>
          <w:p w:rsidRPr="0040420A" w:rsidR="002652F2" w:rsidP="002652F2" w:rsidRDefault="002652F2" w14:paraId="6C6481BB" w14:textId="77777777">
            <w:pPr>
              <w:rPr>
                <w:b/>
              </w:rPr>
            </w:pPr>
            <w:r w:rsidRPr="0040420A">
              <w:rPr>
                <w:b/>
              </w:rPr>
              <w:t>Date</w:t>
            </w:r>
          </w:p>
        </w:tc>
        <w:tc>
          <w:tcPr>
            <w:tcW w:w="992" w:type="dxa"/>
          </w:tcPr>
          <w:p w:rsidRPr="0040420A" w:rsidR="002652F2" w:rsidP="002652F2" w:rsidRDefault="002652F2" w14:paraId="66D1C28A" w14:textId="77777777">
            <w:pPr>
              <w:rPr>
                <w:b/>
              </w:rPr>
            </w:pPr>
            <w:r w:rsidRPr="0040420A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40420A" w:rsidR="002652F2" w:rsidP="002652F2" w:rsidRDefault="002652F2" w14:paraId="18211FA5" w14:textId="77777777">
            <w:pPr>
              <w:rPr>
                <w:b/>
              </w:rPr>
            </w:pPr>
            <w:r w:rsidRPr="0040420A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40420A" w:rsidR="002652F2" w:rsidP="002652F2" w:rsidRDefault="002652F2" w14:paraId="49C7CBEA" w14:textId="77777777">
            <w:pPr>
              <w:rPr>
                <w:b/>
              </w:rPr>
            </w:pPr>
            <w:r w:rsidRPr="0040420A">
              <w:rPr>
                <w:b/>
              </w:rPr>
              <w:t>Description of change</w:t>
            </w:r>
          </w:p>
        </w:tc>
      </w:tr>
      <w:tr w:rsidRPr="0040420A" w:rsidR="002652F2" w:rsidTr="002652F2" w14:paraId="6C49F537" w14:textId="77777777">
        <w:tc>
          <w:tcPr>
            <w:tcW w:w="1384" w:type="dxa"/>
          </w:tcPr>
          <w:p w:rsidRPr="0040420A" w:rsidR="002652F2" w:rsidP="002652F2" w:rsidRDefault="002652F2" w14:paraId="7EA3DDC1" w14:textId="4523833A"/>
        </w:tc>
        <w:tc>
          <w:tcPr>
            <w:tcW w:w="992" w:type="dxa"/>
          </w:tcPr>
          <w:p w:rsidRPr="0040420A" w:rsidR="002652F2" w:rsidP="002652F2" w:rsidRDefault="002652F2" w14:paraId="6F7F401A" w14:textId="77777777">
            <w:r w:rsidRPr="0040420A">
              <w:t>0.1</w:t>
            </w:r>
          </w:p>
        </w:tc>
        <w:tc>
          <w:tcPr>
            <w:tcW w:w="1560" w:type="dxa"/>
          </w:tcPr>
          <w:p w:rsidRPr="0040420A" w:rsidR="002652F2" w:rsidP="002652F2" w:rsidRDefault="00E24672" w14:paraId="7FCB238C" w14:textId="37E6C474">
            <w:r w:rsidRPr="0040420A">
              <w:t>Advisera</w:t>
            </w:r>
          </w:p>
        </w:tc>
        <w:tc>
          <w:tcPr>
            <w:tcW w:w="5352" w:type="dxa"/>
          </w:tcPr>
          <w:p w:rsidRPr="0040420A" w:rsidR="002652F2" w:rsidP="002652F2" w:rsidRDefault="002652F2" w14:paraId="2F1FA6AD" w14:textId="77777777">
            <w:r w:rsidRPr="0040420A">
              <w:t>Basic document outline</w:t>
            </w:r>
          </w:p>
        </w:tc>
      </w:tr>
      <w:tr w:rsidRPr="0040420A" w:rsidR="002652F2" w:rsidTr="002652F2" w14:paraId="71DBACFF" w14:textId="77777777">
        <w:tc>
          <w:tcPr>
            <w:tcW w:w="1384" w:type="dxa"/>
          </w:tcPr>
          <w:p w:rsidRPr="0040420A" w:rsidR="002652F2" w:rsidP="002652F2" w:rsidRDefault="002652F2" w14:paraId="6C512BED" w14:textId="77777777"/>
        </w:tc>
        <w:tc>
          <w:tcPr>
            <w:tcW w:w="992" w:type="dxa"/>
          </w:tcPr>
          <w:p w:rsidRPr="0040420A" w:rsidR="002652F2" w:rsidP="002652F2" w:rsidRDefault="002652F2" w14:paraId="010F0123" w14:textId="77777777"/>
        </w:tc>
        <w:tc>
          <w:tcPr>
            <w:tcW w:w="1560" w:type="dxa"/>
          </w:tcPr>
          <w:p w:rsidRPr="0040420A" w:rsidR="002652F2" w:rsidP="002652F2" w:rsidRDefault="002652F2" w14:paraId="37AB4DB1" w14:textId="77777777"/>
        </w:tc>
        <w:tc>
          <w:tcPr>
            <w:tcW w:w="5352" w:type="dxa"/>
          </w:tcPr>
          <w:p w:rsidRPr="0040420A" w:rsidR="002652F2" w:rsidP="002652F2" w:rsidRDefault="002652F2" w14:paraId="41D05F0F" w14:textId="77777777"/>
        </w:tc>
      </w:tr>
      <w:tr w:rsidRPr="0040420A" w:rsidR="002652F2" w:rsidTr="002652F2" w14:paraId="251E95DA" w14:textId="77777777">
        <w:tc>
          <w:tcPr>
            <w:tcW w:w="1384" w:type="dxa"/>
          </w:tcPr>
          <w:p w:rsidRPr="0040420A" w:rsidR="002652F2" w:rsidP="002652F2" w:rsidRDefault="002652F2" w14:paraId="138897B8" w14:textId="77777777"/>
        </w:tc>
        <w:tc>
          <w:tcPr>
            <w:tcW w:w="992" w:type="dxa"/>
          </w:tcPr>
          <w:p w:rsidRPr="0040420A" w:rsidR="002652F2" w:rsidP="002652F2" w:rsidRDefault="002652F2" w14:paraId="7A3122AA" w14:textId="77777777"/>
        </w:tc>
        <w:tc>
          <w:tcPr>
            <w:tcW w:w="1560" w:type="dxa"/>
          </w:tcPr>
          <w:p w:rsidRPr="0040420A" w:rsidR="002652F2" w:rsidP="002652F2" w:rsidRDefault="002652F2" w14:paraId="4A0BD622" w14:textId="77777777"/>
        </w:tc>
        <w:tc>
          <w:tcPr>
            <w:tcW w:w="5352" w:type="dxa"/>
          </w:tcPr>
          <w:p w:rsidRPr="0040420A" w:rsidR="002652F2" w:rsidP="002652F2" w:rsidRDefault="002652F2" w14:paraId="4322B24A" w14:textId="77777777"/>
        </w:tc>
      </w:tr>
      <w:tr w:rsidRPr="0040420A" w:rsidR="002652F2" w:rsidTr="002652F2" w14:paraId="7518115A" w14:textId="77777777">
        <w:tc>
          <w:tcPr>
            <w:tcW w:w="1384" w:type="dxa"/>
          </w:tcPr>
          <w:p w:rsidRPr="0040420A" w:rsidR="002652F2" w:rsidP="002652F2" w:rsidRDefault="002652F2" w14:paraId="2167A54A" w14:textId="77777777"/>
        </w:tc>
        <w:tc>
          <w:tcPr>
            <w:tcW w:w="992" w:type="dxa"/>
          </w:tcPr>
          <w:p w:rsidRPr="0040420A" w:rsidR="002652F2" w:rsidP="002652F2" w:rsidRDefault="002652F2" w14:paraId="203CBA3D" w14:textId="77777777"/>
        </w:tc>
        <w:tc>
          <w:tcPr>
            <w:tcW w:w="1560" w:type="dxa"/>
          </w:tcPr>
          <w:p w:rsidRPr="0040420A" w:rsidR="002652F2" w:rsidP="002652F2" w:rsidRDefault="002652F2" w14:paraId="54C16C08" w14:textId="77777777"/>
        </w:tc>
        <w:tc>
          <w:tcPr>
            <w:tcW w:w="5352" w:type="dxa"/>
          </w:tcPr>
          <w:p w:rsidRPr="0040420A" w:rsidR="002652F2" w:rsidP="002652F2" w:rsidRDefault="002652F2" w14:paraId="1B5A5FC0" w14:textId="77777777"/>
        </w:tc>
      </w:tr>
      <w:tr w:rsidRPr="0040420A" w:rsidR="002652F2" w:rsidTr="002652F2" w14:paraId="4BDCC251" w14:textId="77777777">
        <w:tc>
          <w:tcPr>
            <w:tcW w:w="1384" w:type="dxa"/>
          </w:tcPr>
          <w:p w:rsidRPr="0040420A" w:rsidR="002652F2" w:rsidP="002652F2" w:rsidRDefault="002652F2" w14:paraId="375EAA46" w14:textId="77777777"/>
        </w:tc>
        <w:tc>
          <w:tcPr>
            <w:tcW w:w="992" w:type="dxa"/>
          </w:tcPr>
          <w:p w:rsidRPr="0040420A" w:rsidR="002652F2" w:rsidP="002652F2" w:rsidRDefault="002652F2" w14:paraId="45B70D94" w14:textId="77777777"/>
        </w:tc>
        <w:tc>
          <w:tcPr>
            <w:tcW w:w="1560" w:type="dxa"/>
          </w:tcPr>
          <w:p w:rsidRPr="0040420A" w:rsidR="002652F2" w:rsidP="002652F2" w:rsidRDefault="002652F2" w14:paraId="1A90D1EA" w14:textId="77777777"/>
        </w:tc>
        <w:tc>
          <w:tcPr>
            <w:tcW w:w="5352" w:type="dxa"/>
          </w:tcPr>
          <w:p w:rsidRPr="0040420A" w:rsidR="002652F2" w:rsidP="002652F2" w:rsidRDefault="002652F2" w14:paraId="40D1CE1B" w14:textId="77777777"/>
        </w:tc>
      </w:tr>
      <w:tr w:rsidRPr="0040420A" w:rsidR="002652F2" w:rsidTr="002652F2" w14:paraId="6B748C02" w14:textId="77777777">
        <w:tc>
          <w:tcPr>
            <w:tcW w:w="1384" w:type="dxa"/>
          </w:tcPr>
          <w:p w:rsidRPr="0040420A" w:rsidR="002652F2" w:rsidP="002652F2" w:rsidRDefault="002652F2" w14:paraId="6F177577" w14:textId="77777777"/>
        </w:tc>
        <w:tc>
          <w:tcPr>
            <w:tcW w:w="992" w:type="dxa"/>
          </w:tcPr>
          <w:p w:rsidRPr="0040420A" w:rsidR="002652F2" w:rsidP="002652F2" w:rsidRDefault="002652F2" w14:paraId="7202407A" w14:textId="77777777"/>
        </w:tc>
        <w:tc>
          <w:tcPr>
            <w:tcW w:w="1560" w:type="dxa"/>
          </w:tcPr>
          <w:p w:rsidRPr="0040420A" w:rsidR="002652F2" w:rsidP="002652F2" w:rsidRDefault="002652F2" w14:paraId="5B707809" w14:textId="77777777"/>
        </w:tc>
        <w:tc>
          <w:tcPr>
            <w:tcW w:w="5352" w:type="dxa"/>
          </w:tcPr>
          <w:p w:rsidRPr="0040420A" w:rsidR="002652F2" w:rsidP="002652F2" w:rsidRDefault="002652F2" w14:paraId="04B9EAE2" w14:textId="77777777"/>
        </w:tc>
      </w:tr>
      <w:tr w:rsidRPr="0040420A" w:rsidR="002652F2" w:rsidTr="002652F2" w14:paraId="387B9990" w14:textId="77777777">
        <w:tc>
          <w:tcPr>
            <w:tcW w:w="1384" w:type="dxa"/>
          </w:tcPr>
          <w:p w:rsidRPr="0040420A" w:rsidR="002652F2" w:rsidP="002652F2" w:rsidRDefault="002652F2" w14:paraId="712C137F" w14:textId="77777777"/>
        </w:tc>
        <w:tc>
          <w:tcPr>
            <w:tcW w:w="992" w:type="dxa"/>
          </w:tcPr>
          <w:p w:rsidRPr="0040420A" w:rsidR="002652F2" w:rsidP="002652F2" w:rsidRDefault="002652F2" w14:paraId="42F4E932" w14:textId="77777777"/>
        </w:tc>
        <w:tc>
          <w:tcPr>
            <w:tcW w:w="1560" w:type="dxa"/>
          </w:tcPr>
          <w:p w:rsidRPr="0040420A" w:rsidR="002652F2" w:rsidP="002652F2" w:rsidRDefault="002652F2" w14:paraId="48A2F8F5" w14:textId="77777777"/>
        </w:tc>
        <w:tc>
          <w:tcPr>
            <w:tcW w:w="5352" w:type="dxa"/>
          </w:tcPr>
          <w:p w:rsidRPr="0040420A" w:rsidR="002652F2" w:rsidP="002652F2" w:rsidRDefault="002652F2" w14:paraId="2F35A805" w14:textId="77777777"/>
        </w:tc>
      </w:tr>
    </w:tbl>
    <w:p w:rsidRPr="0040420A" w:rsidR="002652F2" w:rsidP="002652F2" w:rsidRDefault="002652F2" w14:paraId="78BF09AB" w14:textId="77777777"/>
    <w:p w:rsidRPr="0040420A" w:rsidR="002652F2" w:rsidP="002652F2" w:rsidRDefault="002652F2" w14:paraId="53E2D596" w14:textId="77777777"/>
    <w:p w:rsidRPr="0040420A" w:rsidR="002652F2" w:rsidP="002652F2" w:rsidRDefault="002652F2" w14:paraId="4028CE0F" w14:textId="43BC9516">
      <w:pPr>
        <w:rPr>
          <w:b/>
          <w:sz w:val="28"/>
          <w:szCs w:val="28"/>
        </w:rPr>
      </w:pPr>
      <w:r w:rsidRPr="0040420A">
        <w:rPr>
          <w:b/>
          <w:sz w:val="28"/>
        </w:rPr>
        <w:t>Table of contents</w:t>
      </w:r>
    </w:p>
    <w:p w:rsidRPr="0040420A" w:rsidR="00FA616E" w:rsidRDefault="00FE6433" w14:paraId="136D3F98" w14:textId="44C72C02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40420A">
        <w:fldChar w:fldCharType="begin"/>
      </w:r>
      <w:r w:rsidRPr="0040420A" w:rsidR="000C5B74">
        <w:instrText xml:space="preserve"> TOC \o "1-3" \h \z \u </w:instrText>
      </w:r>
      <w:r w:rsidRPr="0040420A">
        <w:fldChar w:fldCharType="separate"/>
      </w:r>
      <w:hyperlink w:history="1" w:anchor="_Toc150596354">
        <w:r w:rsidRPr="0040420A" w:rsidR="00FA616E">
          <w:rPr>
            <w:rStyle w:val="Hyperlink"/>
            <w:noProof/>
            <w:lang w:val="en-US"/>
          </w:rPr>
          <w:t>1.</w:t>
        </w:r>
        <w:r w:rsidRPr="0040420A" w:rsidR="00FA616E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0420A" w:rsidR="00FA616E">
          <w:rPr>
            <w:rStyle w:val="Hyperlink"/>
            <w:noProof/>
            <w:lang w:val="en-US"/>
          </w:rPr>
          <w:t>Purpose, scope and users</w:t>
        </w:r>
        <w:r w:rsidRPr="0040420A" w:rsidR="00FA616E">
          <w:rPr>
            <w:noProof/>
            <w:webHidden/>
          </w:rPr>
          <w:tab/>
        </w:r>
        <w:r w:rsidRPr="0040420A" w:rsidR="00FA616E">
          <w:rPr>
            <w:noProof/>
            <w:webHidden/>
          </w:rPr>
          <w:fldChar w:fldCharType="begin"/>
        </w:r>
        <w:r w:rsidRPr="0040420A" w:rsidR="00FA616E">
          <w:rPr>
            <w:noProof/>
            <w:webHidden/>
          </w:rPr>
          <w:instrText xml:space="preserve"> PAGEREF _Toc150596354 \h </w:instrText>
        </w:r>
        <w:r w:rsidRPr="0040420A" w:rsidR="00FA616E">
          <w:rPr>
            <w:noProof/>
            <w:webHidden/>
          </w:rPr>
        </w:r>
        <w:r w:rsidRPr="0040420A" w:rsidR="00FA616E">
          <w:rPr>
            <w:noProof/>
            <w:webHidden/>
          </w:rPr>
          <w:fldChar w:fldCharType="separate"/>
        </w:r>
        <w:r w:rsidRPr="0040420A" w:rsidR="00FA616E">
          <w:rPr>
            <w:noProof/>
            <w:webHidden/>
          </w:rPr>
          <w:t>3</w:t>
        </w:r>
        <w:r w:rsidRPr="0040420A" w:rsidR="00FA616E">
          <w:rPr>
            <w:noProof/>
            <w:webHidden/>
          </w:rPr>
          <w:fldChar w:fldCharType="end"/>
        </w:r>
      </w:hyperlink>
    </w:p>
    <w:p w:rsidRPr="0040420A" w:rsidR="00FA616E" w:rsidRDefault="00913CAB" w14:paraId="612D6AE1" w14:textId="45AFED1D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96355">
        <w:r w:rsidRPr="0040420A" w:rsidR="00FA616E">
          <w:rPr>
            <w:rStyle w:val="Hyperlink"/>
            <w:noProof/>
            <w:lang w:val="en-US"/>
          </w:rPr>
          <w:t>2.</w:t>
        </w:r>
        <w:r w:rsidRPr="0040420A" w:rsidR="00FA616E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0420A" w:rsidR="00FA616E">
          <w:rPr>
            <w:rStyle w:val="Hyperlink"/>
            <w:noProof/>
            <w:lang w:val="en-US"/>
          </w:rPr>
          <w:t>Reference documents</w:t>
        </w:r>
        <w:r w:rsidRPr="0040420A" w:rsidR="00FA616E">
          <w:rPr>
            <w:noProof/>
            <w:webHidden/>
          </w:rPr>
          <w:tab/>
        </w:r>
        <w:r w:rsidRPr="0040420A" w:rsidR="00FA616E">
          <w:rPr>
            <w:noProof/>
            <w:webHidden/>
          </w:rPr>
          <w:fldChar w:fldCharType="begin"/>
        </w:r>
        <w:r w:rsidRPr="0040420A" w:rsidR="00FA616E">
          <w:rPr>
            <w:noProof/>
            <w:webHidden/>
          </w:rPr>
          <w:instrText xml:space="preserve"> PAGEREF _Toc150596355 \h </w:instrText>
        </w:r>
        <w:r w:rsidRPr="0040420A" w:rsidR="00FA616E">
          <w:rPr>
            <w:noProof/>
            <w:webHidden/>
          </w:rPr>
        </w:r>
        <w:r w:rsidRPr="0040420A" w:rsidR="00FA616E">
          <w:rPr>
            <w:noProof/>
            <w:webHidden/>
          </w:rPr>
          <w:fldChar w:fldCharType="separate"/>
        </w:r>
        <w:r w:rsidRPr="0040420A" w:rsidR="00FA616E">
          <w:rPr>
            <w:noProof/>
            <w:webHidden/>
          </w:rPr>
          <w:t>3</w:t>
        </w:r>
        <w:r w:rsidRPr="0040420A" w:rsidR="00FA616E">
          <w:rPr>
            <w:noProof/>
            <w:webHidden/>
          </w:rPr>
          <w:fldChar w:fldCharType="end"/>
        </w:r>
      </w:hyperlink>
    </w:p>
    <w:p w:rsidRPr="0040420A" w:rsidR="00FA616E" w:rsidRDefault="00913CAB" w14:paraId="266A3094" w14:textId="72CE8781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96356">
        <w:r w:rsidRPr="0040420A" w:rsidR="00FA616E">
          <w:rPr>
            <w:rStyle w:val="Hyperlink"/>
            <w:noProof/>
            <w:lang w:val="en-US"/>
          </w:rPr>
          <w:t>3.</w:t>
        </w:r>
        <w:r w:rsidRPr="0040420A" w:rsidR="00FA616E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0420A" w:rsidR="00FA616E">
          <w:rPr>
            <w:rStyle w:val="Hyperlink"/>
            <w:noProof/>
            <w:lang w:val="en-US"/>
          </w:rPr>
          <w:t>User obligations</w:t>
        </w:r>
        <w:r w:rsidRPr="0040420A" w:rsidR="00FA616E">
          <w:rPr>
            <w:noProof/>
            <w:webHidden/>
          </w:rPr>
          <w:tab/>
        </w:r>
        <w:r w:rsidRPr="0040420A" w:rsidR="00FA616E">
          <w:rPr>
            <w:noProof/>
            <w:webHidden/>
          </w:rPr>
          <w:fldChar w:fldCharType="begin"/>
        </w:r>
        <w:r w:rsidRPr="0040420A" w:rsidR="00FA616E">
          <w:rPr>
            <w:noProof/>
            <w:webHidden/>
          </w:rPr>
          <w:instrText xml:space="preserve"> PAGEREF _Toc150596356 \h </w:instrText>
        </w:r>
        <w:r w:rsidRPr="0040420A" w:rsidR="00FA616E">
          <w:rPr>
            <w:noProof/>
            <w:webHidden/>
          </w:rPr>
        </w:r>
        <w:r w:rsidRPr="0040420A" w:rsidR="00FA616E">
          <w:rPr>
            <w:noProof/>
            <w:webHidden/>
          </w:rPr>
          <w:fldChar w:fldCharType="separate"/>
        </w:r>
        <w:r w:rsidRPr="0040420A" w:rsidR="00FA616E">
          <w:rPr>
            <w:noProof/>
            <w:webHidden/>
          </w:rPr>
          <w:t>3</w:t>
        </w:r>
        <w:r w:rsidRPr="0040420A" w:rsidR="00FA616E">
          <w:rPr>
            <w:noProof/>
            <w:webHidden/>
          </w:rPr>
          <w:fldChar w:fldCharType="end"/>
        </w:r>
      </w:hyperlink>
    </w:p>
    <w:p w:rsidRPr="0040420A" w:rsidR="00FA616E" w:rsidRDefault="00913CAB" w14:paraId="52D65463" w14:textId="4F917773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96357">
        <w:r w:rsidRPr="0040420A" w:rsidR="00FA616E">
          <w:rPr>
            <w:rStyle w:val="Hyperlink"/>
            <w:noProof/>
            <w:lang w:val="en-US"/>
          </w:rPr>
          <w:t>4.</w:t>
        </w:r>
        <w:r w:rsidRPr="0040420A" w:rsidR="00FA616E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0420A" w:rsidR="00FA616E">
          <w:rPr>
            <w:rStyle w:val="Hyperlink"/>
            <w:noProof/>
            <w:lang w:val="en-US"/>
          </w:rPr>
          <w:t>User password management</w:t>
        </w:r>
        <w:r w:rsidRPr="0040420A" w:rsidR="00FA616E">
          <w:rPr>
            <w:noProof/>
            <w:webHidden/>
          </w:rPr>
          <w:tab/>
        </w:r>
        <w:r w:rsidRPr="0040420A" w:rsidR="00FA616E">
          <w:rPr>
            <w:noProof/>
            <w:webHidden/>
          </w:rPr>
          <w:fldChar w:fldCharType="begin"/>
        </w:r>
        <w:r w:rsidRPr="0040420A" w:rsidR="00FA616E">
          <w:rPr>
            <w:noProof/>
            <w:webHidden/>
          </w:rPr>
          <w:instrText xml:space="preserve"> PAGEREF _Toc150596357 \h </w:instrText>
        </w:r>
        <w:r w:rsidRPr="0040420A" w:rsidR="00FA616E">
          <w:rPr>
            <w:noProof/>
            <w:webHidden/>
          </w:rPr>
        </w:r>
        <w:r w:rsidRPr="0040420A" w:rsidR="00FA616E">
          <w:rPr>
            <w:noProof/>
            <w:webHidden/>
          </w:rPr>
          <w:fldChar w:fldCharType="separate"/>
        </w:r>
        <w:r w:rsidRPr="0040420A" w:rsidR="00FA616E">
          <w:rPr>
            <w:noProof/>
            <w:webHidden/>
          </w:rPr>
          <w:t>4</w:t>
        </w:r>
        <w:r w:rsidRPr="0040420A" w:rsidR="00FA616E">
          <w:rPr>
            <w:noProof/>
            <w:webHidden/>
          </w:rPr>
          <w:fldChar w:fldCharType="end"/>
        </w:r>
      </w:hyperlink>
    </w:p>
    <w:p w:rsidRPr="0040420A" w:rsidR="00FA616E" w:rsidRDefault="00913CAB" w14:paraId="037043C5" w14:textId="29AE6B23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96358">
        <w:r w:rsidRPr="0040420A" w:rsidR="00FA616E">
          <w:rPr>
            <w:rStyle w:val="Hyperlink"/>
            <w:noProof/>
            <w:lang w:val="en-US"/>
          </w:rPr>
          <w:t>5.</w:t>
        </w:r>
        <w:r w:rsidRPr="0040420A" w:rsidR="00FA616E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40420A" w:rsidR="00FA616E">
          <w:rPr>
            <w:rStyle w:val="Hyperlink"/>
            <w:noProof/>
            <w:lang w:val="en-US"/>
          </w:rPr>
          <w:t>Validity and document management</w:t>
        </w:r>
        <w:r w:rsidRPr="0040420A" w:rsidR="00FA616E">
          <w:rPr>
            <w:noProof/>
            <w:webHidden/>
          </w:rPr>
          <w:tab/>
        </w:r>
        <w:r w:rsidRPr="0040420A" w:rsidR="00FA616E">
          <w:rPr>
            <w:noProof/>
            <w:webHidden/>
          </w:rPr>
          <w:fldChar w:fldCharType="begin"/>
        </w:r>
        <w:r w:rsidRPr="0040420A" w:rsidR="00FA616E">
          <w:rPr>
            <w:noProof/>
            <w:webHidden/>
          </w:rPr>
          <w:instrText xml:space="preserve"> PAGEREF _Toc150596358 \h </w:instrText>
        </w:r>
        <w:r w:rsidRPr="0040420A" w:rsidR="00FA616E">
          <w:rPr>
            <w:noProof/>
            <w:webHidden/>
          </w:rPr>
        </w:r>
        <w:r w:rsidRPr="0040420A" w:rsidR="00FA616E">
          <w:rPr>
            <w:noProof/>
            <w:webHidden/>
          </w:rPr>
          <w:fldChar w:fldCharType="separate"/>
        </w:r>
        <w:r w:rsidRPr="0040420A" w:rsidR="00FA616E">
          <w:rPr>
            <w:noProof/>
            <w:webHidden/>
          </w:rPr>
          <w:t>4</w:t>
        </w:r>
        <w:r w:rsidRPr="0040420A" w:rsidR="00FA616E">
          <w:rPr>
            <w:noProof/>
            <w:webHidden/>
          </w:rPr>
          <w:fldChar w:fldCharType="end"/>
        </w:r>
      </w:hyperlink>
    </w:p>
    <w:p w:rsidRPr="0040420A" w:rsidR="000C5B74" w:rsidRDefault="00FE6433" w14:paraId="26580313" w14:textId="04E47BF7">
      <w:r w:rsidRPr="0040420A">
        <w:fldChar w:fldCharType="end"/>
      </w:r>
    </w:p>
    <w:p w:rsidRPr="0040420A" w:rsidR="00727733" w:rsidP="00727733" w:rsidRDefault="00727733" w14:paraId="5D354987" w14:textId="6052B2AE">
      <w:pPr>
        <w:spacing w:after="0" w:line="240" w:lineRule="auto"/>
      </w:pPr>
      <w:r w:rsidRPr="0040420A">
        <w:br w:type="page"/>
      </w:r>
      <w:bookmarkStart w:name="_Toc269499261" w:id="18"/>
    </w:p>
    <w:p w:rsidRPr="0040420A" w:rsidR="00BC26B8" w:rsidP="00BC26B8" w:rsidRDefault="00BC26B8" w14:paraId="319EE1CD" w14:textId="77777777">
      <w:pPr>
        <w:pStyle w:val="Heading1"/>
      </w:pPr>
      <w:bookmarkStart w:name="_Toc267152686" w:id="19"/>
      <w:bookmarkStart w:name="_Toc114659459" w:id="20"/>
      <w:bookmarkStart w:name="_Toc150596354" w:id="21"/>
      <w:bookmarkEnd w:id="18"/>
      <w:r w:rsidRPr="0040420A">
        <w:t>Purpose, scope and users</w:t>
      </w:r>
      <w:bookmarkEnd w:id="19"/>
      <w:bookmarkEnd w:id="20"/>
      <w:bookmarkEnd w:id="21"/>
    </w:p>
    <w:p w:rsidRPr="0040420A" w:rsidR="00BC26B8" w:rsidP="00811D5B" w:rsidRDefault="00BC26B8" w14:paraId="3749530F" w14:textId="77777777">
      <w:r w:rsidRPr="0040420A">
        <w:t>The purpose of this document is to prescribe rules to ensure secure password management and secure use of passwords.</w:t>
      </w:r>
    </w:p>
    <w:p w:rsidRPr="0040420A" w:rsidR="00BC26B8" w:rsidP="00BC26B8" w:rsidRDefault="00BC26B8" w14:paraId="13043B45" w14:textId="062DBD28">
      <w:r w:rsidRPr="0040420A">
        <w:t>This document is applied to the entire Information Security Management System (ISMS) scope, i.e., to all workplaces and systems within the ISMS scope.</w:t>
      </w:r>
    </w:p>
    <w:p>
      <w:r>
        <w:t>Users of this document are all employees of MHZ.</w:t>
      </w:r>
    </w:p>
    <w:p w:rsidRPr="0040420A" w:rsidR="00BC26B8" w:rsidP="00BC26B8" w:rsidRDefault="00BC26B8" w14:paraId="7469F24C" w14:textId="77777777"/>
    <w:p w:rsidRPr="0040420A" w:rsidR="00BC26B8" w:rsidP="00BC26B8" w:rsidRDefault="00BC26B8" w14:paraId="1F814F76" w14:textId="77777777">
      <w:pPr>
        <w:pStyle w:val="Heading1"/>
      </w:pPr>
      <w:bookmarkStart w:name="_Toc267152687" w:id="22"/>
      <w:bookmarkStart w:name="_Toc114659460" w:id="23"/>
      <w:bookmarkStart w:name="_Toc150596355" w:id="24"/>
      <w:r w:rsidRPr="0040420A">
        <w:t>Reference documents</w:t>
      </w:r>
      <w:bookmarkEnd w:id="22"/>
      <w:bookmarkEnd w:id="23"/>
      <w:bookmarkEnd w:id="24"/>
    </w:p>
    <w:p w:rsidRPr="0040420A" w:rsidR="00BC26B8" w:rsidP="00BC26B8" w:rsidRDefault="00BC26B8" w14:paraId="3ED23377" w14:textId="7199D864">
      <w:pPr>
        <w:numPr>
          <w:ilvl w:val="0"/>
          <w:numId w:val="4"/>
        </w:numPr>
        <w:spacing w:after="0"/>
      </w:pPr>
      <w:r w:rsidRPr="0040420A">
        <w:t>ISO/IEC 27001 standard, controls A.5.16, A.5.17, and A.5.18</w:t>
      </w:r>
    </w:p>
    <w:p w:rsidRPr="0040420A" w:rsidR="00BC26B8" w:rsidP="00BC26B8" w:rsidRDefault="00BC26B8" w14:paraId="210D2EA7" w14:textId="77777777">
      <w:pPr>
        <w:numPr>
          <w:ilvl w:val="0"/>
          <w:numId w:val="4"/>
        </w:numPr>
        <w:spacing w:after="0"/>
      </w:pPr>
      <w:commentRangeStart w:id="25"/>
      <w:r w:rsidRPr="0040420A">
        <w:t>Information Security Policy</w:t>
      </w:r>
      <w:commentRangeEnd w:id="25"/>
      <w:r w:rsidRPr="0040420A">
        <w:rPr>
          <w:rStyle w:val="CommentReference"/>
        </w:rPr>
        <w:commentReference w:id="25"/>
      </w:r>
    </w:p>
    <w:p w:rsidRPr="0040420A" w:rsidR="00BC26B8" w:rsidP="00BC26B8" w:rsidRDefault="00BC26B8" w14:paraId="11C38F04" w14:textId="1C39B0E3">
      <w:pPr>
        <w:numPr>
          <w:ilvl w:val="0"/>
          <w:numId w:val="4"/>
        </w:numPr>
        <w:spacing w:after="0"/>
      </w:pPr>
      <w:commentRangeStart w:id="26"/>
      <w:r w:rsidRPr="0040420A">
        <w:t xml:space="preserve">Statement of Acceptance of ISMS </w:t>
      </w:r>
      <w:r w:rsidRPr="0040420A" w:rsidR="00663B1D">
        <w:t>D</w:t>
      </w:r>
      <w:r w:rsidRPr="0040420A">
        <w:t>ocuments</w:t>
      </w:r>
      <w:commentRangeEnd w:id="26"/>
      <w:r w:rsidRPr="0040420A">
        <w:rPr>
          <w:rStyle w:val="CommentReference"/>
        </w:rPr>
        <w:commentReference w:id="26"/>
      </w:r>
    </w:p>
    <w:p w:rsidRPr="0040420A" w:rsidR="00BC26B8" w:rsidP="00BC26B8" w:rsidRDefault="00BC26B8" w14:paraId="165257D5" w14:textId="77777777"/>
    <w:p w:rsidRPr="0040420A" w:rsidR="00BC26B8" w:rsidP="00BC26B8" w:rsidRDefault="00BC26B8" w14:paraId="700055E0" w14:textId="77777777">
      <w:pPr>
        <w:pStyle w:val="Heading1"/>
      </w:pPr>
      <w:bookmarkStart w:name="_Toc267152688" w:id="27"/>
      <w:bookmarkStart w:name="_Toc114659461" w:id="28"/>
      <w:bookmarkStart w:name="_Toc150596356" w:id="29"/>
      <w:commentRangeStart w:id="30"/>
      <w:r w:rsidRPr="0040420A">
        <w:t>User obligations</w:t>
      </w:r>
      <w:bookmarkEnd w:id="27"/>
      <w:bookmarkEnd w:id="28"/>
      <w:commentRangeEnd w:id="30"/>
      <w:r w:rsidRPr="0040420A" w:rsidR="006D777B">
        <w:rPr>
          <w:rStyle w:val="CommentReference"/>
          <w:b w:val="0"/>
        </w:rPr>
        <w:commentReference w:id="30"/>
      </w:r>
      <w:bookmarkEnd w:id="29"/>
    </w:p>
    <w:p w:rsidRPr="0040420A" w:rsidR="00BC26B8" w:rsidP="00BC26B8" w:rsidRDefault="00BC26B8" w14:paraId="57EB67DD" w14:textId="77777777">
      <w:r w:rsidRPr="0040420A">
        <w:t>Users must apply the following good security practices when selecting and using passwords</w:t>
      </w:r>
      <w:commentRangeStart w:id="31"/>
      <w:r w:rsidRPr="0040420A">
        <w:t>:</w:t>
      </w:r>
      <w:commentRangeEnd w:id="31"/>
      <w:r w:rsidRPr="0040420A" w:rsidR="006D777B">
        <w:rPr>
          <w:rStyle w:val="CommentReference"/>
        </w:rPr>
        <w:commentReference w:id="31"/>
      </w:r>
    </w:p>
    <w:p w:rsidRPr="0040420A" w:rsidR="00BC26B8" w:rsidP="00BC26B8" w:rsidRDefault="00BC26B8" w14:paraId="7CFC5BED" w14:textId="77777777">
      <w:pPr>
        <w:numPr>
          <w:ilvl w:val="0"/>
          <w:numId w:val="30"/>
        </w:numPr>
        <w:spacing w:after="0"/>
      </w:pPr>
      <w:r w:rsidRPr="0040420A">
        <w:t>passwords must not be disclosed to other persons, including management and system administrators</w:t>
      </w:r>
    </w:p>
    <w:p w:rsidRPr="0040420A" w:rsidR="00BC26B8" w:rsidP="00811D5B" w:rsidRDefault="00BC26B8" w14:paraId="785FA0B6" w14:textId="76A06040">
      <w:pPr>
        <w:numPr>
          <w:ilvl w:val="0"/>
          <w:numId w:val="30"/>
        </w:numPr>
        <w:spacing w:after="0"/>
      </w:pPr>
      <w:r w:rsidRPr="0040420A">
        <w:t xml:space="preserve">passwords must not be </w:t>
      </w:r>
      <w:r w:rsidRPr="0040420A" w:rsidR="00DD3D93">
        <w:t>recorded</w:t>
      </w:r>
      <w:r w:rsidRPr="0040420A">
        <w:t>, unless a secure method has been approved by</w:t>
      </w:r>
      <w:r w:rsidRPr="0040420A" w:rsidR="00DD3D93">
        <w:t xml:space="preserve"> </w:t>
      </w:r>
      <w:commentRangeStart w:id="32"/>
      <w:r w:rsidRPr="0040420A" w:rsidR="00DD3D93">
        <w:t>[job title for security manager]</w:t>
      </w:r>
      <w:commentRangeEnd w:id="32"/>
      <w:r w:rsidRPr="0040420A" w:rsidR="00DD3D93">
        <w:rPr>
          <w:rStyle w:val="CommentReference"/>
        </w:rPr>
        <w:commentReference w:id="32"/>
      </w:r>
    </w:p>
    <w:p w:rsidRPr="0040420A" w:rsidR="00BC26B8" w:rsidP="00BC26B8" w:rsidRDefault="00BC26B8" w14:paraId="07A54BA6" w14:textId="77777777">
      <w:pPr>
        <w:numPr>
          <w:ilvl w:val="0"/>
          <w:numId w:val="30"/>
        </w:numPr>
        <w:spacing w:after="0"/>
      </w:pPr>
      <w:r w:rsidRPr="0040420A">
        <w:t>user-generated passwords must not be distributed through any channel (by oral, written or electronic distribution, etc.)</w:t>
      </w:r>
    </w:p>
    <w:p w:rsidRPr="0040420A" w:rsidR="00BC26B8" w:rsidP="00BC26B8" w:rsidRDefault="00BC26B8" w14:paraId="6B53D793" w14:textId="77777777">
      <w:pPr>
        <w:numPr>
          <w:ilvl w:val="0"/>
          <w:numId w:val="30"/>
        </w:numPr>
        <w:spacing w:after="0"/>
      </w:pPr>
      <w:r w:rsidRPr="0040420A">
        <w:t>passwords must be changed if there are indications that passwords or the system might be compromised – in that case a security incident must be reported</w:t>
      </w:r>
    </w:p>
    <w:p w:rsidRPr="0040420A" w:rsidR="00BC26B8" w:rsidP="00BC26B8" w:rsidRDefault="00BC26B8" w14:paraId="0A820C0E" w14:textId="77777777">
      <w:pPr>
        <w:numPr>
          <w:ilvl w:val="0"/>
          <w:numId w:val="30"/>
        </w:numPr>
        <w:spacing w:after="0"/>
      </w:pPr>
      <w:r w:rsidRPr="0040420A">
        <w:t>strong passwords must be selected, in the following way:</w:t>
      </w:r>
    </w:p>
    <w:p w:rsidRPr="0040420A" w:rsidR="00BC26B8" w:rsidP="00BC26B8" w:rsidRDefault="00BC26B8" w14:paraId="3A152D0F" w14:textId="3BE0E3F7">
      <w:pPr>
        <w:numPr>
          <w:ilvl w:val="1"/>
          <w:numId w:val="30"/>
        </w:numPr>
        <w:spacing w:after="0"/>
      </w:pPr>
      <w:r w:rsidRPr="0040420A">
        <w:t xml:space="preserve">using at least </w:t>
      </w:r>
      <w:r w:rsidRPr="0040420A" w:rsidR="006D777B">
        <w:t>20</w:t>
      </w:r>
      <w:r w:rsidRPr="0040420A">
        <w:t xml:space="preserve"> characters</w:t>
      </w:r>
    </w:p>
    <w:p w:rsidRPr="0040420A" w:rsidR="00BC26B8" w:rsidP="00BC26B8" w:rsidRDefault="00BC26B8" w14:paraId="596E6639" w14:textId="77777777">
      <w:pPr>
        <w:numPr>
          <w:ilvl w:val="1"/>
          <w:numId w:val="30"/>
        </w:numPr>
        <w:spacing w:after="0"/>
      </w:pPr>
      <w:r w:rsidRPr="0040420A">
        <w:t>using at least one numeric character</w:t>
      </w:r>
    </w:p>
    <w:p w:rsidRPr="0040420A" w:rsidR="00BC26B8" w:rsidP="00BC26B8" w:rsidRDefault="00BC26B8" w14:paraId="7B54875F" w14:textId="77777777">
      <w:pPr>
        <w:numPr>
          <w:ilvl w:val="1"/>
          <w:numId w:val="30"/>
        </w:numPr>
        <w:spacing w:after="0"/>
      </w:pPr>
      <w:r w:rsidRPr="0040420A">
        <w:t>using at least one uppercase and at least one lowercase alphabetic character</w:t>
      </w:r>
    </w:p>
    <w:p w:rsidRPr="0040420A" w:rsidR="00BC26B8" w:rsidP="00BC26B8" w:rsidRDefault="00BC26B8" w14:paraId="74DA5293" w14:textId="77777777">
      <w:pPr>
        <w:numPr>
          <w:ilvl w:val="1"/>
          <w:numId w:val="30"/>
        </w:numPr>
        <w:spacing w:after="0"/>
      </w:pPr>
      <w:r w:rsidRPr="0040420A">
        <w:t>using at least one special character</w:t>
      </w:r>
    </w:p>
    <w:p w:rsidRPr="0040420A" w:rsidR="00BC26B8" w:rsidP="00BC26B8" w:rsidRDefault="00BC26B8" w14:paraId="769ED666" w14:textId="77777777">
      <w:pPr>
        <w:numPr>
          <w:ilvl w:val="1"/>
          <w:numId w:val="30"/>
        </w:numPr>
        <w:spacing w:after="0"/>
      </w:pPr>
      <w:r w:rsidRPr="0040420A">
        <w:t>a password must not be a dictionary word, dialectal or jargon word from any language, or any of these words written backwards</w:t>
      </w:r>
    </w:p>
    <w:p w:rsidRPr="0040420A" w:rsidR="00BC26B8" w:rsidP="00BC26B8" w:rsidRDefault="00BC26B8" w14:paraId="4693F0C7" w14:textId="3D96582B">
      <w:pPr>
        <w:numPr>
          <w:ilvl w:val="1"/>
          <w:numId w:val="30"/>
        </w:numPr>
        <w:spacing w:after="0"/>
      </w:pPr>
      <w:r w:rsidRPr="0040420A">
        <w:t>passwords must not be based on personal data (e.g.</w:t>
      </w:r>
      <w:r w:rsidRPr="0040420A" w:rsidR="006D777B">
        <w:t>,</w:t>
      </w:r>
      <w:r w:rsidRPr="0040420A">
        <w:t xml:space="preserve"> date of birth, address, name of family member, etc.)</w:t>
      </w:r>
    </w:p>
    <w:p w:rsidRPr="0040420A" w:rsidR="00BC26B8" w:rsidP="00BC26B8" w:rsidRDefault="00BC26B8" w14:paraId="3488E786" w14:textId="77777777">
      <w:pPr>
        <w:numPr>
          <w:ilvl w:val="1"/>
          <w:numId w:val="30"/>
        </w:numPr>
        <w:spacing w:after="0"/>
      </w:pPr>
      <w:r w:rsidRPr="0040420A">
        <w:t>the last three passwords must not be re-used</w:t>
      </w:r>
    </w:p>
    <w:p w:rsidR="00BC26B8" w:rsidP="00BC26B8" w:rsidRDefault="00752968" w14:paraId="0326C25F" w14:textId="47C961AA">
      <w:pPr>
        <w:numPr>
          <w:ilvl w:val="0"/>
          <w:numId w:val="30"/>
        </w:numPr>
        <w:spacing w:after="0"/>
      </w:pPr>
      <w:r>
        <w:t>…</w:t>
      </w:r>
    </w:p>
    <w:p w:rsidR="00752968" w:rsidP="00752968" w:rsidRDefault="00752968" w14:paraId="47D64923" w14:textId="35917FF0">
      <w:bookmarkStart w:name="_GoBack" w:id="33"/>
      <w:bookmarkEnd w:id="33"/>
    </w:p>
    <w:p w:rsidR="00752968" w:rsidP="00752968" w:rsidRDefault="00752968" w14:paraId="653AD164" w14:textId="77777777"/>
    <w:p w:rsidRPr="006B6082" w:rsidR="00752968" w:rsidP="00752968" w:rsidRDefault="00752968" w14:paraId="1C7FC6D7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752968" w:rsidP="00752968" w:rsidRDefault="00752968" w14:paraId="6CFBF3F4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40420A" w:rsidR="00752968" w:rsidP="00752968" w:rsidRDefault="00752968" w14:paraId="29E5E651" w14:textId="77777777">
      <w:pPr>
        <w:spacing w:after="0"/>
      </w:pPr>
    </w:p>
    <w:sectPr w:rsidRPr="0040420A" w:rsidR="00752968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All fields in this document marked by square brackets [ ] must be filled out. 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Pr="00392109" w:rsidR="009875BF" w:rsidP="009875BF" w:rsidRDefault="00DC7A5D" w14:paraId="218DA9E8" w14:textId="13CEF328">
      <w:pPr>
        <w:pStyle w:val="CommentText"/>
        <w:jc w:val="both"/>
      </w:pPr>
      <w:r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392109" w:rsidR="009875BF">
        <w:rPr>
          <w:rStyle w:val="CommentReference"/>
        </w:rPr>
        <w:annotationRef/>
      </w:r>
      <w:r w:rsidRPr="00392109" w:rsidR="009875BF">
        <w:rPr>
          <w:rStyle w:val="CommentReference"/>
        </w:rPr>
        <w:annotationRef/>
      </w:r>
      <w:r w:rsidRPr="00392109" w:rsidR="009875BF">
        <w:t xml:space="preserve">There is no need to write a separate document for the Password Policy if the same rules are </w:t>
      </w:r>
      <w:r w:rsidR="009875BF">
        <w:t>defined</w:t>
      </w:r>
      <w:r w:rsidRPr="00392109" w:rsidR="009875BF">
        <w:t xml:space="preserve"> in the IT Security Policy and in the Access Control Policy.</w:t>
      </w:r>
    </w:p>
    <w:p w:rsidR="009875BF" w:rsidP="00514799" w:rsidRDefault="009875BF" w14:paraId="0F6F69ED" w14:textId="77777777">
      <w:pPr>
        <w:pStyle w:val="CommentText"/>
        <w:jc w:val="both"/>
      </w:pPr>
    </w:p>
    <w:p w:rsidR="009875BF" w:rsidP="009875BF" w:rsidRDefault="009875BF" w14:paraId="0D4C3CCD" w14:textId="72518C11">
      <w:pPr>
        <w:pStyle w:val="CommentText"/>
        <w:jc w:val="both"/>
      </w:pPr>
      <w:r>
        <w:t xml:space="preserve">You can find </w:t>
      </w:r>
      <w:r w:rsidR="00811D5B">
        <w:t xml:space="preserve">the templates for </w:t>
      </w:r>
      <w:r>
        <w:t xml:space="preserve">those </w:t>
      </w:r>
      <w:r w:rsidR="00811D5B">
        <w:t>documents</w:t>
      </w:r>
      <w:r>
        <w:t xml:space="preserve"> in the ISO 27001 Documentation Toolkit folder “Annex A Security Controls”.</w:t>
      </w:r>
    </w:p>
  </w:comment>
  <w:comment w:initials="A" w:author="Advisera" w:date="2023-08-18T12:01:00Z" w:id="6">
    <w:p w:rsidR="00811D5B" w:rsidP="00811D5B" w:rsidRDefault="00811D5B" w14:paraId="1A5E1F5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811D5B" w:rsidP="00811D5B" w:rsidRDefault="00811D5B" w14:paraId="27E4C75D" w14:textId="77777777">
      <w:pPr>
        <w:pStyle w:val="CommentText"/>
      </w:pPr>
    </w:p>
    <w:p w:rsidR="00811D5B" w:rsidP="00811D5B" w:rsidRDefault="00811D5B" w14:paraId="0EC0F934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811D5B" w:rsidP="00811D5B" w:rsidRDefault="00811D5B" w14:paraId="1C24FF22" w14:textId="77777777">
      <w:pPr>
        <w:pStyle w:val="CommentText"/>
      </w:pPr>
    </w:p>
    <w:p w:rsidR="00811D5B" w:rsidP="00811D5B" w:rsidRDefault="00811D5B" w14:paraId="525C7A84" w14:textId="77777777">
      <w:pPr>
        <w:pStyle w:val="CommentText"/>
      </w:pPr>
      <w:r>
        <w:t>Example of a code could be: “IS-P-001”, where:</w:t>
      </w:r>
    </w:p>
    <w:p w:rsidR="00811D5B" w:rsidP="00811D5B" w:rsidRDefault="00811D5B" w14:paraId="40D4F883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811D5B" w:rsidP="00811D5B" w:rsidRDefault="00811D5B" w14:paraId="454E9C45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811D5B" w:rsidP="00811D5B" w:rsidRDefault="00811D5B" w14:paraId="73CDE55F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811D5B" w:rsidP="00811D5B" w:rsidRDefault="00811D5B" w14:paraId="3CE5535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811D5B" w:rsidP="00811D5B" w:rsidRDefault="00811D5B" w14:paraId="44BB04C0" w14:textId="77777777">
      <w:pPr>
        <w:pStyle w:val="CommentText"/>
      </w:pPr>
    </w:p>
    <w:p w:rsidR="00811D5B" w:rsidP="00811D5B" w:rsidRDefault="00811D5B" w14:paraId="55B212EA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811D5B" w:rsidP="00811D5B" w:rsidRDefault="00811D5B" w14:paraId="2B8C7AB1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811D5B" w:rsidP="00811D5B" w:rsidRDefault="00811D5B" w14:paraId="474BB06B" w14:textId="77777777">
      <w:pPr>
        <w:pStyle w:val="CommentText"/>
      </w:pPr>
    </w:p>
    <w:p w:rsidR="00811D5B" w:rsidP="00811D5B" w:rsidRDefault="00811D5B" w14:paraId="3DBBC3BA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811D5B" w:rsidP="00811D5B" w:rsidRDefault="00811D5B" w14:paraId="67507BA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811D5B" w:rsidP="00811D5B" w:rsidRDefault="00811D5B" w14:paraId="15A4A1A4" w14:textId="77777777">
      <w:pPr>
        <w:pStyle w:val="CommentText"/>
      </w:pPr>
    </w:p>
    <w:p w:rsidR="00811D5B" w:rsidP="00811D5B" w:rsidRDefault="00811D5B" w14:paraId="67D9E099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811D5B" w:rsidP="00811D5B" w:rsidRDefault="00811D5B" w14:paraId="2C8A4D7C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811D5B" w:rsidP="00811D5B" w:rsidRDefault="00811D5B" w14:paraId="50CB6A35" w14:textId="77777777">
      <w:pPr>
        <w:pStyle w:val="CommentText"/>
      </w:pPr>
    </w:p>
    <w:p w:rsidR="00811D5B" w:rsidP="00811D5B" w:rsidRDefault="00811D5B" w14:paraId="26B65D21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811D5B" w:rsidP="00811D5B" w:rsidRDefault="00811D5B" w14:paraId="3D1F87B7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811D5B" w:rsidP="00811D5B" w:rsidRDefault="00811D5B" w14:paraId="7DA65151" w14:textId="77777777">
      <w:pPr>
        <w:pStyle w:val="CommentText"/>
      </w:pPr>
    </w:p>
    <w:p w:rsidR="00811D5B" w:rsidP="00811D5B" w:rsidRDefault="00811D5B" w14:paraId="708A8875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811D5B" w:rsidP="00811D5B" w:rsidRDefault="00811D5B" w14:paraId="0DA1F069" w14:textId="77777777">
      <w:pPr>
        <w:pStyle w:val="CommentText"/>
      </w:pPr>
    </w:p>
    <w:p w:rsidR="00811D5B" w:rsidP="00811D5B" w:rsidRDefault="00811D5B" w14:paraId="1890A205" w14:textId="77777777">
      <w:pPr>
        <w:pStyle w:val="CommentText"/>
      </w:pPr>
      <w:r>
        <w:t>Example of a label: “INTERNAL USE”.</w:t>
      </w:r>
    </w:p>
  </w:comment>
  <w:comment w:initials="A" w:author="Advisera" w:date="2023-11-11T11:43:00Z" w:id="25">
    <w:p w:rsidR="00BC26B8" w:rsidRDefault="00BC26B8" w14:paraId="09F3775C" w14:textId="1B964DDA">
      <w:pPr>
        <w:pStyle w:val="CommentText"/>
      </w:pPr>
      <w:r>
        <w:rPr>
          <w:rStyle w:val="CommentReference"/>
        </w:rPr>
        <w:annotationRef/>
      </w:r>
      <w:r w:rsidRPr="001B7961">
        <w:rPr>
          <w:rStyle w:val="CommentReference"/>
        </w:rPr>
        <w:annotationRef/>
      </w:r>
      <w:r w:rsidRPr="001B7961">
        <w:t>You can find a template for this document in the ISO 27001 Documentation Toolkit folder “General</w:t>
      </w:r>
      <w:r>
        <w:t xml:space="preserve"> </w:t>
      </w:r>
      <w:r w:rsidRPr="001B7961">
        <w:t>Policies”.</w:t>
      </w:r>
    </w:p>
  </w:comment>
  <w:comment w:initials="A" w:author="Advisera" w:date="2023-11-11T11:44:00Z" w:id="26">
    <w:p w:rsidR="00BC26B8" w:rsidRDefault="00BC26B8" w14:paraId="70355FC3" w14:textId="31D04068">
      <w:pPr>
        <w:pStyle w:val="CommentText"/>
      </w:pPr>
      <w:r>
        <w:rPr>
          <w:rStyle w:val="CommentReference"/>
        </w:rPr>
        <w:annotationRef/>
      </w:r>
      <w:r w:rsidRPr="00BC26B8">
        <w:t>You can find a template for this document in the ISO 27001 Documentation Toolkit folder “Annex A Security Controls”.</w:t>
      </w:r>
    </w:p>
  </w:comment>
  <w:comment w:initials="A" w:author="Advisera" w:date="2023-11-11T11:45:00Z" w:id="30">
    <w:p w:rsidR="006D777B" w:rsidRDefault="006D777B" w14:paraId="4429726E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Delete this whole section if these rules are already defined in the IT Security Policy.</w:t>
      </w:r>
    </w:p>
    <w:p w:rsidR="006D777B" w:rsidRDefault="006D777B" w14:paraId="7CA15C12" w14:textId="77777777">
      <w:pPr>
        <w:pStyle w:val="CommentText"/>
      </w:pPr>
    </w:p>
    <w:p w:rsidR="006D777B" w:rsidRDefault="006D777B" w14:paraId="534C6335" w14:textId="6F078375">
      <w:pPr>
        <w:pStyle w:val="CommentText"/>
      </w:pPr>
      <w:r w:rsidRPr="006D777B">
        <w:t xml:space="preserve">You can find a template for </w:t>
      </w:r>
      <w:r>
        <w:t>IT Security Policy</w:t>
      </w:r>
      <w:r w:rsidRPr="006D777B">
        <w:t xml:space="preserve"> in the ISO 27001 Documentation Toolkit folder “</w:t>
      </w:r>
      <w:r>
        <w:t>Annex A Security Controls</w:t>
      </w:r>
      <w:r w:rsidRPr="006D777B">
        <w:t>”.</w:t>
      </w:r>
    </w:p>
  </w:comment>
  <w:comment w:initials="A" w:author="Advisera" w:date="2023-11-11T11:46:00Z" w:id="31">
    <w:p w:rsidR="006D777B" w:rsidRDefault="006D777B" w14:paraId="690BEAB8" w14:textId="6683D77E">
      <w:pPr>
        <w:pStyle w:val="CommentText"/>
      </w:pPr>
      <w:r>
        <w:rPr>
          <w:rStyle w:val="CommentReference"/>
        </w:rPr>
        <w:annotationRef/>
      </w:r>
      <w:r w:rsidRPr="001B7961">
        <w:rPr>
          <w:rStyle w:val="CommentReference"/>
        </w:rPr>
        <w:annotationRef/>
      </w:r>
      <w:r w:rsidRPr="001B7961">
        <w:rPr>
          <w:rStyle w:val="CommentReference"/>
        </w:rPr>
        <w:annotationRef/>
      </w:r>
      <w:r>
        <w:t>The items listed below</w:t>
      </w:r>
      <w:r w:rsidRPr="001B7961">
        <w:t xml:space="preserve"> are only examples</w:t>
      </w:r>
      <w:r>
        <w:t xml:space="preserve"> based on best practices</w:t>
      </w:r>
      <w:r w:rsidRPr="001B7961">
        <w:t xml:space="preserve">; you can </w:t>
      </w:r>
      <w:r w:rsidRPr="001B7961">
        <w:rPr>
          <w:rStyle w:val="CommentReference"/>
        </w:rPr>
        <w:annotationRef/>
      </w:r>
      <w:r w:rsidRPr="001B7961">
        <w:t>adapt these rules according to assessed risks.</w:t>
      </w:r>
    </w:p>
  </w:comment>
  <w:comment w:initials="A" w:author="Advisera" w:date="2023-11-11T11:50:00Z" w:id="32">
    <w:p w:rsidR="00DD3D93" w:rsidP="00DD3D93" w:rsidRDefault="00DD3D93" w14:paraId="42269B32" w14:textId="0FE38886">
      <w:pPr>
        <w:pStyle w:val="CommentText"/>
      </w:pPr>
      <w:r>
        <w:rPr>
          <w:rStyle w:val="CommentReference"/>
        </w:rPr>
        <w:annotationRef/>
      </w:r>
      <w:r>
        <w:t>Who is authorized to approve secure methods for recording passwords?</w:t>
      </w:r>
    </w:p>
    <w:p w:rsidR="00DD3D93" w:rsidP="00DD3D93" w:rsidRDefault="00DD3D93" w14:paraId="08C9E27E" w14:textId="4402C368">
      <w:pPr>
        <w:pStyle w:val="CommentText"/>
      </w:pPr>
    </w:p>
    <w:p w:rsidR="00DD3D93" w:rsidP="00DD3D93" w:rsidRDefault="00DD3D93" w14:paraId="5B5D969D" w14:textId="1D79D3FF">
      <w:pPr>
        <w:pStyle w:val="CommentText"/>
      </w:pPr>
      <w:r>
        <w:t>This would be typically a person in charge of security in the company.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0D4C3CCD" w15:done="0"/>
  <w15:commentEx w15:paraId="73CDE55F" w15:done="0"/>
  <w15:commentEx w15:paraId="55B212EA" w15:done="0"/>
  <w15:commentEx w15:paraId="3DBBC3BA" w15:done="0"/>
  <w15:commentEx w15:paraId="67D9E099" w15:done="0"/>
  <w15:commentEx w15:paraId="26B65D21" w15:done="0"/>
  <w15:commentEx w15:paraId="1890A205" w15:done="0"/>
  <w15:commentEx w15:paraId="09F3775C" w15:done="0"/>
  <w15:commentEx w15:paraId="70355FC3" w15:done="0"/>
  <w15:commentEx w15:paraId="534C6335" w15:done="0"/>
  <w15:commentEx w15:paraId="690BEAB8" w15:done="0"/>
  <w15:commentEx w15:paraId="5B5D96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56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9E762" w16cex:dateUtc="2023-11-11T10:43:00Z"/>
  <w16cex:commentExtensible w16cex:durableId="28F9E783" w16cex:dateUtc="2023-11-11T10:44:00Z"/>
  <w16cex:commentExtensible w16cex:durableId="28F9E7E0" w16cex:dateUtc="2023-11-11T10:45:00Z"/>
  <w16cex:commentExtensible w16cex:durableId="28F9E821" w16cex:dateUtc="2023-11-11T10:46:00Z"/>
  <w16cex:commentExtensible w16cex:durableId="28F9E917" w16cex:dateUtc="2023-11-11T10:50:00Z"/>
  <w16cex:commentExtensible w16cex:durableId="28F9E870" w16cex:dateUtc="2023-11-11T10:48:00Z"/>
  <w16cex:commentExtensible w16cex:durableId="28F9E8AB" w16cex:dateUtc="2023-11-11T10:48:00Z"/>
  <w16cex:commentExtensible w16cex:durableId="28F9E89D" w16cex:dateUtc="2023-11-11T10:48:00Z"/>
  <w16cex:commentExtensible w16cex:durableId="28F9E9E5" w16cex:dateUtc="2023-11-11T10:54:00Z"/>
  <w16cex:commentExtensible w16cex:durableId="28F9EA74" w16cex:dateUtc="2023-11-11T10:56:00Z"/>
  <w16cex:commentExtensible w16cex:durableId="28F9EA95" w16cex:dateUtc="2023-11-11T10:57:00Z"/>
  <w16cex:commentExtensible w16cex:durableId="28F9EAD3" w16cex:dateUtc="2023-11-11T10:58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0D4C3CCD" w16cid:durableId="2889DC56"/>
  <w16cid:commentId w16cid:paraId="73CDE55F" w16cid:durableId="2889DC06"/>
  <w16cid:commentId w16cid:paraId="55B212EA" w16cid:durableId="2889DC15"/>
  <w16cid:commentId w16cid:paraId="3DBBC3BA" w16cid:durableId="2889DC20"/>
  <w16cid:commentId w16cid:paraId="67D9E099" w16cid:durableId="2889DC30"/>
  <w16cid:commentId w16cid:paraId="26B65D21" w16cid:durableId="2889DC3D"/>
  <w16cid:commentId w16cid:paraId="1890A205" w16cid:durableId="2889DC48"/>
  <w16cid:commentId w16cid:paraId="09F3775C" w16cid:durableId="28F9E762"/>
  <w16cid:commentId w16cid:paraId="70355FC3" w16cid:durableId="28F9E783"/>
  <w16cid:commentId w16cid:paraId="534C6335" w16cid:durableId="28F9E7E0"/>
  <w16cid:commentId w16cid:paraId="690BEAB8" w16cid:durableId="28F9E821"/>
  <w16cid:commentId w16cid:paraId="5B5D969D" w16cid:durableId="28F9E9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CAB" w:rsidP="002652F2" w:rsidRDefault="00913CAB" w14:paraId="214699B6" w14:textId="77777777">
      <w:pPr>
        <w:spacing w:after="0" w:line="240" w:lineRule="auto"/>
      </w:pPr>
      <w:r>
        <w:separator/>
      </w:r>
    </w:p>
  </w:endnote>
  <w:endnote w:type="continuationSeparator" w:id="0">
    <w:p w:rsidR="00913CAB" w:rsidP="002652F2" w:rsidRDefault="00913CAB" w14:paraId="534EF1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9875BF" w14:paraId="18BA10EE" w14:textId="6B9AD064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Password</w:t>
          </w:r>
          <w:r w:rsidR="002652F2">
            <w:rPr>
              <w:sz w:val="18"/>
            </w:rPr>
            <w:t xml:space="preserve">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13E0AE86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752968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752968">
            <w:rPr>
              <w:b/>
              <w:noProof/>
              <w:sz w:val="18"/>
            </w:rPr>
            <w:t>4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68094CC2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31FE8596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CAB" w:rsidP="002652F2" w:rsidRDefault="00913CAB" w14:paraId="30EEBF11" w14:textId="77777777">
      <w:pPr>
        <w:spacing w:after="0" w:line="240" w:lineRule="auto"/>
      </w:pPr>
      <w:r>
        <w:separator/>
      </w:r>
    </w:p>
  </w:footnote>
  <w:footnote w:type="continuationSeparator" w:id="0">
    <w:p w:rsidR="00913CAB" w:rsidP="002652F2" w:rsidRDefault="00913CAB" w14:paraId="6931E5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B79D6"/>
    <w:multiLevelType w:val="hybridMultilevel"/>
    <w:tmpl w:val="B4B6591C"/>
    <w:lvl w:ilvl="0" w:tplc="9E769A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5AA7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F84B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E607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C08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3A9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E4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74BD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1A69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22147C"/>
    <w:multiLevelType w:val="hybridMultilevel"/>
    <w:tmpl w:val="2C460820"/>
    <w:lvl w:ilvl="0" w:tplc="3D9E54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5E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CEBA5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30B9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077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40E6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E20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246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02A3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6"/>
  </w:num>
  <w:num w:numId="4">
    <w:abstractNumId w:val="23"/>
  </w:num>
  <w:num w:numId="5">
    <w:abstractNumId w:val="10"/>
  </w:num>
  <w:num w:numId="6">
    <w:abstractNumId w:val="12"/>
  </w:num>
  <w:num w:numId="7">
    <w:abstractNumId w:val="24"/>
  </w:num>
  <w:num w:numId="8">
    <w:abstractNumId w:val="9"/>
  </w:num>
  <w:num w:numId="9">
    <w:abstractNumId w:val="30"/>
  </w:num>
  <w:num w:numId="10">
    <w:abstractNumId w:val="25"/>
  </w:num>
  <w:num w:numId="11">
    <w:abstractNumId w:val="26"/>
  </w:num>
  <w:num w:numId="12">
    <w:abstractNumId w:val="29"/>
  </w:num>
  <w:num w:numId="13">
    <w:abstractNumId w:val="11"/>
  </w:num>
  <w:num w:numId="14">
    <w:abstractNumId w:val="13"/>
  </w:num>
  <w:num w:numId="15">
    <w:abstractNumId w:val="7"/>
  </w:num>
  <w:num w:numId="16">
    <w:abstractNumId w:val="4"/>
  </w:num>
  <w:num w:numId="17">
    <w:abstractNumId w:val="27"/>
  </w:num>
  <w:num w:numId="18">
    <w:abstractNumId w:val="28"/>
  </w:num>
  <w:num w:numId="19">
    <w:abstractNumId w:val="18"/>
  </w:num>
  <w:num w:numId="20">
    <w:abstractNumId w:val="20"/>
  </w:num>
  <w:num w:numId="21">
    <w:abstractNumId w:val="14"/>
  </w:num>
  <w:num w:numId="22">
    <w:abstractNumId w:val="2"/>
  </w:num>
  <w:num w:numId="23">
    <w:abstractNumId w:val="8"/>
  </w:num>
  <w:num w:numId="24">
    <w:abstractNumId w:val="17"/>
  </w:num>
  <w:num w:numId="25">
    <w:abstractNumId w:val="19"/>
  </w:num>
  <w:num w:numId="26">
    <w:abstractNumId w:val="3"/>
  </w:num>
  <w:num w:numId="27">
    <w:abstractNumId w:val="22"/>
  </w:num>
  <w:num w:numId="28">
    <w:abstractNumId w:val="15"/>
  </w:num>
  <w:num w:numId="29">
    <w:abstractNumId w:val="5"/>
  </w:num>
  <w:num w:numId="30">
    <w:abstractNumId w:val="21"/>
  </w:num>
  <w:num w:numId="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0FABYTPyQ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2343C"/>
    <w:rsid w:val="001570B0"/>
    <w:rsid w:val="00161B6E"/>
    <w:rsid w:val="001800C9"/>
    <w:rsid w:val="00185CF1"/>
    <w:rsid w:val="001B1B41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677B"/>
    <w:rsid w:val="002D3B54"/>
    <w:rsid w:val="002D747B"/>
    <w:rsid w:val="002F1D0A"/>
    <w:rsid w:val="002F5572"/>
    <w:rsid w:val="002F57B3"/>
    <w:rsid w:val="002F7FB1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0420A"/>
    <w:rsid w:val="00413D8B"/>
    <w:rsid w:val="00424E58"/>
    <w:rsid w:val="00431E61"/>
    <w:rsid w:val="00434491"/>
    <w:rsid w:val="00452865"/>
    <w:rsid w:val="00480C11"/>
    <w:rsid w:val="00487E0B"/>
    <w:rsid w:val="004C179C"/>
    <w:rsid w:val="004C23C4"/>
    <w:rsid w:val="004C2DEC"/>
    <w:rsid w:val="004E1ABC"/>
    <w:rsid w:val="004E2ABF"/>
    <w:rsid w:val="004E31F0"/>
    <w:rsid w:val="004E36E0"/>
    <w:rsid w:val="00514799"/>
    <w:rsid w:val="005167B7"/>
    <w:rsid w:val="00516D6E"/>
    <w:rsid w:val="00535DD8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63B1D"/>
    <w:rsid w:val="00671DEB"/>
    <w:rsid w:val="0068630E"/>
    <w:rsid w:val="00692EF4"/>
    <w:rsid w:val="00694C2B"/>
    <w:rsid w:val="006973BB"/>
    <w:rsid w:val="006A57F6"/>
    <w:rsid w:val="006B34DE"/>
    <w:rsid w:val="006C0BF2"/>
    <w:rsid w:val="006D777B"/>
    <w:rsid w:val="006F57C2"/>
    <w:rsid w:val="00706BAF"/>
    <w:rsid w:val="00723E08"/>
    <w:rsid w:val="00725508"/>
    <w:rsid w:val="00727733"/>
    <w:rsid w:val="007279B3"/>
    <w:rsid w:val="00752968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1D5B"/>
    <w:rsid w:val="00813CE6"/>
    <w:rsid w:val="00816E20"/>
    <w:rsid w:val="00826872"/>
    <w:rsid w:val="00844ADA"/>
    <w:rsid w:val="00863763"/>
    <w:rsid w:val="00864B22"/>
    <w:rsid w:val="00883C51"/>
    <w:rsid w:val="008C4F3F"/>
    <w:rsid w:val="0090279A"/>
    <w:rsid w:val="00911A9B"/>
    <w:rsid w:val="009134E3"/>
    <w:rsid w:val="00913CAB"/>
    <w:rsid w:val="00927DFD"/>
    <w:rsid w:val="009362DF"/>
    <w:rsid w:val="00946E0E"/>
    <w:rsid w:val="00974B1D"/>
    <w:rsid w:val="00975CA3"/>
    <w:rsid w:val="00981651"/>
    <w:rsid w:val="009825C6"/>
    <w:rsid w:val="00986757"/>
    <w:rsid w:val="009875BF"/>
    <w:rsid w:val="009957C0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519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6B8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B6C2B"/>
    <w:rsid w:val="00CC6C6D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D3D93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7AD6"/>
    <w:rsid w:val="00F81D0C"/>
    <w:rsid w:val="00F93FF2"/>
    <w:rsid w:val="00FA616E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1D5B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811D5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13a8419611d1462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875B1-0F09-42BD-B18D-EE60D412F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520</Words>
  <Characters>2967</Characters>
  <Application>Microsoft Office Word</Application>
  <DocSecurity>0</DocSecurity>
  <Lines>24</Lines>
  <Paragraphs>6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6" baseType="lpstr">
      <vt:lpstr>Password Policy</vt:lpstr>
      <vt:lpstr>Purpose, scope and users</vt:lpstr>
      <vt:lpstr>Reference documents</vt:lpstr>
      <vt:lpstr>User obligations </vt:lpstr>
      <vt:lpstr>Backup Policy</vt:lpstr>
      <vt:lpstr>Backup Policy</vt:lpstr>
    </vt:vector>
  </TitlesOfParts>
  <Company>Advisera Expert Solutions Ltd</Company>
  <LinksUpToDate>false</LinksUpToDate>
  <CharactersWithSpaces>3481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Password Policy</dc:title>
  <dc:subject>27001-FTPOLPASS-EN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2024-10-23T10:01:00Z</dcterms:created>
  <dcterms:modified xsi:type="dcterms:W3CDTF">2024-10-23T10:01:00Z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