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615049" w:rsidR="00615049" w:rsidP="00615049" w:rsidRDefault="00615049" w14:paraId="13551FBE" w14:textId="77777777">
      <w:pPr>
        <w:shd w:val="clear" w:color="auto" w:fill="C6D9F1" w:themeFill="text2" w:themeFillTint="33"/>
        <w:jc w:val="center"/>
        <w:rPr>
          <w:rFonts w:eastAsia="Times New Roman"/>
          <w:b/>
          <w:bCs/>
          <w:sz w:val="28"/>
          <w:szCs w:val="28"/>
        </w:rPr>
      </w:pPr>
      <w:r w:rsidRPr="00615049">
        <w:rPr>
          <w:rFonts w:eastAsia="Times New Roman"/>
          <w:b/>
          <w:bCs/>
          <w:sz w:val="28"/>
          <w:szCs w:val="28"/>
        </w:rPr>
        <w:t>* THIS IS A FREE PREVIEW OF THE DOCUMENT *</w:t>
      </w:r>
    </w:p>
    <w:p w:rsidRPr="00B447EC" w:rsidR="002652F2" w:rsidP="007C29F7" w:rsidRDefault="005B1EE5" w14:paraId="02A71483" w14:textId="27E7B66C">
      <w:commentRangeStart w:id="0"/>
      <w:r w:rsidRPr="00B447EC">
        <w:t xml:space="preserve"> </w:t>
      </w:r>
      <w:commentRangeEnd w:id="0"/>
      <w:r w:rsidRPr="00B447EC">
        <w:rPr>
          <w:rStyle w:val="CommentReference"/>
        </w:rPr>
        <w:commentReference w:id="0"/>
      </w:r>
    </w:p>
    <w:p w:rsidRPr="00B447EC" w:rsidR="002652F2" w:rsidP="007C29F7" w:rsidRDefault="002652F2" w14:paraId="1A7F13F6" w14:textId="04A6F218"/>
    <w:p w:rsidRPr="00B447EC" w:rsidR="00A36C15" w:rsidP="007C29F7" w:rsidRDefault="00A36C15" w14:paraId="13A22869" w14:textId="77777777"/>
    <w:p w:rsidRPr="00B447EC" w:rsidR="002652F2" w:rsidP="007C29F7" w:rsidRDefault="002652F2" w14:paraId="182D7B38" w14:textId="77777777"/>
    <w:p w:rsidRPr="00B447EC" w:rsidR="002652F2" w:rsidP="007C29F7" w:rsidRDefault="002652F2" w14:paraId="23DCC553" w14:textId="77777777"/>
    <w:p w:rsidRPr="00B447EC" w:rsidR="00BF5F17" w:rsidP="00BF5F17" w:rsidRDefault="00BF5F17" w14:paraId="0EA3B783" w14:textId="77777777">
      <w:bookmarkStart w:name="_Hlk157675063" w:id="1"/>
    </w:p>
    <w:p w:rsidRPr="00B447EC" w:rsidR="00BF5F17" w:rsidP="00BF5F17" w:rsidRDefault="00BF5F17" w14:paraId="39C3D922" w14:textId="77777777">
      <w:pPr>
        <w:jc w:val="center"/>
      </w:pPr>
      <w:bookmarkStart w:name="_Hlk142898806" w:id="2"/>
      <w:bookmarkStart w:name="_Hlk157507378" w:id="3"/>
      <w:bookmarkEnd w:id="3"/>
      <w:r w:rsidRPr="00B447EC">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889b3d6c7c5445ba"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B447EC" w:rsidR="00BF5F17" w:rsidP="00BF5F17" w:rsidRDefault="00BF5F17" w14:paraId="722683FD" w14:textId="77777777">
      <w:pPr>
        <w:jc w:val="center"/>
      </w:pPr>
    </w:p>
    <w:p w:rsidRPr="00B447EC" w:rsidR="00BF5F17" w:rsidP="00BF5F17" w:rsidRDefault="00BF5F17" w14:paraId="4AA27C77" w14:textId="77777777">
      <w:pPr>
        <w:jc w:val="center"/>
      </w:pPr>
    </w:p>
    <w:bookmarkEnd w:id="1"/>
    <w:p w:rsidRPr="00B447EC" w:rsidR="002652F2" w:rsidP="002652F2" w:rsidRDefault="00BF5EFB" w14:paraId="136AEF8A" w14:textId="6EF6ACC7">
      <w:pPr>
        <w:jc w:val="center"/>
        <w:rPr>
          <w:b/>
          <w:sz w:val="32"/>
          <w:szCs w:val="32"/>
        </w:rPr>
      </w:pPr>
      <w:commentRangeStart w:id="5"/>
      <w:r w:rsidRPr="00B447EC">
        <w:rPr>
          <w:b/>
          <w:sz w:val="32"/>
        </w:rPr>
        <w:t>SECURE DEVELOPMENT</w:t>
      </w:r>
      <w:r w:rsidRPr="00B447EC" w:rsidR="002652F2">
        <w:rPr>
          <w:b/>
          <w:sz w:val="32"/>
        </w:rPr>
        <w:t xml:space="preserve"> POLICY</w:t>
      </w:r>
      <w:commentRangeEnd w:id="5"/>
      <w:r w:rsidRPr="00B447EC" w:rsidR="00DC7A5D">
        <w:rPr>
          <w:rStyle w:val="CommentReference"/>
        </w:rPr>
        <w:commentReference w:id="5"/>
      </w:r>
    </w:p>
    <w:p w:rsidRPr="00B447EC" w:rsidR="00BF5F17" w:rsidP="00BF5F17" w:rsidRDefault="00BF5F17" w14:paraId="5C67022D"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B447EC" w:rsidR="00BF5F17" w:rsidTr="00414C34" w14:paraId="64D89609" w14:textId="77777777">
        <w:tc>
          <w:tcPr>
            <w:tcW w:w="2376" w:type="dxa"/>
          </w:tcPr>
          <w:p w:rsidRPr="00B447EC" w:rsidR="00BF5F17" w:rsidP="00414C34" w:rsidRDefault="00BF5F17" w14:paraId="76CB630B" w14:textId="77777777">
            <w:r w:rsidRPr="00B447EC">
              <w:t>Code:</w:t>
            </w:r>
          </w:p>
        </w:tc>
        <w:tc>
          <w:tcPr>
            <w:tcW w:w="6912" w:type="dxa"/>
          </w:tcPr>
          <w:p w:rsidRPr="00B447EC" w:rsidR="00BF5F17" w:rsidP="00414C34" w:rsidRDefault="00BF5F17" w14:paraId="73A39002" w14:textId="77777777">
            <w:commentRangeStart w:id="6"/>
            <w:r w:rsidRPr="00B447EC">
              <w:t>[document code]</w:t>
            </w:r>
            <w:bookmarkStart w:name="_Hlk157507432" w:id="7"/>
            <w:bookmarkEnd w:id="7"/>
            <w:commentRangeEnd w:id="6"/>
            <w:r w:rsidRPr="00B447EC">
              <w:rPr>
                <w:rStyle w:val="CommentReference"/>
              </w:rPr>
              <w:commentReference w:id="6"/>
            </w:r>
          </w:p>
        </w:tc>
      </w:tr>
      <w:tr w:rsidRPr="00B447EC" w:rsidR="00BF5F17" w:rsidTr="00414C34" w14:paraId="4805D37C" w14:textId="77777777">
        <w:tc>
          <w:tcPr>
            <w:tcW w:w="2376" w:type="dxa"/>
          </w:tcPr>
          <w:p w:rsidRPr="00B447EC" w:rsidR="00BF5F17" w:rsidP="00414C34" w:rsidRDefault="00BF5F17" w14:paraId="6400B41B" w14:textId="77777777">
            <w:r w:rsidRPr="00B447EC">
              <w:t>Version:</w:t>
            </w:r>
          </w:p>
        </w:tc>
        <w:tc>
          <w:tcPr>
            <w:tcW w:w="6912" w:type="dxa"/>
          </w:tcPr>
          <w:p w:rsidRPr="00B447EC" w:rsidR="00BF5F17" w:rsidP="00414C34" w:rsidRDefault="00BF5F17" w14:paraId="0A0A4BAD" w14:textId="77777777">
            <w:commentRangeStart w:id="8"/>
            <w:r w:rsidRPr="00B447EC">
              <w:t>[document version number]</w:t>
            </w:r>
            <w:bookmarkStart w:name="_Hlk157507454" w:id="9"/>
            <w:bookmarkEnd w:id="9"/>
            <w:commentRangeEnd w:id="8"/>
            <w:r w:rsidRPr="00B447EC">
              <w:rPr>
                <w:rStyle w:val="CommentReference"/>
              </w:rPr>
              <w:commentReference w:id="8"/>
            </w:r>
          </w:p>
        </w:tc>
      </w:tr>
      <w:tr w:rsidRPr="00B447EC" w:rsidR="00BF5F17" w:rsidTr="00414C34" w14:paraId="4112F02F" w14:textId="77777777">
        <w:tc>
          <w:tcPr>
            <w:tcW w:w="2376" w:type="dxa"/>
          </w:tcPr>
          <w:p w:rsidRPr="00B447EC" w:rsidR="00BF5F17" w:rsidP="00414C34" w:rsidRDefault="00BF5F17" w14:paraId="228F1943" w14:textId="77777777">
            <w:r w:rsidRPr="00B447EC">
              <w:t>Date of version:</w:t>
            </w:r>
          </w:p>
        </w:tc>
        <w:tc>
          <w:tcPr>
            <w:tcW w:w="6912" w:type="dxa"/>
          </w:tcPr>
          <w:p w:rsidRPr="00B447EC" w:rsidR="00BF5F17" w:rsidP="00414C34" w:rsidRDefault="00BF5F17" w14:paraId="66C8D151" w14:textId="77777777">
            <w:commentRangeStart w:id="10"/>
            <w:r w:rsidRPr="00B447EC">
              <w:t>[version date]</w:t>
            </w:r>
            <w:bookmarkStart w:name="_Hlk157507548" w:id="11"/>
            <w:bookmarkEnd w:id="11"/>
            <w:commentRangeEnd w:id="10"/>
            <w:r w:rsidRPr="00B447EC">
              <w:rPr>
                <w:rStyle w:val="CommentReference"/>
              </w:rPr>
              <w:commentReference w:id="10"/>
            </w:r>
          </w:p>
        </w:tc>
      </w:tr>
      <w:tr w:rsidRPr="00B447EC" w:rsidR="00BF5F17" w:rsidTr="00414C34" w14:paraId="2D29AEF3" w14:textId="77777777">
        <w:tc>
          <w:tcPr>
            <w:tcW w:w="2376" w:type="dxa"/>
          </w:tcPr>
          <w:p w:rsidRPr="00B447EC" w:rsidR="00BF5F17" w:rsidP="00414C34" w:rsidRDefault="00BF5F17" w14:paraId="0E951A29" w14:textId="77777777">
            <w:r w:rsidRPr="00B447EC">
              <w:t>Author:</w:t>
            </w:r>
          </w:p>
        </w:tc>
        <w:tc>
          <w:tcPr>
            <w:tcW w:w="6912" w:type="dxa"/>
          </w:tcPr>
          <w:p w:rsidRPr="00B447EC" w:rsidR="00BF5F17" w:rsidP="00414C34" w:rsidRDefault="00BF5F17" w14:paraId="09195DA1" w14:textId="77777777">
            <w:commentRangeStart w:id="12"/>
            <w:r w:rsidRPr="00B447EC">
              <w:t>[name of the author]</w:t>
            </w:r>
            <w:bookmarkStart w:name="_Hlk157507570" w:id="13"/>
            <w:bookmarkEnd w:id="13"/>
            <w:commentRangeEnd w:id="12"/>
            <w:r w:rsidRPr="00B447EC">
              <w:rPr>
                <w:rStyle w:val="CommentReference"/>
              </w:rPr>
              <w:commentReference w:id="12"/>
            </w:r>
          </w:p>
        </w:tc>
      </w:tr>
      <w:tr w:rsidRPr="00B447EC" w:rsidR="00BF5F17" w:rsidTr="00414C34" w14:paraId="45BE7517" w14:textId="77777777">
        <w:tc>
          <w:tcPr>
            <w:tcW w:w="2376" w:type="dxa"/>
          </w:tcPr>
          <w:p w:rsidRPr="00B447EC" w:rsidR="00BF5F17" w:rsidP="00414C34" w:rsidRDefault="00BF5F17" w14:paraId="3329625D" w14:textId="77777777">
            <w:r w:rsidRPr="00B447EC">
              <w:t>Approver:</w:t>
            </w:r>
          </w:p>
        </w:tc>
        <w:tc>
          <w:tcPr>
            <w:tcW w:w="6912" w:type="dxa"/>
          </w:tcPr>
          <w:p>
            <w:commentRangeStart w:id="14"/>
            <w:r>
              <w:t>Top Management</w:t>
            </w:r>
            <w:bookmarkStart w:name="_Hlk157507591" w:id="15"/>
            <w:bookmarkEnd w:id="15"/>
            <w:commentRangeEnd w:id="14"/>
            <w:r w:rsidRPr="00B447EC">
              <w:rPr>
                <w:rStyle w:val="CommentReference"/>
              </w:rPr>
              <w:commentReference w:id="14"/>
            </w:r>
          </w:p>
        </w:tc>
      </w:tr>
      <w:tr w:rsidRPr="00B447EC" w:rsidR="00BF5F17" w:rsidTr="00414C34" w14:paraId="28333170" w14:textId="77777777">
        <w:tc>
          <w:tcPr>
            <w:tcW w:w="2376" w:type="dxa"/>
          </w:tcPr>
          <w:p w:rsidRPr="00B447EC" w:rsidR="00BF5F17" w:rsidP="00414C34" w:rsidRDefault="00BF5F17" w14:paraId="369EBDE9" w14:textId="77777777">
            <w:r w:rsidRPr="00B447EC">
              <w:t>Confidentiality level:</w:t>
            </w:r>
          </w:p>
        </w:tc>
        <w:tc>
          <w:tcPr>
            <w:tcW w:w="6912" w:type="dxa"/>
          </w:tcPr>
          <w:p>
            <w:commentRangeStart w:id="16"/>
            <w:r>
              <w:t>Top Secret</w:t>
            </w:r>
            <w:bookmarkStart w:name="_Hlk157507623" w:id="17"/>
            <w:bookmarkEnd w:id="17"/>
            <w:commentRangeEnd w:id="16"/>
            <w:r w:rsidRPr="00B447EC">
              <w:rPr>
                <w:rStyle w:val="CommentReference"/>
              </w:rPr>
              <w:commentReference w:id="16"/>
            </w:r>
          </w:p>
        </w:tc>
      </w:tr>
    </w:tbl>
    <w:p w:rsidRPr="00B447EC" w:rsidR="00BF5F17" w:rsidP="00BF5F17" w:rsidRDefault="00BF5F17" w14:paraId="4EFC6437" w14:textId="77777777"/>
    <w:p w:rsidRPr="00B447EC" w:rsidR="00BF5F17" w:rsidP="00BF5F17" w:rsidRDefault="00BF5F17" w14:paraId="439D6A3F" w14:textId="77777777"/>
    <w:p>
      <w:r w:rsidRPr="00B447EC">
        <w:br w:type="page"/>
      </w:r>
      <w:r>
        <w:lastRenderedPageBreak/>
      </w:r>
      <w:r>
        <w:t xml:space="preserve"> </w:t>
      </w:r>
    </w:p>
    <w:p w:rsidRPr="00B447EC" w:rsidR="002652F2" w:rsidP="002652F2" w:rsidRDefault="002652F2" w14:paraId="0CB08ED7" w14:textId="5EDAC9D7">
      <w:pPr>
        <w:rPr>
          <w:b/>
          <w:sz w:val="28"/>
          <w:szCs w:val="28"/>
        </w:rPr>
      </w:pPr>
      <w:r w:rsidRPr="00B447EC">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B447EC" w:rsidR="002652F2" w:rsidTr="002652F2" w14:paraId="10E6BB15" w14:textId="77777777">
        <w:tc>
          <w:tcPr>
            <w:tcW w:w="1384" w:type="dxa"/>
          </w:tcPr>
          <w:p w:rsidRPr="00B447EC" w:rsidR="002652F2" w:rsidP="002652F2" w:rsidRDefault="002652F2" w14:paraId="6C6481BB" w14:textId="77777777">
            <w:pPr>
              <w:rPr>
                <w:b/>
              </w:rPr>
            </w:pPr>
            <w:r w:rsidRPr="00B447EC">
              <w:rPr>
                <w:b/>
              </w:rPr>
              <w:t>Date</w:t>
            </w:r>
          </w:p>
        </w:tc>
        <w:tc>
          <w:tcPr>
            <w:tcW w:w="992" w:type="dxa"/>
          </w:tcPr>
          <w:p w:rsidRPr="00B447EC" w:rsidR="002652F2" w:rsidP="002652F2" w:rsidRDefault="002652F2" w14:paraId="66D1C28A" w14:textId="77777777">
            <w:pPr>
              <w:rPr>
                <w:b/>
              </w:rPr>
            </w:pPr>
            <w:r w:rsidRPr="00B447EC">
              <w:rPr>
                <w:b/>
              </w:rPr>
              <w:t>Version</w:t>
            </w:r>
          </w:p>
        </w:tc>
        <w:tc>
          <w:tcPr>
            <w:tcW w:w="1560" w:type="dxa"/>
          </w:tcPr>
          <w:p w:rsidRPr="00B447EC" w:rsidR="002652F2" w:rsidP="002652F2" w:rsidRDefault="002652F2" w14:paraId="18211FA5" w14:textId="77777777">
            <w:pPr>
              <w:rPr>
                <w:b/>
              </w:rPr>
            </w:pPr>
            <w:r w:rsidRPr="00B447EC">
              <w:rPr>
                <w:b/>
              </w:rPr>
              <w:t>Created by</w:t>
            </w:r>
          </w:p>
        </w:tc>
        <w:tc>
          <w:tcPr>
            <w:tcW w:w="5352" w:type="dxa"/>
          </w:tcPr>
          <w:p w:rsidRPr="00B447EC" w:rsidR="002652F2" w:rsidP="002652F2" w:rsidRDefault="002652F2" w14:paraId="49C7CBEA" w14:textId="77777777">
            <w:pPr>
              <w:rPr>
                <w:b/>
              </w:rPr>
            </w:pPr>
            <w:r w:rsidRPr="00B447EC">
              <w:rPr>
                <w:b/>
              </w:rPr>
              <w:t>Description of change</w:t>
            </w:r>
          </w:p>
        </w:tc>
      </w:tr>
      <w:tr w:rsidRPr="00B447EC" w:rsidR="002652F2" w:rsidTr="002652F2" w14:paraId="6C49F537" w14:textId="77777777">
        <w:tc>
          <w:tcPr>
            <w:tcW w:w="1384" w:type="dxa"/>
          </w:tcPr>
          <w:p w:rsidRPr="00B447EC" w:rsidR="002652F2" w:rsidP="002652F2" w:rsidRDefault="002652F2" w14:paraId="7EA3DDC1" w14:textId="4523833A"/>
        </w:tc>
        <w:tc>
          <w:tcPr>
            <w:tcW w:w="992" w:type="dxa"/>
          </w:tcPr>
          <w:p w:rsidRPr="00B447EC" w:rsidR="002652F2" w:rsidP="002652F2" w:rsidRDefault="002652F2" w14:paraId="6F7F401A" w14:textId="77777777">
            <w:r w:rsidRPr="00B447EC">
              <w:t>0.1</w:t>
            </w:r>
          </w:p>
        </w:tc>
        <w:tc>
          <w:tcPr>
            <w:tcW w:w="1560" w:type="dxa"/>
          </w:tcPr>
          <w:p w:rsidRPr="00B447EC" w:rsidR="002652F2" w:rsidP="002652F2" w:rsidRDefault="00E24672" w14:paraId="7FCB238C" w14:textId="37E6C474">
            <w:r w:rsidRPr="00B447EC">
              <w:t>Advisera</w:t>
            </w:r>
          </w:p>
        </w:tc>
        <w:tc>
          <w:tcPr>
            <w:tcW w:w="5352" w:type="dxa"/>
          </w:tcPr>
          <w:p w:rsidRPr="00B447EC" w:rsidR="002652F2" w:rsidP="002652F2" w:rsidRDefault="002652F2" w14:paraId="2F1FA6AD" w14:textId="77777777">
            <w:r w:rsidRPr="00B447EC">
              <w:t>Basic document outline</w:t>
            </w:r>
          </w:p>
        </w:tc>
      </w:tr>
      <w:tr w:rsidRPr="00B447EC" w:rsidR="002652F2" w:rsidTr="002652F2" w14:paraId="71DBACFF" w14:textId="77777777">
        <w:tc>
          <w:tcPr>
            <w:tcW w:w="1384" w:type="dxa"/>
          </w:tcPr>
          <w:p w:rsidRPr="00B447EC" w:rsidR="002652F2" w:rsidP="002652F2" w:rsidRDefault="002652F2" w14:paraId="6C512BED" w14:textId="77777777"/>
        </w:tc>
        <w:tc>
          <w:tcPr>
            <w:tcW w:w="992" w:type="dxa"/>
          </w:tcPr>
          <w:p w:rsidRPr="00B447EC" w:rsidR="002652F2" w:rsidP="002652F2" w:rsidRDefault="002652F2" w14:paraId="010F0123" w14:textId="77777777"/>
        </w:tc>
        <w:tc>
          <w:tcPr>
            <w:tcW w:w="1560" w:type="dxa"/>
          </w:tcPr>
          <w:p w:rsidRPr="00B447EC" w:rsidR="002652F2" w:rsidP="002652F2" w:rsidRDefault="002652F2" w14:paraId="37AB4DB1" w14:textId="77777777"/>
        </w:tc>
        <w:tc>
          <w:tcPr>
            <w:tcW w:w="5352" w:type="dxa"/>
          </w:tcPr>
          <w:p w:rsidRPr="00B447EC" w:rsidR="002652F2" w:rsidP="002652F2" w:rsidRDefault="002652F2" w14:paraId="41D05F0F" w14:textId="77777777"/>
        </w:tc>
      </w:tr>
      <w:tr w:rsidRPr="00B447EC" w:rsidR="002652F2" w:rsidTr="002652F2" w14:paraId="251E95DA" w14:textId="77777777">
        <w:tc>
          <w:tcPr>
            <w:tcW w:w="1384" w:type="dxa"/>
          </w:tcPr>
          <w:p w:rsidRPr="00B447EC" w:rsidR="002652F2" w:rsidP="002652F2" w:rsidRDefault="002652F2" w14:paraId="138897B8" w14:textId="77777777"/>
        </w:tc>
        <w:tc>
          <w:tcPr>
            <w:tcW w:w="992" w:type="dxa"/>
          </w:tcPr>
          <w:p w:rsidRPr="00B447EC" w:rsidR="002652F2" w:rsidP="002652F2" w:rsidRDefault="002652F2" w14:paraId="7A3122AA" w14:textId="77777777"/>
        </w:tc>
        <w:tc>
          <w:tcPr>
            <w:tcW w:w="1560" w:type="dxa"/>
          </w:tcPr>
          <w:p w:rsidRPr="00B447EC" w:rsidR="002652F2" w:rsidP="002652F2" w:rsidRDefault="002652F2" w14:paraId="4A0BD622" w14:textId="77777777"/>
        </w:tc>
        <w:tc>
          <w:tcPr>
            <w:tcW w:w="5352" w:type="dxa"/>
          </w:tcPr>
          <w:p w:rsidRPr="00B447EC" w:rsidR="002652F2" w:rsidP="002652F2" w:rsidRDefault="002652F2" w14:paraId="4322B24A" w14:textId="77777777"/>
        </w:tc>
      </w:tr>
      <w:tr w:rsidRPr="00B447EC" w:rsidR="002652F2" w:rsidTr="002652F2" w14:paraId="7518115A" w14:textId="77777777">
        <w:tc>
          <w:tcPr>
            <w:tcW w:w="1384" w:type="dxa"/>
          </w:tcPr>
          <w:p w:rsidRPr="00B447EC" w:rsidR="002652F2" w:rsidP="002652F2" w:rsidRDefault="002652F2" w14:paraId="2167A54A" w14:textId="77777777"/>
        </w:tc>
        <w:tc>
          <w:tcPr>
            <w:tcW w:w="992" w:type="dxa"/>
          </w:tcPr>
          <w:p w:rsidRPr="00B447EC" w:rsidR="002652F2" w:rsidP="002652F2" w:rsidRDefault="002652F2" w14:paraId="203CBA3D" w14:textId="77777777"/>
        </w:tc>
        <w:tc>
          <w:tcPr>
            <w:tcW w:w="1560" w:type="dxa"/>
          </w:tcPr>
          <w:p w:rsidRPr="00B447EC" w:rsidR="002652F2" w:rsidP="002652F2" w:rsidRDefault="002652F2" w14:paraId="54C16C08" w14:textId="77777777"/>
        </w:tc>
        <w:tc>
          <w:tcPr>
            <w:tcW w:w="5352" w:type="dxa"/>
          </w:tcPr>
          <w:p w:rsidRPr="00B447EC" w:rsidR="002652F2" w:rsidP="002652F2" w:rsidRDefault="002652F2" w14:paraId="1B5A5FC0" w14:textId="77777777"/>
        </w:tc>
      </w:tr>
      <w:tr w:rsidRPr="00B447EC" w:rsidR="002652F2" w:rsidTr="002652F2" w14:paraId="4BDCC251" w14:textId="77777777">
        <w:tc>
          <w:tcPr>
            <w:tcW w:w="1384" w:type="dxa"/>
          </w:tcPr>
          <w:p w:rsidRPr="00B447EC" w:rsidR="002652F2" w:rsidP="002652F2" w:rsidRDefault="002652F2" w14:paraId="375EAA46" w14:textId="77777777"/>
        </w:tc>
        <w:tc>
          <w:tcPr>
            <w:tcW w:w="992" w:type="dxa"/>
          </w:tcPr>
          <w:p w:rsidRPr="00B447EC" w:rsidR="002652F2" w:rsidP="002652F2" w:rsidRDefault="002652F2" w14:paraId="45B70D94" w14:textId="77777777"/>
        </w:tc>
        <w:tc>
          <w:tcPr>
            <w:tcW w:w="1560" w:type="dxa"/>
          </w:tcPr>
          <w:p w:rsidRPr="00B447EC" w:rsidR="002652F2" w:rsidP="002652F2" w:rsidRDefault="002652F2" w14:paraId="1A90D1EA" w14:textId="77777777"/>
        </w:tc>
        <w:tc>
          <w:tcPr>
            <w:tcW w:w="5352" w:type="dxa"/>
          </w:tcPr>
          <w:p w:rsidRPr="00B447EC" w:rsidR="002652F2" w:rsidP="002652F2" w:rsidRDefault="002652F2" w14:paraId="40D1CE1B" w14:textId="77777777"/>
        </w:tc>
      </w:tr>
      <w:tr w:rsidRPr="00B447EC" w:rsidR="002652F2" w:rsidTr="002652F2" w14:paraId="6B748C02" w14:textId="77777777">
        <w:tc>
          <w:tcPr>
            <w:tcW w:w="1384" w:type="dxa"/>
          </w:tcPr>
          <w:p w:rsidRPr="00B447EC" w:rsidR="002652F2" w:rsidP="002652F2" w:rsidRDefault="002652F2" w14:paraId="6F177577" w14:textId="77777777"/>
        </w:tc>
        <w:tc>
          <w:tcPr>
            <w:tcW w:w="992" w:type="dxa"/>
          </w:tcPr>
          <w:p w:rsidRPr="00B447EC" w:rsidR="002652F2" w:rsidP="002652F2" w:rsidRDefault="002652F2" w14:paraId="7202407A" w14:textId="77777777"/>
        </w:tc>
        <w:tc>
          <w:tcPr>
            <w:tcW w:w="1560" w:type="dxa"/>
          </w:tcPr>
          <w:p w:rsidRPr="00B447EC" w:rsidR="002652F2" w:rsidP="002652F2" w:rsidRDefault="002652F2" w14:paraId="5B707809" w14:textId="77777777"/>
        </w:tc>
        <w:tc>
          <w:tcPr>
            <w:tcW w:w="5352" w:type="dxa"/>
          </w:tcPr>
          <w:p w:rsidRPr="00B447EC" w:rsidR="002652F2" w:rsidP="002652F2" w:rsidRDefault="002652F2" w14:paraId="04B9EAE2" w14:textId="77777777"/>
        </w:tc>
      </w:tr>
      <w:tr w:rsidRPr="00B447EC" w:rsidR="002652F2" w:rsidTr="002652F2" w14:paraId="387B9990" w14:textId="77777777">
        <w:tc>
          <w:tcPr>
            <w:tcW w:w="1384" w:type="dxa"/>
          </w:tcPr>
          <w:p w:rsidRPr="00B447EC" w:rsidR="002652F2" w:rsidP="002652F2" w:rsidRDefault="002652F2" w14:paraId="712C137F" w14:textId="77777777"/>
        </w:tc>
        <w:tc>
          <w:tcPr>
            <w:tcW w:w="992" w:type="dxa"/>
          </w:tcPr>
          <w:p w:rsidRPr="00B447EC" w:rsidR="002652F2" w:rsidP="002652F2" w:rsidRDefault="002652F2" w14:paraId="42F4E932" w14:textId="77777777"/>
        </w:tc>
        <w:tc>
          <w:tcPr>
            <w:tcW w:w="1560" w:type="dxa"/>
          </w:tcPr>
          <w:p w:rsidRPr="00B447EC" w:rsidR="002652F2" w:rsidP="002652F2" w:rsidRDefault="002652F2" w14:paraId="48A2F8F5" w14:textId="77777777"/>
        </w:tc>
        <w:tc>
          <w:tcPr>
            <w:tcW w:w="5352" w:type="dxa"/>
          </w:tcPr>
          <w:p w:rsidRPr="00B447EC" w:rsidR="002652F2" w:rsidP="002652F2" w:rsidRDefault="002652F2" w14:paraId="2F35A805" w14:textId="77777777"/>
        </w:tc>
      </w:tr>
    </w:tbl>
    <w:p w:rsidRPr="00B447EC" w:rsidR="002652F2" w:rsidP="002652F2" w:rsidRDefault="002652F2" w14:paraId="78BF09AB" w14:textId="77777777"/>
    <w:p w:rsidRPr="00B447EC" w:rsidR="002652F2" w:rsidP="002652F2" w:rsidRDefault="002652F2" w14:paraId="53E2D596" w14:textId="77777777"/>
    <w:p w:rsidRPr="00B447EC" w:rsidR="002652F2" w:rsidP="002652F2" w:rsidRDefault="002652F2" w14:paraId="4028CE0F" w14:textId="1A684695">
      <w:pPr>
        <w:rPr>
          <w:b/>
          <w:sz w:val="28"/>
          <w:szCs w:val="28"/>
        </w:rPr>
      </w:pPr>
      <w:r w:rsidRPr="00B447EC">
        <w:rPr>
          <w:b/>
          <w:sz w:val="28"/>
        </w:rPr>
        <w:t>Table of contents</w:t>
      </w:r>
    </w:p>
    <w:p w:rsidRPr="00B447EC" w:rsidR="00A36C15" w:rsidRDefault="00FE6433" w14:paraId="30DD391A" w14:textId="53FF7BA3">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B447EC">
        <w:fldChar w:fldCharType="begin"/>
      </w:r>
      <w:r w:rsidRPr="00B447EC" w:rsidR="000C5B74">
        <w:instrText xml:space="preserve"> TOC \o "1-3" \h \z \u </w:instrText>
      </w:r>
      <w:r w:rsidRPr="00B447EC">
        <w:fldChar w:fldCharType="separate"/>
      </w:r>
      <w:hyperlink w:history="1" w:anchor="_Toc150705817">
        <w:r w:rsidRPr="00B447EC" w:rsidR="00A36C15">
          <w:rPr>
            <w:rStyle w:val="Hyperlink"/>
            <w:noProof/>
            <w:lang w:val="en-US"/>
          </w:rPr>
          <w:t>1.</w:t>
        </w:r>
        <w:r w:rsidRPr="00B447EC" w:rsidR="00A36C15">
          <w:rPr>
            <w:rFonts w:asciiTheme="minorHAnsi" w:hAnsiTheme="minorHAnsi" w:eastAsiaTheme="minorEastAsia" w:cstheme="minorBidi"/>
            <w:b w:val="0"/>
            <w:bCs w:val="0"/>
            <w:caps w:val="0"/>
            <w:noProof/>
            <w:sz w:val="22"/>
            <w:szCs w:val="22"/>
            <w:lang w:eastAsia="en-GB"/>
          </w:rPr>
          <w:tab/>
        </w:r>
        <w:r w:rsidRPr="00B447EC" w:rsidR="00A36C15">
          <w:rPr>
            <w:rStyle w:val="Hyperlink"/>
            <w:noProof/>
            <w:lang w:val="en-US"/>
          </w:rPr>
          <w:t>Purpose, scope and users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_Toc150705817 \h </w:instrText>
        </w:r>
        <w:r w:rsidRPr="00B447EC" w:rsidR="00A36C15">
          <w:rPr>
            <w:noProof/>
            <w:webHidden/>
          </w:rPr>
        </w:r>
        <w:r w:rsidRPr="00B447EC" w:rsidR="00A36C15">
          <w:rPr>
            <w:noProof/>
            <w:webHidden/>
          </w:rPr>
          <w:fldChar w:fldCharType="separate"/>
        </w:r>
        <w:r w:rsidRPr="00B447EC" w:rsidR="00A36C15">
          <w:rPr>
            <w:noProof/>
            <w:webHidden/>
          </w:rPr>
          <w:t>3</w:t>
        </w:r>
        <w:r w:rsidRPr="00B447EC" w:rsidR="00A36C15">
          <w:rPr>
            <w:noProof/>
            <w:webHidden/>
          </w:rPr>
          <w:fldChar w:fldCharType="end"/>
        </w:r>
      </w:hyperlink>
    </w:p>
    <w:p w:rsidRPr="00B447EC" w:rsidR="00A36C15" w:rsidRDefault="00B37D2F" w14:paraId="31E45989" w14:textId="255936B8">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5818">
        <w:r w:rsidRPr="00B447EC" w:rsidR="00A36C15">
          <w:rPr>
            <w:rStyle w:val="Hyperlink"/>
            <w:noProof/>
            <w:lang w:val="en-US"/>
          </w:rPr>
          <w:t>2.</w:t>
        </w:r>
        <w:r w:rsidRPr="00B447EC" w:rsidR="00A36C15">
          <w:rPr>
            <w:rFonts w:asciiTheme="minorHAnsi" w:hAnsiTheme="minorHAnsi" w:eastAsiaTheme="minorEastAsia" w:cstheme="minorBidi"/>
            <w:b w:val="0"/>
            <w:bCs w:val="0"/>
            <w:caps w:val="0"/>
            <w:noProof/>
            <w:sz w:val="22"/>
            <w:szCs w:val="22"/>
            <w:lang w:eastAsia="en-GB"/>
          </w:rPr>
          <w:tab/>
        </w:r>
        <w:r w:rsidRPr="00B447EC" w:rsidR="00A36C15">
          <w:rPr>
            <w:rStyle w:val="Hyperlink"/>
            <w:noProof/>
            <w:lang w:val="en-US"/>
          </w:rPr>
          <w:t>Reference documents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_Toc150705818 \h </w:instrText>
        </w:r>
        <w:r w:rsidRPr="00B447EC" w:rsidR="00A36C15">
          <w:rPr>
            <w:noProof/>
            <w:webHidden/>
          </w:rPr>
        </w:r>
        <w:r w:rsidRPr="00B447EC" w:rsidR="00A36C15">
          <w:rPr>
            <w:noProof/>
            <w:webHidden/>
          </w:rPr>
          <w:fldChar w:fldCharType="separate"/>
        </w:r>
        <w:r w:rsidRPr="00B447EC" w:rsidR="00A36C15">
          <w:rPr>
            <w:noProof/>
            <w:webHidden/>
          </w:rPr>
          <w:t>3</w:t>
        </w:r>
        <w:r w:rsidRPr="00B447EC" w:rsidR="00A36C15">
          <w:rPr>
            <w:noProof/>
            <w:webHidden/>
          </w:rPr>
          <w:fldChar w:fldCharType="end"/>
        </w:r>
      </w:hyperlink>
    </w:p>
    <w:p w:rsidRPr="00B447EC" w:rsidR="00A36C15" w:rsidRDefault="00B37D2F" w14:paraId="204BB45D" w14:textId="73542472">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5819">
        <w:r w:rsidRPr="00B447EC" w:rsidR="00A36C15">
          <w:rPr>
            <w:rStyle w:val="Hyperlink"/>
            <w:noProof/>
            <w:lang w:val="en-US"/>
          </w:rPr>
          <w:t>3.</w:t>
        </w:r>
        <w:r w:rsidRPr="00B447EC" w:rsidR="00A36C15">
          <w:rPr>
            <w:rFonts w:asciiTheme="minorHAnsi" w:hAnsiTheme="minorHAnsi" w:eastAsiaTheme="minorEastAsia" w:cstheme="minorBidi"/>
            <w:b w:val="0"/>
            <w:bCs w:val="0"/>
            <w:caps w:val="0"/>
            <w:noProof/>
            <w:sz w:val="22"/>
            <w:szCs w:val="22"/>
            <w:lang w:eastAsia="en-GB"/>
          </w:rPr>
          <w:tab/>
        </w:r>
        <w:r w:rsidRPr="00B447EC" w:rsidR="00A36C15">
          <w:rPr>
            <w:rStyle w:val="Hyperlink"/>
            <w:noProof/>
            <w:lang w:val="en-US"/>
          </w:rPr>
          <w:t>Secure development and maintenance</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_Toc150705819 \h </w:instrText>
        </w:r>
        <w:r w:rsidRPr="00B447EC" w:rsidR="00A36C15">
          <w:rPr>
            <w:noProof/>
            <w:webHidden/>
          </w:rPr>
        </w:r>
        <w:r w:rsidRPr="00B447EC" w:rsidR="00A36C15">
          <w:rPr>
            <w:noProof/>
            <w:webHidden/>
          </w:rPr>
          <w:fldChar w:fldCharType="separate"/>
        </w:r>
        <w:r w:rsidRPr="00B447EC" w:rsidR="00A36C15">
          <w:rPr>
            <w:noProof/>
            <w:webHidden/>
          </w:rPr>
          <w:t>3</w:t>
        </w:r>
        <w:r w:rsidRPr="00B447EC" w:rsidR="00A36C15">
          <w:rPr>
            <w:noProof/>
            <w:webHidden/>
          </w:rPr>
          <w:fldChar w:fldCharType="end"/>
        </w:r>
      </w:hyperlink>
    </w:p>
    <w:p w:rsidRPr="00B447EC" w:rsidR="00A36C15" w:rsidRDefault="00B37D2F" w14:paraId="1353143A" w14:textId="7B8EA8A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0">
        <w:r w:rsidRPr="00B447EC" w:rsidR="00A36C15">
          <w:rPr>
            <w:rStyle w:val="Hyperlink"/>
            <w:noProof/>
            <w:lang w:val="en-US"/>
          </w:rPr>
          <w:t>3.1.</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Risk assessment for the development process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_Toc150705820 \h </w:instrText>
        </w:r>
        <w:r w:rsidRPr="00B447EC" w:rsidR="00A36C15">
          <w:rPr>
            <w:noProof/>
            <w:webHidden/>
          </w:rPr>
        </w:r>
        <w:r w:rsidRPr="00B447EC" w:rsidR="00A36C15">
          <w:rPr>
            <w:noProof/>
            <w:webHidden/>
          </w:rPr>
          <w:fldChar w:fldCharType="separate"/>
        </w:r>
        <w:r w:rsidRPr="00B447EC" w:rsidR="00A36C15">
          <w:rPr>
            <w:noProof/>
            <w:webHidden/>
          </w:rPr>
          <w:t>3</w:t>
        </w:r>
        <w:r w:rsidRPr="00B447EC" w:rsidR="00A36C15">
          <w:rPr>
            <w:noProof/>
            <w:webHidden/>
          </w:rPr>
          <w:fldChar w:fldCharType="end"/>
        </w:r>
      </w:hyperlink>
    </w:p>
    <w:p w:rsidRPr="00B447EC" w:rsidR="00A36C15" w:rsidRDefault="00B37D2F" w14:paraId="753BB0A3" w14:textId="54518DAE">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1">
        <w:r w:rsidRPr="00B447EC" w:rsidR="00A36C15">
          <w:rPr>
            <w:rStyle w:val="Hyperlink"/>
            <w:noProof/>
            <w:lang w:val="en-US"/>
          </w:rPr>
          <w:t>3.2.</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Securing the development environment</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_Toc150705821 \h </w:instrText>
        </w:r>
        <w:r w:rsidRPr="00B447EC" w:rsidR="00A36C15">
          <w:rPr>
            <w:noProof/>
            <w:webHidden/>
          </w:rPr>
        </w:r>
        <w:r w:rsidRPr="00B447EC" w:rsidR="00A36C15">
          <w:rPr>
            <w:noProof/>
            <w:webHidden/>
          </w:rPr>
          <w:fldChar w:fldCharType="separate"/>
        </w:r>
        <w:r w:rsidRPr="00B447EC" w:rsidR="00A36C15">
          <w:rPr>
            <w:noProof/>
            <w:webHidden/>
          </w:rPr>
          <w:t>3</w:t>
        </w:r>
        <w:r w:rsidRPr="00B447EC" w:rsidR="00A36C15">
          <w:rPr>
            <w:noProof/>
            <w:webHidden/>
          </w:rPr>
          <w:fldChar w:fldCharType="end"/>
        </w:r>
      </w:hyperlink>
    </w:p>
    <w:p w:rsidRPr="00B447EC" w:rsidR="00A36C15" w:rsidRDefault="00B37D2F" w14:paraId="0DF44691" w14:textId="5DE57CC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2">
        <w:r w:rsidRPr="00B447EC" w:rsidR="00A36C15">
          <w:rPr>
            <w:rStyle w:val="Hyperlink"/>
            <w:noProof/>
            <w:lang w:val="en-US"/>
          </w:rPr>
          <w:t>3.3.</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Principles for engineering secure systems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_Toc150705822 \h </w:instrText>
        </w:r>
        <w:r w:rsidRPr="00B447EC" w:rsidR="00A36C15">
          <w:rPr>
            <w:noProof/>
            <w:webHidden/>
          </w:rPr>
        </w:r>
        <w:r w:rsidRPr="00B447EC" w:rsidR="00A36C15">
          <w:rPr>
            <w:noProof/>
            <w:webHidden/>
          </w:rPr>
          <w:fldChar w:fldCharType="separate"/>
        </w:r>
        <w:r w:rsidRPr="00B447EC" w:rsidR="00A36C15">
          <w:rPr>
            <w:noProof/>
            <w:webHidden/>
          </w:rPr>
          <w:t>3</w:t>
        </w:r>
        <w:r w:rsidRPr="00B447EC" w:rsidR="00A36C15">
          <w:rPr>
            <w:noProof/>
            <w:webHidden/>
          </w:rPr>
          <w:fldChar w:fldCharType="end"/>
        </w:r>
      </w:hyperlink>
    </w:p>
    <w:p w:rsidRPr="00B447EC" w:rsidR="00A36C15" w:rsidRDefault="00B37D2F" w14:paraId="6F43EB22" w14:textId="0AB21E36">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3">
        <w:r w:rsidRPr="00B447EC" w:rsidR="00A36C15">
          <w:rPr>
            <w:rStyle w:val="Hyperlink"/>
            <w:noProof/>
            <w:lang w:val="en-US"/>
          </w:rPr>
          <w:t>3.4.</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Secure coding</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_Toc150705823 \h </w:instrText>
        </w:r>
        <w:r w:rsidRPr="00B447EC" w:rsidR="00A36C15">
          <w:rPr>
            <w:noProof/>
            <w:webHidden/>
          </w:rPr>
        </w:r>
        <w:r w:rsidRPr="00B447EC" w:rsidR="00A36C15">
          <w:rPr>
            <w:noProof/>
            <w:webHidden/>
          </w:rPr>
          <w:fldChar w:fldCharType="separate"/>
        </w:r>
        <w:r w:rsidRPr="00B447EC" w:rsidR="00A36C15">
          <w:rPr>
            <w:noProof/>
            <w:webHidden/>
          </w:rPr>
          <w:t>4</w:t>
        </w:r>
        <w:r w:rsidRPr="00B447EC" w:rsidR="00A36C15">
          <w:rPr>
            <w:noProof/>
            <w:webHidden/>
          </w:rPr>
          <w:fldChar w:fldCharType="end"/>
        </w:r>
      </w:hyperlink>
    </w:p>
    <w:p w:rsidRPr="00B447EC" w:rsidR="00A36C15" w:rsidRDefault="00B37D2F" w14:paraId="1BA07BFA" w14:textId="6907B28F">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4">
        <w:r w:rsidRPr="00B447EC" w:rsidR="00A36C15">
          <w:rPr>
            <w:rStyle w:val="Hyperlink"/>
            <w:noProof/>
            <w:lang w:val="en-US"/>
          </w:rPr>
          <w:t>3.5.</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Security requirements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_Toc150705824 \h </w:instrText>
        </w:r>
        <w:r w:rsidRPr="00B447EC" w:rsidR="00A36C15">
          <w:rPr>
            <w:noProof/>
            <w:webHidden/>
          </w:rPr>
        </w:r>
        <w:r w:rsidRPr="00B447EC" w:rsidR="00A36C15">
          <w:rPr>
            <w:noProof/>
            <w:webHidden/>
          </w:rPr>
          <w:fldChar w:fldCharType="separate"/>
        </w:r>
        <w:r w:rsidRPr="00B447EC" w:rsidR="00A36C15">
          <w:rPr>
            <w:noProof/>
            <w:webHidden/>
          </w:rPr>
          <w:t>4</w:t>
        </w:r>
        <w:r w:rsidRPr="00B447EC" w:rsidR="00A36C15">
          <w:rPr>
            <w:noProof/>
            <w:webHidden/>
          </w:rPr>
          <w:fldChar w:fldCharType="end"/>
        </w:r>
      </w:hyperlink>
    </w:p>
    <w:p w:rsidRPr="00B447EC" w:rsidR="00A36C15" w:rsidRDefault="00B37D2F" w14:paraId="76C0ECC6" w14:textId="68EC798A">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5">
        <w:r w:rsidRPr="00B447EC" w:rsidR="00A36C15">
          <w:rPr>
            <w:rStyle w:val="Hyperlink"/>
            <w:noProof/>
            <w:lang w:val="en-US"/>
          </w:rPr>
          <w:t>3.6.</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Security requirements related to public networks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_Toc150705825 \h </w:instrText>
        </w:r>
        <w:r w:rsidRPr="00B447EC" w:rsidR="00A36C15">
          <w:rPr>
            <w:noProof/>
            <w:webHidden/>
          </w:rPr>
        </w:r>
        <w:r w:rsidRPr="00B447EC" w:rsidR="00A36C15">
          <w:rPr>
            <w:noProof/>
            <w:webHidden/>
          </w:rPr>
          <w:fldChar w:fldCharType="separate"/>
        </w:r>
        <w:r w:rsidRPr="00B447EC" w:rsidR="00A36C15">
          <w:rPr>
            <w:noProof/>
            <w:webHidden/>
          </w:rPr>
          <w:t>4</w:t>
        </w:r>
        <w:r w:rsidRPr="00B447EC" w:rsidR="00A36C15">
          <w:rPr>
            <w:noProof/>
            <w:webHidden/>
          </w:rPr>
          <w:fldChar w:fldCharType="end"/>
        </w:r>
      </w:hyperlink>
    </w:p>
    <w:p w:rsidRPr="00B447EC" w:rsidR="00A36C15" w:rsidRDefault="00B37D2F" w14:paraId="624868A8" w14:textId="29CC0396">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6">
        <w:r w:rsidRPr="00B447EC" w:rsidR="00A36C15">
          <w:rPr>
            <w:rStyle w:val="Hyperlink"/>
            <w:noProof/>
            <w:lang w:val="en-US"/>
          </w:rPr>
          <w:t>3.7.</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Checking and testing the implementation of security requirements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_Toc150705826 \h </w:instrText>
        </w:r>
        <w:r w:rsidRPr="00B447EC" w:rsidR="00A36C15">
          <w:rPr>
            <w:noProof/>
            <w:webHidden/>
          </w:rPr>
        </w:r>
        <w:r w:rsidRPr="00B447EC" w:rsidR="00A36C15">
          <w:rPr>
            <w:noProof/>
            <w:webHidden/>
          </w:rPr>
          <w:fldChar w:fldCharType="separate"/>
        </w:r>
        <w:r w:rsidRPr="00B447EC" w:rsidR="00A36C15">
          <w:rPr>
            <w:noProof/>
            <w:webHidden/>
          </w:rPr>
          <w:t>4</w:t>
        </w:r>
        <w:r w:rsidRPr="00B447EC" w:rsidR="00A36C15">
          <w:rPr>
            <w:noProof/>
            <w:webHidden/>
          </w:rPr>
          <w:fldChar w:fldCharType="end"/>
        </w:r>
      </w:hyperlink>
    </w:p>
    <w:p w:rsidRPr="00B447EC" w:rsidR="00A36C15" w:rsidRDefault="00B37D2F" w14:paraId="0EE3D145" w14:textId="2270197F">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7">
        <w:r w:rsidRPr="00B447EC" w:rsidR="00A36C15">
          <w:rPr>
            <w:rStyle w:val="Hyperlink"/>
            <w:noProof/>
            <w:lang w:val="en-US"/>
          </w:rPr>
          <w:t>3.8.</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Repository</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_Toc150705827 \h </w:instrText>
        </w:r>
        <w:r w:rsidRPr="00B447EC" w:rsidR="00A36C15">
          <w:rPr>
            <w:noProof/>
            <w:webHidden/>
          </w:rPr>
        </w:r>
        <w:r w:rsidRPr="00B447EC" w:rsidR="00A36C15">
          <w:rPr>
            <w:noProof/>
            <w:webHidden/>
          </w:rPr>
          <w:fldChar w:fldCharType="separate"/>
        </w:r>
        <w:r w:rsidRPr="00B447EC" w:rsidR="00A36C15">
          <w:rPr>
            <w:noProof/>
            <w:webHidden/>
          </w:rPr>
          <w:t>5</w:t>
        </w:r>
        <w:r w:rsidRPr="00B447EC" w:rsidR="00A36C15">
          <w:rPr>
            <w:noProof/>
            <w:webHidden/>
          </w:rPr>
          <w:fldChar w:fldCharType="end"/>
        </w:r>
      </w:hyperlink>
    </w:p>
    <w:p w:rsidRPr="00B447EC" w:rsidR="00A36C15" w:rsidRDefault="00B37D2F" w14:paraId="54E00E8B" w14:textId="1E45198E">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8">
        <w:r w:rsidRPr="00B447EC" w:rsidR="00A36C15">
          <w:rPr>
            <w:rStyle w:val="Hyperlink"/>
            <w:noProof/>
            <w:lang w:val="en-US"/>
          </w:rPr>
          <w:t>3.9.</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Version control</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_Toc150705828 \h </w:instrText>
        </w:r>
        <w:r w:rsidRPr="00B447EC" w:rsidR="00A36C15">
          <w:rPr>
            <w:noProof/>
            <w:webHidden/>
          </w:rPr>
        </w:r>
        <w:r w:rsidRPr="00B447EC" w:rsidR="00A36C15">
          <w:rPr>
            <w:noProof/>
            <w:webHidden/>
          </w:rPr>
          <w:fldChar w:fldCharType="separate"/>
        </w:r>
        <w:r w:rsidRPr="00B447EC" w:rsidR="00A36C15">
          <w:rPr>
            <w:noProof/>
            <w:webHidden/>
          </w:rPr>
          <w:t>5</w:t>
        </w:r>
        <w:r w:rsidRPr="00B447EC" w:rsidR="00A36C15">
          <w:rPr>
            <w:noProof/>
            <w:webHidden/>
          </w:rPr>
          <w:fldChar w:fldCharType="end"/>
        </w:r>
      </w:hyperlink>
    </w:p>
    <w:p w:rsidRPr="00B447EC" w:rsidR="00A36C15" w:rsidRDefault="00B37D2F" w14:paraId="329AD977" w14:textId="11D41670">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29">
        <w:r w:rsidRPr="00B447EC" w:rsidR="00A36C15">
          <w:rPr>
            <w:rStyle w:val="Hyperlink"/>
            <w:noProof/>
            <w:lang w:val="en-US"/>
          </w:rPr>
          <w:t>3.10.</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Change control</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_Toc150705829 \h </w:instrText>
        </w:r>
        <w:r w:rsidRPr="00B447EC" w:rsidR="00A36C15">
          <w:rPr>
            <w:noProof/>
            <w:webHidden/>
          </w:rPr>
        </w:r>
        <w:r w:rsidRPr="00B447EC" w:rsidR="00A36C15">
          <w:rPr>
            <w:noProof/>
            <w:webHidden/>
          </w:rPr>
          <w:fldChar w:fldCharType="separate"/>
        </w:r>
        <w:r w:rsidRPr="00B447EC" w:rsidR="00A36C15">
          <w:rPr>
            <w:noProof/>
            <w:webHidden/>
          </w:rPr>
          <w:t>5</w:t>
        </w:r>
        <w:r w:rsidRPr="00B447EC" w:rsidR="00A36C15">
          <w:rPr>
            <w:noProof/>
            <w:webHidden/>
          </w:rPr>
          <w:fldChar w:fldCharType="end"/>
        </w:r>
      </w:hyperlink>
    </w:p>
    <w:p w:rsidRPr="00B447EC" w:rsidR="00A36C15" w:rsidRDefault="00B37D2F" w14:paraId="79958471" w14:textId="48EC95BB">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30">
        <w:r w:rsidRPr="00B447EC" w:rsidR="00A36C15">
          <w:rPr>
            <w:rStyle w:val="Hyperlink"/>
            <w:noProof/>
            <w:lang w:val="en-US"/>
          </w:rPr>
          <w:t>3.11.</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Protection of test data</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_Toc150705830 \h </w:instrText>
        </w:r>
        <w:r w:rsidRPr="00B447EC" w:rsidR="00A36C15">
          <w:rPr>
            <w:noProof/>
            <w:webHidden/>
          </w:rPr>
        </w:r>
        <w:r w:rsidRPr="00B447EC" w:rsidR="00A36C15">
          <w:rPr>
            <w:noProof/>
            <w:webHidden/>
          </w:rPr>
          <w:fldChar w:fldCharType="separate"/>
        </w:r>
        <w:r w:rsidRPr="00B447EC" w:rsidR="00A36C15">
          <w:rPr>
            <w:noProof/>
            <w:webHidden/>
          </w:rPr>
          <w:t>5</w:t>
        </w:r>
        <w:r w:rsidRPr="00B447EC" w:rsidR="00A36C15">
          <w:rPr>
            <w:noProof/>
            <w:webHidden/>
          </w:rPr>
          <w:fldChar w:fldCharType="end"/>
        </w:r>
      </w:hyperlink>
    </w:p>
    <w:p w:rsidRPr="00B447EC" w:rsidR="00A36C15" w:rsidRDefault="00B37D2F" w14:paraId="7806D790" w14:textId="3478FCA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705831">
        <w:r w:rsidRPr="00B447EC" w:rsidR="00A36C15">
          <w:rPr>
            <w:rStyle w:val="Hyperlink"/>
            <w:noProof/>
            <w:lang w:val="en-US"/>
          </w:rPr>
          <w:t>3.12.</w:t>
        </w:r>
        <w:r w:rsidRPr="00B447EC" w:rsidR="00A36C15">
          <w:rPr>
            <w:rFonts w:asciiTheme="minorHAnsi" w:hAnsiTheme="minorHAnsi" w:eastAsiaTheme="minorEastAsia" w:cstheme="minorBidi"/>
            <w:smallCaps w:val="0"/>
            <w:noProof/>
            <w:sz w:val="22"/>
            <w:szCs w:val="22"/>
            <w:lang w:eastAsia="en-GB"/>
          </w:rPr>
          <w:tab/>
        </w:r>
        <w:r w:rsidRPr="00B447EC" w:rsidR="00A36C15">
          <w:rPr>
            <w:rStyle w:val="Hyperlink"/>
            <w:noProof/>
            <w:lang w:val="en-US"/>
          </w:rPr>
          <w:t>Required security training</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_Toc150705831 \h </w:instrText>
        </w:r>
        <w:r w:rsidRPr="00B447EC" w:rsidR="00A36C15">
          <w:rPr>
            <w:noProof/>
            <w:webHidden/>
          </w:rPr>
        </w:r>
        <w:r w:rsidRPr="00B447EC" w:rsidR="00A36C15">
          <w:rPr>
            <w:noProof/>
            <w:webHidden/>
          </w:rPr>
          <w:fldChar w:fldCharType="separate"/>
        </w:r>
        <w:r w:rsidRPr="00B447EC" w:rsidR="00A36C15">
          <w:rPr>
            <w:noProof/>
            <w:webHidden/>
          </w:rPr>
          <w:t>5</w:t>
        </w:r>
        <w:r w:rsidRPr="00B447EC" w:rsidR="00A36C15">
          <w:rPr>
            <w:noProof/>
            <w:webHidden/>
          </w:rPr>
          <w:fldChar w:fldCharType="end"/>
        </w:r>
      </w:hyperlink>
    </w:p>
    <w:p w:rsidRPr="00B447EC" w:rsidR="00A36C15" w:rsidRDefault="00B37D2F" w14:paraId="39889A89" w14:textId="335733A4">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5832">
        <w:r w:rsidRPr="00B447EC" w:rsidR="00A36C15">
          <w:rPr>
            <w:rStyle w:val="Hyperlink"/>
            <w:noProof/>
            <w:lang w:val="en-US"/>
          </w:rPr>
          <w:t>4.</w:t>
        </w:r>
        <w:r w:rsidRPr="00B447EC" w:rsidR="00A36C15">
          <w:rPr>
            <w:rFonts w:asciiTheme="minorHAnsi" w:hAnsiTheme="minorHAnsi" w:eastAsiaTheme="minorEastAsia" w:cstheme="minorBidi"/>
            <w:b w:val="0"/>
            <w:bCs w:val="0"/>
            <w:caps w:val="0"/>
            <w:noProof/>
            <w:sz w:val="22"/>
            <w:szCs w:val="22"/>
            <w:lang w:eastAsia="en-GB"/>
          </w:rPr>
          <w:tab/>
        </w:r>
        <w:r w:rsidRPr="00B447EC" w:rsidR="00A36C15">
          <w:rPr>
            <w:rStyle w:val="Hyperlink"/>
            <w:noProof/>
            <w:lang w:val="en-US"/>
          </w:rPr>
          <w:t>Managing records kept on the basis of this document</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_Toc150705832 \h </w:instrText>
        </w:r>
        <w:r w:rsidRPr="00B447EC" w:rsidR="00A36C15">
          <w:rPr>
            <w:noProof/>
            <w:webHidden/>
          </w:rPr>
        </w:r>
        <w:r w:rsidRPr="00B447EC" w:rsidR="00A36C15">
          <w:rPr>
            <w:noProof/>
            <w:webHidden/>
          </w:rPr>
          <w:fldChar w:fldCharType="separate"/>
        </w:r>
        <w:r w:rsidRPr="00B447EC" w:rsidR="00A36C15">
          <w:rPr>
            <w:noProof/>
            <w:webHidden/>
          </w:rPr>
          <w:t>5</w:t>
        </w:r>
        <w:r w:rsidRPr="00B447EC" w:rsidR="00A36C15">
          <w:rPr>
            <w:noProof/>
            <w:webHidden/>
          </w:rPr>
          <w:fldChar w:fldCharType="end"/>
        </w:r>
      </w:hyperlink>
    </w:p>
    <w:p w:rsidRPr="00B447EC" w:rsidR="00A36C15" w:rsidRDefault="00B37D2F" w14:paraId="489D50E9" w14:textId="14306BCD">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5833">
        <w:r w:rsidRPr="00B447EC" w:rsidR="00A36C15">
          <w:rPr>
            <w:rStyle w:val="Hyperlink"/>
            <w:noProof/>
            <w:lang w:val="en-US"/>
          </w:rPr>
          <w:t>5.</w:t>
        </w:r>
        <w:r w:rsidRPr="00B447EC" w:rsidR="00A36C15">
          <w:rPr>
            <w:rFonts w:asciiTheme="minorHAnsi" w:hAnsiTheme="minorHAnsi" w:eastAsiaTheme="minorEastAsia" w:cstheme="minorBidi"/>
            <w:b w:val="0"/>
            <w:bCs w:val="0"/>
            <w:caps w:val="0"/>
            <w:noProof/>
            <w:sz w:val="22"/>
            <w:szCs w:val="22"/>
            <w:lang w:eastAsia="en-GB"/>
          </w:rPr>
          <w:tab/>
        </w:r>
        <w:r w:rsidRPr="00B447EC" w:rsidR="00A36C15">
          <w:rPr>
            <w:rStyle w:val="Hyperlink"/>
            <w:noProof/>
            <w:lang w:val="en-US"/>
          </w:rPr>
          <w:t>Validity and document management</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_Toc150705833 \h </w:instrText>
        </w:r>
        <w:r w:rsidRPr="00B447EC" w:rsidR="00A36C15">
          <w:rPr>
            <w:noProof/>
            <w:webHidden/>
          </w:rPr>
        </w:r>
        <w:r w:rsidRPr="00B447EC" w:rsidR="00A36C15">
          <w:rPr>
            <w:noProof/>
            <w:webHidden/>
          </w:rPr>
          <w:fldChar w:fldCharType="separate"/>
        </w:r>
        <w:r w:rsidRPr="00B447EC" w:rsidR="00A36C15">
          <w:rPr>
            <w:noProof/>
            <w:webHidden/>
          </w:rPr>
          <w:t>6</w:t>
        </w:r>
        <w:r w:rsidRPr="00B447EC" w:rsidR="00A36C15">
          <w:rPr>
            <w:noProof/>
            <w:webHidden/>
          </w:rPr>
          <w:fldChar w:fldCharType="end"/>
        </w:r>
      </w:hyperlink>
    </w:p>
    <w:p w:rsidRPr="00B447EC" w:rsidR="00A36C15" w:rsidRDefault="00B37D2F" w14:paraId="5635DE00" w14:textId="5A5EDF3C">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705834">
        <w:r w:rsidRPr="00B447EC" w:rsidR="00A36C15">
          <w:rPr>
            <w:rStyle w:val="Hyperlink"/>
            <w:noProof/>
            <w:lang w:val="en-US"/>
          </w:rPr>
          <w:t>6.</w:t>
        </w:r>
        <w:r w:rsidRPr="00B447EC" w:rsidR="00A36C15">
          <w:rPr>
            <w:rFonts w:asciiTheme="minorHAnsi" w:hAnsiTheme="minorHAnsi" w:eastAsiaTheme="minorEastAsia" w:cstheme="minorBidi"/>
            <w:b w:val="0"/>
            <w:bCs w:val="0"/>
            <w:caps w:val="0"/>
            <w:noProof/>
            <w:sz w:val="22"/>
            <w:szCs w:val="22"/>
            <w:lang w:eastAsia="en-GB"/>
          </w:rPr>
          <w:tab/>
        </w:r>
        <w:r w:rsidRPr="00B447EC" w:rsidR="00A36C15">
          <w:rPr>
            <w:rStyle w:val="Hyperlink"/>
            <w:noProof/>
            <w:lang w:val="en-US"/>
          </w:rPr>
          <w:t>Appendices</w:t>
        </w:r>
        <w:r w:rsidRPr="00B447EC" w:rsidR="00A36C15">
          <w:rPr>
            <w:noProof/>
            <w:webHidden/>
          </w:rPr>
          <w:tab/>
        </w:r>
        <w:r w:rsidRPr="00B447EC" w:rsidR="00A36C15">
          <w:rPr>
            <w:noProof/>
            <w:webHidden/>
          </w:rPr>
          <w:fldChar w:fldCharType="begin"/>
        </w:r>
        <w:r w:rsidRPr="00B447EC" w:rsidR="00A36C15">
          <w:rPr>
            <w:noProof/>
            <w:webHidden/>
          </w:rPr>
          <w:instrText xml:space="preserve"> PAGEREF _Toc150705834 \h </w:instrText>
        </w:r>
        <w:r w:rsidRPr="00B447EC" w:rsidR="00A36C15">
          <w:rPr>
            <w:noProof/>
            <w:webHidden/>
          </w:rPr>
        </w:r>
        <w:r w:rsidRPr="00B447EC" w:rsidR="00A36C15">
          <w:rPr>
            <w:noProof/>
            <w:webHidden/>
          </w:rPr>
          <w:fldChar w:fldCharType="separate"/>
        </w:r>
        <w:r w:rsidRPr="00B447EC" w:rsidR="00A36C15">
          <w:rPr>
            <w:noProof/>
            <w:webHidden/>
          </w:rPr>
          <w:t>6</w:t>
        </w:r>
        <w:r w:rsidRPr="00B447EC" w:rsidR="00A36C15">
          <w:rPr>
            <w:noProof/>
            <w:webHidden/>
          </w:rPr>
          <w:fldChar w:fldCharType="end"/>
        </w:r>
      </w:hyperlink>
    </w:p>
    <w:p w:rsidRPr="00B447EC" w:rsidR="000C5B74" w:rsidRDefault="00FE6433" w14:paraId="26580313" w14:textId="6B927A4B">
      <w:r w:rsidRPr="00B447EC">
        <w:fldChar w:fldCharType="end"/>
      </w:r>
    </w:p>
    <w:p w:rsidRPr="00B447EC" w:rsidR="00727733" w:rsidP="00727733" w:rsidRDefault="00727733" w14:paraId="5D354987" w14:textId="6052B2AE">
      <w:pPr>
        <w:spacing w:after="0" w:line="240" w:lineRule="auto"/>
      </w:pPr>
      <w:r w:rsidRPr="00B447EC">
        <w:br w:type="page"/>
      </w:r>
      <w:bookmarkStart w:name="_Toc269499261" w:id="18"/>
    </w:p>
    <w:p w:rsidRPr="00B447EC" w:rsidR="006141E8" w:rsidP="006141E8" w:rsidRDefault="006141E8" w14:paraId="1CDA80BC" w14:textId="77777777">
      <w:pPr>
        <w:pStyle w:val="Heading1"/>
      </w:pPr>
      <w:bookmarkStart w:name="_Toc269500073" w:id="19"/>
      <w:bookmarkStart w:name="_Toc114660114" w:id="20"/>
      <w:bookmarkStart w:name="_Toc150705817" w:id="21"/>
      <w:bookmarkEnd w:id="18"/>
      <w:r w:rsidRPr="00B447EC">
        <w:t>Purpose, scope and users</w:t>
      </w:r>
      <w:bookmarkEnd w:id="19"/>
      <w:bookmarkEnd w:id="20"/>
      <w:bookmarkEnd w:id="21"/>
    </w:p>
    <w:p w:rsidRPr="00B447EC" w:rsidR="006141E8" w:rsidP="00825638" w:rsidRDefault="006141E8" w14:paraId="05895CEE" w14:textId="77777777">
      <w:r w:rsidRPr="00B447EC">
        <w:t>The purpose of this document is to define basic rules for secure development of software and systems.</w:t>
      </w:r>
    </w:p>
    <w:p w:rsidRPr="00B447EC" w:rsidR="006141E8" w:rsidP="006141E8" w:rsidRDefault="006141E8" w14:paraId="01BEC585" w14:textId="2013835E">
      <w:r w:rsidRPr="00B447EC">
        <w:t>This document is applied to development and maintenance of all services, architecture, software</w:t>
      </w:r>
      <w:r w:rsidRPr="00B447EC" w:rsidR="00CA424C">
        <w:t>,</w:t>
      </w:r>
      <w:r w:rsidRPr="00B447EC">
        <w:t xml:space="preserve"> and systems that are part of the Information Security Management System (ISMS).</w:t>
      </w:r>
    </w:p>
    <w:p>
      <w:r>
        <w:t>Users of this document are all employees who work on development and maintenance in MHZ.</w:t>
      </w:r>
    </w:p>
    <w:p w:rsidRPr="00B447EC" w:rsidR="006141E8" w:rsidP="006141E8" w:rsidRDefault="006141E8" w14:paraId="7F8CE2C3" w14:textId="77777777"/>
    <w:p w:rsidRPr="00B447EC" w:rsidR="006141E8" w:rsidP="006141E8" w:rsidRDefault="006141E8" w14:paraId="5AE44853" w14:textId="77777777">
      <w:pPr>
        <w:pStyle w:val="Heading1"/>
      </w:pPr>
      <w:bookmarkStart w:name="_Toc269500074" w:id="22"/>
      <w:bookmarkStart w:name="_Toc114660115" w:id="23"/>
      <w:bookmarkStart w:name="_Toc150705818" w:id="24"/>
      <w:r w:rsidRPr="00B447EC">
        <w:t>Reference documents</w:t>
      </w:r>
      <w:bookmarkEnd w:id="22"/>
      <w:bookmarkEnd w:id="23"/>
      <w:bookmarkEnd w:id="24"/>
    </w:p>
    <w:p w:rsidRPr="00B447EC" w:rsidR="006141E8" w:rsidP="006141E8" w:rsidRDefault="006141E8" w14:paraId="02B7912A" w14:textId="5DAEE49E">
      <w:pPr>
        <w:numPr>
          <w:ilvl w:val="0"/>
          <w:numId w:val="4"/>
        </w:numPr>
        <w:spacing w:after="0"/>
      </w:pPr>
      <w:r w:rsidRPr="00B447EC">
        <w:t xml:space="preserve">ISO/IEC 27001 standard, </w:t>
      </w:r>
      <w:r w:rsidRPr="00B447EC" w:rsidR="00245953">
        <w:t>controls</w:t>
      </w:r>
      <w:r w:rsidRPr="00B447EC">
        <w:t xml:space="preserve"> A.5.33, A.8.11, A.8.25, A.8.26, A.8.27, A.8.28, A.8.29, A.8.30, A.8.31, A.8.32, and A.8.33</w:t>
      </w:r>
    </w:p>
    <w:p w:rsidRPr="00B447EC" w:rsidR="006141E8" w:rsidP="006141E8" w:rsidRDefault="006141E8" w14:paraId="5748B925" w14:textId="77777777">
      <w:pPr>
        <w:numPr>
          <w:ilvl w:val="0"/>
          <w:numId w:val="4"/>
        </w:numPr>
        <w:spacing w:after="0"/>
      </w:pPr>
      <w:commentRangeStart w:id="25"/>
      <w:r w:rsidRPr="00B447EC">
        <w:t>Risk Assessment and Risk Treatment Methodology</w:t>
      </w:r>
      <w:commentRangeEnd w:id="25"/>
      <w:r w:rsidRPr="00B447EC" w:rsidR="0074414A">
        <w:rPr>
          <w:rStyle w:val="CommentReference"/>
        </w:rPr>
        <w:commentReference w:id="25"/>
      </w:r>
    </w:p>
    <w:p w:rsidRPr="00B447EC" w:rsidR="006141E8" w:rsidP="006141E8" w:rsidRDefault="006141E8" w14:paraId="1BF3A5D3" w14:textId="77777777">
      <w:pPr>
        <w:numPr>
          <w:ilvl w:val="0"/>
          <w:numId w:val="4"/>
        </w:numPr>
        <w:spacing w:after="0"/>
      </w:pPr>
      <w:commentRangeStart w:id="26"/>
      <w:r w:rsidRPr="00B447EC">
        <w:t>Supplier Security Policy</w:t>
      </w:r>
      <w:commentRangeEnd w:id="26"/>
      <w:r w:rsidRPr="00B447EC" w:rsidR="0074414A">
        <w:rPr>
          <w:rStyle w:val="CommentReference"/>
        </w:rPr>
        <w:commentReference w:id="26"/>
      </w:r>
    </w:p>
    <w:p w:rsidRPr="00B447EC" w:rsidR="006141E8" w:rsidP="006141E8" w:rsidRDefault="006141E8" w14:paraId="6D2D50EA" w14:textId="5224FFE8">
      <w:pPr>
        <w:numPr>
          <w:ilvl w:val="0"/>
          <w:numId w:val="4"/>
        </w:numPr>
        <w:spacing w:after="0"/>
      </w:pPr>
      <w:commentRangeStart w:id="27"/>
      <w:r w:rsidRPr="00B447EC">
        <w:t>Change Management Policy</w:t>
      </w:r>
      <w:commentRangeEnd w:id="27"/>
      <w:r w:rsidRPr="00B447EC" w:rsidR="0074414A">
        <w:rPr>
          <w:rStyle w:val="CommentReference"/>
        </w:rPr>
        <w:commentReference w:id="27"/>
      </w:r>
    </w:p>
    <w:p w:rsidRPr="00B447EC" w:rsidR="004429D4" w:rsidP="006141E8" w:rsidRDefault="004429D4" w14:paraId="707A3B33" w14:textId="4F43E441">
      <w:pPr>
        <w:numPr>
          <w:ilvl w:val="0"/>
          <w:numId w:val="4"/>
        </w:numPr>
        <w:spacing w:after="0"/>
      </w:pPr>
      <w:commentRangeStart w:id="28"/>
      <w:r w:rsidRPr="00B447EC">
        <w:t>Security Procedures for IT Department</w:t>
      </w:r>
      <w:commentRangeEnd w:id="28"/>
      <w:r w:rsidRPr="00B447EC">
        <w:rPr>
          <w:rStyle w:val="CommentReference"/>
        </w:rPr>
        <w:commentReference w:id="28"/>
      </w:r>
    </w:p>
    <w:p w:rsidRPr="00B447EC" w:rsidR="006141E8" w:rsidP="006141E8" w:rsidRDefault="006141E8" w14:paraId="7E8602DC" w14:textId="77777777">
      <w:pPr>
        <w:numPr>
          <w:ilvl w:val="0"/>
          <w:numId w:val="4"/>
        </w:numPr>
        <w:spacing w:after="0"/>
      </w:pPr>
      <w:commentRangeStart w:id="29"/>
      <w:r w:rsidRPr="00B447EC">
        <w:t>Training and Awareness Plan</w:t>
      </w:r>
      <w:commentRangeEnd w:id="29"/>
      <w:r w:rsidRPr="00B447EC" w:rsidR="0074414A">
        <w:rPr>
          <w:rStyle w:val="CommentReference"/>
        </w:rPr>
        <w:commentReference w:id="29"/>
      </w:r>
    </w:p>
    <w:p w:rsidRPr="00B447EC" w:rsidR="006141E8" w:rsidP="006141E8" w:rsidRDefault="006141E8" w14:paraId="7628BAD0" w14:textId="77777777"/>
    <w:p w:rsidRPr="00B447EC" w:rsidR="006141E8" w:rsidP="006141E8" w:rsidRDefault="006141E8" w14:paraId="1393B85F" w14:textId="77777777">
      <w:pPr>
        <w:pStyle w:val="Heading1"/>
      </w:pPr>
      <w:bookmarkStart w:name="_Toc114660116" w:id="30"/>
      <w:bookmarkStart w:name="_Toc150705819" w:id="31"/>
      <w:commentRangeStart w:id="32"/>
      <w:r w:rsidRPr="00B447EC">
        <w:t>Secure development and maintenance</w:t>
      </w:r>
      <w:bookmarkEnd w:id="30"/>
      <w:commentRangeEnd w:id="32"/>
      <w:r w:rsidRPr="00B447EC" w:rsidR="00F86A07">
        <w:rPr>
          <w:rStyle w:val="CommentReference"/>
          <w:b w:val="0"/>
        </w:rPr>
        <w:commentReference w:id="32"/>
      </w:r>
      <w:bookmarkEnd w:id="31"/>
    </w:p>
    <w:p w:rsidRPr="00B447EC" w:rsidR="006141E8" w:rsidP="006141E8" w:rsidRDefault="006141E8" w14:paraId="2514E343" w14:textId="77777777">
      <w:pPr>
        <w:pStyle w:val="Heading2"/>
      </w:pPr>
      <w:bookmarkStart w:name="_Toc114660117" w:id="33"/>
      <w:bookmarkStart w:name="_Toc150705820" w:id="34"/>
      <w:r w:rsidRPr="00B447EC">
        <w:t>Risk assessment for the development process</w:t>
      </w:r>
      <w:bookmarkEnd w:id="33"/>
      <w:bookmarkEnd w:id="34"/>
    </w:p>
    <w:p w:rsidRPr="00B447EC" w:rsidR="006141E8" w:rsidP="00786380" w:rsidRDefault="006141E8" w14:paraId="2D5F5782" w14:textId="49DC8F0B">
      <w:r w:rsidRPr="00B447EC">
        <w:t xml:space="preserve">In addition to the risk assessment performed according to the Risk Assessment and Risk Treatment Methodology, </w:t>
      </w:r>
      <w:commentRangeStart w:id="35"/>
      <w:r w:rsidRPr="00B447EC" w:rsidR="00602F94">
        <w:t>[job title for development security]</w:t>
      </w:r>
      <w:bookmarkStart w:name="_Hlk158106133" w:id="36"/>
      <w:bookmarkEnd w:id="36"/>
      <w:commentRangeEnd w:id="35"/>
      <w:r w:rsidRPr="00B447EC" w:rsidR="00602F94">
        <w:rPr>
          <w:rStyle w:val="CommentReference"/>
        </w:rPr>
        <w:commentReference w:id="35"/>
      </w:r>
      <w:r w:rsidRPr="00B447EC" w:rsidR="00602F94">
        <w:t xml:space="preserve"> </w:t>
      </w:r>
      <w:r w:rsidRPr="00B447EC">
        <w:t xml:space="preserve">must </w:t>
      </w:r>
      <w:commentRangeStart w:id="37"/>
      <w:r w:rsidRPr="00B447EC">
        <w:t>periodically</w:t>
      </w:r>
      <w:commentRangeEnd w:id="37"/>
      <w:r w:rsidRPr="00B447EC" w:rsidR="00D660FC">
        <w:rPr>
          <w:rStyle w:val="CommentReference"/>
        </w:rPr>
        <w:commentReference w:id="37"/>
      </w:r>
      <w:r w:rsidRPr="00B447EC">
        <w:t xml:space="preserve"> perform the assessment of the following</w:t>
      </w:r>
      <w:commentRangeStart w:id="38"/>
      <w:r w:rsidRPr="00B447EC">
        <w:t>:</w:t>
      </w:r>
      <w:commentRangeEnd w:id="38"/>
      <w:r w:rsidRPr="00B447EC" w:rsidR="00D660FC">
        <w:rPr>
          <w:rStyle w:val="CommentReference"/>
        </w:rPr>
        <w:commentReference w:id="38"/>
      </w:r>
    </w:p>
    <w:p w:rsidRPr="00B447EC" w:rsidR="006141E8" w:rsidP="006141E8" w:rsidRDefault="006141E8" w14:paraId="3DACEBB8" w14:textId="77777777">
      <w:pPr>
        <w:pStyle w:val="ListParagraph"/>
        <w:numPr>
          <w:ilvl w:val="0"/>
          <w:numId w:val="32"/>
        </w:numPr>
      </w:pPr>
      <w:r w:rsidRPr="00B447EC">
        <w:t>the risks related to unauthorized access to the development environment</w:t>
      </w:r>
    </w:p>
    <w:p w:rsidRPr="00B447EC" w:rsidR="006141E8" w:rsidP="006141E8" w:rsidRDefault="006141E8" w14:paraId="2DDBD55A" w14:textId="77777777">
      <w:pPr>
        <w:pStyle w:val="ListParagraph"/>
        <w:numPr>
          <w:ilvl w:val="0"/>
          <w:numId w:val="32"/>
        </w:numPr>
      </w:pPr>
      <w:r w:rsidRPr="00B447EC">
        <w:t>the risks related to unauthorized changes to the development environment</w:t>
      </w:r>
    </w:p>
    <w:p w:rsidRPr="00B447EC" w:rsidR="006141E8" w:rsidP="006141E8" w:rsidRDefault="006141E8" w14:paraId="65949990" w14:textId="37B621EC">
      <w:pPr>
        <w:pStyle w:val="ListParagraph"/>
        <w:numPr>
          <w:ilvl w:val="0"/>
          <w:numId w:val="32"/>
        </w:numPr>
      </w:pPr>
      <w:r w:rsidRPr="00B447EC">
        <w:t xml:space="preserve">technical vulnerabilities of the IT systems used in the </w:t>
      </w:r>
      <w:r w:rsidRPr="00B447EC" w:rsidR="00786380">
        <w:t>company</w:t>
      </w:r>
    </w:p>
    <w:p w:rsidRPr="00B447EC" w:rsidR="006141E8" w:rsidP="006141E8" w:rsidRDefault="006141E8" w14:paraId="10D4082D" w14:textId="7AB317D2">
      <w:pPr>
        <w:pStyle w:val="ListParagraph"/>
        <w:numPr>
          <w:ilvl w:val="0"/>
          <w:numId w:val="32"/>
        </w:numPr>
      </w:pPr>
      <w:r w:rsidRPr="00B447EC">
        <w:t xml:space="preserve">the risks a new technology might bring if used in the </w:t>
      </w:r>
      <w:r w:rsidRPr="00B447EC" w:rsidR="00786380">
        <w:t>company</w:t>
      </w:r>
    </w:p>
    <w:p w:rsidRPr="00B447EC" w:rsidR="006141E8" w:rsidP="006141E8" w:rsidRDefault="006141E8" w14:paraId="314A582D" w14:textId="27EECD42">
      <w:pPr>
        <w:pStyle w:val="ListParagraph"/>
        <w:numPr>
          <w:ilvl w:val="0"/>
          <w:numId w:val="32"/>
        </w:numPr>
      </w:pPr>
      <w:r w:rsidRPr="00B447EC">
        <w:t xml:space="preserve">the risks a new development methodology and/or programming language might bring if used in the </w:t>
      </w:r>
      <w:r w:rsidRPr="00B447EC" w:rsidR="00786380">
        <w:t>company</w:t>
      </w:r>
    </w:p>
    <w:p w:rsidRPr="00B447EC" w:rsidR="006141E8" w:rsidP="006141E8" w:rsidRDefault="006141E8" w14:paraId="0C25882C" w14:textId="77777777">
      <w:pPr>
        <w:pStyle w:val="ListParagraph"/>
        <w:numPr>
          <w:ilvl w:val="0"/>
          <w:numId w:val="32"/>
        </w:numPr>
      </w:pPr>
      <w:r w:rsidRPr="00B447EC">
        <w:t>the risks related to licensing requirements</w:t>
      </w:r>
    </w:p>
    <w:p w:rsidRPr="00B447EC" w:rsidR="006141E8" w:rsidP="006141E8" w:rsidRDefault="006141E8" w14:paraId="16E5C0F3" w14:textId="77777777">
      <w:pPr>
        <w:pStyle w:val="Heading2"/>
      </w:pPr>
      <w:bookmarkStart w:name="_Toc114660118" w:id="39"/>
      <w:bookmarkStart w:name="_Toc150705821" w:id="40"/>
      <w:r w:rsidRPr="00B447EC">
        <w:t>Securing the development environment</w:t>
      </w:r>
      <w:bookmarkEnd w:id="39"/>
      <w:bookmarkEnd w:id="40"/>
    </w:p>
    <w:p w:rsidRPr="00B447EC" w:rsidR="006141E8" w:rsidP="006141E8" w:rsidRDefault="00D660FC" w14:paraId="0727F044" w14:textId="2D0A0CE7">
      <w:r w:rsidRPr="00B447EC">
        <w:t xml:space="preserve">The development environment will be secured in the following way: </w:t>
      </w:r>
      <w:commentRangeStart w:id="41"/>
      <w:r w:rsidRPr="00B447EC">
        <w:t>[development environment security]</w:t>
      </w:r>
      <w:bookmarkStart w:name="_Hlk158106206" w:id="42"/>
      <w:bookmarkEnd w:id="42"/>
      <w:commentRangeEnd w:id="41"/>
      <w:r w:rsidRPr="00B447EC">
        <w:rPr>
          <w:rStyle w:val="CommentReference"/>
        </w:rPr>
        <w:commentReference w:id="41"/>
      </w:r>
      <w:r w:rsidRPr="00B447EC">
        <w:t>.</w:t>
      </w:r>
    </w:p>
    <w:p w:rsidRPr="00B447EC" w:rsidR="006141E8" w:rsidP="006141E8" w:rsidRDefault="006141E8" w14:paraId="223906D8" w14:textId="77777777">
      <w:pPr>
        <w:pStyle w:val="Heading2"/>
      </w:pPr>
      <w:bookmarkStart w:name="_Toc114660119" w:id="43"/>
      <w:bookmarkStart w:name="_Toc150705822" w:id="44"/>
      <w:commentRangeStart w:id="45"/>
      <w:r w:rsidRPr="00B447EC">
        <w:t>Principles for engineering secure systems</w:t>
      </w:r>
      <w:bookmarkEnd w:id="43"/>
      <w:commentRangeEnd w:id="45"/>
      <w:r w:rsidRPr="00B447EC" w:rsidR="000E61BC">
        <w:rPr>
          <w:rStyle w:val="CommentReference"/>
          <w:b w:val="0"/>
        </w:rPr>
        <w:commentReference w:id="45"/>
      </w:r>
      <w:bookmarkEnd w:id="44"/>
    </w:p>
    <w:p w:rsidRPr="00B447EC" w:rsidR="006141E8" w:rsidP="006141E8" w:rsidRDefault="000E61BC" w14:paraId="00C85168" w14:textId="149567C1">
      <w:commentRangeStart w:id="46"/>
      <w:r w:rsidRPr="00B447EC">
        <w:t>[job title for development security] will issue procedures for engineering secure information systems, both for the development of new systems and for the maintenance of the existing systems, as well as set the minimum security standards that must be complied with.</w:t>
      </w:r>
      <w:commentRangeEnd w:id="46"/>
      <w:r w:rsidRPr="00B447EC">
        <w:rPr>
          <w:rStyle w:val="CommentReference"/>
        </w:rPr>
        <w:commentReference w:id="46"/>
      </w:r>
    </w:p>
    <w:p w:rsidRPr="00B447EC" w:rsidR="006141E8" w:rsidP="006141E8" w:rsidRDefault="006141E8" w14:paraId="1FE7BA75" w14:textId="7CB34F77">
      <w:commentRangeStart w:id="47"/>
      <w:r w:rsidRPr="00B447EC">
        <w:t xml:space="preserve">The same secure engineering principles will be applied to outsourced development, and defined through </w:t>
      </w:r>
      <w:r w:rsidRPr="00B447EC" w:rsidR="00700CA5">
        <w:t xml:space="preserve">agreements </w:t>
      </w:r>
      <w:r w:rsidRPr="00B447EC">
        <w:t>as defined in Supplier Security Policy.</w:t>
      </w:r>
      <w:commentRangeEnd w:id="47"/>
      <w:r w:rsidRPr="00B447EC" w:rsidR="00700CA5">
        <w:rPr>
          <w:rStyle w:val="CommentReference"/>
        </w:rPr>
        <w:commentReference w:id="47"/>
      </w:r>
    </w:p>
    <w:p w:rsidRPr="00B447EC" w:rsidR="006141E8" w:rsidP="006141E8" w:rsidRDefault="006141E8" w14:paraId="17E8CC69" w14:textId="77777777">
      <w:pPr>
        <w:pStyle w:val="Heading2"/>
      </w:pPr>
      <w:bookmarkStart w:name="_Toc114660120" w:id="48"/>
      <w:bookmarkStart w:name="_Toc150705823" w:id="49"/>
      <w:commentRangeStart w:id="50"/>
      <w:r w:rsidRPr="00B447EC">
        <w:t>Secure coding</w:t>
      </w:r>
      <w:bookmarkEnd w:id="48"/>
      <w:commentRangeEnd w:id="50"/>
      <w:r w:rsidRPr="00B447EC" w:rsidR="00700CA5">
        <w:rPr>
          <w:rStyle w:val="CommentReference"/>
          <w:b w:val="0"/>
        </w:rPr>
        <w:commentReference w:id="50"/>
      </w:r>
      <w:bookmarkEnd w:id="49"/>
    </w:p>
    <w:p w:rsidRPr="00B447EC" w:rsidR="006141E8" w:rsidP="006141E8" w:rsidRDefault="00FE5EB8" w14:paraId="58F69612" w14:textId="490CD283">
      <w:commentRangeStart w:id="51"/>
      <w:r w:rsidRPr="00B447EC">
        <w:t>[job title for development security] will issue procedures for secure coding of information system, both for the development of new systems and for the maintenance of the existing systems, as well as set the minimum secure coding practices that must be complied with.</w:t>
      </w:r>
      <w:commentRangeEnd w:id="51"/>
      <w:r w:rsidRPr="00B447EC">
        <w:rPr>
          <w:rStyle w:val="CommentReference"/>
        </w:rPr>
        <w:commentReference w:id="51"/>
      </w:r>
    </w:p>
    <w:p w:rsidRPr="00B447EC" w:rsidR="006141E8" w:rsidP="006141E8" w:rsidRDefault="006141E8" w14:paraId="06E82265" w14:textId="59BA5EFC">
      <w:commentRangeStart w:id="52"/>
      <w:r w:rsidRPr="00B447EC">
        <w:t>The same secure coding principles will be applied to outsourced development, and defined through the contracts as defined in Supplier Security Policy.</w:t>
      </w:r>
      <w:commentRangeEnd w:id="52"/>
      <w:r w:rsidRPr="00B447EC" w:rsidR="00FE5EB8">
        <w:rPr>
          <w:rStyle w:val="CommentReference"/>
        </w:rPr>
        <w:commentReference w:id="52"/>
      </w:r>
    </w:p>
    <w:p w:rsidRPr="00B447EC" w:rsidR="006141E8" w:rsidP="006141E8" w:rsidRDefault="006141E8" w14:paraId="127C436D" w14:textId="77777777">
      <w:pPr>
        <w:pStyle w:val="Heading2"/>
      </w:pPr>
      <w:bookmarkStart w:name="_Toc114660121" w:id="53"/>
      <w:bookmarkStart w:name="_Toc150705824" w:id="54"/>
      <w:commentRangeStart w:id="55"/>
      <w:r w:rsidRPr="00B447EC">
        <w:t>Security requirements</w:t>
      </w:r>
      <w:bookmarkEnd w:id="53"/>
      <w:commentRangeEnd w:id="55"/>
      <w:r w:rsidRPr="00B447EC" w:rsidR="00444491">
        <w:rPr>
          <w:rStyle w:val="CommentReference"/>
          <w:b w:val="0"/>
        </w:rPr>
        <w:commentReference w:id="55"/>
      </w:r>
      <w:bookmarkEnd w:id="54"/>
    </w:p>
    <w:p w:rsidRPr="00B447EC" w:rsidR="006141E8" w:rsidP="006141E8" w:rsidRDefault="006141E8" w14:paraId="4433720E" w14:textId="18AC2766">
      <w:r w:rsidRPr="00B447EC">
        <w:t>When acquiring new information systems or developing or changing existing ones,</w:t>
      </w:r>
      <w:r w:rsidRPr="00B447EC" w:rsidR="00444491">
        <w:t xml:space="preserve"> the owner of the system</w:t>
      </w:r>
      <w:r w:rsidRPr="00B447EC">
        <w:t xml:space="preserve"> must document security requirements in the </w:t>
      </w:r>
      <w:commentRangeStart w:id="56"/>
      <w:r w:rsidRPr="00B447EC">
        <w:t>Specification of Information System Requirements</w:t>
      </w:r>
      <w:commentRangeEnd w:id="56"/>
      <w:r w:rsidRPr="00B447EC" w:rsidR="00444491">
        <w:rPr>
          <w:rStyle w:val="CommentReference"/>
        </w:rPr>
        <w:commentReference w:id="56"/>
      </w:r>
      <w:r w:rsidRPr="00B447EC">
        <w:t>.</w:t>
      </w:r>
    </w:p>
    <w:p w:rsidRPr="00B447EC" w:rsidR="006141E8" w:rsidP="006141E8" w:rsidRDefault="006141E8" w14:paraId="04AB6B8A" w14:textId="77777777">
      <w:pPr>
        <w:pStyle w:val="Heading2"/>
      </w:pPr>
      <w:bookmarkStart w:name="_Toc114660122" w:id="57"/>
      <w:bookmarkStart w:name="_Toc150705825" w:id="58"/>
      <w:commentRangeStart w:id="59"/>
      <w:r w:rsidRPr="00B447EC">
        <w:t>Security requirements related to public networks</w:t>
      </w:r>
      <w:bookmarkEnd w:id="57"/>
      <w:commentRangeEnd w:id="59"/>
      <w:r w:rsidRPr="00B447EC" w:rsidR="00444491">
        <w:rPr>
          <w:rStyle w:val="CommentReference"/>
          <w:b w:val="0"/>
        </w:rPr>
        <w:commentReference w:id="59"/>
      </w:r>
      <w:bookmarkEnd w:id="58"/>
    </w:p>
    <w:p w:rsidR="002652F2" w:rsidP="00BA410C" w:rsidRDefault="00615049" w14:paraId="062A32F5" w14:textId="7D4E8069">
      <w:r>
        <w:t>…</w:t>
      </w:r>
    </w:p>
    <w:p w:rsidR="00615049" w:rsidP="00615049" w:rsidRDefault="00615049" w14:paraId="318CBAFC" w14:textId="77777777"/>
    <w:p w:rsidRPr="006B6082" w:rsidR="00615049" w:rsidP="00615049" w:rsidRDefault="00615049" w14:paraId="7EEE1096" w14:textId="77777777">
      <w:pPr>
        <w:shd w:val="clear" w:color="auto" w:fill="C6D9F1" w:themeFill="text2" w:themeFillTint="33"/>
        <w:jc w:val="center"/>
        <w:rPr>
          <w:b/>
          <w:bCs/>
          <w:sz w:val="28"/>
          <w:szCs w:val="28"/>
        </w:rPr>
      </w:pPr>
      <w:r w:rsidRPr="006B6082">
        <w:rPr>
          <w:b/>
          <w:bCs/>
          <w:sz w:val="28"/>
          <w:szCs w:val="28"/>
        </w:rPr>
        <w:t>* END OF FREE PREVIEW *</w:t>
      </w:r>
    </w:p>
    <w:p w:rsidRPr="00A751B3" w:rsidR="00615049" w:rsidP="00615049" w:rsidRDefault="00615049" w14:paraId="0DFF4FCB"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B447EC" w:rsidR="00615049" w:rsidP="00BA410C" w:rsidRDefault="00615049" w14:paraId="47A13527" w14:textId="77777777">
      <w:bookmarkStart w:name="_GoBack" w:id="60"/>
      <w:bookmarkEnd w:id="60"/>
    </w:p>
    <w:sectPr w:rsidRPr="00B447EC" w:rsidR="00615049"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77777777">
      <w:pPr>
        <w:pStyle w:val="CommentText"/>
      </w:pPr>
      <w:r>
        <w:rPr>
          <w:rStyle w:val="CommentReference"/>
        </w:rPr>
        <w:annotationRef/>
      </w:r>
      <w:r>
        <w:rPr>
          <w:rStyle w:val="CommentReference"/>
        </w:rPr>
        <w:annotationRef/>
      </w:r>
      <w:r>
        <w:t xml:space="preserve">All fields in this document marked by square brackets [ ] must be filled out. </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5">
    <w:p w:rsidR="00BF5F17" w:rsidP="00386E93" w:rsidRDefault="00386E93" w14:paraId="219281B5" w14:textId="77777777">
      <w:pPr>
        <w:pStyle w:val="CommentText"/>
      </w:pPr>
      <w:r>
        <w:rPr>
          <w:rStyle w:val="CommentReference"/>
        </w:rPr>
        <w:annotationRef/>
      </w:r>
      <w:r w:rsidRPr="00C45431">
        <w:rPr>
          <w:rStyle w:val="CommentReference"/>
          <w:color w:val="FF0000"/>
        </w:rPr>
        <w:annotationRef/>
      </w:r>
      <w:r w:rsidRPr="00960234">
        <w:t xml:space="preserve">To learn more about </w:t>
      </w:r>
      <w:r>
        <w:t>secure development</w:t>
      </w:r>
      <w:r w:rsidRPr="00960234">
        <w:t xml:space="preserve">, read this article: </w:t>
      </w:r>
    </w:p>
    <w:p w:rsidR="00BF5F17" w:rsidP="00386E93" w:rsidRDefault="00BF5F17" w14:paraId="23DF4087" w14:textId="77777777">
      <w:pPr>
        <w:pStyle w:val="CommentText"/>
      </w:pPr>
    </w:p>
    <w:p w:rsidR="00DC7A5D" w:rsidP="00386E93" w:rsidRDefault="00BF5F17" w14:paraId="5682EA89" w14:textId="3D4A08A1">
      <w:pPr>
        <w:pStyle w:val="CommentText"/>
      </w:pPr>
      <w:r w:rsidRPr="00BF5F17">
        <w:t>How to integrate ISO 27001 controls into the system/software development life cycle (SDLC)</w:t>
      </w:r>
      <w:r w:rsidR="00386E93">
        <w:t xml:space="preserve"> </w:t>
      </w:r>
      <w:hyperlink w:history="1" r:id="rId1">
        <w:r>
          <w:rPr>
            <w:rStyle w:val="Hyperlink"/>
          </w:rPr>
          <w:t>https://advisera.com/27001academy/how-to-integrate-iso-27001-controls-into-the-system-software-development-life-cycle-sdlc/</w:t>
        </w:r>
      </w:hyperlink>
    </w:p>
  </w:comment>
  <w:comment w:initials="A" w:author="Advisera" w:date="2023-08-18T12:01:00Z" w:id="6">
    <w:p w:rsidR="00BF5F17" w:rsidP="00BF5F17" w:rsidRDefault="00BF5F17" w14:paraId="0901CBAE"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BF5F17" w:rsidP="00BF5F17" w:rsidRDefault="00BF5F17" w14:paraId="24EF8F0E" w14:textId="77777777">
      <w:pPr>
        <w:pStyle w:val="CommentText"/>
      </w:pPr>
    </w:p>
    <w:p w:rsidR="00BF5F17" w:rsidP="00BF5F17" w:rsidRDefault="00BF5F17" w14:paraId="154FD272" w14:textId="77777777">
      <w:pPr>
        <w:pStyle w:val="CommentText"/>
      </w:pPr>
      <w:r>
        <w:t>The document coding system should be in line with the company's existing system for document coding; in case such a system does not exist, this line may be deleted.</w:t>
      </w:r>
    </w:p>
    <w:p w:rsidR="00BF5F17" w:rsidP="00BF5F17" w:rsidRDefault="00BF5F17" w14:paraId="32492865" w14:textId="77777777">
      <w:pPr>
        <w:pStyle w:val="CommentText"/>
      </w:pPr>
    </w:p>
    <w:p w:rsidR="00BF5F17" w:rsidP="00BF5F17" w:rsidRDefault="00BF5F17" w14:paraId="3B9F8162" w14:textId="77777777">
      <w:pPr>
        <w:pStyle w:val="CommentText"/>
      </w:pPr>
      <w:r>
        <w:t>Example of a code could be: “IS-P-001”, where:</w:t>
      </w:r>
    </w:p>
    <w:p w:rsidR="00BF5F17" w:rsidP="00BF5F17" w:rsidRDefault="00BF5F17" w14:paraId="71336C82" w14:textId="77777777">
      <w:pPr>
        <w:pStyle w:val="CommentText"/>
        <w:numPr>
          <w:ilvl w:val="0"/>
          <w:numId w:val="27"/>
        </w:numPr>
      </w:pPr>
      <w:r>
        <w:t xml:space="preserve"> “IS” stands for information security</w:t>
      </w:r>
    </w:p>
    <w:p w:rsidR="00BF5F17" w:rsidP="00BF5F17" w:rsidRDefault="00BF5F17" w14:paraId="5CD6A43F" w14:textId="77777777">
      <w:pPr>
        <w:pStyle w:val="CommentText"/>
        <w:numPr>
          <w:ilvl w:val="0"/>
          <w:numId w:val="27"/>
        </w:numPr>
      </w:pPr>
      <w:r>
        <w:t xml:space="preserve"> “P” stands for policy</w:t>
      </w:r>
    </w:p>
    <w:p w:rsidR="00BF5F17" w:rsidP="00BF5F17" w:rsidRDefault="00BF5F17" w14:paraId="3167E9D1" w14:textId="77777777">
      <w:pPr>
        <w:pStyle w:val="CommentText"/>
        <w:numPr>
          <w:ilvl w:val="0"/>
          <w:numId w:val="27"/>
        </w:numPr>
      </w:pPr>
      <w:r>
        <w:t xml:space="preserve"> “001” means the first policy in the folder (or in the sequence)</w:t>
      </w:r>
    </w:p>
  </w:comment>
  <w:comment w:initials="A" w:author="Advisera" w:date="2023-08-18T12:01:00Z" w:id="8">
    <w:p w:rsidR="00BF5F17" w:rsidP="00BF5F17" w:rsidRDefault="00BF5F17" w14:paraId="7A81C419" w14:textId="77777777">
      <w:pPr>
        <w:pStyle w:val="CommentText"/>
      </w:pPr>
      <w:r>
        <w:rPr>
          <w:rStyle w:val="CommentReference"/>
        </w:rPr>
        <w:annotationRef/>
      </w:r>
      <w:r>
        <w:rPr>
          <w:rStyle w:val="CommentReference"/>
        </w:rPr>
        <w:annotationRef/>
      </w:r>
      <w:r>
        <w:t>What is the version number of this document?</w:t>
      </w:r>
    </w:p>
    <w:p w:rsidR="00BF5F17" w:rsidP="00BF5F17" w:rsidRDefault="00BF5F17" w14:paraId="5F4CF6BB" w14:textId="77777777">
      <w:pPr>
        <w:pStyle w:val="CommentText"/>
      </w:pPr>
    </w:p>
    <w:p w:rsidR="00BF5F17" w:rsidP="00BF5F17" w:rsidRDefault="00BF5F17" w14:paraId="26A24352" w14:textId="77777777">
      <w:pPr>
        <w:pStyle w:val="CommentText"/>
      </w:pPr>
      <w:r>
        <w:t>You can write 0.2 since version 0.1 is for the original template. Later on, change with every new version of the document.</w:t>
      </w:r>
    </w:p>
  </w:comment>
  <w:comment w:initials="A" w:author="Advisera" w:date="2023-08-18T12:01:00Z" w:id="10">
    <w:p w:rsidR="00BF5F17" w:rsidP="00BF5F17" w:rsidRDefault="00BF5F17" w14:paraId="39FD5D08" w14:textId="77777777">
      <w:pPr>
        <w:pStyle w:val="CommentText"/>
      </w:pPr>
      <w:r>
        <w:rPr>
          <w:rStyle w:val="CommentReference"/>
        </w:rPr>
        <w:annotationRef/>
      </w:r>
      <w:r>
        <w:rPr>
          <w:rStyle w:val="CommentReference"/>
        </w:rPr>
        <w:annotationRef/>
      </w:r>
      <w:r>
        <w:t>What is the version date of this document?</w:t>
      </w:r>
    </w:p>
    <w:p w:rsidR="00BF5F17" w:rsidP="00BF5F17" w:rsidRDefault="00BF5F17" w14:paraId="47E6D73E" w14:textId="77777777">
      <w:pPr>
        <w:pStyle w:val="CommentText"/>
      </w:pPr>
    </w:p>
    <w:p w:rsidR="00BF5F17" w:rsidP="00BF5F17" w:rsidRDefault="00BF5F17" w14:paraId="7DDC4F78" w14:textId="77777777">
      <w:pPr>
        <w:pStyle w:val="CommentText"/>
      </w:pPr>
      <w:r>
        <w:t>You can define this once this version of the document is completed.</w:t>
      </w:r>
    </w:p>
  </w:comment>
  <w:comment w:initials="A" w:author="Advisera" w:date="2023-08-18T12:01:00Z" w:id="12">
    <w:p w:rsidR="00BF5F17" w:rsidP="00BF5F17" w:rsidRDefault="00BF5F17" w14:paraId="07E1A8A8"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BF5F17" w:rsidP="00BF5F17" w:rsidRDefault="00BF5F17" w14:paraId="770FE475" w14:textId="77777777">
      <w:pPr>
        <w:pStyle w:val="CommentText"/>
      </w:pPr>
    </w:p>
    <w:p w:rsidR="00BF5F17" w:rsidP="00BF5F17" w:rsidRDefault="00BF5F17" w14:paraId="37BC5BE2" w14:textId="77777777">
      <w:pPr>
        <w:pStyle w:val="CommentText"/>
      </w:pPr>
      <w:r>
        <w:t>You should write here the full name of the person writing the document.</w:t>
      </w:r>
    </w:p>
  </w:comment>
  <w:comment w:initials="A" w:author="Advisera" w:date="2023-08-18T12:02:00Z" w:id="14">
    <w:p w:rsidR="00BF5F17" w:rsidP="00BF5F17" w:rsidRDefault="00BF5F17" w14:paraId="501DBED9"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BF5F17" w:rsidP="00BF5F17" w:rsidRDefault="00BF5F17" w14:paraId="202F6B31" w14:textId="77777777">
      <w:pPr>
        <w:pStyle w:val="CommentText"/>
      </w:pPr>
    </w:p>
    <w:p w:rsidR="00BF5F17" w:rsidP="00BF5F17" w:rsidRDefault="00BF5F17" w14:paraId="563000E7"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BF5F17" w:rsidP="00BF5F17" w:rsidRDefault="00BF5F17" w14:paraId="0A9F9069" w14:textId="77777777">
      <w:pPr>
        <w:pStyle w:val="CommentText"/>
      </w:pPr>
      <w:r>
        <w:rPr>
          <w:rStyle w:val="CommentReference"/>
        </w:rPr>
        <w:annotationRef/>
      </w:r>
      <w:r>
        <w:rPr>
          <w:rStyle w:val="CommentReference"/>
        </w:rPr>
        <w:annotationRef/>
      </w:r>
      <w:r>
        <w:t>What is the confidentiality level of this document?</w:t>
      </w:r>
    </w:p>
    <w:p w:rsidR="00BF5F17" w:rsidP="00BF5F17" w:rsidRDefault="00BF5F17" w14:paraId="2673D49A" w14:textId="77777777">
      <w:pPr>
        <w:pStyle w:val="CommentText"/>
      </w:pPr>
    </w:p>
    <w:p w:rsidR="00BF5F17" w:rsidP="00BF5F17" w:rsidRDefault="00BF5F17" w14:paraId="44AFE439" w14:textId="77777777">
      <w:pPr>
        <w:pStyle w:val="CommentText"/>
      </w:pPr>
      <w:r>
        <w:t>Use your existing classification system to label the documents; if such a system does not exist, this line may be deleted.</w:t>
      </w:r>
    </w:p>
    <w:p w:rsidR="00BF5F17" w:rsidP="00BF5F17" w:rsidRDefault="00BF5F17" w14:paraId="2AD3351A" w14:textId="77777777">
      <w:pPr>
        <w:pStyle w:val="CommentText"/>
      </w:pPr>
    </w:p>
    <w:p w:rsidR="00BF5F17" w:rsidP="00BF5F17" w:rsidRDefault="00BF5F17" w14:paraId="03A8EA7C" w14:textId="77777777">
      <w:pPr>
        <w:pStyle w:val="CommentText"/>
      </w:pPr>
      <w:r>
        <w:t>Example of a label: “INTERNAL USE”.</w:t>
      </w:r>
    </w:p>
  </w:comment>
  <w:comment w:initials="A" w:author="Advisera" w:date="2023-11-12T17:35:00Z" w:id="25">
    <w:p w:rsidR="0074414A" w:rsidRDefault="0074414A" w14:paraId="6F35B48C" w14:textId="59B05D61">
      <w:pPr>
        <w:pStyle w:val="CommentText"/>
      </w:pPr>
      <w:r>
        <w:rPr>
          <w:rStyle w:val="CommentReference"/>
        </w:rPr>
        <w:annotationRef/>
      </w:r>
      <w:r w:rsidRPr="0074414A">
        <w:t>You can find a template for this document in the ISO 27001 Documentation Toolkit folder “Risk Assessment and Risk Treatment”.</w:t>
      </w:r>
    </w:p>
  </w:comment>
  <w:comment w:initials="A" w:author="Advisera" w:date="2023-11-12T17:36:00Z" w:id="26">
    <w:p w:rsidR="0074414A" w:rsidRDefault="0074414A" w14:paraId="5DFB2C60" w14:textId="6C2999FD">
      <w:pPr>
        <w:pStyle w:val="CommentText"/>
      </w:pPr>
      <w:r>
        <w:rPr>
          <w:rStyle w:val="CommentReference"/>
        </w:rPr>
        <w:annotationRef/>
      </w:r>
      <w:r w:rsidRPr="0074414A">
        <w:t>You can find a template for this document in the ISO 27001 Documentation Toolkit folder “Annex A Security Controls”.</w:t>
      </w:r>
    </w:p>
  </w:comment>
  <w:comment w:initials="A" w:author="Advisera" w:date="2023-11-12T17:36:00Z" w:id="27">
    <w:p w:rsidR="0074414A" w:rsidRDefault="0074414A" w14:paraId="66F09A33" w14:textId="480E06FB">
      <w:pPr>
        <w:pStyle w:val="CommentText"/>
      </w:pPr>
      <w:r>
        <w:rPr>
          <w:rStyle w:val="CommentReference"/>
        </w:rPr>
        <w:annotationRef/>
      </w:r>
      <w:r w:rsidRPr="0074414A">
        <w:t>Change this reference to “Security Procedures for IT Department” if the “</w:t>
      </w:r>
      <w:r>
        <w:t>Change Management Policy</w:t>
      </w:r>
      <w:r w:rsidRPr="0074414A">
        <w:t>” is integrated with the first document.</w:t>
      </w:r>
    </w:p>
  </w:comment>
  <w:comment w:initials="A" w:author="Advisera" w:date="2023-11-12T21:40:00Z" w:id="28">
    <w:p w:rsidR="004429D4" w:rsidRDefault="004429D4" w14:paraId="44C0CE6A" w14:textId="18F8FB8B">
      <w:pPr>
        <w:pStyle w:val="CommentText"/>
      </w:pPr>
      <w:r>
        <w:rPr>
          <w:rStyle w:val="CommentReference"/>
        </w:rPr>
        <w:annotationRef/>
      </w:r>
      <w:r>
        <w:rPr>
          <w:rStyle w:val="CommentReference"/>
        </w:rPr>
        <w:annotationRef/>
      </w:r>
      <w:r w:rsidRPr="0074414A">
        <w:t>You can find a template for this document in the ISO 27001 Documentation Toolkit folder “Annex A Security Controls”.</w:t>
      </w:r>
    </w:p>
  </w:comment>
  <w:comment w:initials="A" w:author="Advisera" w:date="2023-11-12T17:37:00Z" w:id="29">
    <w:p w:rsidR="0074414A" w:rsidRDefault="0074414A" w14:paraId="2914E191" w14:textId="018A080B">
      <w:pPr>
        <w:pStyle w:val="CommentText"/>
      </w:pPr>
      <w:r>
        <w:rPr>
          <w:rStyle w:val="CommentReference"/>
        </w:rPr>
        <w:annotationRef/>
      </w:r>
      <w:r w:rsidRPr="00B91325">
        <w:rPr>
          <w:rStyle w:val="CommentReference"/>
        </w:rPr>
        <w:annotationRef/>
      </w:r>
      <w:r w:rsidRPr="00B91325">
        <w:t>You can find a template for this document in the ISO 27001 Documentation Toolkit folder “Training</w:t>
      </w:r>
      <w:r>
        <w:t xml:space="preserve"> and </w:t>
      </w:r>
      <w:r w:rsidRPr="00B91325">
        <w:t>Awareness”.</w:t>
      </w:r>
    </w:p>
  </w:comment>
  <w:comment w:initials="A" w:author="Advisera" w:date="2023-11-12T17:38:00Z" w:id="32">
    <w:p w:rsidR="00F86A07" w:rsidRDefault="00F86A07" w14:paraId="7E757B67" w14:textId="74D3A30E">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Since the technology that is being used is very different from one company to another, it was not possible to write detailed rules in this document.</w:t>
      </w:r>
    </w:p>
    <w:p w:rsidR="00F86A07" w:rsidRDefault="00F86A07" w14:paraId="023B6109" w14:textId="77777777">
      <w:pPr>
        <w:pStyle w:val="CommentText"/>
      </w:pPr>
    </w:p>
    <w:p w:rsidR="00F86A07" w:rsidRDefault="00F86A07" w14:paraId="1F33669D" w14:textId="672531B8">
      <w:pPr>
        <w:pStyle w:val="CommentText"/>
      </w:pPr>
      <w:r>
        <w:t>Therefore, you will need to adapt this section according to your specific circumstances.</w:t>
      </w:r>
    </w:p>
  </w:comment>
  <w:comment w:initials="A" w:author="Advisera" w:date="2023-11-12T17:39:00Z" w:id="35">
    <w:p w:rsidR="00602F94" w:rsidP="00602F94" w:rsidRDefault="00602F94" w14:paraId="7858803B" w14:textId="4A567C67">
      <w:pPr>
        <w:pStyle w:val="CommentText"/>
      </w:pPr>
      <w:r>
        <w:rPr>
          <w:rStyle w:val="CommentReference"/>
        </w:rPr>
        <w:annotationRef/>
      </w:r>
      <w:r>
        <w:t>Who is in charge of performing risk assessment for software development?</w:t>
      </w:r>
    </w:p>
    <w:p w:rsidR="00602F94" w:rsidP="00602F94" w:rsidRDefault="00602F94" w14:paraId="763C4979" w14:textId="77777777">
      <w:pPr>
        <w:pStyle w:val="CommentText"/>
      </w:pPr>
    </w:p>
    <w:p w:rsidR="00602F94" w:rsidP="00602F94" w:rsidRDefault="00602F94" w14:paraId="0EDFEB82" w14:textId="4C8454FE">
      <w:pPr>
        <w:pStyle w:val="CommentText"/>
      </w:pPr>
      <w:r>
        <w:t xml:space="preserve">This is usually the job of the main person in charge of security (e.g., Chief Information Security Officer), or a specialist like </w:t>
      </w:r>
      <w:r w:rsidRPr="00602F94">
        <w:t>Secure Development Lifecycle Specialist, Application Security Engineer, DevSecOps Engineer</w:t>
      </w:r>
      <w:r>
        <w:t>, etc.</w:t>
      </w:r>
    </w:p>
  </w:comment>
  <w:comment w:initials="A" w:author="Advisera" w:date="2023-11-12T17:47:00Z" w:id="37">
    <w:p w:rsidR="00D660FC" w:rsidRDefault="00D660FC" w14:paraId="5B64F5C8" w14:textId="662F4531">
      <w:pPr>
        <w:pStyle w:val="CommentText"/>
      </w:pPr>
      <w:r>
        <w:rPr>
          <w:rStyle w:val="CommentReference"/>
        </w:rPr>
        <w:annotationRef/>
      </w:r>
      <w:r w:rsidRPr="00B91325">
        <w:rPr>
          <w:rStyle w:val="CommentReference"/>
        </w:rPr>
        <w:annotationRef/>
      </w:r>
      <w:r w:rsidRPr="00B91325">
        <w:rPr>
          <w:rStyle w:val="CommentReference"/>
        </w:rPr>
        <w:annotationRef/>
      </w:r>
      <w:r w:rsidRPr="00B91325">
        <w:rPr>
          <w:rStyle w:val="CommentReference"/>
        </w:rPr>
        <w:annotationRef/>
      </w:r>
      <w:r w:rsidRPr="00B91325">
        <w:t>If necessary, specify how often. E.g.</w:t>
      </w:r>
      <w:r w:rsidR="000870C1">
        <w:t>,</w:t>
      </w:r>
      <w:r w:rsidRPr="00B91325">
        <w:t xml:space="preserve"> every six months.</w:t>
      </w:r>
    </w:p>
  </w:comment>
  <w:comment w:initials="A" w:author="Advisera" w:date="2023-11-12T17:47:00Z" w:id="38">
    <w:p w:rsidR="00D660FC" w:rsidRDefault="00D660FC" w14:paraId="77694B36" w14:textId="39F5D9A9">
      <w:pPr>
        <w:pStyle w:val="CommentText"/>
      </w:pPr>
      <w:r>
        <w:rPr>
          <w:rStyle w:val="CommentReference"/>
        </w:rPr>
        <w:annotationRef/>
      </w:r>
      <w:r w:rsidRPr="00B91325">
        <w:rPr>
          <w:rStyle w:val="CommentReference"/>
        </w:rPr>
        <w:annotationRef/>
      </w:r>
      <w:r w:rsidRPr="00B91325">
        <w:rPr>
          <w:rStyle w:val="CommentReference"/>
        </w:rPr>
        <w:annotationRef/>
      </w:r>
      <w:r>
        <w:t>The following bullets</w:t>
      </w:r>
      <w:r w:rsidRPr="00B91325">
        <w:t xml:space="preserve"> are only recommendations; you can adjust them according to your </w:t>
      </w:r>
      <w:r w:rsidR="00B447EC">
        <w:t>company</w:t>
      </w:r>
      <w:r w:rsidRPr="00B91325">
        <w:t xml:space="preserve"> practices and the results of risk assessment and applicable laws, regulations, and contracts.</w:t>
      </w:r>
    </w:p>
  </w:comment>
  <w:comment w:initials="A" w:author="Advisera" w:date="2023-11-12T17:49:00Z" w:id="41">
    <w:p w:rsidR="00D660FC" w:rsidRDefault="00D660FC" w14:paraId="1366F294" w14:textId="2DFE417F">
      <w:pPr>
        <w:pStyle w:val="CommentText"/>
      </w:pPr>
      <w:r>
        <w:rPr>
          <w:rStyle w:val="CommentReference"/>
        </w:rPr>
        <w:annotationRef/>
      </w:r>
      <w:r>
        <w:t>For example, i</w:t>
      </w:r>
      <w:r w:rsidRPr="00D660FC">
        <w:t>dentify internal as well as external requirements</w:t>
      </w:r>
      <w:r>
        <w:t>,</w:t>
      </w:r>
      <w:r w:rsidRPr="00D660FC">
        <w:t xml:space="preserve"> describe how access to the development environment will be restricted only to authorized employees, how it will be separated from the testing and production environment, how the backups are made</w:t>
      </w:r>
      <w:r>
        <w:t>, etc.</w:t>
      </w:r>
    </w:p>
  </w:comment>
  <w:comment w:initials="A" w:author="Advisera" w:date="2023-11-12T17:51:00Z" w:id="45">
    <w:p w:rsidR="000E61BC" w:rsidRDefault="000E61BC" w14:paraId="279B94A8" w14:textId="140DF3C5">
      <w:pPr>
        <w:pStyle w:val="CommentText"/>
      </w:pPr>
      <w:r>
        <w:rPr>
          <w:rStyle w:val="CommentReference"/>
        </w:rPr>
        <w:annotationRef/>
      </w:r>
      <w:r w:rsidRPr="000E61BC">
        <w:t>Delete this whole section if control A.8.</w:t>
      </w:r>
      <w:r>
        <w:t>27</w:t>
      </w:r>
      <w:r w:rsidRPr="000E61BC">
        <w:t xml:space="preserve"> was found inapplicable in the Statement of Applicability.</w:t>
      </w:r>
    </w:p>
  </w:comment>
  <w:comment w:initials="A" w:author="Advisera" w:date="2023-11-12T17:52:00Z" w:id="46">
    <w:p w:rsidR="000E61BC" w:rsidP="000E61BC" w:rsidRDefault="000E61BC" w14:paraId="24E82DA4" w14:textId="46E49298">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00700CA5">
        <w:t xml:space="preserve">These procedures could include for example, </w:t>
      </w:r>
      <w:r>
        <w:t>guidance on secure programming techniques (separately for each programming language), user authentication techniques, secure session control, data validation, etc.</w:t>
      </w:r>
    </w:p>
    <w:p w:rsidR="000E61BC" w:rsidP="000E61BC" w:rsidRDefault="000E61BC" w14:paraId="7A2BC4FE" w14:textId="77777777">
      <w:pPr>
        <w:pStyle w:val="CommentText"/>
      </w:pPr>
    </w:p>
    <w:p w:rsidR="000E61BC" w:rsidP="000E61BC" w:rsidRDefault="000E61BC" w14:paraId="7C312AFF" w14:textId="77777777">
      <w:pPr>
        <w:pStyle w:val="CommentText"/>
      </w:pPr>
      <w:r>
        <w:t>Cover all the architectural layers – business, data, applications and technology.</w:t>
      </w:r>
    </w:p>
    <w:p w:rsidRPr="00B91325" w:rsidR="000E61BC" w:rsidP="000E61BC" w:rsidRDefault="000E61BC" w14:paraId="054B7A0B" w14:textId="77777777">
      <w:pPr>
        <w:pStyle w:val="CommentText"/>
      </w:pPr>
    </w:p>
    <w:p w:rsidR="000E61BC" w:rsidRDefault="000E61BC" w14:paraId="0EE8DD8F" w14:textId="3DFB9FB3">
      <w:pPr>
        <w:pStyle w:val="CommentText"/>
      </w:pPr>
      <w:r w:rsidRPr="00B91325">
        <w:t>To learn more about this topic, read this article:</w:t>
      </w:r>
      <w:r w:rsidRPr="00CD49A0">
        <w:rPr>
          <w:color w:val="FF0000"/>
        </w:rPr>
        <w:t xml:space="preserve"> </w:t>
      </w:r>
      <w:r>
        <w:rPr>
          <w:color w:val="FF0000"/>
        </w:rPr>
        <w:br/>
      </w:r>
      <w:r w:rsidRPr="00960234">
        <w:t>What are secure engineering principles in ISO 27001</w:t>
      </w:r>
      <w:r>
        <w:t xml:space="preserve"> </w:t>
      </w:r>
      <w:hyperlink w:history="1" r:id="rId2">
        <w:r w:rsidRPr="00B6599D" w:rsidR="00700CA5">
          <w:rPr>
            <w:rStyle w:val="Hyperlink"/>
          </w:rPr>
          <w:t>http://advisera.com/27001academy/blog/2015/08/31/what-are-secure-engineering-principles-in-iso-270012013-control-a-14-2-5/</w:t>
        </w:r>
      </w:hyperlink>
    </w:p>
  </w:comment>
  <w:comment w:initials="A" w:author="Advisera" w:date="2023-11-12T17:54:00Z" w:id="47">
    <w:p w:rsidR="00700CA5" w:rsidRDefault="00700CA5" w14:paraId="49D89B53" w14:textId="3FDF3F49">
      <w:pPr>
        <w:pStyle w:val="CommentText"/>
      </w:pPr>
      <w:r>
        <w:rPr>
          <w:rStyle w:val="CommentReference"/>
        </w:rPr>
        <w:annotationRef/>
      </w:r>
      <w:r w:rsidRPr="00700CA5">
        <w:t xml:space="preserve">Delete this whole </w:t>
      </w:r>
      <w:r w:rsidR="00FE5EB8">
        <w:t>paragraph</w:t>
      </w:r>
      <w:r w:rsidRPr="00700CA5">
        <w:t xml:space="preserve"> if control A.8.</w:t>
      </w:r>
      <w:r>
        <w:t>30</w:t>
      </w:r>
      <w:r w:rsidRPr="00700CA5">
        <w:t xml:space="preserve"> was found inapplicable in the Statement of Applicability.</w:t>
      </w:r>
    </w:p>
  </w:comment>
  <w:comment w:initials="A" w:author="Advisera" w:date="2023-11-12T17:55:00Z" w:id="50">
    <w:p w:rsidR="00700CA5" w:rsidRDefault="00700CA5" w14:paraId="1EA240BD" w14:textId="728B9C92">
      <w:pPr>
        <w:pStyle w:val="CommentText"/>
      </w:pPr>
      <w:r>
        <w:rPr>
          <w:rStyle w:val="CommentReference"/>
        </w:rPr>
        <w:annotationRef/>
      </w:r>
      <w:r>
        <w:rPr>
          <w:rStyle w:val="CommentReference"/>
        </w:rPr>
        <w:annotationRef/>
      </w:r>
      <w:r w:rsidRPr="00B91325">
        <w:rPr>
          <w:rStyle w:val="CommentReference"/>
        </w:rPr>
        <w:annotationRef/>
      </w:r>
      <w:r w:rsidRPr="00B91325">
        <w:rPr>
          <w:rStyle w:val="CommentReference"/>
        </w:rPr>
        <w:annotationRef/>
      </w:r>
      <w:r w:rsidRPr="00B91325">
        <w:t>Delete this section if control A.8.28 was found not applicable in the Statement of Applicability.</w:t>
      </w:r>
    </w:p>
  </w:comment>
  <w:comment w:initials="A" w:author="Advisera" w:date="2023-11-12T18:14:00Z" w:id="51">
    <w:p w:rsidR="00FE5EB8" w:rsidRDefault="00FE5EB8" w14:paraId="4E68A18B" w14:textId="05A7B814">
      <w:pPr>
        <w:pStyle w:val="CommentText"/>
      </w:pPr>
      <w:r>
        <w:rPr>
          <w:rStyle w:val="CommentReference"/>
        </w:rPr>
        <w:annotationRef/>
      </w:r>
      <w:r w:rsidRPr="00B91325">
        <w:rPr>
          <w:rStyle w:val="CommentReference"/>
        </w:rPr>
        <w:annotationRef/>
      </w:r>
      <w:r w:rsidRPr="00B91325">
        <w:rPr>
          <w:rStyle w:val="CommentReference"/>
        </w:rPr>
        <w:annotationRef/>
      </w:r>
      <w:r w:rsidRPr="00B91325">
        <w:rPr>
          <w:rStyle w:val="CommentReference"/>
        </w:rPr>
        <w:annotationRef/>
      </w:r>
      <w:r w:rsidRPr="00B91325">
        <w:t>E.g.</w:t>
      </w:r>
      <w:r>
        <w:t>,</w:t>
      </w:r>
      <w:r w:rsidRPr="00B91325">
        <w:t xml:space="preserve"> guidance on secure programming techniques (separately for each programming language) like pair programming, peer review, refactoring, etc.</w:t>
      </w:r>
    </w:p>
  </w:comment>
  <w:comment w:initials="A" w:author="Advisera" w:date="2023-11-12T18:14:00Z" w:id="52">
    <w:p w:rsidR="00FE5EB8" w:rsidRDefault="00FE5EB8" w14:paraId="7102910F" w14:textId="3F543EC1">
      <w:pPr>
        <w:pStyle w:val="CommentText"/>
      </w:pPr>
      <w:r>
        <w:rPr>
          <w:rStyle w:val="CommentReference"/>
        </w:rPr>
        <w:annotationRef/>
      </w:r>
      <w:r w:rsidRPr="00FE5EB8">
        <w:t xml:space="preserve">Delete this whole </w:t>
      </w:r>
      <w:r>
        <w:t>paragraph</w:t>
      </w:r>
      <w:r w:rsidRPr="00FE5EB8">
        <w:t xml:space="preserve"> if control A.8.</w:t>
      </w:r>
      <w:r>
        <w:t>30</w:t>
      </w:r>
      <w:r w:rsidRPr="00FE5EB8">
        <w:t xml:space="preserve"> was found inapplicable in the Statement of Applicability.</w:t>
      </w:r>
    </w:p>
  </w:comment>
  <w:comment w:initials="A" w:author="Advisera" w:date="2023-11-12T18:07:00Z" w:id="55">
    <w:p w:rsidR="00444491" w:rsidP="00444491" w:rsidRDefault="00444491" w14:paraId="186B3BD8" w14:textId="65489211">
      <w:pPr>
        <w:pStyle w:val="CommentText"/>
      </w:pPr>
      <w:r>
        <w:rPr>
          <w:rStyle w:val="CommentReference"/>
        </w:rPr>
        <w:annotationRef/>
      </w:r>
      <w:r>
        <w:rPr>
          <w:rStyle w:val="CommentReference"/>
        </w:rPr>
        <w:annotationRef/>
      </w:r>
      <w:r>
        <w:rPr>
          <w:rStyle w:val="CommentReference"/>
        </w:rPr>
        <w:annotationRef/>
      </w:r>
      <w:r w:rsidRPr="00CE5180">
        <w:t>To learn more about this topic, read this article:</w:t>
      </w:r>
    </w:p>
    <w:p w:rsidRPr="00CE5180" w:rsidR="00BA410C" w:rsidP="00444491" w:rsidRDefault="00BA410C" w14:paraId="2C18708A" w14:textId="77777777">
      <w:pPr>
        <w:pStyle w:val="CommentText"/>
      </w:pPr>
    </w:p>
    <w:p w:rsidR="00444491" w:rsidP="00444491" w:rsidRDefault="00444491" w14:paraId="4A7466E5" w14:textId="749E06F2">
      <w:pPr>
        <w:pStyle w:val="CommentText"/>
      </w:pPr>
      <w:r w:rsidRPr="00960234">
        <w:t>How to set security requirements and test systems according to ISO 27001</w:t>
      </w:r>
      <w:r>
        <w:t xml:space="preserve"> </w:t>
      </w:r>
      <w:hyperlink w:history="1" r:id="rId3">
        <w:r w:rsidRPr="004050B9">
          <w:rPr>
            <w:rStyle w:val="Hyperlink"/>
          </w:rPr>
          <w:t>https://advisera.com/27001academy/blog/2016/01/11/how-to-set-security-requirements-and-test-systems-according-to-iso-27001/</w:t>
        </w:r>
      </w:hyperlink>
    </w:p>
  </w:comment>
  <w:comment w:initials="A" w:author="Advisera" w:date="2023-11-12T18:08:00Z" w:id="56">
    <w:p w:rsidR="00444491" w:rsidRDefault="00444491" w14:paraId="1F703FCF" w14:textId="32F7E780">
      <w:pPr>
        <w:pStyle w:val="CommentText"/>
      </w:pPr>
      <w:r>
        <w:rPr>
          <w:rStyle w:val="CommentReference"/>
        </w:rPr>
        <w:annotationRef/>
      </w:r>
      <w:r w:rsidRPr="00444491">
        <w:t>You can find a template for this document in the ISO 27001 Documentation Toolkit folder “Annex A Security Controls”.</w:t>
      </w:r>
    </w:p>
  </w:comment>
  <w:comment w:initials="A" w:author="Advisera" w:date="2023-11-12T18:09:00Z" w:id="59">
    <w:p w:rsidR="00444491" w:rsidRDefault="00444491" w14:paraId="16284FCE" w14:textId="5378FC58">
      <w:pPr>
        <w:pStyle w:val="CommentText"/>
      </w:pPr>
      <w:r>
        <w:rPr>
          <w:rStyle w:val="CommentReference"/>
        </w:rPr>
        <w:annotationRef/>
      </w:r>
      <w:r w:rsidRPr="00444491">
        <w:t>Delete this whole section if control A.8.</w:t>
      </w:r>
      <w:r>
        <w:t>26</w:t>
      </w:r>
      <w:r w:rsidRPr="00444491">
        <w:t xml:space="preserve"> was found inapplicable in the Statement of Applicability.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3167E9D1" w15:done="0"/>
  <w15:commentEx w15:paraId="26A24352" w15:done="0"/>
  <w15:commentEx w15:paraId="7DDC4F78" w15:done="0"/>
  <w15:commentEx w15:paraId="37BC5BE2" w15:done="0"/>
  <w15:commentEx w15:paraId="563000E7" w15:done="0"/>
  <w15:commentEx w15:paraId="03A8EA7C" w15:done="0"/>
  <w15:commentEx w15:paraId="6F35B48C" w15:done="0"/>
  <w15:commentEx w15:paraId="5DFB2C60" w15:done="0"/>
  <w15:commentEx w15:paraId="66F09A33" w15:done="0"/>
  <w15:commentEx w15:paraId="44C0CE6A" w15:done="0"/>
  <w15:commentEx w15:paraId="2914E191" w15:done="0"/>
  <w15:commentEx w15:paraId="1F33669D" w15:done="0"/>
  <w15:commentEx w15:paraId="0EDFEB82" w15:done="0"/>
  <w15:commentEx w15:paraId="5B64F5C8" w15:done="0"/>
  <w15:commentEx w15:paraId="77694B36" w15:done="0"/>
  <w15:commentEx w15:paraId="1366F294" w15:done="0"/>
  <w15:commentEx w15:paraId="279B94A8" w15:done="0"/>
  <w15:commentEx w15:paraId="0EE8DD8F" w15:done="0"/>
  <w15:commentEx w15:paraId="49D89B53" w15:done="0"/>
  <w15:commentEx w15:paraId="1EA240BD" w15:done="0"/>
  <w15:commentEx w15:paraId="4E68A18B" w15:done="0"/>
  <w15:commentEx w15:paraId="7102910F" w15:done="0"/>
  <w15:commentEx w15:paraId="4A7466E5" w15:done="0"/>
  <w15:commentEx w15:paraId="1F703FCF" w15:done="0"/>
  <w15:commentEx w15:paraId="16284F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B8B6A" w16cex:dateUtc="2023-11-12T16:35:00Z"/>
  <w16cex:commentExtensible w16cex:durableId="28FB8B81" w16cex:dateUtc="2023-11-12T16:36:00Z"/>
  <w16cex:commentExtensible w16cex:durableId="28FB8BAE" w16cex:dateUtc="2023-11-12T16:36:00Z"/>
  <w16cex:commentExtensible w16cex:durableId="28FBC4DB" w16cex:dateUtc="2023-11-12T20:40:00Z"/>
  <w16cex:commentExtensible w16cex:durableId="28FB8BD5" w16cex:dateUtc="2023-11-12T16:37:00Z"/>
  <w16cex:commentExtensible w16cex:durableId="28FB8BF9" w16cex:dateUtc="2023-11-12T16:38:00Z"/>
  <w16cex:commentExtensible w16cex:durableId="28FB8C6F" w16cex:dateUtc="2023-11-12T16:39:00Z"/>
  <w16cex:commentExtensible w16cex:durableId="28FB8E38" w16cex:dateUtc="2023-11-12T16:47:00Z"/>
  <w16cex:commentExtensible w16cex:durableId="28FB8E4A" w16cex:dateUtc="2023-11-12T16:47:00Z"/>
  <w16cex:commentExtensible w16cex:durableId="28FB8EC4" w16cex:dateUtc="2023-11-12T16:49:00Z"/>
  <w16cex:commentExtensible w16cex:durableId="28FB8F36" w16cex:dateUtc="2023-11-12T16:51:00Z"/>
  <w16cex:commentExtensible w16cex:durableId="28FB8F70" w16cex:dateUtc="2023-11-12T16:52:00Z"/>
  <w16cex:commentExtensible w16cex:durableId="28FB8FE1" w16cex:dateUtc="2023-11-12T16:54:00Z"/>
  <w16cex:commentExtensible w16cex:durableId="28FB9011" w16cex:dateUtc="2023-11-12T16:55:00Z"/>
  <w16cex:commentExtensible w16cex:durableId="28FB949A" w16cex:dateUtc="2023-11-12T17:14:00Z"/>
  <w16cex:commentExtensible w16cex:durableId="28FB9473" w16cex:dateUtc="2023-11-12T17:14:00Z"/>
  <w16cex:commentExtensible w16cex:durableId="28FB92EC" w16cex:dateUtc="2023-11-12T17:07:00Z"/>
  <w16cex:commentExtensible w16cex:durableId="28FB932B" w16cex:dateUtc="2023-11-12T17:08:00Z"/>
  <w16cex:commentExtensible w16cex:durableId="28FB934F" w16cex:dateUtc="2023-11-12T17:09:00Z"/>
  <w16cex:commentExtensible w16cex:durableId="28FB9387" w16cex:dateUtc="2023-11-12T17:10:00Z"/>
  <w16cex:commentExtensible w16cex:durableId="28FB93B9" w16cex:dateUtc="2023-11-12T17:11:00Z"/>
  <w16cex:commentExtensible w16cex:durableId="28FB9248" w16cex:dateUtc="2023-11-12T17:04:00Z"/>
  <w16cex:commentExtensible w16cex:durableId="28FB9293" w16cex:dateUtc="2023-11-12T17:06:00Z"/>
  <w16cex:commentExtensible w16cex:durableId="28FB92A1" w16cex:dateUtc="2023-11-12T17:06:00Z"/>
  <w16cex:commentExtensible w16cex:durableId="28FB92AC" w16cex:dateUtc="2023-11-12T17:06:00Z"/>
  <w16cex:commentExtensible w16cex:durableId="28FB918C" w16cex:dateUtc="2023-11-12T17:01:00Z"/>
  <w16cex:commentExtensible w16cex:durableId="28FB9100" w16cex:dateUtc="2023-11-12T16:59:00Z"/>
  <w16cex:commentExtensible w16cex:durableId="28FB90EB" w16cex:dateUtc="2023-11-12T16:59:00Z"/>
  <w16cex:commentExtensible w16cex:durableId="28FB9123" w16cex:dateUtc="2023-11-12T16:36:00Z"/>
  <w16cex:commentExtensible w16cex:durableId="28FB9085" w16cex:dateUtc="2023-11-12T16:57:00Z"/>
  <w16cex:commentExtensible w16cex:durableId="28FB905D" w16cex:dateUtc="2023-11-12T16:56:00Z"/>
  <w16cex:commentExtensible w16cex:durableId="28FB8856" w16cex:dateUtc="2023-11-12T16:22:00Z"/>
  <w16cex:commentExtensible w16cex:durableId="28FB884B" w16cex:dateUtc="2023-11-12T16:22:00Z"/>
  <w16cex:commentExtensible w16cex:durableId="28FB94F8" w16cex:dateUtc="2023-11-12T17:16:00Z"/>
  <w16cex:commentExtensible w16cex:durableId="28FB9564" w16cex:dateUtc="2023-11-12T17:18:00Z"/>
  <w16cex:commentExtensible w16cex:durableId="28FB95F9" w16cex:dateUtc="2023-11-12T17:20:00Z"/>
  <w16cex:commentExtensible w16cex:durableId="288A0B72"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3167E9D1" w16cid:durableId="2889DC06"/>
  <w16cid:commentId w16cid:paraId="26A24352" w16cid:durableId="2889DC15"/>
  <w16cid:commentId w16cid:paraId="7DDC4F78" w16cid:durableId="2889DC20"/>
  <w16cid:commentId w16cid:paraId="37BC5BE2" w16cid:durableId="2889DC30"/>
  <w16cid:commentId w16cid:paraId="563000E7" w16cid:durableId="2889DC3D"/>
  <w16cid:commentId w16cid:paraId="03A8EA7C" w16cid:durableId="2889DC48"/>
  <w16cid:commentId w16cid:paraId="6F35B48C" w16cid:durableId="28FB8B6A"/>
  <w16cid:commentId w16cid:paraId="5DFB2C60" w16cid:durableId="28FB8B81"/>
  <w16cid:commentId w16cid:paraId="66F09A33" w16cid:durableId="28FB8BAE"/>
  <w16cid:commentId w16cid:paraId="44C0CE6A" w16cid:durableId="28FBC4DB"/>
  <w16cid:commentId w16cid:paraId="2914E191" w16cid:durableId="28FB8BD5"/>
  <w16cid:commentId w16cid:paraId="1F33669D" w16cid:durableId="28FB8BF9"/>
  <w16cid:commentId w16cid:paraId="0EDFEB82" w16cid:durableId="28FB8C6F"/>
  <w16cid:commentId w16cid:paraId="5B64F5C8" w16cid:durableId="28FB8E38"/>
  <w16cid:commentId w16cid:paraId="77694B36" w16cid:durableId="28FB8E4A"/>
  <w16cid:commentId w16cid:paraId="1366F294" w16cid:durableId="28FB8EC4"/>
  <w16cid:commentId w16cid:paraId="279B94A8" w16cid:durableId="28FB8F36"/>
  <w16cid:commentId w16cid:paraId="0EE8DD8F" w16cid:durableId="28FB8F70"/>
  <w16cid:commentId w16cid:paraId="49D89B53" w16cid:durableId="28FB8FE1"/>
  <w16cid:commentId w16cid:paraId="1EA240BD" w16cid:durableId="28FB9011"/>
  <w16cid:commentId w16cid:paraId="4E68A18B" w16cid:durableId="28FB949A"/>
  <w16cid:commentId w16cid:paraId="7102910F" w16cid:durableId="28FB9473"/>
  <w16cid:commentId w16cid:paraId="4A7466E5" w16cid:durableId="28FB92EC"/>
  <w16cid:commentId w16cid:paraId="1F703FCF" w16cid:durableId="28FB932B"/>
  <w16cid:commentId w16cid:paraId="16284FCE" w16cid:durableId="28FB93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7D2F" w:rsidP="002652F2" w:rsidRDefault="00B37D2F" w14:paraId="47311BE5" w14:textId="77777777">
      <w:pPr>
        <w:spacing w:after="0" w:line="240" w:lineRule="auto"/>
      </w:pPr>
      <w:r>
        <w:separator/>
      </w:r>
    </w:p>
  </w:endnote>
  <w:endnote w:type="continuationSeparator" w:id="0">
    <w:p w:rsidR="00B37D2F" w:rsidP="002652F2" w:rsidRDefault="00B37D2F" w14:paraId="4532AC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BF5EFB" w14:paraId="18BA10EE" w14:textId="413665BD">
          <w:pPr>
            <w:pStyle w:val="Footer"/>
            <w:rPr>
              <w:sz w:val="18"/>
              <w:szCs w:val="18"/>
            </w:rPr>
          </w:pPr>
          <w:r>
            <w:rPr>
              <w:sz w:val="18"/>
            </w:rPr>
            <w:t>Secure Development</w:t>
          </w:r>
          <w:r w:rsidR="002652F2">
            <w:rPr>
              <w:sz w:val="18"/>
            </w:rPr>
            <w:t xml:space="preserve"> Policy</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187C01DE">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615049">
            <w:rPr>
              <w:b/>
              <w:noProof/>
              <w:sz w:val="18"/>
            </w:rPr>
            <w:t>4</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615049">
            <w:rPr>
              <w:b/>
              <w:noProof/>
              <w:sz w:val="18"/>
            </w:rPr>
            <w:t>4</w:t>
          </w:r>
          <w:r w:rsidR="00FE6433">
            <w:rPr>
              <w:b/>
              <w:sz w:val="18"/>
            </w:rPr>
            <w:fldChar w:fldCharType="end"/>
          </w:r>
        </w:p>
      </w:tc>
    </w:tr>
  </w:tbl>
  <w:p w:rsidRPr="004B1E43" w:rsidR="002652F2" w:rsidP="00434491" w:rsidRDefault="00434491" w14:paraId="55590833" w14:textId="6B72C5EB">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16740AF8">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7D2F" w:rsidP="002652F2" w:rsidRDefault="00B37D2F" w14:paraId="43889D29" w14:textId="77777777">
      <w:pPr>
        <w:spacing w:after="0" w:line="240" w:lineRule="auto"/>
      </w:pPr>
      <w:r>
        <w:separator/>
      </w:r>
    </w:p>
  </w:footnote>
  <w:footnote w:type="continuationSeparator" w:id="0">
    <w:p w:rsidR="00B37D2F" w:rsidP="002652F2" w:rsidRDefault="00B37D2F" w14:paraId="45D321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40A2C82"/>
    <w:multiLevelType w:val="hybridMultilevel"/>
    <w:tmpl w:val="734EEFF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3" w15:restartNumberingAfterBreak="0">
    <w:nsid w:val="062C737B"/>
    <w:multiLevelType w:val="hybridMultilevel"/>
    <w:tmpl w:val="12BC0C3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5"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6"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8"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9"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10"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11"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2"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3"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4"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5"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6" w15:restartNumberingAfterBreak="0">
    <w:nsid w:val="295B3AE1"/>
    <w:multiLevelType w:val="hybridMultilevel"/>
    <w:tmpl w:val="65EA4E2E"/>
    <w:lvl w:ilvl="0" w:tplc="34669AB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9"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0"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5"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6"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7"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8"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9"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0"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1"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7"/>
  </w:num>
  <w:num w:numId="4">
    <w:abstractNumId w:val="24"/>
  </w:num>
  <w:num w:numId="5">
    <w:abstractNumId w:val="11"/>
  </w:num>
  <w:num w:numId="6">
    <w:abstractNumId w:val="13"/>
  </w:num>
  <w:num w:numId="7">
    <w:abstractNumId w:val="25"/>
  </w:num>
  <w:num w:numId="8">
    <w:abstractNumId w:val="10"/>
  </w:num>
  <w:num w:numId="9">
    <w:abstractNumId w:val="31"/>
  </w:num>
  <w:num w:numId="10">
    <w:abstractNumId w:val="26"/>
  </w:num>
  <w:num w:numId="11">
    <w:abstractNumId w:val="27"/>
  </w:num>
  <w:num w:numId="12">
    <w:abstractNumId w:val="30"/>
  </w:num>
  <w:num w:numId="13">
    <w:abstractNumId w:val="12"/>
  </w:num>
  <w:num w:numId="14">
    <w:abstractNumId w:val="14"/>
  </w:num>
  <w:num w:numId="15">
    <w:abstractNumId w:val="8"/>
  </w:num>
  <w:num w:numId="16">
    <w:abstractNumId w:val="5"/>
  </w:num>
  <w:num w:numId="17">
    <w:abstractNumId w:val="28"/>
  </w:num>
  <w:num w:numId="18">
    <w:abstractNumId w:val="29"/>
  </w:num>
  <w:num w:numId="19">
    <w:abstractNumId w:val="20"/>
  </w:num>
  <w:num w:numId="20">
    <w:abstractNumId w:val="22"/>
  </w:num>
  <w:num w:numId="21">
    <w:abstractNumId w:val="15"/>
  </w:num>
  <w:num w:numId="22">
    <w:abstractNumId w:val="2"/>
  </w:num>
  <w:num w:numId="23">
    <w:abstractNumId w:val="9"/>
  </w:num>
  <w:num w:numId="24">
    <w:abstractNumId w:val="19"/>
  </w:num>
  <w:num w:numId="25">
    <w:abstractNumId w:val="21"/>
  </w:num>
  <w:num w:numId="26">
    <w:abstractNumId w:val="4"/>
  </w:num>
  <w:num w:numId="27">
    <w:abstractNumId w:val="23"/>
  </w:num>
  <w:num w:numId="28">
    <w:abstractNumId w:val="17"/>
  </w:num>
  <w:num w:numId="29">
    <w:abstractNumId w:val="6"/>
  </w:num>
  <w:num w:numId="30">
    <w:abstractNumId w:val="16"/>
  </w:num>
  <w:num w:numId="31">
    <w:abstractNumId w:val="1"/>
  </w:num>
  <w:num w:numId="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tKgFAFttkZEtAAAA"/>
  </w:docVars>
  <w:rsids>
    <w:rsidRoot w:val="00927DFD"/>
    <w:rsid w:val="00000664"/>
    <w:rsid w:val="000026AA"/>
    <w:rsid w:val="00021B33"/>
    <w:rsid w:val="0002298E"/>
    <w:rsid w:val="00022A33"/>
    <w:rsid w:val="00035D13"/>
    <w:rsid w:val="00062CF7"/>
    <w:rsid w:val="00073070"/>
    <w:rsid w:val="00075896"/>
    <w:rsid w:val="00080612"/>
    <w:rsid w:val="00082EB9"/>
    <w:rsid w:val="000870C1"/>
    <w:rsid w:val="000A2B92"/>
    <w:rsid w:val="000A7279"/>
    <w:rsid w:val="000C35C5"/>
    <w:rsid w:val="000C5B74"/>
    <w:rsid w:val="000D24FF"/>
    <w:rsid w:val="000D289F"/>
    <w:rsid w:val="000E20F5"/>
    <w:rsid w:val="000E61BC"/>
    <w:rsid w:val="000F12E2"/>
    <w:rsid w:val="000F248C"/>
    <w:rsid w:val="000F5972"/>
    <w:rsid w:val="00102F40"/>
    <w:rsid w:val="00111B0A"/>
    <w:rsid w:val="00111C3C"/>
    <w:rsid w:val="00112D1D"/>
    <w:rsid w:val="001228E6"/>
    <w:rsid w:val="001570B0"/>
    <w:rsid w:val="00161B6E"/>
    <w:rsid w:val="001800C9"/>
    <w:rsid w:val="00185CF1"/>
    <w:rsid w:val="001D431C"/>
    <w:rsid w:val="001E044C"/>
    <w:rsid w:val="001E2AF8"/>
    <w:rsid w:val="001E40F0"/>
    <w:rsid w:val="001F328E"/>
    <w:rsid w:val="001F35DD"/>
    <w:rsid w:val="00201401"/>
    <w:rsid w:val="002046DF"/>
    <w:rsid w:val="002341E7"/>
    <w:rsid w:val="00236F2E"/>
    <w:rsid w:val="00245953"/>
    <w:rsid w:val="002468C6"/>
    <w:rsid w:val="002477BB"/>
    <w:rsid w:val="002652F2"/>
    <w:rsid w:val="00266C02"/>
    <w:rsid w:val="00291BDE"/>
    <w:rsid w:val="002A1993"/>
    <w:rsid w:val="002A43C2"/>
    <w:rsid w:val="002B2E59"/>
    <w:rsid w:val="002C677B"/>
    <w:rsid w:val="002D3B54"/>
    <w:rsid w:val="002D747B"/>
    <w:rsid w:val="002F1A0D"/>
    <w:rsid w:val="002F1D0A"/>
    <w:rsid w:val="002F5572"/>
    <w:rsid w:val="002F57B3"/>
    <w:rsid w:val="002F632F"/>
    <w:rsid w:val="002F7FB1"/>
    <w:rsid w:val="00336870"/>
    <w:rsid w:val="0034643C"/>
    <w:rsid w:val="00360BDB"/>
    <w:rsid w:val="003642DA"/>
    <w:rsid w:val="00371358"/>
    <w:rsid w:val="0037350C"/>
    <w:rsid w:val="00375BD9"/>
    <w:rsid w:val="0038660D"/>
    <w:rsid w:val="00386E93"/>
    <w:rsid w:val="00391EEF"/>
    <w:rsid w:val="00392C0B"/>
    <w:rsid w:val="00395997"/>
    <w:rsid w:val="00396FD2"/>
    <w:rsid w:val="003A1026"/>
    <w:rsid w:val="003A2D42"/>
    <w:rsid w:val="003B1A41"/>
    <w:rsid w:val="003C7A77"/>
    <w:rsid w:val="003D7527"/>
    <w:rsid w:val="003F73AE"/>
    <w:rsid w:val="00413D8B"/>
    <w:rsid w:val="00424E58"/>
    <w:rsid w:val="00425771"/>
    <w:rsid w:val="00431E61"/>
    <w:rsid w:val="00434491"/>
    <w:rsid w:val="004429D4"/>
    <w:rsid w:val="00444491"/>
    <w:rsid w:val="00452865"/>
    <w:rsid w:val="00480C11"/>
    <w:rsid w:val="00487E0B"/>
    <w:rsid w:val="004C23C4"/>
    <w:rsid w:val="004C2DEC"/>
    <w:rsid w:val="004E2ABF"/>
    <w:rsid w:val="004E31F0"/>
    <w:rsid w:val="004E36E0"/>
    <w:rsid w:val="00514799"/>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19CC"/>
    <w:rsid w:val="005F2606"/>
    <w:rsid w:val="005F5882"/>
    <w:rsid w:val="005F72FE"/>
    <w:rsid w:val="00602F94"/>
    <w:rsid w:val="006141E8"/>
    <w:rsid w:val="00615049"/>
    <w:rsid w:val="006210E5"/>
    <w:rsid w:val="00625488"/>
    <w:rsid w:val="00635DC6"/>
    <w:rsid w:val="00637BEB"/>
    <w:rsid w:val="006523A2"/>
    <w:rsid w:val="00655F16"/>
    <w:rsid w:val="00656620"/>
    <w:rsid w:val="00661BC9"/>
    <w:rsid w:val="00671DEB"/>
    <w:rsid w:val="0068630E"/>
    <w:rsid w:val="00694C2B"/>
    <w:rsid w:val="006973BB"/>
    <w:rsid w:val="006A57F6"/>
    <w:rsid w:val="006B34DE"/>
    <w:rsid w:val="006C0BF2"/>
    <w:rsid w:val="006F57C2"/>
    <w:rsid w:val="00700CA5"/>
    <w:rsid w:val="00705E2F"/>
    <w:rsid w:val="00706BAF"/>
    <w:rsid w:val="00723E08"/>
    <w:rsid w:val="00725508"/>
    <w:rsid w:val="00727733"/>
    <w:rsid w:val="007279B3"/>
    <w:rsid w:val="0074414A"/>
    <w:rsid w:val="00764032"/>
    <w:rsid w:val="00766C05"/>
    <w:rsid w:val="00786380"/>
    <w:rsid w:val="00793FBB"/>
    <w:rsid w:val="00797059"/>
    <w:rsid w:val="007B07F1"/>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5638"/>
    <w:rsid w:val="00826872"/>
    <w:rsid w:val="008430FB"/>
    <w:rsid w:val="00844ADA"/>
    <w:rsid w:val="008622C3"/>
    <w:rsid w:val="00863763"/>
    <w:rsid w:val="00864B22"/>
    <w:rsid w:val="00883C51"/>
    <w:rsid w:val="008B05EE"/>
    <w:rsid w:val="008C4F3F"/>
    <w:rsid w:val="0090279A"/>
    <w:rsid w:val="00911A9B"/>
    <w:rsid w:val="009134E3"/>
    <w:rsid w:val="00927DFD"/>
    <w:rsid w:val="009362DF"/>
    <w:rsid w:val="00946E0E"/>
    <w:rsid w:val="00974B1D"/>
    <w:rsid w:val="00975CA3"/>
    <w:rsid w:val="00981651"/>
    <w:rsid w:val="009825C6"/>
    <w:rsid w:val="00986757"/>
    <w:rsid w:val="009C3877"/>
    <w:rsid w:val="009C50E9"/>
    <w:rsid w:val="009E4568"/>
    <w:rsid w:val="009F4C7E"/>
    <w:rsid w:val="00A031BB"/>
    <w:rsid w:val="00A03893"/>
    <w:rsid w:val="00A13FD3"/>
    <w:rsid w:val="00A211A9"/>
    <w:rsid w:val="00A2725C"/>
    <w:rsid w:val="00A36C15"/>
    <w:rsid w:val="00A41719"/>
    <w:rsid w:val="00A46446"/>
    <w:rsid w:val="00A50958"/>
    <w:rsid w:val="00A55ECD"/>
    <w:rsid w:val="00A7181F"/>
    <w:rsid w:val="00A74D1F"/>
    <w:rsid w:val="00AA67CC"/>
    <w:rsid w:val="00AB57BE"/>
    <w:rsid w:val="00AB7461"/>
    <w:rsid w:val="00AC40FE"/>
    <w:rsid w:val="00AC5518"/>
    <w:rsid w:val="00AD626A"/>
    <w:rsid w:val="00AD68C2"/>
    <w:rsid w:val="00AE2EC6"/>
    <w:rsid w:val="00AF22EB"/>
    <w:rsid w:val="00B015D6"/>
    <w:rsid w:val="00B07B64"/>
    <w:rsid w:val="00B142F5"/>
    <w:rsid w:val="00B24C38"/>
    <w:rsid w:val="00B2668F"/>
    <w:rsid w:val="00B30F45"/>
    <w:rsid w:val="00B37D2F"/>
    <w:rsid w:val="00B412E6"/>
    <w:rsid w:val="00B447EC"/>
    <w:rsid w:val="00B54BE1"/>
    <w:rsid w:val="00B668F5"/>
    <w:rsid w:val="00B66920"/>
    <w:rsid w:val="00B95B82"/>
    <w:rsid w:val="00B9672A"/>
    <w:rsid w:val="00BA410C"/>
    <w:rsid w:val="00BA71C8"/>
    <w:rsid w:val="00BB15D1"/>
    <w:rsid w:val="00BC299E"/>
    <w:rsid w:val="00BC3268"/>
    <w:rsid w:val="00BD4FB2"/>
    <w:rsid w:val="00BE54F4"/>
    <w:rsid w:val="00BE5738"/>
    <w:rsid w:val="00BF1069"/>
    <w:rsid w:val="00BF5EFB"/>
    <w:rsid w:val="00BF5F17"/>
    <w:rsid w:val="00BF5F44"/>
    <w:rsid w:val="00C02FA6"/>
    <w:rsid w:val="00C06949"/>
    <w:rsid w:val="00C113B4"/>
    <w:rsid w:val="00C24E9C"/>
    <w:rsid w:val="00C30DB5"/>
    <w:rsid w:val="00C45BB3"/>
    <w:rsid w:val="00C47BF2"/>
    <w:rsid w:val="00C67FF3"/>
    <w:rsid w:val="00C70AFF"/>
    <w:rsid w:val="00C96503"/>
    <w:rsid w:val="00CA424C"/>
    <w:rsid w:val="00CB4A98"/>
    <w:rsid w:val="00CB6C2B"/>
    <w:rsid w:val="00CD3F0C"/>
    <w:rsid w:val="00CE0598"/>
    <w:rsid w:val="00CE0B73"/>
    <w:rsid w:val="00CF7ABB"/>
    <w:rsid w:val="00D02994"/>
    <w:rsid w:val="00D11327"/>
    <w:rsid w:val="00D15F1A"/>
    <w:rsid w:val="00D16B96"/>
    <w:rsid w:val="00D6014D"/>
    <w:rsid w:val="00D62820"/>
    <w:rsid w:val="00D64DBC"/>
    <w:rsid w:val="00D660F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4ABF"/>
    <w:rsid w:val="00F02202"/>
    <w:rsid w:val="00F02D7B"/>
    <w:rsid w:val="00F0559D"/>
    <w:rsid w:val="00F056B3"/>
    <w:rsid w:val="00F12A65"/>
    <w:rsid w:val="00F230F3"/>
    <w:rsid w:val="00F27D26"/>
    <w:rsid w:val="00F41040"/>
    <w:rsid w:val="00F417C0"/>
    <w:rsid w:val="00F52083"/>
    <w:rsid w:val="00F6796A"/>
    <w:rsid w:val="00F71E11"/>
    <w:rsid w:val="00F77AD6"/>
    <w:rsid w:val="00F81D0C"/>
    <w:rsid w:val="00F86A07"/>
    <w:rsid w:val="00F93FF2"/>
    <w:rsid w:val="00FC3047"/>
    <w:rsid w:val="00FC5114"/>
    <w:rsid w:val="00FD2E5C"/>
    <w:rsid w:val="00FD7A56"/>
    <w:rsid w:val="00FE045B"/>
    <w:rsid w:val="00FE5EB8"/>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5638"/>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0E6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6/01/11/how-to-set-security-requirements-and-test-systems-according-to-iso-27001/" TargetMode="External" Id="rId3" /><Relationship Type="http://schemas.openxmlformats.org/officeDocument/2006/relationships/hyperlink" Target="http://advisera.com/27001academy/blog/2015/08/31/what-are-secure-engineering-principles-in-iso-270012013-control-a-14-2-5/" TargetMode="External" Id="rId2" /><Relationship Type="http://schemas.openxmlformats.org/officeDocument/2006/relationships/hyperlink" Target="https://advisera.com/27001academy/how-to-integrate-iso-27001-controls-into-the-system-software-development-life-cycle-sdlc/"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889b3d6c7c5445ba"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E070F-3EBF-4736-81BA-6238DD4A4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924</Words>
  <Characters>5273</Characters>
  <Application>Microsoft Office Word</Application>
  <DocSecurity>0</DocSecurity>
  <Lines>43</Lines>
  <Paragraphs>12</Paragraphs>
  <ScaleCrop>false</ScaleCrop>
  <HeadingPairs>
    <vt:vector size="8" baseType="variant">
      <vt:variant>
        <vt:lpstr>Title</vt:lpstr>
      </vt:variant>
      <vt:variant>
        <vt:i4>1</vt:i4>
      </vt:variant>
      <vt:variant>
        <vt:lpstr>Headings</vt:lpstr>
      </vt:variant>
      <vt:variant>
        <vt:i4>9</vt:i4>
      </vt:variant>
      <vt:variant>
        <vt:lpstr>Título</vt:lpstr>
      </vt:variant>
      <vt:variant>
        <vt:i4>1</vt:i4>
      </vt:variant>
      <vt:variant>
        <vt:lpstr>Naslov</vt:lpstr>
      </vt:variant>
      <vt:variant>
        <vt:i4>1</vt:i4>
      </vt:variant>
    </vt:vector>
  </HeadingPairs>
  <TitlesOfParts>
    <vt:vector size="12" baseType="lpstr">
      <vt:lpstr>Secure Development Policy</vt:lpstr>
      <vt:lpstr>Purpose, scope and users</vt:lpstr>
      <vt:lpstr>Reference documents</vt:lpstr>
      <vt:lpstr>Secure development and maintenance </vt:lpstr>
      <vt:lpstr>    Risk assessment for the development process</vt:lpstr>
      <vt:lpstr>    Securing the development environment</vt:lpstr>
      <vt:lpstr>    Principles for engineering secure systems </vt:lpstr>
      <vt:lpstr>    Secure coding </vt:lpstr>
      <vt:lpstr>    Security requirements </vt:lpstr>
      <vt:lpstr>    Security requirements related to public networks </vt:lpstr>
      <vt:lpstr>Backup Policy</vt:lpstr>
      <vt:lpstr>Backup Policy</vt:lpstr>
    </vt:vector>
  </TitlesOfParts>
  <Company>Advisera Expert Solutions Ltd</Company>
  <LinksUpToDate>false</LinksUpToDate>
  <CharactersWithSpaces>6185</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Development Policy</dc:title>
  <dc:subject>27001-FTPOLDEVELOP-EN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2024-10-23T09:58:00Z</dcterms:created>
  <dcterms:modified xsi:type="dcterms:W3CDTF">2024-10-23T09:58:00Z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