
<file path=[Content_Types].xml><?xml version="1.0" encoding="utf-8"?>
<Types xmlns="http://schemas.openxmlformats.org/package/2006/content-types">
  <Default Extension="xml" ContentType="application/vnd.openxmlformats-officedocument.extended-properties+xml"/>
  <Default Extension="png" ContentType="image/png"/>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people.xml" ContentType="application/vnd.openxmlformats-officedocument.wordprocessingml.peop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ntTable.xml" ContentType="application/vnd.openxmlformats-officedocument.wordprocessingml.fontTable+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793AF4" w:rsidR="00162EF4" w:rsidP="00793AF4" w:rsidRDefault="00162EF4" w14:paraId="309E5DEB" w14:textId="7C1B9718">
      <w:pPr>
        <w:shd w:val="clear" w:color="auto" w:fill="C6D9F1" w:themeFill="text2" w:themeFillTint="33"/>
        <w:jc w:val="center"/>
        <w:rPr>
          <w:rFonts w:eastAsia="Times New Roman"/>
          <w:b/>
          <w:bCs/>
          <w:sz w:val="28"/>
          <w:szCs w:val="28"/>
        </w:rPr>
      </w:pPr>
      <w:r w:rsidRPr="00162EF4">
        <w:rPr>
          <w:rFonts w:eastAsia="Times New Roman"/>
          <w:b/>
          <w:bCs/>
          <w:sz w:val="28"/>
          <w:szCs w:val="28"/>
        </w:rPr>
        <w:t>* THIS IS A FREE PREVIEW OF THE DOCUMENT *</w:t>
      </w:r>
      <w:bookmarkStart w:name="_GoBack" w:id="0"/>
      <w:bookmarkEnd w:id="0"/>
    </w:p>
    <w:p w:rsidRPr="00270EE1" w:rsidR="002652F2" w:rsidP="007C29F7" w:rsidRDefault="005B1EE5" w14:paraId="02A71483" w14:textId="7C75071A">
      <w:commentRangeStart w:id="1"/>
      <w:r w:rsidRPr="00270EE1">
        <w:t xml:space="preserve"> </w:t>
      </w:r>
      <w:commentRangeEnd w:id="1"/>
      <w:r w:rsidRPr="00270EE1">
        <w:rPr>
          <w:rStyle w:val="CommentReference"/>
        </w:rPr>
        <w:commentReference w:id="1"/>
      </w:r>
    </w:p>
    <w:p w:rsidRPr="00270EE1" w:rsidR="002652F2" w:rsidP="007C29F7" w:rsidRDefault="002652F2" w14:paraId="1A7F13F6" w14:textId="78A07E19"/>
    <w:p w:rsidRPr="00270EE1" w:rsidR="00E95047" w:rsidP="007C29F7" w:rsidRDefault="00E95047" w14:paraId="401283C9" w14:textId="77777777"/>
    <w:p w:rsidRPr="00270EE1" w:rsidR="002652F2" w:rsidP="007C29F7" w:rsidRDefault="002652F2" w14:paraId="182D7B38" w14:textId="77777777"/>
    <w:p w:rsidRPr="00270EE1" w:rsidR="002652F2" w:rsidP="007C29F7" w:rsidRDefault="002652F2" w14:paraId="23DCC553" w14:textId="77777777"/>
    <w:p w:rsidRPr="00270EE1" w:rsidR="00270EE1" w:rsidP="00270EE1" w:rsidRDefault="00270EE1" w14:paraId="68CFD5E2" w14:textId="77777777">
      <w:bookmarkStart w:name="_Hlk157675063" w:id="2"/>
    </w:p>
    <w:p w:rsidRPr="00270EE1" w:rsidR="00270EE1" w:rsidP="00270EE1" w:rsidRDefault="00270EE1" w14:paraId="084D2D2D" w14:textId="77777777">
      <w:pPr>
        <w:jc w:val="center"/>
      </w:pPr>
      <w:bookmarkStart w:name="_Hlk142898806" w:id="3"/>
      <w:bookmarkStart w:name="_Hlk157507378" w:id="4"/>
      <w:bookmarkEnd w:id="4"/>
      <w:r w:rsidRPr="00270EE1">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1908bbe453434674"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Start w:name="_Hlk157507417" w:id="5"/>
      <w:bookmarkEnd w:id="5"/>
      <w:bookmarkEnd w:id="3"/>
      <w:r>
        <w:t>MHZ</w:t>
      </w:r>
    </w:p>
    <w:p w:rsidRPr="00270EE1" w:rsidR="00270EE1" w:rsidP="00270EE1" w:rsidRDefault="00270EE1" w14:paraId="64D9BD93" w14:textId="77777777">
      <w:pPr>
        <w:jc w:val="center"/>
      </w:pPr>
    </w:p>
    <w:p w:rsidRPr="00270EE1" w:rsidR="00270EE1" w:rsidP="00270EE1" w:rsidRDefault="00270EE1" w14:paraId="104A970F" w14:textId="77777777">
      <w:pPr>
        <w:jc w:val="center"/>
      </w:pPr>
    </w:p>
    <w:bookmarkEnd w:id="2"/>
    <w:p w:rsidRPr="00270EE1" w:rsidR="002652F2" w:rsidP="002652F2" w:rsidRDefault="00E77B38" w14:paraId="136AEF8A" w14:textId="5091EE4D">
      <w:pPr>
        <w:jc w:val="center"/>
        <w:rPr>
          <w:b/>
          <w:sz w:val="32"/>
          <w:szCs w:val="32"/>
        </w:rPr>
      </w:pPr>
      <w:commentRangeStart w:id="6"/>
      <w:r w:rsidRPr="00270EE1">
        <w:rPr>
          <w:b/>
          <w:sz w:val="32"/>
        </w:rPr>
        <w:t>PROCEDURE FOR CORRECTIVE ACTION</w:t>
      </w:r>
      <w:commentRangeEnd w:id="6"/>
      <w:r w:rsidRPr="00270EE1" w:rsidR="00DC7A5D">
        <w:rPr>
          <w:rStyle w:val="CommentReference"/>
        </w:rPr>
        <w:commentReference w:id="6"/>
      </w:r>
    </w:p>
    <w:p w:rsidRPr="00270EE1" w:rsidR="00270EE1" w:rsidP="00270EE1" w:rsidRDefault="00270EE1" w14:paraId="161BD846"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270EE1" w:rsidR="00270EE1" w:rsidTr="00451375" w14:paraId="60C2DA94" w14:textId="77777777">
        <w:tc>
          <w:tcPr>
            <w:tcW w:w="2376" w:type="dxa"/>
          </w:tcPr>
          <w:p w:rsidRPr="00270EE1" w:rsidR="00270EE1" w:rsidP="00451375" w:rsidRDefault="00270EE1" w14:paraId="4544AD54" w14:textId="77777777">
            <w:r w:rsidRPr="00270EE1">
              <w:t>Code:</w:t>
            </w:r>
          </w:p>
        </w:tc>
        <w:tc>
          <w:tcPr>
            <w:tcW w:w="6912" w:type="dxa"/>
          </w:tcPr>
          <w:p w:rsidRPr="00270EE1" w:rsidR="00270EE1" w:rsidP="00451375" w:rsidRDefault="00270EE1" w14:paraId="76BA3652" w14:textId="77777777">
            <w:commentRangeStart w:id="7"/>
            <w:r w:rsidRPr="00270EE1">
              <w:t>[document code]</w:t>
            </w:r>
            <w:bookmarkStart w:name="_Hlk157507432" w:id="8"/>
            <w:bookmarkEnd w:id="8"/>
            <w:commentRangeEnd w:id="7"/>
            <w:r w:rsidRPr="00270EE1">
              <w:rPr>
                <w:rStyle w:val="CommentReference"/>
              </w:rPr>
              <w:commentReference w:id="7"/>
            </w:r>
          </w:p>
        </w:tc>
      </w:tr>
      <w:tr w:rsidRPr="00270EE1" w:rsidR="00270EE1" w:rsidTr="00451375" w14:paraId="4F381F44" w14:textId="77777777">
        <w:tc>
          <w:tcPr>
            <w:tcW w:w="2376" w:type="dxa"/>
          </w:tcPr>
          <w:p w:rsidRPr="00270EE1" w:rsidR="00270EE1" w:rsidP="00451375" w:rsidRDefault="00270EE1" w14:paraId="2E484419" w14:textId="77777777">
            <w:r w:rsidRPr="00270EE1">
              <w:t>Version:</w:t>
            </w:r>
          </w:p>
        </w:tc>
        <w:tc>
          <w:tcPr>
            <w:tcW w:w="6912" w:type="dxa"/>
          </w:tcPr>
          <w:p w:rsidRPr="00270EE1" w:rsidR="00270EE1" w:rsidP="00451375" w:rsidRDefault="00270EE1" w14:paraId="25692EE0" w14:textId="77777777">
            <w:commentRangeStart w:id="9"/>
            <w:r w:rsidRPr="00270EE1">
              <w:t>[document version number]</w:t>
            </w:r>
            <w:bookmarkStart w:name="_Hlk157507454" w:id="10"/>
            <w:bookmarkEnd w:id="10"/>
            <w:commentRangeEnd w:id="9"/>
            <w:r w:rsidRPr="00270EE1">
              <w:rPr>
                <w:rStyle w:val="CommentReference"/>
              </w:rPr>
              <w:commentReference w:id="9"/>
            </w:r>
          </w:p>
        </w:tc>
      </w:tr>
      <w:tr w:rsidRPr="00270EE1" w:rsidR="00270EE1" w:rsidTr="00451375" w14:paraId="5ACDB467" w14:textId="77777777">
        <w:tc>
          <w:tcPr>
            <w:tcW w:w="2376" w:type="dxa"/>
          </w:tcPr>
          <w:p w:rsidRPr="00270EE1" w:rsidR="00270EE1" w:rsidP="00451375" w:rsidRDefault="00270EE1" w14:paraId="37145004" w14:textId="77777777">
            <w:r w:rsidRPr="00270EE1">
              <w:t>Date of version:</w:t>
            </w:r>
          </w:p>
        </w:tc>
        <w:tc>
          <w:tcPr>
            <w:tcW w:w="6912" w:type="dxa"/>
          </w:tcPr>
          <w:p w:rsidRPr="00270EE1" w:rsidR="00270EE1" w:rsidP="00451375" w:rsidRDefault="00270EE1" w14:paraId="214E7AE7" w14:textId="77777777">
            <w:commentRangeStart w:id="11"/>
            <w:r w:rsidRPr="00270EE1">
              <w:t>[version date]</w:t>
            </w:r>
            <w:bookmarkStart w:name="_Hlk157507548" w:id="12"/>
            <w:bookmarkEnd w:id="12"/>
            <w:commentRangeEnd w:id="11"/>
            <w:r w:rsidRPr="00270EE1">
              <w:rPr>
                <w:rStyle w:val="CommentReference"/>
              </w:rPr>
              <w:commentReference w:id="11"/>
            </w:r>
          </w:p>
        </w:tc>
      </w:tr>
      <w:tr w:rsidRPr="00270EE1" w:rsidR="00270EE1" w:rsidTr="00451375" w14:paraId="18C2729A" w14:textId="77777777">
        <w:tc>
          <w:tcPr>
            <w:tcW w:w="2376" w:type="dxa"/>
          </w:tcPr>
          <w:p w:rsidRPr="00270EE1" w:rsidR="00270EE1" w:rsidP="00451375" w:rsidRDefault="00270EE1" w14:paraId="208EAE02" w14:textId="77777777">
            <w:r w:rsidRPr="00270EE1">
              <w:t>Author:</w:t>
            </w:r>
          </w:p>
        </w:tc>
        <w:tc>
          <w:tcPr>
            <w:tcW w:w="6912" w:type="dxa"/>
          </w:tcPr>
          <w:p w:rsidRPr="00270EE1" w:rsidR="00270EE1" w:rsidP="00451375" w:rsidRDefault="00270EE1" w14:paraId="1CB64D5C" w14:textId="77777777">
            <w:commentRangeStart w:id="13"/>
            <w:r w:rsidRPr="00270EE1">
              <w:t>[name of the author]</w:t>
            </w:r>
            <w:bookmarkStart w:name="_Hlk157507570" w:id="14"/>
            <w:bookmarkEnd w:id="14"/>
            <w:commentRangeEnd w:id="13"/>
            <w:r w:rsidRPr="00270EE1">
              <w:rPr>
                <w:rStyle w:val="CommentReference"/>
              </w:rPr>
              <w:commentReference w:id="13"/>
            </w:r>
          </w:p>
        </w:tc>
      </w:tr>
      <w:tr w:rsidRPr="00270EE1" w:rsidR="00270EE1" w:rsidTr="00451375" w14:paraId="2189703F" w14:textId="77777777">
        <w:tc>
          <w:tcPr>
            <w:tcW w:w="2376" w:type="dxa"/>
          </w:tcPr>
          <w:p w:rsidRPr="00270EE1" w:rsidR="00270EE1" w:rsidP="00451375" w:rsidRDefault="00270EE1" w14:paraId="76B34FEA" w14:textId="77777777">
            <w:r w:rsidRPr="00270EE1">
              <w:t>Approver:</w:t>
            </w:r>
          </w:p>
        </w:tc>
        <w:tc>
          <w:tcPr>
            <w:tcW w:w="6912" w:type="dxa"/>
          </w:tcPr>
          <w:p>
            <w:commentRangeStart w:id="15"/>
            <w:r>
              <w:t>Top Management</w:t>
            </w:r>
            <w:bookmarkStart w:name="_Hlk157507591" w:id="16"/>
            <w:bookmarkEnd w:id="16"/>
            <w:commentRangeEnd w:id="15"/>
            <w:r w:rsidRPr="00270EE1">
              <w:rPr>
                <w:rStyle w:val="CommentReference"/>
              </w:rPr>
              <w:commentReference w:id="15"/>
            </w:r>
          </w:p>
        </w:tc>
      </w:tr>
      <w:tr w:rsidRPr="00270EE1" w:rsidR="00270EE1" w:rsidTr="00451375" w14:paraId="7AD4B51C" w14:textId="77777777">
        <w:tc>
          <w:tcPr>
            <w:tcW w:w="2376" w:type="dxa"/>
          </w:tcPr>
          <w:p w:rsidRPr="00270EE1" w:rsidR="00270EE1" w:rsidP="00451375" w:rsidRDefault="00270EE1" w14:paraId="30A3F51B" w14:textId="77777777">
            <w:r w:rsidRPr="00270EE1">
              <w:t>Confidentiality level:</w:t>
            </w:r>
          </w:p>
        </w:tc>
        <w:tc>
          <w:tcPr>
            <w:tcW w:w="6912" w:type="dxa"/>
          </w:tcPr>
          <w:p>
            <w:commentRangeStart w:id="17"/>
            <w:r>
              <w:t>Top Secret</w:t>
            </w:r>
            <w:bookmarkStart w:name="_Hlk157507623" w:id="18"/>
            <w:bookmarkEnd w:id="18"/>
            <w:commentRangeEnd w:id="17"/>
            <w:r w:rsidRPr="00270EE1">
              <w:rPr>
                <w:rStyle w:val="CommentReference"/>
              </w:rPr>
              <w:commentReference w:id="17"/>
            </w:r>
          </w:p>
        </w:tc>
      </w:tr>
    </w:tbl>
    <w:p w:rsidRPr="00270EE1" w:rsidR="00270EE1" w:rsidP="00270EE1" w:rsidRDefault="00270EE1" w14:paraId="4D34F206" w14:textId="77777777"/>
    <w:p w:rsidRPr="00270EE1" w:rsidR="00270EE1" w:rsidP="00270EE1" w:rsidRDefault="00270EE1" w14:paraId="0335BDF4" w14:textId="77777777"/>
    <w:p>
      <w:r w:rsidRPr="00270EE1">
        <w:br w:type="page"/>
      </w:r>
      <w:r>
        <w:lastRenderedPageBreak/>
      </w:r>
      <w:r>
        <w:t xml:space="preserve"> </w:t>
      </w:r>
    </w:p>
    <w:p w:rsidRPr="00270EE1" w:rsidR="002652F2" w:rsidP="002652F2" w:rsidRDefault="002652F2" w14:paraId="0CB08ED7" w14:textId="2B3D003E">
      <w:pPr>
        <w:rPr>
          <w:b/>
          <w:sz w:val="28"/>
          <w:szCs w:val="28"/>
        </w:rPr>
      </w:pPr>
      <w:r w:rsidRPr="00270EE1">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270EE1" w:rsidR="002652F2" w:rsidTr="002652F2" w14:paraId="10E6BB15" w14:textId="77777777">
        <w:tc>
          <w:tcPr>
            <w:tcW w:w="1384" w:type="dxa"/>
          </w:tcPr>
          <w:p w:rsidRPr="00270EE1" w:rsidR="002652F2" w:rsidP="002652F2" w:rsidRDefault="002652F2" w14:paraId="6C6481BB" w14:textId="77777777">
            <w:pPr>
              <w:rPr>
                <w:b/>
              </w:rPr>
            </w:pPr>
            <w:r w:rsidRPr="00270EE1">
              <w:rPr>
                <w:b/>
              </w:rPr>
              <w:t>Date</w:t>
            </w:r>
          </w:p>
        </w:tc>
        <w:tc>
          <w:tcPr>
            <w:tcW w:w="992" w:type="dxa"/>
          </w:tcPr>
          <w:p w:rsidRPr="00270EE1" w:rsidR="002652F2" w:rsidP="002652F2" w:rsidRDefault="002652F2" w14:paraId="66D1C28A" w14:textId="77777777">
            <w:pPr>
              <w:rPr>
                <w:b/>
              </w:rPr>
            </w:pPr>
            <w:r w:rsidRPr="00270EE1">
              <w:rPr>
                <w:b/>
              </w:rPr>
              <w:t>Version</w:t>
            </w:r>
          </w:p>
        </w:tc>
        <w:tc>
          <w:tcPr>
            <w:tcW w:w="1560" w:type="dxa"/>
          </w:tcPr>
          <w:p w:rsidRPr="00270EE1" w:rsidR="002652F2" w:rsidP="002652F2" w:rsidRDefault="002652F2" w14:paraId="18211FA5" w14:textId="77777777">
            <w:pPr>
              <w:rPr>
                <w:b/>
              </w:rPr>
            </w:pPr>
            <w:r w:rsidRPr="00270EE1">
              <w:rPr>
                <w:b/>
              </w:rPr>
              <w:t>Created by</w:t>
            </w:r>
          </w:p>
        </w:tc>
        <w:tc>
          <w:tcPr>
            <w:tcW w:w="5352" w:type="dxa"/>
          </w:tcPr>
          <w:p w:rsidRPr="00270EE1" w:rsidR="002652F2" w:rsidP="002652F2" w:rsidRDefault="002652F2" w14:paraId="49C7CBEA" w14:textId="77777777">
            <w:pPr>
              <w:rPr>
                <w:b/>
              </w:rPr>
            </w:pPr>
            <w:r w:rsidRPr="00270EE1">
              <w:rPr>
                <w:b/>
              </w:rPr>
              <w:t>Description of change</w:t>
            </w:r>
          </w:p>
        </w:tc>
      </w:tr>
      <w:tr w:rsidRPr="00270EE1" w:rsidR="002652F2" w:rsidTr="002652F2" w14:paraId="6C49F537" w14:textId="77777777">
        <w:tc>
          <w:tcPr>
            <w:tcW w:w="1384" w:type="dxa"/>
          </w:tcPr>
          <w:p w:rsidRPr="00270EE1" w:rsidR="002652F2" w:rsidP="002652F2" w:rsidRDefault="002652F2" w14:paraId="7EA3DDC1" w14:textId="4523833A"/>
        </w:tc>
        <w:tc>
          <w:tcPr>
            <w:tcW w:w="992" w:type="dxa"/>
          </w:tcPr>
          <w:p w:rsidRPr="00270EE1" w:rsidR="002652F2" w:rsidP="002652F2" w:rsidRDefault="002652F2" w14:paraId="6F7F401A" w14:textId="77777777">
            <w:r w:rsidRPr="00270EE1">
              <w:t>0.1</w:t>
            </w:r>
          </w:p>
        </w:tc>
        <w:tc>
          <w:tcPr>
            <w:tcW w:w="1560" w:type="dxa"/>
          </w:tcPr>
          <w:p w:rsidRPr="00270EE1" w:rsidR="002652F2" w:rsidP="002652F2" w:rsidRDefault="00E24672" w14:paraId="7FCB238C" w14:textId="37E6C474">
            <w:r w:rsidRPr="00270EE1">
              <w:t>Advisera</w:t>
            </w:r>
          </w:p>
        </w:tc>
        <w:tc>
          <w:tcPr>
            <w:tcW w:w="5352" w:type="dxa"/>
          </w:tcPr>
          <w:p w:rsidRPr="00270EE1" w:rsidR="002652F2" w:rsidP="002652F2" w:rsidRDefault="002652F2" w14:paraId="2F1FA6AD" w14:textId="77777777">
            <w:r w:rsidRPr="00270EE1">
              <w:t>Basic document outline</w:t>
            </w:r>
          </w:p>
        </w:tc>
      </w:tr>
      <w:tr w:rsidRPr="00270EE1" w:rsidR="002652F2" w:rsidTr="002652F2" w14:paraId="71DBACFF" w14:textId="77777777">
        <w:tc>
          <w:tcPr>
            <w:tcW w:w="1384" w:type="dxa"/>
          </w:tcPr>
          <w:p w:rsidRPr="00270EE1" w:rsidR="002652F2" w:rsidP="002652F2" w:rsidRDefault="002652F2" w14:paraId="6C512BED" w14:textId="77777777"/>
        </w:tc>
        <w:tc>
          <w:tcPr>
            <w:tcW w:w="992" w:type="dxa"/>
          </w:tcPr>
          <w:p w:rsidRPr="00270EE1" w:rsidR="002652F2" w:rsidP="002652F2" w:rsidRDefault="002652F2" w14:paraId="010F0123" w14:textId="77777777"/>
        </w:tc>
        <w:tc>
          <w:tcPr>
            <w:tcW w:w="1560" w:type="dxa"/>
          </w:tcPr>
          <w:p w:rsidRPr="00270EE1" w:rsidR="002652F2" w:rsidP="002652F2" w:rsidRDefault="002652F2" w14:paraId="37AB4DB1" w14:textId="77777777"/>
        </w:tc>
        <w:tc>
          <w:tcPr>
            <w:tcW w:w="5352" w:type="dxa"/>
          </w:tcPr>
          <w:p w:rsidRPr="00270EE1" w:rsidR="002652F2" w:rsidP="002652F2" w:rsidRDefault="002652F2" w14:paraId="41D05F0F" w14:textId="77777777"/>
        </w:tc>
      </w:tr>
      <w:tr w:rsidRPr="00270EE1" w:rsidR="002652F2" w:rsidTr="002652F2" w14:paraId="251E95DA" w14:textId="77777777">
        <w:tc>
          <w:tcPr>
            <w:tcW w:w="1384" w:type="dxa"/>
          </w:tcPr>
          <w:p w:rsidRPr="00270EE1" w:rsidR="002652F2" w:rsidP="002652F2" w:rsidRDefault="002652F2" w14:paraId="138897B8" w14:textId="77777777"/>
        </w:tc>
        <w:tc>
          <w:tcPr>
            <w:tcW w:w="992" w:type="dxa"/>
          </w:tcPr>
          <w:p w:rsidRPr="00270EE1" w:rsidR="002652F2" w:rsidP="002652F2" w:rsidRDefault="002652F2" w14:paraId="7A3122AA" w14:textId="77777777"/>
        </w:tc>
        <w:tc>
          <w:tcPr>
            <w:tcW w:w="1560" w:type="dxa"/>
          </w:tcPr>
          <w:p w:rsidRPr="00270EE1" w:rsidR="002652F2" w:rsidP="002652F2" w:rsidRDefault="002652F2" w14:paraId="4A0BD622" w14:textId="77777777"/>
        </w:tc>
        <w:tc>
          <w:tcPr>
            <w:tcW w:w="5352" w:type="dxa"/>
          </w:tcPr>
          <w:p w:rsidRPr="00270EE1" w:rsidR="002652F2" w:rsidP="002652F2" w:rsidRDefault="002652F2" w14:paraId="4322B24A" w14:textId="77777777"/>
        </w:tc>
      </w:tr>
      <w:tr w:rsidRPr="00270EE1" w:rsidR="002652F2" w:rsidTr="002652F2" w14:paraId="7518115A" w14:textId="77777777">
        <w:tc>
          <w:tcPr>
            <w:tcW w:w="1384" w:type="dxa"/>
          </w:tcPr>
          <w:p w:rsidRPr="00270EE1" w:rsidR="002652F2" w:rsidP="002652F2" w:rsidRDefault="002652F2" w14:paraId="2167A54A" w14:textId="77777777"/>
        </w:tc>
        <w:tc>
          <w:tcPr>
            <w:tcW w:w="992" w:type="dxa"/>
          </w:tcPr>
          <w:p w:rsidRPr="00270EE1" w:rsidR="002652F2" w:rsidP="002652F2" w:rsidRDefault="002652F2" w14:paraId="203CBA3D" w14:textId="77777777"/>
        </w:tc>
        <w:tc>
          <w:tcPr>
            <w:tcW w:w="1560" w:type="dxa"/>
          </w:tcPr>
          <w:p w:rsidRPr="00270EE1" w:rsidR="002652F2" w:rsidP="002652F2" w:rsidRDefault="002652F2" w14:paraId="54C16C08" w14:textId="77777777"/>
        </w:tc>
        <w:tc>
          <w:tcPr>
            <w:tcW w:w="5352" w:type="dxa"/>
          </w:tcPr>
          <w:p w:rsidRPr="00270EE1" w:rsidR="002652F2" w:rsidP="002652F2" w:rsidRDefault="002652F2" w14:paraId="1B5A5FC0" w14:textId="77777777"/>
        </w:tc>
      </w:tr>
      <w:tr w:rsidRPr="00270EE1" w:rsidR="002652F2" w:rsidTr="002652F2" w14:paraId="4BDCC251" w14:textId="77777777">
        <w:tc>
          <w:tcPr>
            <w:tcW w:w="1384" w:type="dxa"/>
          </w:tcPr>
          <w:p w:rsidRPr="00270EE1" w:rsidR="002652F2" w:rsidP="002652F2" w:rsidRDefault="002652F2" w14:paraId="375EAA46" w14:textId="77777777"/>
        </w:tc>
        <w:tc>
          <w:tcPr>
            <w:tcW w:w="992" w:type="dxa"/>
          </w:tcPr>
          <w:p w:rsidRPr="00270EE1" w:rsidR="002652F2" w:rsidP="002652F2" w:rsidRDefault="002652F2" w14:paraId="45B70D94" w14:textId="77777777"/>
        </w:tc>
        <w:tc>
          <w:tcPr>
            <w:tcW w:w="1560" w:type="dxa"/>
          </w:tcPr>
          <w:p w:rsidRPr="00270EE1" w:rsidR="002652F2" w:rsidP="002652F2" w:rsidRDefault="002652F2" w14:paraId="1A90D1EA" w14:textId="77777777"/>
        </w:tc>
        <w:tc>
          <w:tcPr>
            <w:tcW w:w="5352" w:type="dxa"/>
          </w:tcPr>
          <w:p w:rsidRPr="00270EE1" w:rsidR="002652F2" w:rsidP="002652F2" w:rsidRDefault="002652F2" w14:paraId="40D1CE1B" w14:textId="77777777"/>
        </w:tc>
      </w:tr>
      <w:tr w:rsidRPr="00270EE1" w:rsidR="002652F2" w:rsidTr="002652F2" w14:paraId="6B748C02" w14:textId="77777777">
        <w:tc>
          <w:tcPr>
            <w:tcW w:w="1384" w:type="dxa"/>
          </w:tcPr>
          <w:p w:rsidRPr="00270EE1" w:rsidR="002652F2" w:rsidP="002652F2" w:rsidRDefault="002652F2" w14:paraId="6F177577" w14:textId="77777777"/>
        </w:tc>
        <w:tc>
          <w:tcPr>
            <w:tcW w:w="992" w:type="dxa"/>
          </w:tcPr>
          <w:p w:rsidRPr="00270EE1" w:rsidR="002652F2" w:rsidP="002652F2" w:rsidRDefault="002652F2" w14:paraId="7202407A" w14:textId="77777777"/>
        </w:tc>
        <w:tc>
          <w:tcPr>
            <w:tcW w:w="1560" w:type="dxa"/>
          </w:tcPr>
          <w:p w:rsidRPr="00270EE1" w:rsidR="002652F2" w:rsidP="002652F2" w:rsidRDefault="002652F2" w14:paraId="5B707809" w14:textId="77777777"/>
        </w:tc>
        <w:tc>
          <w:tcPr>
            <w:tcW w:w="5352" w:type="dxa"/>
          </w:tcPr>
          <w:p w:rsidRPr="00270EE1" w:rsidR="002652F2" w:rsidP="002652F2" w:rsidRDefault="002652F2" w14:paraId="04B9EAE2" w14:textId="77777777"/>
        </w:tc>
      </w:tr>
      <w:tr w:rsidRPr="00270EE1" w:rsidR="002652F2" w:rsidTr="002652F2" w14:paraId="387B9990" w14:textId="77777777">
        <w:tc>
          <w:tcPr>
            <w:tcW w:w="1384" w:type="dxa"/>
          </w:tcPr>
          <w:p w:rsidRPr="00270EE1" w:rsidR="002652F2" w:rsidP="002652F2" w:rsidRDefault="002652F2" w14:paraId="712C137F" w14:textId="77777777"/>
        </w:tc>
        <w:tc>
          <w:tcPr>
            <w:tcW w:w="992" w:type="dxa"/>
          </w:tcPr>
          <w:p w:rsidRPr="00270EE1" w:rsidR="002652F2" w:rsidP="002652F2" w:rsidRDefault="002652F2" w14:paraId="42F4E932" w14:textId="77777777"/>
        </w:tc>
        <w:tc>
          <w:tcPr>
            <w:tcW w:w="1560" w:type="dxa"/>
          </w:tcPr>
          <w:p w:rsidRPr="00270EE1" w:rsidR="002652F2" w:rsidP="002652F2" w:rsidRDefault="002652F2" w14:paraId="48A2F8F5" w14:textId="77777777"/>
        </w:tc>
        <w:tc>
          <w:tcPr>
            <w:tcW w:w="5352" w:type="dxa"/>
          </w:tcPr>
          <w:p w:rsidRPr="00270EE1" w:rsidR="002652F2" w:rsidP="002652F2" w:rsidRDefault="002652F2" w14:paraId="2F35A805" w14:textId="77777777"/>
        </w:tc>
      </w:tr>
    </w:tbl>
    <w:p w:rsidRPr="00270EE1" w:rsidR="002652F2" w:rsidP="002652F2" w:rsidRDefault="002652F2" w14:paraId="78BF09AB" w14:textId="77777777"/>
    <w:p w:rsidRPr="00270EE1" w:rsidR="002652F2" w:rsidP="002652F2" w:rsidRDefault="002652F2" w14:paraId="53E2D596" w14:textId="77777777"/>
    <w:p w:rsidRPr="00270EE1" w:rsidR="002652F2" w:rsidP="002652F2" w:rsidRDefault="002652F2" w14:paraId="4028CE0F" w14:textId="5491CE34">
      <w:pPr>
        <w:rPr>
          <w:b/>
          <w:sz w:val="28"/>
          <w:szCs w:val="28"/>
        </w:rPr>
      </w:pPr>
      <w:r w:rsidRPr="00270EE1">
        <w:rPr>
          <w:b/>
          <w:sz w:val="28"/>
        </w:rPr>
        <w:t>Table of contents</w:t>
      </w:r>
    </w:p>
    <w:p w:rsidRPr="00270EE1" w:rsidR="00E95047" w:rsidRDefault="00FE6433" w14:paraId="75B112E8" w14:textId="781F8A8C">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r w:rsidRPr="00270EE1">
        <w:fldChar w:fldCharType="begin"/>
      </w:r>
      <w:r w:rsidRPr="00270EE1" w:rsidR="000C5B74">
        <w:instrText xml:space="preserve"> TOC \o "1-3" \h \z \u </w:instrText>
      </w:r>
      <w:r w:rsidRPr="00270EE1">
        <w:fldChar w:fldCharType="separate"/>
      </w:r>
      <w:hyperlink w:history="1" w:anchor="_Toc149319097">
        <w:r w:rsidRPr="00270EE1" w:rsidR="00E95047">
          <w:rPr>
            <w:rStyle w:val="Hyperlink"/>
            <w:noProof/>
            <w:lang w:val="en-US"/>
          </w:rPr>
          <w:t>1.</w:t>
        </w:r>
        <w:r w:rsidRPr="00270EE1" w:rsidR="00E95047">
          <w:rPr>
            <w:rFonts w:asciiTheme="minorHAnsi" w:hAnsiTheme="minorHAnsi" w:eastAsiaTheme="minorEastAsia" w:cstheme="minorBidi"/>
            <w:b w:val="0"/>
            <w:bCs w:val="0"/>
            <w:caps w:val="0"/>
            <w:noProof/>
            <w:sz w:val="22"/>
            <w:szCs w:val="22"/>
            <w:lang w:eastAsia="en-GB"/>
          </w:rPr>
          <w:tab/>
        </w:r>
        <w:r w:rsidRPr="00270EE1" w:rsidR="00E95047">
          <w:rPr>
            <w:rStyle w:val="Hyperlink"/>
            <w:noProof/>
            <w:lang w:val="en-US"/>
          </w:rPr>
          <w:t>Purpose, scope and users</w:t>
        </w:r>
        <w:r w:rsidRPr="00270EE1" w:rsidR="00E95047">
          <w:rPr>
            <w:noProof/>
            <w:webHidden/>
          </w:rPr>
          <w:tab/>
        </w:r>
        <w:r w:rsidRPr="00270EE1" w:rsidR="00E95047">
          <w:rPr>
            <w:noProof/>
            <w:webHidden/>
          </w:rPr>
          <w:fldChar w:fldCharType="begin"/>
        </w:r>
        <w:r w:rsidRPr="00270EE1" w:rsidR="00E95047">
          <w:rPr>
            <w:noProof/>
            <w:webHidden/>
          </w:rPr>
          <w:instrText xml:space="preserve"> PAGEREF _Toc149319097 \h </w:instrText>
        </w:r>
        <w:r w:rsidRPr="00270EE1" w:rsidR="00E95047">
          <w:rPr>
            <w:noProof/>
            <w:webHidden/>
          </w:rPr>
        </w:r>
        <w:r w:rsidRPr="00270EE1" w:rsidR="00E95047">
          <w:rPr>
            <w:noProof/>
            <w:webHidden/>
          </w:rPr>
          <w:fldChar w:fldCharType="separate"/>
        </w:r>
        <w:r w:rsidRPr="00270EE1" w:rsidR="00E95047">
          <w:rPr>
            <w:noProof/>
            <w:webHidden/>
          </w:rPr>
          <w:t>3</w:t>
        </w:r>
        <w:r w:rsidRPr="00270EE1" w:rsidR="00E95047">
          <w:rPr>
            <w:noProof/>
            <w:webHidden/>
          </w:rPr>
          <w:fldChar w:fldCharType="end"/>
        </w:r>
      </w:hyperlink>
    </w:p>
    <w:p w:rsidRPr="00270EE1" w:rsidR="00E95047" w:rsidRDefault="008B0A15" w14:paraId="252F57DA" w14:textId="726393D3">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49319098">
        <w:r w:rsidRPr="00270EE1" w:rsidR="00E95047">
          <w:rPr>
            <w:rStyle w:val="Hyperlink"/>
            <w:noProof/>
            <w:lang w:val="en-US"/>
          </w:rPr>
          <w:t>2.</w:t>
        </w:r>
        <w:r w:rsidRPr="00270EE1" w:rsidR="00E95047">
          <w:rPr>
            <w:rFonts w:asciiTheme="minorHAnsi" w:hAnsiTheme="minorHAnsi" w:eastAsiaTheme="minorEastAsia" w:cstheme="minorBidi"/>
            <w:b w:val="0"/>
            <w:bCs w:val="0"/>
            <w:caps w:val="0"/>
            <w:noProof/>
            <w:sz w:val="22"/>
            <w:szCs w:val="22"/>
            <w:lang w:eastAsia="en-GB"/>
          </w:rPr>
          <w:tab/>
        </w:r>
        <w:r w:rsidRPr="00270EE1" w:rsidR="00E95047">
          <w:rPr>
            <w:rStyle w:val="Hyperlink"/>
            <w:noProof/>
            <w:lang w:val="en-US"/>
          </w:rPr>
          <w:t>Reference documents</w:t>
        </w:r>
        <w:r w:rsidRPr="00270EE1" w:rsidR="00E95047">
          <w:rPr>
            <w:noProof/>
            <w:webHidden/>
          </w:rPr>
          <w:tab/>
        </w:r>
        <w:r w:rsidRPr="00270EE1" w:rsidR="00E95047">
          <w:rPr>
            <w:noProof/>
            <w:webHidden/>
          </w:rPr>
          <w:fldChar w:fldCharType="begin"/>
        </w:r>
        <w:r w:rsidRPr="00270EE1" w:rsidR="00E95047">
          <w:rPr>
            <w:noProof/>
            <w:webHidden/>
          </w:rPr>
          <w:instrText xml:space="preserve"> PAGEREF _Toc149319098 \h </w:instrText>
        </w:r>
        <w:r w:rsidRPr="00270EE1" w:rsidR="00E95047">
          <w:rPr>
            <w:noProof/>
            <w:webHidden/>
          </w:rPr>
        </w:r>
        <w:r w:rsidRPr="00270EE1" w:rsidR="00E95047">
          <w:rPr>
            <w:noProof/>
            <w:webHidden/>
          </w:rPr>
          <w:fldChar w:fldCharType="separate"/>
        </w:r>
        <w:r w:rsidRPr="00270EE1" w:rsidR="00E95047">
          <w:rPr>
            <w:noProof/>
            <w:webHidden/>
          </w:rPr>
          <w:t>3</w:t>
        </w:r>
        <w:r w:rsidRPr="00270EE1" w:rsidR="00E95047">
          <w:rPr>
            <w:noProof/>
            <w:webHidden/>
          </w:rPr>
          <w:fldChar w:fldCharType="end"/>
        </w:r>
      </w:hyperlink>
    </w:p>
    <w:p w:rsidRPr="00270EE1" w:rsidR="00E95047" w:rsidRDefault="008B0A15" w14:paraId="244A0C8E" w14:textId="5C91420E">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49319099">
        <w:r w:rsidRPr="00270EE1" w:rsidR="00E95047">
          <w:rPr>
            <w:rStyle w:val="Hyperlink"/>
            <w:noProof/>
            <w:lang w:val="en-US"/>
          </w:rPr>
          <w:t>3.</w:t>
        </w:r>
        <w:r w:rsidRPr="00270EE1" w:rsidR="00E95047">
          <w:rPr>
            <w:rFonts w:asciiTheme="minorHAnsi" w:hAnsiTheme="minorHAnsi" w:eastAsiaTheme="minorEastAsia" w:cstheme="minorBidi"/>
            <w:b w:val="0"/>
            <w:bCs w:val="0"/>
            <w:caps w:val="0"/>
            <w:noProof/>
            <w:sz w:val="22"/>
            <w:szCs w:val="22"/>
            <w:lang w:eastAsia="en-GB"/>
          </w:rPr>
          <w:tab/>
        </w:r>
        <w:r w:rsidRPr="00270EE1" w:rsidR="00E95047">
          <w:rPr>
            <w:rStyle w:val="Hyperlink"/>
            <w:noProof/>
            <w:lang w:val="en-US"/>
          </w:rPr>
          <w:t>Corrections and corrective actions</w:t>
        </w:r>
        <w:r w:rsidRPr="00270EE1" w:rsidR="00E95047">
          <w:rPr>
            <w:noProof/>
            <w:webHidden/>
          </w:rPr>
          <w:tab/>
        </w:r>
        <w:r w:rsidRPr="00270EE1" w:rsidR="00E95047">
          <w:rPr>
            <w:noProof/>
            <w:webHidden/>
          </w:rPr>
          <w:fldChar w:fldCharType="begin"/>
        </w:r>
        <w:r w:rsidRPr="00270EE1" w:rsidR="00E95047">
          <w:rPr>
            <w:noProof/>
            <w:webHidden/>
          </w:rPr>
          <w:instrText xml:space="preserve"> PAGEREF _Toc149319099 \h </w:instrText>
        </w:r>
        <w:r w:rsidRPr="00270EE1" w:rsidR="00E95047">
          <w:rPr>
            <w:noProof/>
            <w:webHidden/>
          </w:rPr>
        </w:r>
        <w:r w:rsidRPr="00270EE1" w:rsidR="00E95047">
          <w:rPr>
            <w:noProof/>
            <w:webHidden/>
          </w:rPr>
          <w:fldChar w:fldCharType="separate"/>
        </w:r>
        <w:r w:rsidRPr="00270EE1" w:rsidR="00E95047">
          <w:rPr>
            <w:noProof/>
            <w:webHidden/>
          </w:rPr>
          <w:t>3</w:t>
        </w:r>
        <w:r w:rsidRPr="00270EE1" w:rsidR="00E95047">
          <w:rPr>
            <w:noProof/>
            <w:webHidden/>
          </w:rPr>
          <w:fldChar w:fldCharType="end"/>
        </w:r>
      </w:hyperlink>
    </w:p>
    <w:p w:rsidRPr="00270EE1" w:rsidR="00E95047" w:rsidRDefault="008B0A15" w14:paraId="47D06C91" w14:textId="009259E3">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49319100">
        <w:r w:rsidRPr="00270EE1" w:rsidR="00E95047">
          <w:rPr>
            <w:rStyle w:val="Hyperlink"/>
            <w:noProof/>
            <w:lang w:val="en-US"/>
          </w:rPr>
          <w:t>3.1.</w:t>
        </w:r>
        <w:r w:rsidRPr="00270EE1" w:rsidR="00E95047">
          <w:rPr>
            <w:rFonts w:asciiTheme="minorHAnsi" w:hAnsiTheme="minorHAnsi" w:eastAsiaTheme="minorEastAsia" w:cstheme="minorBidi"/>
            <w:smallCaps w:val="0"/>
            <w:noProof/>
            <w:sz w:val="22"/>
            <w:szCs w:val="22"/>
            <w:lang w:eastAsia="en-GB"/>
          </w:rPr>
          <w:tab/>
        </w:r>
        <w:r w:rsidRPr="00270EE1" w:rsidR="00E95047">
          <w:rPr>
            <w:rStyle w:val="Hyperlink"/>
            <w:noProof/>
            <w:lang w:val="en-US"/>
          </w:rPr>
          <w:t>Nonconformities and corrections</w:t>
        </w:r>
        <w:r w:rsidRPr="00270EE1" w:rsidR="00E95047">
          <w:rPr>
            <w:noProof/>
            <w:webHidden/>
          </w:rPr>
          <w:tab/>
        </w:r>
        <w:r w:rsidRPr="00270EE1" w:rsidR="00E95047">
          <w:rPr>
            <w:noProof/>
            <w:webHidden/>
          </w:rPr>
          <w:fldChar w:fldCharType="begin"/>
        </w:r>
        <w:r w:rsidRPr="00270EE1" w:rsidR="00E95047">
          <w:rPr>
            <w:noProof/>
            <w:webHidden/>
          </w:rPr>
          <w:instrText xml:space="preserve"> PAGEREF _Toc149319100 \h </w:instrText>
        </w:r>
        <w:r w:rsidRPr="00270EE1" w:rsidR="00E95047">
          <w:rPr>
            <w:noProof/>
            <w:webHidden/>
          </w:rPr>
        </w:r>
        <w:r w:rsidRPr="00270EE1" w:rsidR="00E95047">
          <w:rPr>
            <w:noProof/>
            <w:webHidden/>
          </w:rPr>
          <w:fldChar w:fldCharType="separate"/>
        </w:r>
        <w:r w:rsidRPr="00270EE1" w:rsidR="00E95047">
          <w:rPr>
            <w:noProof/>
            <w:webHidden/>
          </w:rPr>
          <w:t>3</w:t>
        </w:r>
        <w:r w:rsidRPr="00270EE1" w:rsidR="00E95047">
          <w:rPr>
            <w:noProof/>
            <w:webHidden/>
          </w:rPr>
          <w:fldChar w:fldCharType="end"/>
        </w:r>
      </w:hyperlink>
    </w:p>
    <w:p w:rsidRPr="00270EE1" w:rsidR="00E95047" w:rsidRDefault="008B0A15" w14:paraId="21E1CD5F" w14:textId="1B36CF2A">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49319101">
        <w:r w:rsidRPr="00270EE1" w:rsidR="00E95047">
          <w:rPr>
            <w:rStyle w:val="Hyperlink"/>
            <w:noProof/>
            <w:lang w:val="en-US"/>
          </w:rPr>
          <w:t>3.2.</w:t>
        </w:r>
        <w:r w:rsidRPr="00270EE1" w:rsidR="00E95047">
          <w:rPr>
            <w:rFonts w:asciiTheme="minorHAnsi" w:hAnsiTheme="minorHAnsi" w:eastAsiaTheme="minorEastAsia" w:cstheme="minorBidi"/>
            <w:smallCaps w:val="0"/>
            <w:noProof/>
            <w:sz w:val="22"/>
            <w:szCs w:val="22"/>
            <w:lang w:eastAsia="en-GB"/>
          </w:rPr>
          <w:tab/>
        </w:r>
        <w:r w:rsidRPr="00270EE1" w:rsidR="00E95047">
          <w:rPr>
            <w:rStyle w:val="Hyperlink"/>
            <w:noProof/>
            <w:lang w:val="en-US"/>
          </w:rPr>
          <w:t>Corrective actions</w:t>
        </w:r>
        <w:r w:rsidRPr="00270EE1" w:rsidR="00E95047">
          <w:rPr>
            <w:noProof/>
            <w:webHidden/>
          </w:rPr>
          <w:tab/>
        </w:r>
        <w:r w:rsidRPr="00270EE1" w:rsidR="00E95047">
          <w:rPr>
            <w:noProof/>
            <w:webHidden/>
          </w:rPr>
          <w:fldChar w:fldCharType="begin"/>
        </w:r>
        <w:r w:rsidRPr="00270EE1" w:rsidR="00E95047">
          <w:rPr>
            <w:noProof/>
            <w:webHidden/>
          </w:rPr>
          <w:instrText xml:space="preserve"> PAGEREF _Toc149319101 \h </w:instrText>
        </w:r>
        <w:r w:rsidRPr="00270EE1" w:rsidR="00E95047">
          <w:rPr>
            <w:noProof/>
            <w:webHidden/>
          </w:rPr>
        </w:r>
        <w:r w:rsidRPr="00270EE1" w:rsidR="00E95047">
          <w:rPr>
            <w:noProof/>
            <w:webHidden/>
          </w:rPr>
          <w:fldChar w:fldCharType="separate"/>
        </w:r>
        <w:r w:rsidRPr="00270EE1" w:rsidR="00E95047">
          <w:rPr>
            <w:noProof/>
            <w:webHidden/>
          </w:rPr>
          <w:t>3</w:t>
        </w:r>
        <w:r w:rsidRPr="00270EE1" w:rsidR="00E95047">
          <w:rPr>
            <w:noProof/>
            <w:webHidden/>
          </w:rPr>
          <w:fldChar w:fldCharType="end"/>
        </w:r>
      </w:hyperlink>
    </w:p>
    <w:p w:rsidRPr="00270EE1" w:rsidR="00E95047" w:rsidRDefault="008B0A15" w14:paraId="6E906F0E" w14:textId="6DA8FDD3">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49319102">
        <w:r w:rsidRPr="00270EE1" w:rsidR="00E95047">
          <w:rPr>
            <w:rStyle w:val="Hyperlink"/>
            <w:noProof/>
            <w:lang w:val="en-US"/>
          </w:rPr>
          <w:t>3.3.</w:t>
        </w:r>
        <w:r w:rsidRPr="00270EE1" w:rsidR="00E95047">
          <w:rPr>
            <w:rFonts w:asciiTheme="minorHAnsi" w:hAnsiTheme="minorHAnsi" w:eastAsiaTheme="minorEastAsia" w:cstheme="minorBidi"/>
            <w:smallCaps w:val="0"/>
            <w:noProof/>
            <w:sz w:val="22"/>
            <w:szCs w:val="22"/>
            <w:lang w:eastAsia="en-GB"/>
          </w:rPr>
          <w:tab/>
        </w:r>
        <w:r w:rsidRPr="00270EE1" w:rsidR="00E95047">
          <w:rPr>
            <w:rStyle w:val="Hyperlink"/>
            <w:noProof/>
            <w:lang w:val="en-US"/>
          </w:rPr>
          <w:t>Implementation of corrective actions</w:t>
        </w:r>
        <w:r w:rsidRPr="00270EE1" w:rsidR="00E95047">
          <w:rPr>
            <w:noProof/>
            <w:webHidden/>
          </w:rPr>
          <w:tab/>
        </w:r>
        <w:r w:rsidRPr="00270EE1" w:rsidR="00E95047">
          <w:rPr>
            <w:noProof/>
            <w:webHidden/>
          </w:rPr>
          <w:fldChar w:fldCharType="begin"/>
        </w:r>
        <w:r w:rsidRPr="00270EE1" w:rsidR="00E95047">
          <w:rPr>
            <w:noProof/>
            <w:webHidden/>
          </w:rPr>
          <w:instrText xml:space="preserve"> PAGEREF _Toc149319102 \h </w:instrText>
        </w:r>
        <w:r w:rsidRPr="00270EE1" w:rsidR="00E95047">
          <w:rPr>
            <w:noProof/>
            <w:webHidden/>
          </w:rPr>
        </w:r>
        <w:r w:rsidRPr="00270EE1" w:rsidR="00E95047">
          <w:rPr>
            <w:noProof/>
            <w:webHidden/>
          </w:rPr>
          <w:fldChar w:fldCharType="separate"/>
        </w:r>
        <w:r w:rsidRPr="00270EE1" w:rsidR="00E95047">
          <w:rPr>
            <w:noProof/>
            <w:webHidden/>
          </w:rPr>
          <w:t>3</w:t>
        </w:r>
        <w:r w:rsidRPr="00270EE1" w:rsidR="00E95047">
          <w:rPr>
            <w:noProof/>
            <w:webHidden/>
          </w:rPr>
          <w:fldChar w:fldCharType="end"/>
        </w:r>
      </w:hyperlink>
    </w:p>
    <w:p w:rsidRPr="00270EE1" w:rsidR="00E95047" w:rsidRDefault="008B0A15" w14:paraId="3601591C" w14:textId="3C8A8347">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49319103">
        <w:r w:rsidRPr="00270EE1" w:rsidR="00E95047">
          <w:rPr>
            <w:rStyle w:val="Hyperlink"/>
            <w:noProof/>
            <w:lang w:val="en-US"/>
          </w:rPr>
          <w:t>4.</w:t>
        </w:r>
        <w:r w:rsidRPr="00270EE1" w:rsidR="00E95047">
          <w:rPr>
            <w:rFonts w:asciiTheme="minorHAnsi" w:hAnsiTheme="minorHAnsi" w:eastAsiaTheme="minorEastAsia" w:cstheme="minorBidi"/>
            <w:b w:val="0"/>
            <w:bCs w:val="0"/>
            <w:caps w:val="0"/>
            <w:noProof/>
            <w:sz w:val="22"/>
            <w:szCs w:val="22"/>
            <w:lang w:eastAsia="en-GB"/>
          </w:rPr>
          <w:tab/>
        </w:r>
        <w:r w:rsidRPr="00270EE1" w:rsidR="00E95047">
          <w:rPr>
            <w:rStyle w:val="Hyperlink"/>
            <w:noProof/>
            <w:lang w:val="en-US"/>
          </w:rPr>
          <w:t>Managing records kept on the basis of this document</w:t>
        </w:r>
        <w:r w:rsidRPr="00270EE1" w:rsidR="00E95047">
          <w:rPr>
            <w:noProof/>
            <w:webHidden/>
          </w:rPr>
          <w:tab/>
        </w:r>
        <w:r w:rsidRPr="00270EE1" w:rsidR="00E95047">
          <w:rPr>
            <w:noProof/>
            <w:webHidden/>
          </w:rPr>
          <w:fldChar w:fldCharType="begin"/>
        </w:r>
        <w:r w:rsidRPr="00270EE1" w:rsidR="00E95047">
          <w:rPr>
            <w:noProof/>
            <w:webHidden/>
          </w:rPr>
          <w:instrText xml:space="preserve"> PAGEREF _Toc149319103 \h </w:instrText>
        </w:r>
        <w:r w:rsidRPr="00270EE1" w:rsidR="00E95047">
          <w:rPr>
            <w:noProof/>
            <w:webHidden/>
          </w:rPr>
        </w:r>
        <w:r w:rsidRPr="00270EE1" w:rsidR="00E95047">
          <w:rPr>
            <w:noProof/>
            <w:webHidden/>
          </w:rPr>
          <w:fldChar w:fldCharType="separate"/>
        </w:r>
        <w:r w:rsidRPr="00270EE1" w:rsidR="00E95047">
          <w:rPr>
            <w:noProof/>
            <w:webHidden/>
          </w:rPr>
          <w:t>4</w:t>
        </w:r>
        <w:r w:rsidRPr="00270EE1" w:rsidR="00E95047">
          <w:rPr>
            <w:noProof/>
            <w:webHidden/>
          </w:rPr>
          <w:fldChar w:fldCharType="end"/>
        </w:r>
      </w:hyperlink>
    </w:p>
    <w:p w:rsidRPr="00270EE1" w:rsidR="00E95047" w:rsidRDefault="008B0A15" w14:paraId="6CC445BC" w14:textId="11D58401">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49319104">
        <w:r w:rsidRPr="00270EE1" w:rsidR="00E95047">
          <w:rPr>
            <w:rStyle w:val="Hyperlink"/>
            <w:noProof/>
            <w:lang w:val="en-US"/>
          </w:rPr>
          <w:t>5.</w:t>
        </w:r>
        <w:r w:rsidRPr="00270EE1" w:rsidR="00E95047">
          <w:rPr>
            <w:rFonts w:asciiTheme="minorHAnsi" w:hAnsiTheme="minorHAnsi" w:eastAsiaTheme="minorEastAsia" w:cstheme="minorBidi"/>
            <w:b w:val="0"/>
            <w:bCs w:val="0"/>
            <w:caps w:val="0"/>
            <w:noProof/>
            <w:sz w:val="22"/>
            <w:szCs w:val="22"/>
            <w:lang w:eastAsia="en-GB"/>
          </w:rPr>
          <w:tab/>
        </w:r>
        <w:r w:rsidRPr="00270EE1" w:rsidR="00E95047">
          <w:rPr>
            <w:rStyle w:val="Hyperlink"/>
            <w:noProof/>
            <w:lang w:val="en-US"/>
          </w:rPr>
          <w:t>Validity and document management</w:t>
        </w:r>
        <w:r w:rsidRPr="00270EE1" w:rsidR="00E95047">
          <w:rPr>
            <w:noProof/>
            <w:webHidden/>
          </w:rPr>
          <w:tab/>
        </w:r>
        <w:r w:rsidRPr="00270EE1" w:rsidR="00E95047">
          <w:rPr>
            <w:noProof/>
            <w:webHidden/>
          </w:rPr>
          <w:fldChar w:fldCharType="begin"/>
        </w:r>
        <w:r w:rsidRPr="00270EE1" w:rsidR="00E95047">
          <w:rPr>
            <w:noProof/>
            <w:webHidden/>
          </w:rPr>
          <w:instrText xml:space="preserve"> PAGEREF _Toc149319104 \h </w:instrText>
        </w:r>
        <w:r w:rsidRPr="00270EE1" w:rsidR="00E95047">
          <w:rPr>
            <w:noProof/>
            <w:webHidden/>
          </w:rPr>
        </w:r>
        <w:r w:rsidRPr="00270EE1" w:rsidR="00E95047">
          <w:rPr>
            <w:noProof/>
            <w:webHidden/>
          </w:rPr>
          <w:fldChar w:fldCharType="separate"/>
        </w:r>
        <w:r w:rsidRPr="00270EE1" w:rsidR="00E95047">
          <w:rPr>
            <w:noProof/>
            <w:webHidden/>
          </w:rPr>
          <w:t>5</w:t>
        </w:r>
        <w:r w:rsidRPr="00270EE1" w:rsidR="00E95047">
          <w:rPr>
            <w:noProof/>
            <w:webHidden/>
          </w:rPr>
          <w:fldChar w:fldCharType="end"/>
        </w:r>
      </w:hyperlink>
    </w:p>
    <w:p w:rsidRPr="00270EE1" w:rsidR="00E95047" w:rsidRDefault="008B0A15" w14:paraId="40B430D6" w14:textId="48349437">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49319105">
        <w:r w:rsidRPr="00270EE1" w:rsidR="00E95047">
          <w:rPr>
            <w:rStyle w:val="Hyperlink"/>
            <w:noProof/>
            <w:lang w:val="en-US"/>
          </w:rPr>
          <w:t>6.</w:t>
        </w:r>
        <w:r w:rsidRPr="00270EE1" w:rsidR="00E95047">
          <w:rPr>
            <w:rFonts w:asciiTheme="minorHAnsi" w:hAnsiTheme="minorHAnsi" w:eastAsiaTheme="minorEastAsia" w:cstheme="minorBidi"/>
            <w:b w:val="0"/>
            <w:bCs w:val="0"/>
            <w:caps w:val="0"/>
            <w:noProof/>
            <w:sz w:val="22"/>
            <w:szCs w:val="22"/>
            <w:lang w:eastAsia="en-GB"/>
          </w:rPr>
          <w:tab/>
        </w:r>
        <w:r w:rsidRPr="00270EE1" w:rsidR="00E95047">
          <w:rPr>
            <w:rStyle w:val="Hyperlink"/>
            <w:noProof/>
            <w:lang w:val="en-US"/>
          </w:rPr>
          <w:t>Appendices</w:t>
        </w:r>
        <w:r w:rsidRPr="00270EE1" w:rsidR="00E95047">
          <w:rPr>
            <w:noProof/>
            <w:webHidden/>
          </w:rPr>
          <w:tab/>
        </w:r>
        <w:r w:rsidRPr="00270EE1" w:rsidR="00E95047">
          <w:rPr>
            <w:noProof/>
            <w:webHidden/>
          </w:rPr>
          <w:fldChar w:fldCharType="begin"/>
        </w:r>
        <w:r w:rsidRPr="00270EE1" w:rsidR="00E95047">
          <w:rPr>
            <w:noProof/>
            <w:webHidden/>
          </w:rPr>
          <w:instrText xml:space="preserve"> PAGEREF _Toc149319105 \h </w:instrText>
        </w:r>
        <w:r w:rsidRPr="00270EE1" w:rsidR="00E95047">
          <w:rPr>
            <w:noProof/>
            <w:webHidden/>
          </w:rPr>
        </w:r>
        <w:r w:rsidRPr="00270EE1" w:rsidR="00E95047">
          <w:rPr>
            <w:noProof/>
            <w:webHidden/>
          </w:rPr>
          <w:fldChar w:fldCharType="separate"/>
        </w:r>
        <w:r w:rsidRPr="00270EE1" w:rsidR="00E95047">
          <w:rPr>
            <w:noProof/>
            <w:webHidden/>
          </w:rPr>
          <w:t>5</w:t>
        </w:r>
        <w:r w:rsidRPr="00270EE1" w:rsidR="00E95047">
          <w:rPr>
            <w:noProof/>
            <w:webHidden/>
          </w:rPr>
          <w:fldChar w:fldCharType="end"/>
        </w:r>
      </w:hyperlink>
    </w:p>
    <w:p w:rsidRPr="00270EE1" w:rsidR="000C5B74" w:rsidRDefault="00FE6433" w14:paraId="26580313" w14:textId="5BC25F2D">
      <w:r w:rsidRPr="00270EE1">
        <w:fldChar w:fldCharType="end"/>
      </w:r>
    </w:p>
    <w:p w:rsidRPr="00270EE1" w:rsidR="00006EA3" w:rsidRDefault="00006EA3" w14:paraId="6D877DA8" w14:textId="01EC956A">
      <w:pPr>
        <w:spacing w:after="0" w:line="240" w:lineRule="auto"/>
      </w:pPr>
      <w:r w:rsidRPr="00270EE1">
        <w:br w:type="page"/>
      </w:r>
    </w:p>
    <w:p w:rsidRPr="00270EE1" w:rsidR="00616452" w:rsidP="00616452" w:rsidRDefault="00BF5F44" w14:paraId="411F3082" w14:textId="046670D5">
      <w:pPr>
        <w:pStyle w:val="Heading1"/>
      </w:pPr>
      <w:r w:rsidRPr="00270EE1">
        <w:lastRenderedPageBreak/>
        <w:t xml:space="preserve"> </w:t>
      </w:r>
      <w:bookmarkStart w:name="_Toc266709603" w:id="19"/>
      <w:bookmarkStart w:name="_Toc114734296" w:id="20"/>
      <w:bookmarkStart w:name="_Toc149319097" w:id="21"/>
      <w:r w:rsidRPr="00270EE1" w:rsidR="00616452">
        <w:t>Purpose, scope and users</w:t>
      </w:r>
      <w:bookmarkEnd w:id="19"/>
      <w:bookmarkEnd w:id="20"/>
      <w:bookmarkEnd w:id="21"/>
    </w:p>
    <w:p w:rsidRPr="00270EE1" w:rsidR="00616452" w:rsidP="00270EE1" w:rsidRDefault="00616452" w14:paraId="6494C583" w14:textId="77777777">
      <w:r w:rsidRPr="00270EE1">
        <w:t>The purpose of this procedure is to describe all activities related to the initiation, implementation and keeping of records of corrections, as well as corrective actions.</w:t>
      </w:r>
    </w:p>
    <w:p w:rsidRPr="00270EE1" w:rsidR="00616452" w:rsidP="00616452" w:rsidRDefault="00616452" w14:paraId="3A6A2E13" w14:textId="77777777">
      <w:r w:rsidRPr="00270EE1">
        <w:t>This procedure is applied to all activities implemented in the Information Security Management System (ISMS).</w:t>
      </w:r>
    </w:p>
    <w:p>
      <w:r>
        <w:t>Users of this document are all employees of MHZ.</w:t>
      </w:r>
    </w:p>
    <w:p w:rsidRPr="00270EE1" w:rsidR="00874C9C" w:rsidP="00874C9C" w:rsidRDefault="00874C9C" w14:paraId="52C90074" w14:textId="77777777"/>
    <w:p w:rsidRPr="00270EE1" w:rsidR="00874C9C" w:rsidP="00874C9C" w:rsidRDefault="00874C9C" w14:paraId="04233E62" w14:textId="77777777">
      <w:pPr>
        <w:pStyle w:val="Heading1"/>
      </w:pPr>
      <w:bookmarkStart w:name="_Toc266709604" w:id="22"/>
      <w:bookmarkStart w:name="_Toc114734297" w:id="23"/>
      <w:bookmarkStart w:name="_Toc149319098" w:id="24"/>
      <w:r w:rsidRPr="00270EE1">
        <w:t>Reference documents</w:t>
      </w:r>
      <w:bookmarkEnd w:id="22"/>
      <w:bookmarkEnd w:id="23"/>
      <w:bookmarkEnd w:id="24"/>
    </w:p>
    <w:p w:rsidRPr="00270EE1" w:rsidR="00874C9C" w:rsidP="00162EF4" w:rsidRDefault="00874C9C" w14:paraId="571CD9B7" w14:textId="687F8BFF">
      <w:pPr>
        <w:pStyle w:val="ListParagraph"/>
        <w:numPr>
          <w:ilvl w:val="0"/>
          <w:numId w:val="32"/>
        </w:numPr>
      </w:pPr>
      <w:r w:rsidRPr="00270EE1">
        <w:t xml:space="preserve">ISO/IEC 27001 standard, clause 10.1 and </w:t>
      </w:r>
      <w:r w:rsidRPr="00270EE1" w:rsidR="00270EE1">
        <w:t xml:space="preserve">control </w:t>
      </w:r>
      <w:r w:rsidRPr="00270EE1">
        <w:t>A.5.27</w:t>
      </w:r>
    </w:p>
    <w:p w:rsidRPr="00270EE1" w:rsidR="00616452" w:rsidP="00162EF4" w:rsidRDefault="00616452" w14:paraId="69A11E14" w14:textId="19A91311">
      <w:pPr>
        <w:pStyle w:val="ListParagraph"/>
        <w:numPr>
          <w:ilvl w:val="0"/>
          <w:numId w:val="32"/>
        </w:numPr>
      </w:pPr>
      <w:commentRangeStart w:id="25"/>
      <w:r w:rsidRPr="00270EE1">
        <w:t>Information Security Policy</w:t>
      </w:r>
      <w:commentRangeEnd w:id="25"/>
      <w:r w:rsidRPr="00270EE1">
        <w:rPr>
          <w:rStyle w:val="CommentReference"/>
        </w:rPr>
        <w:commentReference w:id="25"/>
      </w:r>
    </w:p>
    <w:p w:rsidRPr="00270EE1" w:rsidR="00874C9C" w:rsidP="00162EF4" w:rsidRDefault="00874C9C" w14:paraId="0F2485FF" w14:textId="77777777">
      <w:pPr>
        <w:pStyle w:val="ListParagraph"/>
        <w:numPr>
          <w:ilvl w:val="0"/>
          <w:numId w:val="32"/>
        </w:numPr>
      </w:pPr>
      <w:commentRangeStart w:id="26"/>
      <w:r w:rsidRPr="00270EE1">
        <w:t>Internal Audit Procedure</w:t>
      </w:r>
      <w:commentRangeEnd w:id="26"/>
      <w:r w:rsidRPr="00270EE1" w:rsidR="00616452">
        <w:rPr>
          <w:rStyle w:val="CommentReference"/>
        </w:rPr>
        <w:commentReference w:id="26"/>
      </w:r>
    </w:p>
    <w:p w:rsidRPr="00270EE1" w:rsidR="00874C9C" w:rsidP="00162EF4" w:rsidRDefault="00874C9C" w14:paraId="07352F6D" w14:textId="77777777">
      <w:pPr>
        <w:pStyle w:val="ListParagraph"/>
        <w:numPr>
          <w:ilvl w:val="0"/>
          <w:numId w:val="32"/>
        </w:numPr>
      </w:pPr>
      <w:commentRangeStart w:id="27"/>
      <w:r w:rsidRPr="00270EE1">
        <w:t>Incident Management Procedure</w:t>
      </w:r>
      <w:commentRangeEnd w:id="27"/>
      <w:r w:rsidRPr="00270EE1" w:rsidR="00616452">
        <w:rPr>
          <w:rStyle w:val="CommentReference"/>
        </w:rPr>
        <w:commentReference w:id="27"/>
      </w:r>
    </w:p>
    <w:p w:rsidRPr="00270EE1" w:rsidR="00874C9C" w:rsidP="00874C9C" w:rsidRDefault="00874C9C" w14:paraId="1E692D62" w14:textId="77777777"/>
    <w:p w:rsidRPr="00270EE1" w:rsidR="00874C9C" w:rsidP="00874C9C" w:rsidRDefault="00874C9C" w14:paraId="43FED8B3" w14:textId="77777777">
      <w:pPr>
        <w:pStyle w:val="Heading1"/>
      </w:pPr>
      <w:bookmarkStart w:name="_Toc266709605" w:id="28"/>
      <w:bookmarkStart w:name="_Toc114734298" w:id="29"/>
      <w:bookmarkStart w:name="_Toc149319099" w:id="30"/>
      <w:r w:rsidRPr="00270EE1">
        <w:t>Corrections and corrective action</w:t>
      </w:r>
      <w:bookmarkEnd w:id="28"/>
      <w:r w:rsidRPr="00270EE1">
        <w:t>s</w:t>
      </w:r>
      <w:bookmarkEnd w:id="29"/>
      <w:bookmarkEnd w:id="30"/>
    </w:p>
    <w:p w:rsidRPr="00270EE1" w:rsidR="00874C9C" w:rsidP="00874C9C" w:rsidRDefault="00874C9C" w14:paraId="22CC2B89" w14:textId="77777777">
      <w:pPr>
        <w:pStyle w:val="Heading2"/>
      </w:pPr>
      <w:bookmarkStart w:name="_Toc114734299" w:id="31"/>
      <w:bookmarkStart w:name="_Toc149319100" w:id="32"/>
      <w:r w:rsidRPr="00270EE1">
        <w:t>Nonconformities and corrections</w:t>
      </w:r>
      <w:bookmarkEnd w:id="31"/>
      <w:bookmarkEnd w:id="32"/>
    </w:p>
    <w:p w:rsidRPr="00270EE1" w:rsidR="00874C9C" w:rsidP="00874C9C" w:rsidRDefault="00874C9C" w14:paraId="0DAEFED0" w14:textId="77777777">
      <w:r w:rsidRPr="00270EE1">
        <w:t>A nonconformity is any failure to meet the requirements of the standards, internal documentation, regulations, contractual and other obligations within the ISMS. Nonconformities can be identified during an internal or external audit, based on results of the management review, after incidents, during normal business operations or on any other occasion.</w:t>
      </w:r>
    </w:p>
    <w:p w:rsidRPr="00270EE1" w:rsidR="00874C9C" w:rsidP="00874C9C" w:rsidRDefault="00874C9C" w14:paraId="0D723573" w14:textId="77777777">
      <w:r w:rsidRPr="00270EE1">
        <w:t>An employee who notices a nonconformity must take immediate action to control it, contain it and correct it, and to deal with its consequences; if an employee is not responsible for such nonconformity he/she must forward information about that nonconformity to a responsible person, who must make a correction.</w:t>
      </w:r>
    </w:p>
    <w:p w:rsidRPr="00270EE1" w:rsidR="00874C9C" w:rsidP="00874C9C" w:rsidRDefault="00874C9C" w14:paraId="717945FB" w14:textId="77777777">
      <w:pPr>
        <w:pStyle w:val="Heading2"/>
      </w:pPr>
      <w:bookmarkStart w:name="_Toc114734300" w:id="33"/>
      <w:bookmarkStart w:name="_Toc149319101" w:id="34"/>
      <w:r w:rsidRPr="00270EE1">
        <w:t>Corrective actions</w:t>
      </w:r>
      <w:bookmarkEnd w:id="33"/>
      <w:bookmarkEnd w:id="34"/>
    </w:p>
    <w:p w:rsidRPr="00270EE1" w:rsidR="00874C9C" w:rsidP="00874C9C" w:rsidRDefault="00874C9C" w14:paraId="547E99C8" w14:textId="77777777">
      <w:r w:rsidRPr="00270EE1">
        <w:t>Said responsible person must evaluate the need to eliminate the cause of nonconformity and prevent its recurrence by taking corrective actions. The main difference is that corrective actions eliminate the cause of a nonconformity, whereas the correction focuses only on controlling the nonconformity and dealing with direct consequences.</w:t>
      </w:r>
    </w:p>
    <w:p w:rsidR="00162EF4" w:rsidP="00874C9C" w:rsidRDefault="00162EF4" w14:paraId="1EF3070D" w14:textId="300C8B71">
      <w:r>
        <w:t>…</w:t>
      </w:r>
    </w:p>
    <w:p w:rsidRPr="006B6082" w:rsidR="00162EF4" w:rsidP="00162EF4" w:rsidRDefault="00162EF4" w14:paraId="0195DED1" w14:textId="77777777">
      <w:pPr>
        <w:shd w:val="clear" w:color="auto" w:fill="C6D9F1" w:themeFill="text2" w:themeFillTint="33"/>
        <w:jc w:val="center"/>
        <w:rPr>
          <w:b/>
          <w:bCs/>
          <w:sz w:val="28"/>
          <w:szCs w:val="28"/>
        </w:rPr>
      </w:pPr>
      <w:r w:rsidRPr="006B6082">
        <w:rPr>
          <w:b/>
          <w:bCs/>
          <w:sz w:val="28"/>
          <w:szCs w:val="28"/>
        </w:rPr>
        <w:t>* END OF FREE PREVIEW *</w:t>
      </w:r>
    </w:p>
    <w:p w:rsidRPr="00270EE1" w:rsidR="00162EF4" w:rsidP="00E85959" w:rsidRDefault="00162EF4" w14:paraId="6C4E2845" w14:textId="5C6CAFA7">
      <w:pPr>
        <w:shd w:val="clear" w:color="auto" w:fill="C6D9F1" w:themeFill="text2" w:themeFillTint="33"/>
        <w:jc w:val="center"/>
      </w:pPr>
      <w:r>
        <w:t xml:space="preserve">(To access the full version of the document please purchase the ISO 27001 Documentation Toolkit </w:t>
      </w:r>
      <w:hyperlink w:history="1" r:id="rId10">
        <w:r>
          <w:rPr>
            <w:rStyle w:val="Hyperlink"/>
          </w:rPr>
          <w:t>https://advisera.com/27001academy/iso-27001-documentation-toolkit/</w:t>
        </w:r>
      </w:hyperlink>
      <w:r>
        <w:t>)</w:t>
      </w:r>
    </w:p>
    <w:sectPr w:rsidRPr="00270EE1" w:rsidR="00162EF4" w:rsidSect="002652F2">
      <w:headerReference w:type="default" r:id="rId11"/>
      <w:footerReference w:type="default" r:id="rId12"/>
      <w:footerReference w:type="first" r:id="rId13"/>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nitials="A" w:author="Advisera" w:date="2023-08-18T15:19:00Z" w:id="1">
    <w:p w:rsidR="005B1EE5" w:rsidRDefault="005B1EE5" w14:paraId="785CC38A" w14:textId="372DA07F">
      <w:pPr>
        <w:pStyle w:val="CommentText"/>
      </w:pPr>
      <w:r>
        <w:rPr>
          <w:rStyle w:val="CommentReference"/>
        </w:rPr>
        <w:annotationRef/>
      </w:r>
      <w:r>
        <w:rPr>
          <w:rStyle w:val="CommentReference"/>
        </w:rPr>
        <w:annotationRef/>
      </w:r>
      <w:r>
        <w:t>All fields in this document marked by square brackets [ ] must be filled out.</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08-18T12:02:00Z" w:id="6">
    <w:p w:rsidR="00E77B38" w:rsidP="00E77B38" w:rsidRDefault="00E77B38" w14:paraId="7C57FCE6" w14:textId="59834C13">
      <w:pPr>
        <w:pStyle w:val="CommentText"/>
      </w:pPr>
      <w:r w:rsidRPr="00A62006">
        <w:rPr>
          <w:rStyle w:val="CommentReference"/>
        </w:rPr>
        <w:annotationRef/>
      </w:r>
      <w:r w:rsidRPr="00A62006">
        <w:rPr>
          <w:rStyle w:val="CommentReference"/>
        </w:rPr>
        <w:annotationRef/>
      </w:r>
      <w:r w:rsidRPr="00A62006">
        <w:rPr>
          <w:rStyle w:val="CommentReference"/>
        </w:rPr>
        <w:annotationRef/>
      </w:r>
      <w:r w:rsidRPr="00A62006">
        <w:t xml:space="preserve">To learn more about </w:t>
      </w:r>
      <w:r>
        <w:t>corrective actions</w:t>
      </w:r>
      <w:r w:rsidRPr="00A62006">
        <w:t>, read this article:</w:t>
      </w:r>
    </w:p>
    <w:p w:rsidRPr="00A62006" w:rsidR="00270EE1" w:rsidP="00E77B38" w:rsidRDefault="00270EE1" w14:paraId="1D0A5423" w14:textId="77777777">
      <w:pPr>
        <w:pStyle w:val="CommentText"/>
      </w:pPr>
    </w:p>
    <w:p w:rsidRPr="00A62006" w:rsidR="00E77B38" w:rsidP="00E77B38" w:rsidRDefault="00E77B38" w14:paraId="568E0B79" w14:textId="77777777">
      <w:pPr>
        <w:pStyle w:val="CommentText"/>
      </w:pPr>
      <w:r w:rsidRPr="00A62006">
        <w:t>Complete guide to corrective action vs. preventive action</w:t>
      </w:r>
    </w:p>
    <w:p w:rsidR="00DC7A5D" w:rsidRDefault="008B0A15" w14:paraId="5682EA89" w14:textId="50EB25EB">
      <w:pPr>
        <w:pStyle w:val="CommentText"/>
      </w:pPr>
      <w:hyperlink w:history="1" r:id="rId1">
        <w:r w:rsidRPr="00270EE1" w:rsidR="00270EE1">
          <w:rPr>
            <w:rStyle w:val="Hyperlink"/>
            <w:lang w:val="en-US"/>
          </w:rPr>
          <w:t>https://advisera.com/articles/complete-guide-to-corrective-action-vs-preventive-action/</w:t>
        </w:r>
      </w:hyperlink>
    </w:p>
  </w:comment>
  <w:comment w:initials="A" w:author="Advisera" w:date="2023-08-18T12:01:00Z" w:id="7">
    <w:p w:rsidR="00270EE1" w:rsidP="00270EE1" w:rsidRDefault="00270EE1" w14:paraId="3FC4F117"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270EE1" w:rsidP="00270EE1" w:rsidRDefault="00270EE1" w14:paraId="0161C2B9" w14:textId="77777777">
      <w:pPr>
        <w:pStyle w:val="CommentText"/>
      </w:pPr>
    </w:p>
    <w:p w:rsidR="00270EE1" w:rsidP="00270EE1" w:rsidRDefault="00270EE1" w14:paraId="1E77E2A4" w14:textId="77777777">
      <w:pPr>
        <w:pStyle w:val="CommentText"/>
      </w:pPr>
      <w:r>
        <w:t>The document coding system should be in line with the company's existing system for document coding; in case such a system does not exist, this line may be deleted.</w:t>
      </w:r>
    </w:p>
    <w:p w:rsidR="00270EE1" w:rsidP="00270EE1" w:rsidRDefault="00270EE1" w14:paraId="783E603A" w14:textId="77777777">
      <w:pPr>
        <w:pStyle w:val="CommentText"/>
      </w:pPr>
    </w:p>
    <w:p w:rsidR="00270EE1" w:rsidP="00270EE1" w:rsidRDefault="00270EE1" w14:paraId="0BFE94AF" w14:textId="77777777">
      <w:pPr>
        <w:pStyle w:val="CommentText"/>
      </w:pPr>
      <w:r>
        <w:t>Example of a code could be: “IS-P-001”, where:</w:t>
      </w:r>
    </w:p>
    <w:p w:rsidR="00270EE1" w:rsidP="00270EE1" w:rsidRDefault="00270EE1" w14:paraId="409AC654" w14:textId="77777777">
      <w:pPr>
        <w:pStyle w:val="CommentText"/>
        <w:numPr>
          <w:ilvl w:val="0"/>
          <w:numId w:val="27"/>
        </w:numPr>
      </w:pPr>
      <w:r>
        <w:t xml:space="preserve"> “IS” stands for information security</w:t>
      </w:r>
    </w:p>
    <w:p w:rsidR="00270EE1" w:rsidP="00270EE1" w:rsidRDefault="00270EE1" w14:paraId="0CB76CAB" w14:textId="77777777">
      <w:pPr>
        <w:pStyle w:val="CommentText"/>
        <w:numPr>
          <w:ilvl w:val="0"/>
          <w:numId w:val="27"/>
        </w:numPr>
      </w:pPr>
      <w:r>
        <w:t xml:space="preserve"> “P” stands for policy</w:t>
      </w:r>
    </w:p>
    <w:p w:rsidR="00270EE1" w:rsidP="00270EE1" w:rsidRDefault="00270EE1" w14:paraId="73D0A207" w14:textId="77777777">
      <w:pPr>
        <w:pStyle w:val="CommentText"/>
        <w:numPr>
          <w:ilvl w:val="0"/>
          <w:numId w:val="27"/>
        </w:numPr>
      </w:pPr>
      <w:r>
        <w:t xml:space="preserve"> “001” means the first policy in the folder (or in the sequence)</w:t>
      </w:r>
    </w:p>
  </w:comment>
  <w:comment w:initials="A" w:author="Advisera" w:date="2023-08-18T12:01:00Z" w:id="9">
    <w:p w:rsidR="00270EE1" w:rsidP="00270EE1" w:rsidRDefault="00270EE1" w14:paraId="25E4D271" w14:textId="77777777">
      <w:pPr>
        <w:pStyle w:val="CommentText"/>
      </w:pPr>
      <w:r>
        <w:rPr>
          <w:rStyle w:val="CommentReference"/>
        </w:rPr>
        <w:annotationRef/>
      </w:r>
      <w:r>
        <w:rPr>
          <w:rStyle w:val="CommentReference"/>
        </w:rPr>
        <w:annotationRef/>
      </w:r>
      <w:r>
        <w:t>What is the version number of this document?</w:t>
      </w:r>
    </w:p>
    <w:p w:rsidR="00270EE1" w:rsidP="00270EE1" w:rsidRDefault="00270EE1" w14:paraId="566A021B" w14:textId="77777777">
      <w:pPr>
        <w:pStyle w:val="CommentText"/>
      </w:pPr>
    </w:p>
    <w:p w:rsidR="00270EE1" w:rsidP="00270EE1" w:rsidRDefault="00270EE1" w14:paraId="3BDFA378" w14:textId="77777777">
      <w:pPr>
        <w:pStyle w:val="CommentText"/>
      </w:pPr>
      <w:r>
        <w:t>You can write 0.2 since version 0.1 is for the original template. Later on, change with every new version of the document.</w:t>
      </w:r>
    </w:p>
  </w:comment>
  <w:comment w:initials="A" w:author="Advisera" w:date="2023-08-18T12:01:00Z" w:id="11">
    <w:p w:rsidR="00270EE1" w:rsidP="00270EE1" w:rsidRDefault="00270EE1" w14:paraId="0D8F0E62" w14:textId="77777777">
      <w:pPr>
        <w:pStyle w:val="CommentText"/>
      </w:pPr>
      <w:r>
        <w:rPr>
          <w:rStyle w:val="CommentReference"/>
        </w:rPr>
        <w:annotationRef/>
      </w:r>
      <w:r>
        <w:rPr>
          <w:rStyle w:val="CommentReference"/>
        </w:rPr>
        <w:annotationRef/>
      </w:r>
      <w:r>
        <w:t>What is the version date of this document?</w:t>
      </w:r>
    </w:p>
    <w:p w:rsidR="00270EE1" w:rsidP="00270EE1" w:rsidRDefault="00270EE1" w14:paraId="44278CA2" w14:textId="77777777">
      <w:pPr>
        <w:pStyle w:val="CommentText"/>
      </w:pPr>
    </w:p>
    <w:p w:rsidR="00270EE1" w:rsidP="00270EE1" w:rsidRDefault="00270EE1" w14:paraId="3C4B042F" w14:textId="77777777">
      <w:pPr>
        <w:pStyle w:val="CommentText"/>
      </w:pPr>
      <w:r>
        <w:t>You can define this once this version of the document is completed.</w:t>
      </w:r>
    </w:p>
  </w:comment>
  <w:comment w:initials="A" w:author="Advisera" w:date="2023-08-18T12:01:00Z" w:id="13">
    <w:p w:rsidR="00270EE1" w:rsidP="00270EE1" w:rsidRDefault="00270EE1" w14:paraId="24EC570B" w14:textId="77777777">
      <w:pPr>
        <w:pStyle w:val="CommentText"/>
      </w:pPr>
      <w:r>
        <w:rPr>
          <w:rStyle w:val="CommentReference"/>
        </w:rPr>
        <w:annotationRef/>
      </w:r>
      <w:r>
        <w:rPr>
          <w:rStyle w:val="CommentReference"/>
        </w:rPr>
        <w:annotationRef/>
      </w:r>
      <w:r>
        <w:rPr>
          <w:rStyle w:val="CommentReference"/>
        </w:rPr>
        <w:annotationRef/>
      </w:r>
      <w:r>
        <w:t xml:space="preserve">Who is the author of this document? </w:t>
      </w:r>
    </w:p>
    <w:p w:rsidR="00270EE1" w:rsidP="00270EE1" w:rsidRDefault="00270EE1" w14:paraId="19D3FDEA" w14:textId="77777777">
      <w:pPr>
        <w:pStyle w:val="CommentText"/>
      </w:pPr>
    </w:p>
    <w:p w:rsidR="00270EE1" w:rsidP="00270EE1" w:rsidRDefault="00270EE1" w14:paraId="74C0C755" w14:textId="77777777">
      <w:pPr>
        <w:pStyle w:val="CommentText"/>
      </w:pPr>
      <w:r>
        <w:t>You should write here the full name of the person writing the document.</w:t>
      </w:r>
    </w:p>
  </w:comment>
  <w:comment w:initials="A" w:author="Advisera" w:date="2023-08-18T12:02:00Z" w:id="15">
    <w:p w:rsidR="00270EE1" w:rsidP="00270EE1" w:rsidRDefault="00270EE1" w14:paraId="22ABF31A"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270EE1" w:rsidP="00270EE1" w:rsidRDefault="00270EE1" w14:paraId="399A0396" w14:textId="77777777">
      <w:pPr>
        <w:pStyle w:val="CommentText"/>
      </w:pPr>
    </w:p>
    <w:p w:rsidR="00270EE1" w:rsidP="00270EE1" w:rsidRDefault="00270EE1" w14:paraId="648874D8"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7">
    <w:p w:rsidR="00270EE1" w:rsidP="00270EE1" w:rsidRDefault="00270EE1" w14:paraId="61F77D20" w14:textId="77777777">
      <w:pPr>
        <w:pStyle w:val="CommentText"/>
      </w:pPr>
      <w:r>
        <w:rPr>
          <w:rStyle w:val="CommentReference"/>
        </w:rPr>
        <w:annotationRef/>
      </w:r>
      <w:r>
        <w:rPr>
          <w:rStyle w:val="CommentReference"/>
        </w:rPr>
        <w:annotationRef/>
      </w:r>
      <w:r>
        <w:t>What is the confidentiality level of this document?</w:t>
      </w:r>
    </w:p>
    <w:p w:rsidR="00270EE1" w:rsidP="00270EE1" w:rsidRDefault="00270EE1" w14:paraId="6E881BB9" w14:textId="77777777">
      <w:pPr>
        <w:pStyle w:val="CommentText"/>
      </w:pPr>
    </w:p>
    <w:p w:rsidR="00270EE1" w:rsidP="00270EE1" w:rsidRDefault="00270EE1" w14:paraId="769C8602" w14:textId="77777777">
      <w:pPr>
        <w:pStyle w:val="CommentText"/>
      </w:pPr>
      <w:r>
        <w:t>Use your existing classification system to label the documents; if such a system does not exist, this line may be deleted.</w:t>
      </w:r>
    </w:p>
    <w:p w:rsidR="00270EE1" w:rsidP="00270EE1" w:rsidRDefault="00270EE1" w14:paraId="6DCDFA07" w14:textId="77777777">
      <w:pPr>
        <w:pStyle w:val="CommentText"/>
      </w:pPr>
    </w:p>
    <w:p w:rsidR="00270EE1" w:rsidP="00270EE1" w:rsidRDefault="00270EE1" w14:paraId="11FDCFC3" w14:textId="77777777">
      <w:pPr>
        <w:pStyle w:val="CommentText"/>
      </w:pPr>
      <w:r>
        <w:t>Example of a label: “INTERNAL USE”.</w:t>
      </w:r>
    </w:p>
  </w:comment>
  <w:comment w:initials="A" w:author="Advisera" w:date="2023-08-18T15:16:00Z" w:id="25">
    <w:p w:rsidR="00616452" w:rsidP="00616452" w:rsidRDefault="00616452" w14:paraId="126F554A" w14:textId="77777777">
      <w:pPr>
        <w:pStyle w:val="CommentText"/>
      </w:pPr>
      <w:r>
        <w:rPr>
          <w:rStyle w:val="CommentReference"/>
        </w:rPr>
        <w:annotationRef/>
      </w:r>
      <w:r w:rsidRPr="00764032">
        <w:rPr>
          <w:rStyle w:val="CommentReference"/>
        </w:rPr>
        <w:annotationRef/>
      </w:r>
      <w:r w:rsidRPr="00764032">
        <w:t>You can find a template for this document in the ISO 27001 Documentation Toolkit folder “</w:t>
      </w:r>
      <w:r>
        <w:t>General Policies</w:t>
      </w:r>
      <w:r w:rsidRPr="00764032">
        <w:t>”.</w:t>
      </w:r>
    </w:p>
  </w:comment>
  <w:comment w:initials="A" w:author="Advisera" w:date="2023-10-27T16:34:00Z" w:id="26">
    <w:p w:rsidR="00616452" w:rsidRDefault="00616452" w14:paraId="0F7A8941" w14:textId="0DDCFA4C">
      <w:pPr>
        <w:pStyle w:val="CommentText"/>
      </w:pPr>
      <w:r>
        <w:rPr>
          <w:rStyle w:val="CommentReference"/>
        </w:rPr>
        <w:annotationRef/>
      </w:r>
      <w:r>
        <w:rPr>
          <w:rStyle w:val="CommentReference"/>
        </w:rPr>
        <w:annotationRef/>
      </w:r>
      <w:r w:rsidRPr="00764032">
        <w:rPr>
          <w:rStyle w:val="CommentReference"/>
        </w:rPr>
        <w:annotationRef/>
      </w:r>
      <w:r w:rsidRPr="00764032">
        <w:t>You can find a template for this document in the ISO 27001 Documentation Toolkit folder “</w:t>
      </w:r>
      <w:r>
        <w:t>Internal Audit</w:t>
      </w:r>
      <w:r w:rsidRPr="00764032">
        <w:t>”.</w:t>
      </w:r>
    </w:p>
  </w:comment>
  <w:comment w:initials="A" w:author="Advisera" w:date="2023-10-27T16:35:00Z" w:id="27">
    <w:p w:rsidR="00616452" w:rsidRDefault="00616452" w14:paraId="717AFF30" w14:textId="38163CB9">
      <w:pPr>
        <w:pStyle w:val="CommentText"/>
      </w:pPr>
      <w:r>
        <w:rPr>
          <w:rStyle w:val="CommentReference"/>
        </w:rPr>
        <w:annotationRef/>
      </w:r>
      <w:r>
        <w:rPr>
          <w:rStyle w:val="CommentReference"/>
        </w:rPr>
        <w:annotationRef/>
      </w:r>
      <w:r w:rsidRPr="00764032">
        <w:rPr>
          <w:rStyle w:val="CommentReference"/>
        </w:rPr>
        <w:annotationRef/>
      </w:r>
      <w:r w:rsidRPr="00764032">
        <w:t>You can find a template for this document in the ISO 27001 Documentation Toolkit folder “</w:t>
      </w:r>
      <w:r>
        <w:t>Annex A Security Controls</w:t>
      </w:r>
      <w:r w:rsidRPr="00764032">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AAFCC40" w15:done="0"/>
  <w15:commentEx w15:paraId="5682EA89" w15:done="0"/>
  <w15:commentEx w15:paraId="73D0A207" w15:done="0"/>
  <w15:commentEx w15:paraId="3BDFA378" w15:done="0"/>
  <w15:commentEx w15:paraId="3C4B042F" w15:done="0"/>
  <w15:commentEx w15:paraId="74C0C755" w15:done="0"/>
  <w15:commentEx w15:paraId="648874D8" w15:done="0"/>
  <w15:commentEx w15:paraId="11FDCFC3" w15:done="0"/>
  <w15:commentEx w15:paraId="126F554A" w15:done="0"/>
  <w15:commentEx w15:paraId="0F7A8941" w15:done="0"/>
  <w15:commentEx w15:paraId="717AFF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89DC62" w16cex:dateUtc="2023-08-18T10:02: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E66501" w16cex:dateUtc="2023-08-18T13:16:00Z"/>
  <w16cex:commentExtensible w16cex:durableId="28E66522" w16cex:dateUtc="2023-10-27T14:34:00Z"/>
  <w16cex:commentExtensible w16cex:durableId="28E6653B" w16cex:dateUtc="2023-10-27T14:35:00Z"/>
  <w16cex:commentExtensible w16cex:durableId="28E66988" w16cex:dateUtc="2023-10-27T14:53:00Z"/>
  <w16cex:commentExtensible w16cex:durableId="28E66A77" w16cex:dateUtc="2023-10-27T14:57:00Z"/>
  <w16cex:commentExtensible w16cex:durableId="28E66AAD" w16cex:dateUtc="2023-10-27T14:58:00Z"/>
  <w16cex:commentExtensible w16cex:durableId="289062FC" w16cex:dateUtc="2023-08-18T13:21:00Z"/>
  <w16cex:commentExtensible w16cex:durableId="289062FB" w16cex:dateUtc="2023-08-18T13:21:00Z"/>
  <w16cex:commentExtensible w16cex:durableId="28E66C9D" w16cex:dateUtc="2023-08-18T13:22:00Z"/>
  <w16cex:commentExtensible w16cex:durableId="28E66D66" w16cex:dateUtc="2023-10-27T14:53:00Z"/>
  <w16cex:commentExtensible w16cex:durableId="288A0B72" w16cex:dateUtc="2023-08-18T13:23:00Z"/>
  <w16cex:commentExtensible w16cex:durableId="288A0B7C" w16cex:dateUtc="2023-08-18T13:23:00Z"/>
  <w16cex:commentExtensible w16cex:durableId="288A0B89" w16cex:dateUtc="2023-08-18T13:23:00Z"/>
  <w16cex:commentExtensible w16cex:durableId="28E665B3" w16cex:dateUtc="2023-10-27T14:37: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5682EA89" w16cid:durableId="2889DC62"/>
  <w16cid:commentId w16cid:paraId="73D0A207" w16cid:durableId="2889DC06"/>
  <w16cid:commentId w16cid:paraId="3BDFA378" w16cid:durableId="2889DC15"/>
  <w16cid:commentId w16cid:paraId="3C4B042F" w16cid:durableId="2889DC20"/>
  <w16cid:commentId w16cid:paraId="74C0C755" w16cid:durableId="2889DC30"/>
  <w16cid:commentId w16cid:paraId="648874D8" w16cid:durableId="2889DC3D"/>
  <w16cid:commentId w16cid:paraId="11FDCFC3" w16cid:durableId="2889DC48"/>
  <w16cid:commentId w16cid:paraId="126F554A" w16cid:durableId="28E66501"/>
  <w16cid:commentId w16cid:paraId="0F7A8941" w16cid:durableId="28E66522"/>
  <w16cid:commentId w16cid:paraId="717AFF30" w16cid:durableId="28E6653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0A15" w:rsidP="002652F2" w:rsidRDefault="008B0A15" w14:paraId="74491CBE" w14:textId="77777777">
      <w:pPr>
        <w:spacing w:after="0" w:line="240" w:lineRule="auto"/>
      </w:pPr>
      <w:r>
        <w:separator/>
      </w:r>
    </w:p>
  </w:endnote>
  <w:endnote w:type="continuationSeparator" w:id="0">
    <w:p w:rsidR="008B0A15" w:rsidP="002652F2" w:rsidRDefault="008B0A15" w14:paraId="4935B62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073070" w14:paraId="5F6F8BF4" w14:textId="77777777">
      <w:tc>
        <w:tcPr>
          <w:tcW w:w="3119" w:type="dxa"/>
        </w:tcPr>
        <w:p w:rsidRPr="006571EC" w:rsidR="002652F2" w:rsidP="002652F2" w:rsidRDefault="004C10D8" w14:paraId="18BA10EE" w14:textId="6B7E3C0A">
          <w:pPr>
            <w:pStyle w:val="Footer"/>
            <w:rPr>
              <w:sz w:val="18"/>
              <w:szCs w:val="18"/>
            </w:rPr>
          </w:pPr>
          <w:r>
            <w:rPr>
              <w:sz w:val="18"/>
            </w:rPr>
            <w:t>Procedure for Corrective Action</w:t>
          </w:r>
        </w:p>
      </w:tc>
      <w:tc>
        <w:tcPr>
          <w:tcW w:w="4536" w:type="dxa"/>
        </w:tcPr>
        <w:p w:rsidRPr="006571EC" w:rsidR="002652F2" w:rsidP="00073070" w:rsidRDefault="002652F2" w14:paraId="35283668" w14:textId="66B6F45F">
          <w:pPr>
            <w:pStyle w:val="Footer"/>
            <w:rPr>
              <w:sz w:val="18"/>
              <w:szCs w:val="18"/>
            </w:rPr>
          </w:pPr>
          <w:r>
            <w:rPr>
              <w:sz w:val="18"/>
            </w:rPr>
            <w:t>ver [</w:t>
          </w:r>
          <w:r w:rsidR="00073070">
            <w:rPr>
              <w:sz w:val="18"/>
            </w:rPr>
            <w:t xml:space="preserve">document </w:t>
          </w:r>
          <w:r>
            <w:rPr>
              <w:sz w:val="18"/>
            </w:rPr>
            <w:t>version</w:t>
          </w:r>
          <w:r w:rsidR="00073070">
            <w:rPr>
              <w:sz w:val="18"/>
            </w:rPr>
            <w:t xml:space="preserve"> number</w:t>
          </w:r>
          <w:r>
            <w:rPr>
              <w:sz w:val="18"/>
            </w:rPr>
            <w:t>] from [</w:t>
          </w:r>
          <w:r w:rsidR="00073070">
            <w:rPr>
              <w:sz w:val="18"/>
            </w:rPr>
            <w:t xml:space="preserve">version </w:t>
          </w:r>
          <w:r>
            <w:rPr>
              <w:sz w:val="18"/>
            </w:rPr>
            <w:t>date]</w:t>
          </w:r>
        </w:p>
      </w:tc>
      <w:tc>
        <w:tcPr>
          <w:tcW w:w="1417" w:type="dxa"/>
        </w:tcPr>
        <w:p w:rsidRPr="006571EC" w:rsidR="002652F2" w:rsidP="002652F2" w:rsidRDefault="002652F2" w14:paraId="62BBF33E" w14:textId="4068811A">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793AF4">
            <w:rPr>
              <w:b/>
              <w:noProof/>
              <w:sz w:val="18"/>
            </w:rPr>
            <w:t>3</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793AF4">
            <w:rPr>
              <w:b/>
              <w:noProof/>
              <w:sz w:val="18"/>
            </w:rPr>
            <w:t>3</w:t>
          </w:r>
          <w:r w:rsidR="00FE6433">
            <w:rPr>
              <w:b/>
              <w:sz w:val="18"/>
            </w:rPr>
            <w:fldChar w:fldCharType="end"/>
          </w:r>
        </w:p>
      </w:tc>
    </w:tr>
  </w:tbl>
  <w:p w:rsidRPr="004B1E43" w:rsidR="002652F2" w:rsidP="00434491" w:rsidRDefault="00434491" w14:paraId="55590833" w14:textId="4543136E">
    <w:pPr>
      <w:autoSpaceDE w:val="0"/>
      <w:autoSpaceDN w:val="0"/>
      <w:adjustRightInd w:val="0"/>
      <w:spacing w:after="0"/>
      <w:jc w:val="center"/>
      <w:rPr>
        <w:sz w:val="16"/>
        <w:szCs w:val="16"/>
      </w:rP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434491" w:rsidR="002652F2" w:rsidP="00434491" w:rsidRDefault="00434491" w14:paraId="338E449F" w14:textId="2A3C1EBC">
    <w:pPr>
      <w:pStyle w:val="Footer"/>
      <w:jc w:val="cente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0A15" w:rsidP="002652F2" w:rsidRDefault="008B0A15" w14:paraId="71DEC6AC" w14:textId="77777777">
      <w:pPr>
        <w:spacing w:after="0" w:line="240" w:lineRule="auto"/>
      </w:pPr>
      <w:r>
        <w:separator/>
      </w:r>
    </w:p>
  </w:footnote>
  <w:footnote w:type="continuationSeparator" w:id="0">
    <w:p w:rsidR="008B0A15" w:rsidP="002652F2" w:rsidRDefault="008B0A15" w14:paraId="5498CB99" w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2652F2" w:rsidTr="002652F2" w14:paraId="2D2A09AA" w14:textId="77777777">
      <w:tc>
        <w:tcPr>
          <w:tcW w:w="6771" w:type="dxa"/>
        </w:tcPr>
        <w:p>
          <w:pPr>
            <w:pStyle w:val="Header"/>
            <w:spacing w:after="0"/>
            <w:rPr>
              <w:sz w:val="20"/>
              <w:szCs w:val="20"/>
            </w:rPr>
          </w:pPr>
          <w:r>
            <w:rPr>
              <w:sz w:val="20"/>
            </w:rPr>
            <w:t>MHZ</w:t>
          </w:r>
        </w:p>
      </w:tc>
      <w:tc>
        <w:tcPr>
          <w:tcW w:w="2517" w:type="dxa"/>
        </w:tcPr>
        <w:p>
          <w:pPr>
            <w:pStyle w:val="Header"/>
            <w:spacing w:after="0"/>
            <w:jc w:val="right"/>
            <w:rPr>
              <w:sz w:val="20"/>
              <w:szCs w:val="20"/>
            </w:rPr>
          </w:pPr>
          <w:r>
            <w:rPr>
              <w:sz w:val="20"/>
            </w:rPr>
            <w:t>Top Secret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6"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7"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8"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9"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0"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1"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2"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3"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4"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6" w15:restartNumberingAfterBreak="0">
    <w:nsid w:val="33B32057"/>
    <w:multiLevelType w:val="hybridMultilevel"/>
    <w:tmpl w:val="AE102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18"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19"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20"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1"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3"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4"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5"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6" w15:restartNumberingAfterBreak="0">
    <w:nsid w:val="61D20DB4"/>
    <w:multiLevelType w:val="hybridMultilevel"/>
    <w:tmpl w:val="B600982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7"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28"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29"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30" w15:restartNumberingAfterBreak="0">
    <w:nsid w:val="7C0477E6"/>
    <w:multiLevelType w:val="hybridMultilevel"/>
    <w:tmpl w:val="8D428BC2"/>
    <w:lvl w:ilvl="0" w:tplc="9606CF34">
      <w:start w:val="1"/>
      <w:numFmt w:val="decimal"/>
      <w:lvlText w:val="%1."/>
      <w:lvlJc w:val="left"/>
      <w:pPr>
        <w:ind w:left="720" w:hanging="360"/>
      </w:pPr>
      <w:rPr>
        <w:rFonts w:hint="default"/>
      </w:rPr>
    </w:lvl>
    <w:lvl w:ilvl="1" w:tplc="7D0E1DFC" w:tentative="1">
      <w:start w:val="1"/>
      <w:numFmt w:val="lowerLetter"/>
      <w:lvlText w:val="%2."/>
      <w:lvlJc w:val="left"/>
      <w:pPr>
        <w:ind w:left="1440" w:hanging="360"/>
      </w:pPr>
    </w:lvl>
    <w:lvl w:ilvl="2" w:tplc="B78C2EAC" w:tentative="1">
      <w:start w:val="1"/>
      <w:numFmt w:val="lowerRoman"/>
      <w:lvlText w:val="%3."/>
      <w:lvlJc w:val="right"/>
      <w:pPr>
        <w:ind w:left="2160" w:hanging="180"/>
      </w:pPr>
    </w:lvl>
    <w:lvl w:ilvl="3" w:tplc="DF50BACC" w:tentative="1">
      <w:start w:val="1"/>
      <w:numFmt w:val="decimal"/>
      <w:lvlText w:val="%4."/>
      <w:lvlJc w:val="left"/>
      <w:pPr>
        <w:ind w:left="2880" w:hanging="360"/>
      </w:pPr>
    </w:lvl>
    <w:lvl w:ilvl="4" w:tplc="DB2A5C4A" w:tentative="1">
      <w:start w:val="1"/>
      <w:numFmt w:val="lowerLetter"/>
      <w:lvlText w:val="%5."/>
      <w:lvlJc w:val="left"/>
      <w:pPr>
        <w:ind w:left="3600" w:hanging="360"/>
      </w:pPr>
    </w:lvl>
    <w:lvl w:ilvl="5" w:tplc="E902849E" w:tentative="1">
      <w:start w:val="1"/>
      <w:numFmt w:val="lowerRoman"/>
      <w:lvlText w:val="%6."/>
      <w:lvlJc w:val="right"/>
      <w:pPr>
        <w:ind w:left="4320" w:hanging="180"/>
      </w:pPr>
    </w:lvl>
    <w:lvl w:ilvl="6" w:tplc="3DB49552" w:tentative="1">
      <w:start w:val="1"/>
      <w:numFmt w:val="decimal"/>
      <w:lvlText w:val="%7."/>
      <w:lvlJc w:val="left"/>
      <w:pPr>
        <w:ind w:left="5040" w:hanging="360"/>
      </w:pPr>
    </w:lvl>
    <w:lvl w:ilvl="7" w:tplc="DC3ED096" w:tentative="1">
      <w:start w:val="1"/>
      <w:numFmt w:val="lowerLetter"/>
      <w:lvlText w:val="%8."/>
      <w:lvlJc w:val="left"/>
      <w:pPr>
        <w:ind w:left="5760" w:hanging="360"/>
      </w:pPr>
    </w:lvl>
    <w:lvl w:ilvl="8" w:tplc="C5222434" w:tentative="1">
      <w:start w:val="1"/>
      <w:numFmt w:val="lowerRoman"/>
      <w:lvlText w:val="%9."/>
      <w:lvlJc w:val="right"/>
      <w:pPr>
        <w:ind w:left="6480" w:hanging="180"/>
      </w:pPr>
    </w:lvl>
  </w:abstractNum>
  <w:abstractNum w:abstractNumId="31"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5"/>
  </w:num>
  <w:num w:numId="4">
    <w:abstractNumId w:val="22"/>
  </w:num>
  <w:num w:numId="5">
    <w:abstractNumId w:val="9"/>
  </w:num>
  <w:num w:numId="6">
    <w:abstractNumId w:val="11"/>
  </w:num>
  <w:num w:numId="7">
    <w:abstractNumId w:val="23"/>
  </w:num>
  <w:num w:numId="8">
    <w:abstractNumId w:val="8"/>
  </w:num>
  <w:num w:numId="9">
    <w:abstractNumId w:val="31"/>
  </w:num>
  <w:num w:numId="10">
    <w:abstractNumId w:val="24"/>
  </w:num>
  <w:num w:numId="11">
    <w:abstractNumId w:val="25"/>
  </w:num>
  <w:num w:numId="12">
    <w:abstractNumId w:val="29"/>
  </w:num>
  <w:num w:numId="13">
    <w:abstractNumId w:val="10"/>
  </w:num>
  <w:num w:numId="14">
    <w:abstractNumId w:val="12"/>
  </w:num>
  <w:num w:numId="15">
    <w:abstractNumId w:val="6"/>
  </w:num>
  <w:num w:numId="16">
    <w:abstractNumId w:val="3"/>
  </w:num>
  <w:num w:numId="17">
    <w:abstractNumId w:val="27"/>
  </w:num>
  <w:num w:numId="18">
    <w:abstractNumId w:val="28"/>
  </w:num>
  <w:num w:numId="19">
    <w:abstractNumId w:val="18"/>
  </w:num>
  <w:num w:numId="20">
    <w:abstractNumId w:val="20"/>
  </w:num>
  <w:num w:numId="21">
    <w:abstractNumId w:val="13"/>
  </w:num>
  <w:num w:numId="22">
    <w:abstractNumId w:val="1"/>
  </w:num>
  <w:num w:numId="23">
    <w:abstractNumId w:val="7"/>
  </w:num>
  <w:num w:numId="24">
    <w:abstractNumId w:val="17"/>
  </w:num>
  <w:num w:numId="25">
    <w:abstractNumId w:val="19"/>
  </w:num>
  <w:num w:numId="26">
    <w:abstractNumId w:val="2"/>
  </w:num>
  <w:num w:numId="27">
    <w:abstractNumId w:val="21"/>
  </w:num>
  <w:num w:numId="28">
    <w:abstractNumId w:val="14"/>
  </w:num>
  <w:num w:numId="29">
    <w:abstractNumId w:val="4"/>
  </w:num>
  <w:num w:numId="30">
    <w:abstractNumId w:val="30"/>
  </w:num>
  <w:num w:numId="31">
    <w:abstractNumId w:val="26"/>
  </w:num>
  <w:num w:numId="32">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jMwtrQwNzI3MjCyMDFX0lEKTi0uzszPAykwNKkFAFciJD0tAAAA"/>
  </w:docVars>
  <w:rsids>
    <w:rsidRoot w:val="00927DFD"/>
    <w:rsid w:val="000026AA"/>
    <w:rsid w:val="00006EA3"/>
    <w:rsid w:val="00021B33"/>
    <w:rsid w:val="0002298E"/>
    <w:rsid w:val="00022A33"/>
    <w:rsid w:val="00023738"/>
    <w:rsid w:val="00035D13"/>
    <w:rsid w:val="00062CF7"/>
    <w:rsid w:val="00073070"/>
    <w:rsid w:val="00075896"/>
    <w:rsid w:val="00080612"/>
    <w:rsid w:val="00082EB9"/>
    <w:rsid w:val="000A7279"/>
    <w:rsid w:val="000C35C5"/>
    <w:rsid w:val="000C51C2"/>
    <w:rsid w:val="000C5B74"/>
    <w:rsid w:val="000D24FF"/>
    <w:rsid w:val="000D289F"/>
    <w:rsid w:val="000F12E2"/>
    <w:rsid w:val="000F248C"/>
    <w:rsid w:val="000F5972"/>
    <w:rsid w:val="00102F40"/>
    <w:rsid w:val="00111B0A"/>
    <w:rsid w:val="00111C3C"/>
    <w:rsid w:val="00112D1D"/>
    <w:rsid w:val="001228E6"/>
    <w:rsid w:val="001570B0"/>
    <w:rsid w:val="00161B6E"/>
    <w:rsid w:val="00162EF4"/>
    <w:rsid w:val="001800C9"/>
    <w:rsid w:val="00185CF1"/>
    <w:rsid w:val="001B33F8"/>
    <w:rsid w:val="001E2AF8"/>
    <w:rsid w:val="001E40F0"/>
    <w:rsid w:val="001F328E"/>
    <w:rsid w:val="00201401"/>
    <w:rsid w:val="002046DF"/>
    <w:rsid w:val="00212B35"/>
    <w:rsid w:val="002341E7"/>
    <w:rsid w:val="00236F2E"/>
    <w:rsid w:val="002468C6"/>
    <w:rsid w:val="002477BB"/>
    <w:rsid w:val="002652F2"/>
    <w:rsid w:val="00266C02"/>
    <w:rsid w:val="00270EE1"/>
    <w:rsid w:val="00291BDE"/>
    <w:rsid w:val="002A1993"/>
    <w:rsid w:val="002A43C2"/>
    <w:rsid w:val="002B2E59"/>
    <w:rsid w:val="002C677B"/>
    <w:rsid w:val="002D3B54"/>
    <w:rsid w:val="002D747B"/>
    <w:rsid w:val="002F1D0A"/>
    <w:rsid w:val="002F5572"/>
    <w:rsid w:val="002F57B3"/>
    <w:rsid w:val="002F7FB1"/>
    <w:rsid w:val="00336870"/>
    <w:rsid w:val="0034643C"/>
    <w:rsid w:val="00360BDB"/>
    <w:rsid w:val="003642DA"/>
    <w:rsid w:val="00371358"/>
    <w:rsid w:val="0037350C"/>
    <w:rsid w:val="00375BD9"/>
    <w:rsid w:val="0038660D"/>
    <w:rsid w:val="00391EEF"/>
    <w:rsid w:val="00392C0B"/>
    <w:rsid w:val="00395997"/>
    <w:rsid w:val="00396FD2"/>
    <w:rsid w:val="003A1026"/>
    <w:rsid w:val="003A2D42"/>
    <w:rsid w:val="003B68AB"/>
    <w:rsid w:val="003C4031"/>
    <w:rsid w:val="003C7A77"/>
    <w:rsid w:val="003D7527"/>
    <w:rsid w:val="003F73AE"/>
    <w:rsid w:val="00413D8B"/>
    <w:rsid w:val="00424E58"/>
    <w:rsid w:val="00431E61"/>
    <w:rsid w:val="00434491"/>
    <w:rsid w:val="00452865"/>
    <w:rsid w:val="00480C11"/>
    <w:rsid w:val="00487E0B"/>
    <w:rsid w:val="004B37CB"/>
    <w:rsid w:val="004C10D8"/>
    <w:rsid w:val="004C23C4"/>
    <w:rsid w:val="004C2DEC"/>
    <w:rsid w:val="004E2ABF"/>
    <w:rsid w:val="004E31F0"/>
    <w:rsid w:val="004E36E0"/>
    <w:rsid w:val="00514799"/>
    <w:rsid w:val="005167B7"/>
    <w:rsid w:val="00516D6E"/>
    <w:rsid w:val="0054784A"/>
    <w:rsid w:val="005526B0"/>
    <w:rsid w:val="00561CBA"/>
    <w:rsid w:val="005726CE"/>
    <w:rsid w:val="00574FE7"/>
    <w:rsid w:val="005A2D91"/>
    <w:rsid w:val="005B1EE5"/>
    <w:rsid w:val="005B6CA9"/>
    <w:rsid w:val="005C590C"/>
    <w:rsid w:val="005C6C8E"/>
    <w:rsid w:val="005C7325"/>
    <w:rsid w:val="005D0CD8"/>
    <w:rsid w:val="005D51DB"/>
    <w:rsid w:val="005D7038"/>
    <w:rsid w:val="005E2722"/>
    <w:rsid w:val="005F0262"/>
    <w:rsid w:val="005F2606"/>
    <w:rsid w:val="005F5882"/>
    <w:rsid w:val="005F72FE"/>
    <w:rsid w:val="00616452"/>
    <w:rsid w:val="00625488"/>
    <w:rsid w:val="00635DC6"/>
    <w:rsid w:val="00637BEB"/>
    <w:rsid w:val="006523A2"/>
    <w:rsid w:val="00655F16"/>
    <w:rsid w:val="00656620"/>
    <w:rsid w:val="00661BC9"/>
    <w:rsid w:val="00671DEB"/>
    <w:rsid w:val="0068630E"/>
    <w:rsid w:val="00694C2B"/>
    <w:rsid w:val="006973BB"/>
    <w:rsid w:val="006A57F6"/>
    <w:rsid w:val="006B34DE"/>
    <w:rsid w:val="006C0BF2"/>
    <w:rsid w:val="006F57C2"/>
    <w:rsid w:val="00706BAF"/>
    <w:rsid w:val="00723E08"/>
    <w:rsid w:val="00725508"/>
    <w:rsid w:val="007279B3"/>
    <w:rsid w:val="00764032"/>
    <w:rsid w:val="00766C05"/>
    <w:rsid w:val="00793AF4"/>
    <w:rsid w:val="00793FBB"/>
    <w:rsid w:val="00797059"/>
    <w:rsid w:val="007B52A2"/>
    <w:rsid w:val="007C1569"/>
    <w:rsid w:val="007C29F7"/>
    <w:rsid w:val="007C5C41"/>
    <w:rsid w:val="007D6964"/>
    <w:rsid w:val="007D7C33"/>
    <w:rsid w:val="007E3301"/>
    <w:rsid w:val="007F3FF9"/>
    <w:rsid w:val="007F7ECA"/>
    <w:rsid w:val="00804278"/>
    <w:rsid w:val="00807284"/>
    <w:rsid w:val="00810339"/>
    <w:rsid w:val="00813CE6"/>
    <w:rsid w:val="00816E20"/>
    <w:rsid w:val="00826872"/>
    <w:rsid w:val="00844ADA"/>
    <w:rsid w:val="008505A2"/>
    <w:rsid w:val="00863763"/>
    <w:rsid w:val="00864B22"/>
    <w:rsid w:val="00874C9C"/>
    <w:rsid w:val="00883C51"/>
    <w:rsid w:val="008B0A15"/>
    <w:rsid w:val="008C4F3F"/>
    <w:rsid w:val="008D7BFF"/>
    <w:rsid w:val="0090279A"/>
    <w:rsid w:val="00911A9B"/>
    <w:rsid w:val="009134E3"/>
    <w:rsid w:val="00927DFD"/>
    <w:rsid w:val="009362DF"/>
    <w:rsid w:val="00946E0E"/>
    <w:rsid w:val="0097344A"/>
    <w:rsid w:val="00974B1D"/>
    <w:rsid w:val="00975CA3"/>
    <w:rsid w:val="00981651"/>
    <w:rsid w:val="009825C6"/>
    <w:rsid w:val="00986757"/>
    <w:rsid w:val="009C3877"/>
    <w:rsid w:val="009C50E9"/>
    <w:rsid w:val="009E4568"/>
    <w:rsid w:val="00A031BB"/>
    <w:rsid w:val="00A03893"/>
    <w:rsid w:val="00A13FD3"/>
    <w:rsid w:val="00A211A9"/>
    <w:rsid w:val="00A41719"/>
    <w:rsid w:val="00A46446"/>
    <w:rsid w:val="00A50958"/>
    <w:rsid w:val="00A55ECD"/>
    <w:rsid w:val="00A7181F"/>
    <w:rsid w:val="00A74D1F"/>
    <w:rsid w:val="00AB57BE"/>
    <w:rsid w:val="00AB7461"/>
    <w:rsid w:val="00AC40FE"/>
    <w:rsid w:val="00AC5518"/>
    <w:rsid w:val="00AD626A"/>
    <w:rsid w:val="00AD68C2"/>
    <w:rsid w:val="00AE2EC6"/>
    <w:rsid w:val="00AF22EB"/>
    <w:rsid w:val="00B01229"/>
    <w:rsid w:val="00B015D6"/>
    <w:rsid w:val="00B07B64"/>
    <w:rsid w:val="00B24C38"/>
    <w:rsid w:val="00B2668F"/>
    <w:rsid w:val="00B30F45"/>
    <w:rsid w:val="00B412E6"/>
    <w:rsid w:val="00B43401"/>
    <w:rsid w:val="00B54BE1"/>
    <w:rsid w:val="00B668F5"/>
    <w:rsid w:val="00B66920"/>
    <w:rsid w:val="00B74F2B"/>
    <w:rsid w:val="00B95B82"/>
    <w:rsid w:val="00B9672A"/>
    <w:rsid w:val="00BA71C8"/>
    <w:rsid w:val="00BB15D1"/>
    <w:rsid w:val="00BC299E"/>
    <w:rsid w:val="00BC3268"/>
    <w:rsid w:val="00BE54F4"/>
    <w:rsid w:val="00BE5738"/>
    <w:rsid w:val="00BF1069"/>
    <w:rsid w:val="00BF5F44"/>
    <w:rsid w:val="00C02FA6"/>
    <w:rsid w:val="00C06949"/>
    <w:rsid w:val="00C113B4"/>
    <w:rsid w:val="00C30DB5"/>
    <w:rsid w:val="00C45BB3"/>
    <w:rsid w:val="00C47BF2"/>
    <w:rsid w:val="00C67FF3"/>
    <w:rsid w:val="00C70AFF"/>
    <w:rsid w:val="00C96503"/>
    <w:rsid w:val="00CB6C2B"/>
    <w:rsid w:val="00CD3F0C"/>
    <w:rsid w:val="00CE0B73"/>
    <w:rsid w:val="00CF7ABB"/>
    <w:rsid w:val="00D02994"/>
    <w:rsid w:val="00D11327"/>
    <w:rsid w:val="00D16B96"/>
    <w:rsid w:val="00D6014D"/>
    <w:rsid w:val="00D62820"/>
    <w:rsid w:val="00D64DBC"/>
    <w:rsid w:val="00D750C1"/>
    <w:rsid w:val="00D85AA5"/>
    <w:rsid w:val="00D93912"/>
    <w:rsid w:val="00D96FC3"/>
    <w:rsid w:val="00DA3A03"/>
    <w:rsid w:val="00DA4697"/>
    <w:rsid w:val="00DC11F2"/>
    <w:rsid w:val="00DC7029"/>
    <w:rsid w:val="00DC7355"/>
    <w:rsid w:val="00DC7A5D"/>
    <w:rsid w:val="00DE3116"/>
    <w:rsid w:val="00DE6092"/>
    <w:rsid w:val="00DE76DA"/>
    <w:rsid w:val="00DF2B6C"/>
    <w:rsid w:val="00E24672"/>
    <w:rsid w:val="00E26019"/>
    <w:rsid w:val="00E33911"/>
    <w:rsid w:val="00E420C6"/>
    <w:rsid w:val="00E435A8"/>
    <w:rsid w:val="00E510DF"/>
    <w:rsid w:val="00E617BE"/>
    <w:rsid w:val="00E659F8"/>
    <w:rsid w:val="00E72737"/>
    <w:rsid w:val="00E77B38"/>
    <w:rsid w:val="00E81032"/>
    <w:rsid w:val="00E85959"/>
    <w:rsid w:val="00E91E94"/>
    <w:rsid w:val="00E95047"/>
    <w:rsid w:val="00EA6510"/>
    <w:rsid w:val="00EB1FED"/>
    <w:rsid w:val="00EB4FFF"/>
    <w:rsid w:val="00EC4ABF"/>
    <w:rsid w:val="00F02202"/>
    <w:rsid w:val="00F02D7B"/>
    <w:rsid w:val="00F0559D"/>
    <w:rsid w:val="00F056B3"/>
    <w:rsid w:val="00F11876"/>
    <w:rsid w:val="00F128E6"/>
    <w:rsid w:val="00F12A65"/>
    <w:rsid w:val="00F230F3"/>
    <w:rsid w:val="00F41040"/>
    <w:rsid w:val="00F417C0"/>
    <w:rsid w:val="00F52083"/>
    <w:rsid w:val="00F6796A"/>
    <w:rsid w:val="00F77AD6"/>
    <w:rsid w:val="00F81D0C"/>
    <w:rsid w:val="00F93FF2"/>
    <w:rsid w:val="00FC3047"/>
    <w:rsid w:val="00FC5114"/>
    <w:rsid w:val="00FD2E5C"/>
    <w:rsid w:val="00FD7A56"/>
    <w:rsid w:val="00FE045B"/>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0EE1"/>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character" w:customStyle="1" w:styleId="UnresolvedMention">
    <w:name w:val="Unresolved Mention"/>
    <w:basedOn w:val="DefaultParagraphFont"/>
    <w:uiPriority w:val="99"/>
    <w:semiHidden/>
    <w:unhideWhenUsed/>
    <w:rsid w:val="00270EE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articles/complete-guide-to-corrective-action-vs-preventive-action/"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2.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footer" Target="/word/footer1.xml" Id="rId12" /><Relationship Type="http://schemas.openxmlformats.org/officeDocument/2006/relationships/numbering" Target="/word/numbering.xml" Id="rId2" /><Relationship Type="http://schemas.openxmlformats.org/officeDocument/2006/relationships/theme" Target="/word/theme/theme1.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header" Target="/word/header1.xml" Id="rId11" /><Relationship Type="http://schemas.openxmlformats.org/officeDocument/2006/relationships/webSettings" Target="/word/webSettings.xml" Id="rId5" /><Relationship Type="http://schemas.microsoft.com/office/2011/relationships/people" Target="/word/people.xml" Id="rId15" /><Relationship Type="http://schemas.microsoft.com/office/2016/09/relationships/commentsIds" Target="/word/commentsIds.xml" Id="rId19"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ntTable" Target="/word/fontTable.xml" Id="rId14" /><Relationship Type="http://schemas.openxmlformats.org/officeDocument/2006/relationships/image" Target="/media/image.png" Id="R1908bbe453434674" /><Relationship Type="http://schemas.openxmlformats.org/officeDocument/2006/relationships/hyperlink" Target="https://advisera.com/27001academy/iso-27001-documentation-toolkit/" TargetMode="Externa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F1FE6E-CD59-428B-A487-5F6CF96A0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574</Words>
  <Characters>3272</Characters>
  <Application>Microsoft Office Word</Application>
  <DocSecurity>0</DocSecurity>
  <Lines>27</Lines>
  <Paragraphs>7</Paragraphs>
  <ScaleCrop>false</ScaleCrop>
  <HeadingPairs>
    <vt:vector size="6" baseType="variant">
      <vt:variant>
        <vt:lpstr>Title</vt:lpstr>
      </vt:variant>
      <vt:variant>
        <vt:i4>1</vt:i4>
      </vt:variant>
      <vt:variant>
        <vt:lpstr>Título</vt:lpstr>
      </vt:variant>
      <vt:variant>
        <vt:i4>1</vt:i4>
      </vt:variant>
      <vt:variant>
        <vt:lpstr>Naslov</vt:lpstr>
      </vt:variant>
      <vt:variant>
        <vt:i4>1</vt:i4>
      </vt:variant>
    </vt:vector>
  </HeadingPairs>
  <TitlesOfParts>
    <vt:vector size="3" baseType="lpstr">
      <vt:lpstr>Procedure for Corrective Action</vt:lpstr>
      <vt:lpstr>Backup Policy</vt:lpstr>
      <vt:lpstr>Backup Policy</vt:lpstr>
    </vt:vector>
  </TitlesOfParts>
  <Company>Advisera Expert Solutions Ltd</Company>
  <LinksUpToDate>false</LinksUpToDate>
  <CharactersWithSpaces>3839</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for Corrective Action</dc:title>
  <dc:subject>27001-FTPCORREC-EN</dc:subject>
  <dc:creator>Advisera</dc:creator>
  <dc:description>©2024 This template may be used by clients of Advisera Expert Solutions Ltd. www.advisera.com in accordance with the License Agreement.</dc:description>
  <cp:lastModifiedBy>Advisera</cp:lastModifiedBy>
  <cp:revision>4</cp:revision>
  <dcterms:created xsi:type="dcterms:W3CDTF">2024-10-23T07:57:00Z</dcterms:created>
  <dcterms:modified xsi:type="dcterms:W3CDTF">2024-10-23T12:58:00Z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