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1BB67894"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06F353BB">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6F5F571A" w:rsidR="00E8610A" w:rsidRPr="005604B3" w:rsidRDefault="00E8610A" w:rsidP="00EE11D7">
                            <w:pPr>
                              <w:pStyle w:val="TitleWhite"/>
                            </w:pPr>
                            <w:r>
                              <w:t>Procedure for the Control</w:t>
                            </w:r>
                            <w:r>
                              <w:br/>
                              <w:t>of Documented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6F5F571A" w:rsidR="00E8610A" w:rsidRPr="005604B3" w:rsidRDefault="00E8610A" w:rsidP="00EE11D7">
                      <w:pPr>
                        <w:pStyle w:val="TitleWhite"/>
                      </w:pPr>
                      <w:r>
                        <w:t>Procedure for the Control</w:t>
                      </w:r>
                      <w:r>
                        <w:br/>
                        <w:t>of Documented Information</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01CC3D3">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2462D496" w:rsidR="00E8610A" w:rsidRPr="00326B9B" w:rsidRDefault="00E8610A" w:rsidP="00480FEB">
                            <w:pPr>
                              <w:pStyle w:val="ToolkitName"/>
                              <w:rPr>
                                <w:sz w:val="28"/>
                                <w:szCs w:val="22"/>
                              </w:rPr>
                            </w:pPr>
                            <w:r>
                              <w:t>ISO22301 Toolkit</w:t>
                            </w:r>
                            <w:r w:rsidRPr="00BE6AF0">
                              <w:t xml:space="preserve">: Version </w:t>
                            </w:r>
                            <w:r w:rsidR="00B626DD">
                              <w:t>6</w:t>
                            </w:r>
                            <w:r>
                              <w:br/>
                            </w:r>
                            <w:r w:rsidRPr="00BE6AF0">
                              <w:t>©CertiKit</w:t>
                            </w:r>
                          </w:p>
                          <w:p w14:paraId="5FC18AD4" w14:textId="1A9B44C3" w:rsidR="00E8610A" w:rsidRPr="00A20593" w:rsidRDefault="00E8610A"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2462D496" w:rsidR="00E8610A" w:rsidRPr="00326B9B" w:rsidRDefault="00E8610A" w:rsidP="00480FEB">
                      <w:pPr>
                        <w:pStyle w:val="ToolkitName"/>
                        <w:rPr>
                          <w:sz w:val="28"/>
                          <w:szCs w:val="22"/>
                        </w:rPr>
                      </w:pPr>
                      <w:r>
                        <w:t>ISO22301 Toolkit</w:t>
                      </w:r>
                      <w:r w:rsidRPr="00BE6AF0">
                        <w:t xml:space="preserve">: Version </w:t>
                      </w:r>
                      <w:r w:rsidR="00B626DD">
                        <w:t>6</w:t>
                      </w:r>
                      <w:r>
                        <w:br/>
                      </w:r>
                      <w:r w:rsidRPr="00BE6AF0">
                        <w:t>©CertiKit</w:t>
                      </w:r>
                    </w:p>
                    <w:p w14:paraId="5FC18AD4" w14:textId="1A9B44C3" w:rsidR="00E8610A" w:rsidRPr="00A20593" w:rsidRDefault="00E8610A"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2787F43A">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014112A8"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06C89565"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08FA2A94" w:rsidR="00EE11D7" w:rsidRDefault="00A272A0" w:rsidP="00EE11D7">
      <w:r w:rsidRPr="00A272A0">
        <w:t>This document describes the controls in place for naming and versioning of documents and associated attributes.</w:t>
      </w:r>
    </w:p>
    <w:p w14:paraId="004021F9" w14:textId="77777777" w:rsidR="00A272A0" w:rsidRPr="00BE6AF0" w:rsidRDefault="00A272A0"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13EE347F" w14:textId="261B93A6" w:rsidR="00F216E7" w:rsidRDefault="00F216E7" w:rsidP="00F216E7">
      <w:r>
        <w:t>The following areas of the ISO22301 standard are addressed by this document:</w:t>
      </w:r>
    </w:p>
    <w:p w14:paraId="3460A0BD" w14:textId="77777777" w:rsidR="00F216E7" w:rsidRDefault="00F216E7" w:rsidP="00F216E7">
      <w:pPr>
        <w:pStyle w:val="Bulletedlist"/>
      </w:pPr>
      <w:r>
        <w:t>7.5 Documented information</w:t>
      </w:r>
    </w:p>
    <w:p w14:paraId="7A0339C4" w14:textId="77777777" w:rsidR="00F216E7" w:rsidRDefault="00F216E7" w:rsidP="00F216E7">
      <w:pPr>
        <w:pStyle w:val="Bulletedlist"/>
        <w:numPr>
          <w:ilvl w:val="1"/>
          <w:numId w:val="4"/>
        </w:numPr>
      </w:pPr>
      <w:r>
        <w:t>7.5.1 General</w:t>
      </w:r>
    </w:p>
    <w:p w14:paraId="68CBFC80" w14:textId="77777777" w:rsidR="00F216E7" w:rsidRDefault="00F216E7" w:rsidP="00F216E7">
      <w:pPr>
        <w:pStyle w:val="Bulletedlist"/>
        <w:numPr>
          <w:ilvl w:val="1"/>
          <w:numId w:val="4"/>
        </w:numPr>
      </w:pPr>
      <w:r>
        <w:t>7.5.2 Creating and updating</w:t>
      </w:r>
    </w:p>
    <w:p w14:paraId="1F013DBF" w14:textId="120CA659" w:rsidR="00AE6CF1" w:rsidRDefault="00F216E7" w:rsidP="00F216E7">
      <w:pPr>
        <w:pStyle w:val="Bulletedlist"/>
        <w:numPr>
          <w:ilvl w:val="1"/>
          <w:numId w:val="4"/>
        </w:numPr>
      </w:pPr>
      <w:r>
        <w:t>7.5.3 Control of documented information</w:t>
      </w:r>
    </w:p>
    <w:p w14:paraId="0A5668F8" w14:textId="77777777" w:rsidR="00F216E7" w:rsidRPr="00BE6AF0" w:rsidRDefault="00F216E7" w:rsidP="00F216E7"/>
    <w:p w14:paraId="4B70E6A5" w14:textId="77777777" w:rsidR="00EE11D7" w:rsidRPr="00BE6AF0" w:rsidRDefault="00EE11D7" w:rsidP="00EE11D7">
      <w:pPr>
        <w:pStyle w:val="HeadingY"/>
      </w:pPr>
      <w:r w:rsidRPr="00BE6AF0">
        <w:t>General guidance</w:t>
      </w:r>
    </w:p>
    <w:p w14:paraId="06897C1F" w14:textId="20EC066F" w:rsidR="005F1270" w:rsidRDefault="005F1270" w:rsidP="005F1270">
      <w:r>
        <w:t>You may decide to change the version control scheme suggested in this document if it differs from that already in use within your organization.</w:t>
      </w:r>
    </w:p>
    <w:p w14:paraId="2946C0DF" w14:textId="2AE4CD31" w:rsidR="005F1270" w:rsidRDefault="005F1270" w:rsidP="005F1270">
      <w:r>
        <w:t>If you currently have a quality management system in other areas of your business such as ISO9001 then it may be preferable to make use of existing procedures for document control.</w:t>
      </w:r>
    </w:p>
    <w:p w14:paraId="38142DE9" w14:textId="6741455D" w:rsidR="005F1270" w:rsidRDefault="005F1270" w:rsidP="005F1270">
      <w:r>
        <w:t>Note that the printing and physical signing of approved documents is not a necessity; auditors will generally accept other methods of showing that a document has been officially approved such as digital signing and the use of an “Approved” folder structure.</w:t>
      </w:r>
    </w:p>
    <w:p w14:paraId="10DBC428" w14:textId="5A0CA678" w:rsidR="005F1270" w:rsidRDefault="005F1270" w:rsidP="005F1270">
      <w:r>
        <w:t xml:space="preserve">You may find that many of the decisions about naming conventions for system-generated records etc. have already been made by the developers of the software in use e.g. for </w:t>
      </w:r>
      <w:r w:rsidR="00E8610A">
        <w:t>audit logs</w:t>
      </w:r>
      <w:r>
        <w:t>. However, you will still need to consider how to manage relevant records that are often fairly uncontrolled such as meeting minutes and reports.</w:t>
      </w:r>
    </w:p>
    <w:p w14:paraId="3EC5D1FD" w14:textId="460A19BB" w:rsidR="00C069D7" w:rsidRDefault="005F1270" w:rsidP="005F1270">
      <w:r>
        <w:t>You will need to establish the differing types of documented information you have and their owners before agreeing a consistent method of control. Ideally you will document any resulting procedures as part of the BCMS.</w:t>
      </w:r>
    </w:p>
    <w:p w14:paraId="0C89E99D" w14:textId="7ECC43CD" w:rsidR="005F1270" w:rsidRDefault="005F1270" w:rsidP="005F1270"/>
    <w:p w14:paraId="7CD5B930" w14:textId="2FEC4ED4" w:rsidR="00EE11D7" w:rsidRPr="00BE6AF0" w:rsidRDefault="00EE11D7" w:rsidP="00EE11D7">
      <w:pPr>
        <w:pStyle w:val="HeadingY"/>
      </w:pPr>
      <w:r w:rsidRPr="00BE6AF0">
        <w:lastRenderedPageBreak/>
        <w:t>Review frequency</w:t>
      </w:r>
    </w:p>
    <w:p w14:paraId="44249EE9" w14:textId="604F836B" w:rsidR="00EE11D7" w:rsidRDefault="00B949F6" w:rsidP="00EE11D7">
      <w:r w:rsidRPr="00B949F6">
        <w:t>We would recommend that this document is reviewed annually.</w:t>
      </w:r>
    </w:p>
    <w:p w14:paraId="1941C6A0" w14:textId="39EF1995" w:rsidR="00B949F6" w:rsidRDefault="00B949F6" w:rsidP="00EE11D7"/>
    <w:p w14:paraId="4BF1271D" w14:textId="03E2524D" w:rsidR="00EE11D7" w:rsidRPr="006B54DA" w:rsidRDefault="00EE11D7" w:rsidP="00EE11D7">
      <w:pPr>
        <w:pStyle w:val="HeadingY"/>
      </w:pPr>
      <w:r w:rsidRPr="006B54DA">
        <w:t xml:space="preserve">Document </w:t>
      </w:r>
      <w:r>
        <w:t>f</w:t>
      </w:r>
      <w:r w:rsidRPr="006B54DA">
        <w:t>ields</w:t>
      </w:r>
    </w:p>
    <w:p w14:paraId="7D764E89" w14:textId="77777777"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163EEB04" w:rsidR="00EE11D7" w:rsidRDefault="00EE11D7" w:rsidP="00EE11D7">
      <w:r>
        <w:t>To update this field (and any others that may exist in this document):</w:t>
      </w:r>
    </w:p>
    <w:p w14:paraId="7ADDD6E5" w14:textId="77777777" w:rsidR="00EE11D7" w:rsidRDefault="00EE11D7" w:rsidP="00DB4AC9">
      <w:pPr>
        <w:pStyle w:val="ListParagraph"/>
        <w:numPr>
          <w:ilvl w:val="0"/>
          <w:numId w:val="2"/>
        </w:numPr>
      </w:pPr>
      <w:r>
        <w:t>Update the custom document property “Organization Name” by clicking File &gt; Info &gt; Properties &gt; Advanced Properties &gt; Custom &gt; Organization Name.</w:t>
      </w:r>
    </w:p>
    <w:p w14:paraId="2B8A0654" w14:textId="77777777" w:rsidR="00EE11D7" w:rsidRPr="004F48A9" w:rsidRDefault="00EE11D7" w:rsidP="00DB4AC9">
      <w:pPr>
        <w:pStyle w:val="ListParagraph"/>
        <w:numPr>
          <w:ilvl w:val="0"/>
          <w:numId w:val="2"/>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DB4AC9">
      <w:pPr>
        <w:pStyle w:val="ListParagraph"/>
        <w:numPr>
          <w:ilvl w:val="0"/>
          <w:numId w:val="2"/>
        </w:numPr>
      </w:pPr>
      <w:r>
        <w:t>Press F9 on the keyboard to update all fields.</w:t>
      </w:r>
    </w:p>
    <w:p w14:paraId="48B0E725" w14:textId="77777777" w:rsidR="00EE11D7" w:rsidRDefault="00EE11D7" w:rsidP="00DB4AC9">
      <w:pPr>
        <w:pStyle w:val="ListParagraph"/>
        <w:numPr>
          <w:ilvl w:val="0"/>
          <w:numId w:val="2"/>
        </w:numPr>
      </w:pPr>
      <w:r>
        <w:t>When prompted, choose the option to just update TOC page numbers.</w:t>
      </w:r>
    </w:p>
    <w:p w14:paraId="45A05BD2" w14:textId="5E2CBB38"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695E8F3A"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64A9B62"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2737E388" w14:textId="77777777" w:rsidR="00C54DB6" w:rsidRDefault="00C54DB6" w:rsidP="00EE11D7"/>
    <w:p w14:paraId="30A0B39D" w14:textId="33865D9D" w:rsidR="00EE11D7" w:rsidRPr="006B54DA" w:rsidRDefault="00EE11D7" w:rsidP="00EE11D7">
      <w:pPr>
        <w:pStyle w:val="HeadingY"/>
      </w:pPr>
      <w:r w:rsidRPr="006B54DA">
        <w:t xml:space="preserve">Licence </w:t>
      </w:r>
      <w:r>
        <w:t>t</w:t>
      </w:r>
      <w:r w:rsidRPr="006B54DA">
        <w:t>erms</w:t>
      </w:r>
    </w:p>
    <w:p w14:paraId="2017536C" w14:textId="2D6E21A3"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66B09461" w:rsidR="00EE11D7" w:rsidRDefault="00EE11D7" w:rsidP="00EE11D7">
      <w:r>
        <w:lastRenderedPageBreak/>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77777777" w:rsidR="00EE11D7" w:rsidRPr="006B54DA" w:rsidRDefault="00EE11D7" w:rsidP="00EE11D7">
      <w:pPr>
        <w:pStyle w:val="HeadingY"/>
      </w:pPr>
      <w:r w:rsidRPr="006B54DA">
        <w:t>Disclaimer</w:t>
      </w:r>
    </w:p>
    <w:p w14:paraId="18B590D7" w14:textId="77777777"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7777777"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6A16144B"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6293D221" w14:textId="77777777" w:rsidR="00B626DD" w:rsidRDefault="00EE11D7" w:rsidP="00EE11D7">
      <w:pPr>
        <w:spacing w:before="0" w:after="160" w:line="259" w:lineRule="auto"/>
        <w:sectPr w:rsidR="00B626DD" w:rsidSect="00E67955">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77777777" w:rsidR="006D1F28" w:rsidRDefault="006D1F28" w:rsidP="006D1F28"/>
    <w:p w14:paraId="49382432" w14:textId="1B93DA25" w:rsidR="006D1F28" w:rsidRDefault="006D1F28" w:rsidP="006D1F28"/>
    <w:p w14:paraId="51637CCF" w14:textId="77777777" w:rsidR="006D1F28" w:rsidRDefault="006D1F28" w:rsidP="006D1F28"/>
    <w:p w14:paraId="7EC787CA" w14:textId="329C72B3" w:rsidR="006D1F28" w:rsidRDefault="006D1F28" w:rsidP="006D1F28"/>
    <w:p w14:paraId="37873ED7" w14:textId="77777777" w:rsidR="00C54DB6" w:rsidRDefault="00C54DB6"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12810612" w:rsidR="00E8610A" w:rsidRDefault="00E8610A" w:rsidP="005B521D">
                            <w:pPr>
                              <w:pStyle w:val="TitleBlack"/>
                            </w:pPr>
                            <w:r>
                              <w:t>Procedure for the Control</w:t>
                            </w:r>
                            <w:r>
                              <w:br/>
                              <w:t>of Documented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12810612" w:rsidR="00E8610A" w:rsidRDefault="00E8610A" w:rsidP="005B521D">
                      <w:pPr>
                        <w:pStyle w:val="TitleBlack"/>
                      </w:pPr>
                      <w:r>
                        <w:t>Procedure for the Control</w:t>
                      </w:r>
                      <w:r>
                        <w:br/>
                        <w:t>of Documented Information</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3C69EB7F" w:rsidR="006D1F28" w:rsidRDefault="000F2FDF" w:rsidP="006D1F28">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1BD713FA" w:rsidR="005B521D" w:rsidRPr="00485CCF" w:rsidRDefault="005F1270" w:rsidP="005B521D">
            <w:pPr>
              <w:pStyle w:val="TableBody"/>
            </w:pPr>
            <w:r>
              <w:t>BC</w:t>
            </w:r>
            <w:r w:rsidR="00775571" w:rsidRPr="00775571">
              <w:t>MS-DOC-07-1</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tbl>
    <w:bookmarkEnd w:id="1"/>
    <w:p w14:paraId="351184EB" w14:textId="62028309" w:rsidR="006D1F28" w:rsidRDefault="007927D6" w:rsidP="006D1F28">
      <w:r>
        <w:br/>
      </w:r>
    </w:p>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E8610A">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E8610A">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E8610A">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E8610A">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E8610A">
            <w:pPr>
              <w:pStyle w:val="TableBody"/>
            </w:pPr>
          </w:p>
        </w:tc>
        <w:tc>
          <w:tcPr>
            <w:tcW w:w="992" w:type="dxa"/>
          </w:tcPr>
          <w:p w14:paraId="798AA045" w14:textId="77777777" w:rsidR="00EE11D7" w:rsidRDefault="00EE11D7" w:rsidP="00E8610A">
            <w:pPr>
              <w:pStyle w:val="TableBody"/>
            </w:pPr>
          </w:p>
        </w:tc>
        <w:tc>
          <w:tcPr>
            <w:tcW w:w="2126" w:type="dxa"/>
          </w:tcPr>
          <w:p w14:paraId="5633697B" w14:textId="77777777" w:rsidR="00EE11D7" w:rsidRDefault="00EE11D7" w:rsidP="00E8610A">
            <w:pPr>
              <w:pStyle w:val="TableBody"/>
            </w:pPr>
          </w:p>
        </w:tc>
        <w:tc>
          <w:tcPr>
            <w:tcW w:w="4820" w:type="dxa"/>
          </w:tcPr>
          <w:p w14:paraId="0D627B9D" w14:textId="77777777" w:rsidR="00EE11D7" w:rsidRDefault="00EE11D7" w:rsidP="00E8610A">
            <w:pPr>
              <w:pStyle w:val="TableBody"/>
            </w:pPr>
          </w:p>
        </w:tc>
      </w:tr>
      <w:tr w:rsidR="00EE11D7" w14:paraId="054A973E" w14:textId="77777777" w:rsidTr="00D574C6">
        <w:tc>
          <w:tcPr>
            <w:tcW w:w="988" w:type="dxa"/>
          </w:tcPr>
          <w:p w14:paraId="53A83C87" w14:textId="77777777" w:rsidR="00EE11D7" w:rsidRDefault="00EE11D7" w:rsidP="00E8610A">
            <w:pPr>
              <w:pStyle w:val="TableBody"/>
            </w:pPr>
          </w:p>
        </w:tc>
        <w:tc>
          <w:tcPr>
            <w:tcW w:w="992" w:type="dxa"/>
          </w:tcPr>
          <w:p w14:paraId="7826F556" w14:textId="77777777" w:rsidR="00EE11D7" w:rsidRDefault="00EE11D7" w:rsidP="00E8610A">
            <w:pPr>
              <w:pStyle w:val="TableBody"/>
            </w:pPr>
          </w:p>
        </w:tc>
        <w:tc>
          <w:tcPr>
            <w:tcW w:w="2126" w:type="dxa"/>
          </w:tcPr>
          <w:p w14:paraId="099ECC79" w14:textId="77777777" w:rsidR="00EE11D7" w:rsidRDefault="00EE11D7" w:rsidP="00E8610A">
            <w:pPr>
              <w:pStyle w:val="TableBody"/>
            </w:pPr>
          </w:p>
        </w:tc>
        <w:tc>
          <w:tcPr>
            <w:tcW w:w="4820" w:type="dxa"/>
          </w:tcPr>
          <w:p w14:paraId="2C16E48C" w14:textId="77777777" w:rsidR="00EE11D7" w:rsidRDefault="00EE11D7" w:rsidP="00E8610A">
            <w:pPr>
              <w:pStyle w:val="TableBody"/>
            </w:pPr>
          </w:p>
        </w:tc>
      </w:tr>
      <w:tr w:rsidR="00EE11D7" w14:paraId="4EF4B185" w14:textId="77777777" w:rsidTr="00D574C6">
        <w:tc>
          <w:tcPr>
            <w:tcW w:w="988" w:type="dxa"/>
          </w:tcPr>
          <w:p w14:paraId="1998EAD6" w14:textId="77777777" w:rsidR="00EE11D7" w:rsidRDefault="00EE11D7" w:rsidP="00E8610A">
            <w:pPr>
              <w:pStyle w:val="TableBody"/>
            </w:pPr>
          </w:p>
        </w:tc>
        <w:tc>
          <w:tcPr>
            <w:tcW w:w="992" w:type="dxa"/>
          </w:tcPr>
          <w:p w14:paraId="1A75C7E5" w14:textId="77777777" w:rsidR="00EE11D7" w:rsidRDefault="00EE11D7" w:rsidP="00E8610A">
            <w:pPr>
              <w:pStyle w:val="TableBody"/>
            </w:pPr>
          </w:p>
        </w:tc>
        <w:tc>
          <w:tcPr>
            <w:tcW w:w="2126" w:type="dxa"/>
          </w:tcPr>
          <w:p w14:paraId="33825FDA" w14:textId="77777777" w:rsidR="00EE11D7" w:rsidRDefault="00EE11D7" w:rsidP="00E8610A">
            <w:pPr>
              <w:pStyle w:val="TableBody"/>
            </w:pPr>
          </w:p>
        </w:tc>
        <w:tc>
          <w:tcPr>
            <w:tcW w:w="4820" w:type="dxa"/>
          </w:tcPr>
          <w:p w14:paraId="2BA408DC" w14:textId="77777777" w:rsidR="00EE11D7" w:rsidRDefault="00EE11D7" w:rsidP="00E8610A">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E8610A">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E8610A">
            <w:pPr>
              <w:pStyle w:val="TableHeading"/>
            </w:pPr>
            <w:r w:rsidRPr="00A67681">
              <w:t>TITLE</w:t>
            </w:r>
          </w:p>
        </w:tc>
      </w:tr>
      <w:tr w:rsidR="00EE11D7" w14:paraId="4C90624D" w14:textId="77777777" w:rsidTr="00D574C6">
        <w:tc>
          <w:tcPr>
            <w:tcW w:w="4390" w:type="dxa"/>
          </w:tcPr>
          <w:p w14:paraId="3C0C0B4C" w14:textId="77777777" w:rsidR="00EE11D7" w:rsidRDefault="00EE11D7" w:rsidP="00E8610A">
            <w:pPr>
              <w:pStyle w:val="TableBody"/>
            </w:pPr>
          </w:p>
        </w:tc>
        <w:tc>
          <w:tcPr>
            <w:tcW w:w="4536" w:type="dxa"/>
          </w:tcPr>
          <w:p w14:paraId="351A49DD" w14:textId="77777777" w:rsidR="00EE11D7" w:rsidRDefault="00EE11D7" w:rsidP="00E8610A">
            <w:pPr>
              <w:pStyle w:val="TableBody"/>
            </w:pPr>
          </w:p>
        </w:tc>
      </w:tr>
      <w:tr w:rsidR="00EE11D7" w14:paraId="3B6884A3" w14:textId="77777777" w:rsidTr="00D574C6">
        <w:tc>
          <w:tcPr>
            <w:tcW w:w="4390" w:type="dxa"/>
          </w:tcPr>
          <w:p w14:paraId="5A17F498" w14:textId="77777777" w:rsidR="00EE11D7" w:rsidRDefault="00EE11D7" w:rsidP="00E8610A">
            <w:pPr>
              <w:pStyle w:val="TableBody"/>
            </w:pPr>
          </w:p>
        </w:tc>
        <w:tc>
          <w:tcPr>
            <w:tcW w:w="4536" w:type="dxa"/>
          </w:tcPr>
          <w:p w14:paraId="640F5624" w14:textId="77777777" w:rsidR="00EE11D7" w:rsidRDefault="00EE11D7" w:rsidP="00E8610A">
            <w:pPr>
              <w:pStyle w:val="TableBody"/>
            </w:pPr>
          </w:p>
        </w:tc>
      </w:tr>
      <w:tr w:rsidR="00EE11D7" w14:paraId="6E348913" w14:textId="77777777" w:rsidTr="00D574C6">
        <w:tc>
          <w:tcPr>
            <w:tcW w:w="4390" w:type="dxa"/>
          </w:tcPr>
          <w:p w14:paraId="33B527B9" w14:textId="77777777" w:rsidR="00EE11D7" w:rsidRDefault="00EE11D7" w:rsidP="00E8610A">
            <w:pPr>
              <w:pStyle w:val="TableBody"/>
            </w:pPr>
          </w:p>
        </w:tc>
        <w:tc>
          <w:tcPr>
            <w:tcW w:w="4536" w:type="dxa"/>
          </w:tcPr>
          <w:p w14:paraId="47C1BB20" w14:textId="77777777" w:rsidR="00EE11D7" w:rsidRDefault="00EE11D7" w:rsidP="00E8610A">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E8610A">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E8610A">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E8610A">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E8610A">
            <w:pPr>
              <w:pStyle w:val="TableHeading"/>
            </w:pPr>
            <w:r w:rsidRPr="00A67681">
              <w:t>DATE</w:t>
            </w:r>
          </w:p>
        </w:tc>
      </w:tr>
      <w:tr w:rsidR="00EE11D7" w14:paraId="25742294" w14:textId="77777777" w:rsidTr="00D574C6">
        <w:tc>
          <w:tcPr>
            <w:tcW w:w="2263" w:type="dxa"/>
          </w:tcPr>
          <w:p w14:paraId="6826DD35" w14:textId="77777777" w:rsidR="00EE11D7" w:rsidRDefault="00EE11D7" w:rsidP="00E8610A">
            <w:pPr>
              <w:pStyle w:val="TableBody"/>
            </w:pPr>
          </w:p>
        </w:tc>
        <w:tc>
          <w:tcPr>
            <w:tcW w:w="2127" w:type="dxa"/>
          </w:tcPr>
          <w:p w14:paraId="36012CAC" w14:textId="77777777" w:rsidR="00EE11D7" w:rsidRDefault="00EE11D7" w:rsidP="00E8610A">
            <w:pPr>
              <w:pStyle w:val="TableBody"/>
            </w:pPr>
          </w:p>
        </w:tc>
        <w:tc>
          <w:tcPr>
            <w:tcW w:w="2693" w:type="dxa"/>
          </w:tcPr>
          <w:p w14:paraId="661B83F8" w14:textId="77777777" w:rsidR="00EE11D7" w:rsidRDefault="00EE11D7" w:rsidP="00E8610A">
            <w:pPr>
              <w:pStyle w:val="TableBody"/>
            </w:pPr>
          </w:p>
        </w:tc>
        <w:tc>
          <w:tcPr>
            <w:tcW w:w="1843" w:type="dxa"/>
          </w:tcPr>
          <w:p w14:paraId="48A2B7DB" w14:textId="77777777" w:rsidR="00EE11D7" w:rsidRDefault="00EE11D7" w:rsidP="00E8610A">
            <w:pPr>
              <w:pStyle w:val="TableBody"/>
            </w:pPr>
          </w:p>
        </w:tc>
      </w:tr>
      <w:tr w:rsidR="00EE11D7" w14:paraId="4597E8FD" w14:textId="77777777" w:rsidTr="00D574C6">
        <w:tc>
          <w:tcPr>
            <w:tcW w:w="2263" w:type="dxa"/>
          </w:tcPr>
          <w:p w14:paraId="735F4F52" w14:textId="77777777" w:rsidR="00EE11D7" w:rsidRDefault="00EE11D7" w:rsidP="00E8610A">
            <w:pPr>
              <w:pStyle w:val="TableBody"/>
            </w:pPr>
          </w:p>
        </w:tc>
        <w:tc>
          <w:tcPr>
            <w:tcW w:w="2127" w:type="dxa"/>
          </w:tcPr>
          <w:p w14:paraId="2A72E88A" w14:textId="77777777" w:rsidR="00EE11D7" w:rsidRDefault="00EE11D7" w:rsidP="00E8610A">
            <w:pPr>
              <w:pStyle w:val="TableBody"/>
            </w:pPr>
          </w:p>
        </w:tc>
        <w:tc>
          <w:tcPr>
            <w:tcW w:w="2693" w:type="dxa"/>
          </w:tcPr>
          <w:p w14:paraId="154FB167" w14:textId="77777777" w:rsidR="00EE11D7" w:rsidRDefault="00EE11D7" w:rsidP="00E8610A">
            <w:pPr>
              <w:pStyle w:val="TableBody"/>
            </w:pPr>
          </w:p>
        </w:tc>
        <w:tc>
          <w:tcPr>
            <w:tcW w:w="1843" w:type="dxa"/>
          </w:tcPr>
          <w:p w14:paraId="2D5589E5" w14:textId="77777777" w:rsidR="00EE11D7" w:rsidRDefault="00EE11D7" w:rsidP="00E8610A">
            <w:pPr>
              <w:pStyle w:val="TableBody"/>
            </w:pPr>
          </w:p>
        </w:tc>
      </w:tr>
      <w:tr w:rsidR="00EE11D7" w14:paraId="6574E518" w14:textId="77777777" w:rsidTr="00D574C6">
        <w:tc>
          <w:tcPr>
            <w:tcW w:w="2263" w:type="dxa"/>
          </w:tcPr>
          <w:p w14:paraId="6FD200BB" w14:textId="77777777" w:rsidR="00EE11D7" w:rsidRDefault="00EE11D7" w:rsidP="00E8610A">
            <w:pPr>
              <w:pStyle w:val="TableBody"/>
            </w:pPr>
          </w:p>
        </w:tc>
        <w:tc>
          <w:tcPr>
            <w:tcW w:w="2127" w:type="dxa"/>
          </w:tcPr>
          <w:p w14:paraId="6673096E" w14:textId="77777777" w:rsidR="00EE11D7" w:rsidRDefault="00EE11D7" w:rsidP="00E8610A">
            <w:pPr>
              <w:pStyle w:val="TableBody"/>
            </w:pPr>
          </w:p>
        </w:tc>
        <w:tc>
          <w:tcPr>
            <w:tcW w:w="2693" w:type="dxa"/>
          </w:tcPr>
          <w:p w14:paraId="663DB8C5" w14:textId="77777777" w:rsidR="00EE11D7" w:rsidRDefault="00EE11D7" w:rsidP="00E8610A">
            <w:pPr>
              <w:pStyle w:val="TableBody"/>
            </w:pPr>
          </w:p>
        </w:tc>
        <w:tc>
          <w:tcPr>
            <w:tcW w:w="1843" w:type="dxa"/>
          </w:tcPr>
          <w:p w14:paraId="68E64869" w14:textId="77777777" w:rsidR="00EE11D7" w:rsidRDefault="00EE11D7" w:rsidP="00E8610A">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6F570DB4" w14:textId="297E08C6" w:rsidR="00AD1A82"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9135050" w:history="1">
        <w:r w:rsidR="00AD1A82" w:rsidRPr="00FA412B">
          <w:rPr>
            <w:rStyle w:val="Hyperlink"/>
            <w:noProof/>
          </w:rPr>
          <w:t>1</w:t>
        </w:r>
        <w:r w:rsidR="00AD1A82">
          <w:rPr>
            <w:rFonts w:eastAsiaTheme="minorEastAsia" w:cstheme="minorBidi"/>
            <w:b w:val="0"/>
            <w:bCs w:val="0"/>
            <w:iCs w:val="0"/>
            <w:noProof/>
            <w:color w:val="auto"/>
            <w:sz w:val="22"/>
            <w:szCs w:val="22"/>
            <w:lang w:eastAsia="en-GB"/>
          </w:rPr>
          <w:tab/>
        </w:r>
        <w:r w:rsidR="00AD1A82" w:rsidRPr="00FA412B">
          <w:rPr>
            <w:rStyle w:val="Hyperlink"/>
            <w:noProof/>
          </w:rPr>
          <w:t>Introduction</w:t>
        </w:r>
        <w:r w:rsidR="00AD1A82">
          <w:rPr>
            <w:noProof/>
            <w:webHidden/>
          </w:rPr>
          <w:tab/>
        </w:r>
        <w:r w:rsidR="00AD1A82">
          <w:rPr>
            <w:noProof/>
            <w:webHidden/>
          </w:rPr>
          <w:fldChar w:fldCharType="begin"/>
        </w:r>
        <w:r w:rsidR="00AD1A82">
          <w:rPr>
            <w:noProof/>
            <w:webHidden/>
          </w:rPr>
          <w:instrText xml:space="preserve"> PAGEREF _Toc39135050 \h </w:instrText>
        </w:r>
        <w:r w:rsidR="00AD1A82">
          <w:rPr>
            <w:noProof/>
            <w:webHidden/>
          </w:rPr>
        </w:r>
        <w:r w:rsidR="00AD1A82">
          <w:rPr>
            <w:noProof/>
            <w:webHidden/>
          </w:rPr>
          <w:fldChar w:fldCharType="separate"/>
        </w:r>
        <w:r w:rsidR="00AD1A82">
          <w:rPr>
            <w:noProof/>
            <w:webHidden/>
          </w:rPr>
          <w:t>8</w:t>
        </w:r>
        <w:r w:rsidR="00AD1A82">
          <w:rPr>
            <w:noProof/>
            <w:webHidden/>
          </w:rPr>
          <w:fldChar w:fldCharType="end"/>
        </w:r>
      </w:hyperlink>
    </w:p>
    <w:p w14:paraId="79B5B2E4" w14:textId="54C8B166" w:rsidR="00AD1A82" w:rsidRDefault="00655BB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35051" w:history="1">
        <w:r w:rsidR="00AD1A82" w:rsidRPr="00FA412B">
          <w:rPr>
            <w:rStyle w:val="Hyperlink"/>
            <w:noProof/>
          </w:rPr>
          <w:t>2</w:t>
        </w:r>
        <w:r w:rsidR="00AD1A82">
          <w:rPr>
            <w:rFonts w:eastAsiaTheme="minorEastAsia" w:cstheme="minorBidi"/>
            <w:b w:val="0"/>
            <w:bCs w:val="0"/>
            <w:iCs w:val="0"/>
            <w:noProof/>
            <w:color w:val="auto"/>
            <w:sz w:val="22"/>
            <w:szCs w:val="22"/>
            <w:lang w:eastAsia="en-GB"/>
          </w:rPr>
          <w:tab/>
        </w:r>
        <w:r w:rsidR="00AD1A82" w:rsidRPr="00FA412B">
          <w:rPr>
            <w:rStyle w:val="Hyperlink"/>
            <w:noProof/>
          </w:rPr>
          <w:t>Document control procedure</w:t>
        </w:r>
        <w:r w:rsidR="00AD1A82">
          <w:rPr>
            <w:noProof/>
            <w:webHidden/>
          </w:rPr>
          <w:tab/>
        </w:r>
        <w:r w:rsidR="00AD1A82">
          <w:rPr>
            <w:noProof/>
            <w:webHidden/>
          </w:rPr>
          <w:fldChar w:fldCharType="begin"/>
        </w:r>
        <w:r w:rsidR="00AD1A82">
          <w:rPr>
            <w:noProof/>
            <w:webHidden/>
          </w:rPr>
          <w:instrText xml:space="preserve"> PAGEREF _Toc39135051 \h </w:instrText>
        </w:r>
        <w:r w:rsidR="00AD1A82">
          <w:rPr>
            <w:noProof/>
            <w:webHidden/>
          </w:rPr>
        </w:r>
        <w:r w:rsidR="00AD1A82">
          <w:rPr>
            <w:noProof/>
            <w:webHidden/>
          </w:rPr>
          <w:fldChar w:fldCharType="separate"/>
        </w:r>
        <w:r w:rsidR="00AD1A82">
          <w:rPr>
            <w:noProof/>
            <w:webHidden/>
          </w:rPr>
          <w:t>9</w:t>
        </w:r>
        <w:r w:rsidR="00AD1A82">
          <w:rPr>
            <w:noProof/>
            <w:webHidden/>
          </w:rPr>
          <w:fldChar w:fldCharType="end"/>
        </w:r>
      </w:hyperlink>
    </w:p>
    <w:p w14:paraId="4A9CC273" w14:textId="499E063F" w:rsidR="00AD1A82" w:rsidRDefault="00655BBE">
      <w:pPr>
        <w:pStyle w:val="TOC2"/>
        <w:tabs>
          <w:tab w:val="left" w:pos="960"/>
          <w:tab w:val="right" w:leader="dot" w:pos="9016"/>
        </w:tabs>
        <w:rPr>
          <w:rFonts w:eastAsiaTheme="minorEastAsia" w:cstheme="minorBidi"/>
          <w:b w:val="0"/>
          <w:bCs w:val="0"/>
          <w:noProof/>
          <w:color w:val="auto"/>
          <w:lang w:eastAsia="en-GB"/>
        </w:rPr>
      </w:pPr>
      <w:hyperlink w:anchor="_Toc39135052" w:history="1">
        <w:r w:rsidR="00AD1A82" w:rsidRPr="00FA412B">
          <w:rPr>
            <w:rStyle w:val="Hyperlink"/>
            <w:noProof/>
          </w:rPr>
          <w:t>2.1</w:t>
        </w:r>
        <w:r w:rsidR="00AD1A82">
          <w:rPr>
            <w:rFonts w:eastAsiaTheme="minorEastAsia" w:cstheme="minorBidi"/>
            <w:b w:val="0"/>
            <w:bCs w:val="0"/>
            <w:noProof/>
            <w:color w:val="auto"/>
            <w:lang w:eastAsia="en-GB"/>
          </w:rPr>
          <w:tab/>
        </w:r>
        <w:r w:rsidR="00AD1A82" w:rsidRPr="00FA412B">
          <w:rPr>
            <w:rStyle w:val="Hyperlink"/>
            <w:noProof/>
          </w:rPr>
          <w:t>Overview</w:t>
        </w:r>
        <w:r w:rsidR="00AD1A82">
          <w:rPr>
            <w:noProof/>
            <w:webHidden/>
          </w:rPr>
          <w:tab/>
        </w:r>
        <w:r w:rsidR="00AD1A82">
          <w:rPr>
            <w:noProof/>
            <w:webHidden/>
          </w:rPr>
          <w:fldChar w:fldCharType="begin"/>
        </w:r>
        <w:r w:rsidR="00AD1A82">
          <w:rPr>
            <w:noProof/>
            <w:webHidden/>
          </w:rPr>
          <w:instrText xml:space="preserve"> PAGEREF _Toc39135052 \h </w:instrText>
        </w:r>
        <w:r w:rsidR="00AD1A82">
          <w:rPr>
            <w:noProof/>
            <w:webHidden/>
          </w:rPr>
        </w:r>
        <w:r w:rsidR="00AD1A82">
          <w:rPr>
            <w:noProof/>
            <w:webHidden/>
          </w:rPr>
          <w:fldChar w:fldCharType="separate"/>
        </w:r>
        <w:r w:rsidR="00AD1A82">
          <w:rPr>
            <w:noProof/>
            <w:webHidden/>
          </w:rPr>
          <w:t>9</w:t>
        </w:r>
        <w:r w:rsidR="00AD1A82">
          <w:rPr>
            <w:noProof/>
            <w:webHidden/>
          </w:rPr>
          <w:fldChar w:fldCharType="end"/>
        </w:r>
      </w:hyperlink>
    </w:p>
    <w:p w14:paraId="7ADC85B9" w14:textId="79C6A855" w:rsidR="00AD1A82" w:rsidRDefault="00655BBE">
      <w:pPr>
        <w:pStyle w:val="TOC2"/>
        <w:tabs>
          <w:tab w:val="left" w:pos="960"/>
          <w:tab w:val="right" w:leader="dot" w:pos="9016"/>
        </w:tabs>
        <w:rPr>
          <w:rFonts w:eastAsiaTheme="minorEastAsia" w:cstheme="minorBidi"/>
          <w:b w:val="0"/>
          <w:bCs w:val="0"/>
          <w:noProof/>
          <w:color w:val="auto"/>
          <w:lang w:eastAsia="en-GB"/>
        </w:rPr>
      </w:pPr>
      <w:hyperlink w:anchor="_Toc39135053" w:history="1">
        <w:r w:rsidR="00AD1A82" w:rsidRPr="00FA412B">
          <w:rPr>
            <w:rStyle w:val="Hyperlink"/>
            <w:noProof/>
          </w:rPr>
          <w:t>2.2</w:t>
        </w:r>
        <w:r w:rsidR="00AD1A82">
          <w:rPr>
            <w:rFonts w:eastAsiaTheme="minorEastAsia" w:cstheme="minorBidi"/>
            <w:b w:val="0"/>
            <w:bCs w:val="0"/>
            <w:noProof/>
            <w:color w:val="auto"/>
            <w:lang w:eastAsia="en-GB"/>
          </w:rPr>
          <w:tab/>
        </w:r>
        <w:r w:rsidR="00AD1A82" w:rsidRPr="00FA412B">
          <w:rPr>
            <w:rStyle w:val="Hyperlink"/>
            <w:noProof/>
          </w:rPr>
          <w:t>Creation of documents</w:t>
        </w:r>
        <w:r w:rsidR="00AD1A82">
          <w:rPr>
            <w:noProof/>
            <w:webHidden/>
          </w:rPr>
          <w:tab/>
        </w:r>
        <w:r w:rsidR="00AD1A82">
          <w:rPr>
            <w:noProof/>
            <w:webHidden/>
          </w:rPr>
          <w:fldChar w:fldCharType="begin"/>
        </w:r>
        <w:r w:rsidR="00AD1A82">
          <w:rPr>
            <w:noProof/>
            <w:webHidden/>
          </w:rPr>
          <w:instrText xml:space="preserve"> PAGEREF _Toc39135053 \h </w:instrText>
        </w:r>
        <w:r w:rsidR="00AD1A82">
          <w:rPr>
            <w:noProof/>
            <w:webHidden/>
          </w:rPr>
        </w:r>
        <w:r w:rsidR="00AD1A82">
          <w:rPr>
            <w:noProof/>
            <w:webHidden/>
          </w:rPr>
          <w:fldChar w:fldCharType="separate"/>
        </w:r>
        <w:r w:rsidR="00AD1A82">
          <w:rPr>
            <w:noProof/>
            <w:webHidden/>
          </w:rPr>
          <w:t>11</w:t>
        </w:r>
        <w:r w:rsidR="00AD1A82">
          <w:rPr>
            <w:noProof/>
            <w:webHidden/>
          </w:rPr>
          <w:fldChar w:fldCharType="end"/>
        </w:r>
      </w:hyperlink>
    </w:p>
    <w:p w14:paraId="79030323" w14:textId="4426144A" w:rsidR="00AD1A82" w:rsidRDefault="00655BBE">
      <w:pPr>
        <w:pStyle w:val="TOC3"/>
        <w:tabs>
          <w:tab w:val="left" w:pos="1200"/>
          <w:tab w:val="right" w:leader="dot" w:pos="9016"/>
        </w:tabs>
        <w:rPr>
          <w:rFonts w:eastAsiaTheme="minorEastAsia" w:cstheme="minorBidi"/>
          <w:noProof/>
          <w:color w:val="auto"/>
          <w:sz w:val="22"/>
          <w:szCs w:val="22"/>
          <w:lang w:eastAsia="en-GB"/>
        </w:rPr>
      </w:pPr>
      <w:hyperlink w:anchor="_Toc39135054" w:history="1">
        <w:r w:rsidR="00AD1A82" w:rsidRPr="00FA412B">
          <w:rPr>
            <w:rStyle w:val="Hyperlink"/>
            <w:noProof/>
          </w:rPr>
          <w:t>2.2.1</w:t>
        </w:r>
        <w:r w:rsidR="00AD1A82">
          <w:rPr>
            <w:rFonts w:eastAsiaTheme="minorEastAsia" w:cstheme="minorBidi"/>
            <w:noProof/>
            <w:color w:val="auto"/>
            <w:sz w:val="22"/>
            <w:szCs w:val="22"/>
            <w:lang w:eastAsia="en-GB"/>
          </w:rPr>
          <w:tab/>
        </w:r>
        <w:r w:rsidR="00AD1A82" w:rsidRPr="00FA412B">
          <w:rPr>
            <w:rStyle w:val="Hyperlink"/>
            <w:noProof/>
          </w:rPr>
          <w:t>Naming convention</w:t>
        </w:r>
        <w:r w:rsidR="00AD1A82">
          <w:rPr>
            <w:noProof/>
            <w:webHidden/>
          </w:rPr>
          <w:tab/>
        </w:r>
        <w:r w:rsidR="00AD1A82">
          <w:rPr>
            <w:noProof/>
            <w:webHidden/>
          </w:rPr>
          <w:fldChar w:fldCharType="begin"/>
        </w:r>
        <w:r w:rsidR="00AD1A82">
          <w:rPr>
            <w:noProof/>
            <w:webHidden/>
          </w:rPr>
          <w:instrText xml:space="preserve"> PAGEREF _Toc39135054 \h </w:instrText>
        </w:r>
        <w:r w:rsidR="00AD1A82">
          <w:rPr>
            <w:noProof/>
            <w:webHidden/>
          </w:rPr>
        </w:r>
        <w:r w:rsidR="00AD1A82">
          <w:rPr>
            <w:noProof/>
            <w:webHidden/>
          </w:rPr>
          <w:fldChar w:fldCharType="separate"/>
        </w:r>
        <w:r w:rsidR="00AD1A82">
          <w:rPr>
            <w:noProof/>
            <w:webHidden/>
          </w:rPr>
          <w:t>11</w:t>
        </w:r>
        <w:r w:rsidR="00AD1A82">
          <w:rPr>
            <w:noProof/>
            <w:webHidden/>
          </w:rPr>
          <w:fldChar w:fldCharType="end"/>
        </w:r>
      </w:hyperlink>
    </w:p>
    <w:p w14:paraId="039C5C84" w14:textId="2537476F" w:rsidR="00AD1A82" w:rsidRDefault="00655BBE">
      <w:pPr>
        <w:pStyle w:val="TOC3"/>
        <w:tabs>
          <w:tab w:val="left" w:pos="1200"/>
          <w:tab w:val="right" w:leader="dot" w:pos="9016"/>
        </w:tabs>
        <w:rPr>
          <w:rFonts w:eastAsiaTheme="minorEastAsia" w:cstheme="minorBidi"/>
          <w:noProof/>
          <w:color w:val="auto"/>
          <w:sz w:val="22"/>
          <w:szCs w:val="22"/>
          <w:lang w:eastAsia="en-GB"/>
        </w:rPr>
      </w:pPr>
      <w:hyperlink w:anchor="_Toc39135055" w:history="1">
        <w:r w:rsidR="00AD1A82" w:rsidRPr="00FA412B">
          <w:rPr>
            <w:rStyle w:val="Hyperlink"/>
            <w:noProof/>
          </w:rPr>
          <w:t>2.2.2</w:t>
        </w:r>
        <w:r w:rsidR="00AD1A82">
          <w:rPr>
            <w:rFonts w:eastAsiaTheme="minorEastAsia" w:cstheme="minorBidi"/>
            <w:noProof/>
            <w:color w:val="auto"/>
            <w:sz w:val="22"/>
            <w:szCs w:val="22"/>
            <w:lang w:eastAsia="en-GB"/>
          </w:rPr>
          <w:tab/>
        </w:r>
        <w:r w:rsidR="00AD1A82" w:rsidRPr="00FA412B">
          <w:rPr>
            <w:rStyle w:val="Hyperlink"/>
            <w:noProof/>
          </w:rPr>
          <w:t>Version control</w:t>
        </w:r>
        <w:r w:rsidR="00AD1A82">
          <w:rPr>
            <w:noProof/>
            <w:webHidden/>
          </w:rPr>
          <w:tab/>
        </w:r>
        <w:r w:rsidR="00AD1A82">
          <w:rPr>
            <w:noProof/>
            <w:webHidden/>
          </w:rPr>
          <w:fldChar w:fldCharType="begin"/>
        </w:r>
        <w:r w:rsidR="00AD1A82">
          <w:rPr>
            <w:noProof/>
            <w:webHidden/>
          </w:rPr>
          <w:instrText xml:space="preserve"> PAGEREF _Toc39135055 \h </w:instrText>
        </w:r>
        <w:r w:rsidR="00AD1A82">
          <w:rPr>
            <w:noProof/>
            <w:webHidden/>
          </w:rPr>
        </w:r>
        <w:r w:rsidR="00AD1A82">
          <w:rPr>
            <w:noProof/>
            <w:webHidden/>
          </w:rPr>
          <w:fldChar w:fldCharType="separate"/>
        </w:r>
        <w:r w:rsidR="00AD1A82">
          <w:rPr>
            <w:noProof/>
            <w:webHidden/>
          </w:rPr>
          <w:t>12</w:t>
        </w:r>
        <w:r w:rsidR="00AD1A82">
          <w:rPr>
            <w:noProof/>
            <w:webHidden/>
          </w:rPr>
          <w:fldChar w:fldCharType="end"/>
        </w:r>
      </w:hyperlink>
    </w:p>
    <w:p w14:paraId="2095DEBD" w14:textId="58D2914F" w:rsidR="00AD1A82" w:rsidRDefault="00655BBE">
      <w:pPr>
        <w:pStyle w:val="TOC3"/>
        <w:tabs>
          <w:tab w:val="left" w:pos="1200"/>
          <w:tab w:val="right" w:leader="dot" w:pos="9016"/>
        </w:tabs>
        <w:rPr>
          <w:rFonts w:eastAsiaTheme="minorEastAsia" w:cstheme="minorBidi"/>
          <w:noProof/>
          <w:color w:val="auto"/>
          <w:sz w:val="22"/>
          <w:szCs w:val="22"/>
          <w:lang w:eastAsia="en-GB"/>
        </w:rPr>
      </w:pPr>
      <w:hyperlink w:anchor="_Toc39135056" w:history="1">
        <w:r w:rsidR="00AD1A82" w:rsidRPr="00FA412B">
          <w:rPr>
            <w:rStyle w:val="Hyperlink"/>
            <w:noProof/>
          </w:rPr>
          <w:t>2.2.3</w:t>
        </w:r>
        <w:r w:rsidR="00AD1A82">
          <w:rPr>
            <w:rFonts w:eastAsiaTheme="minorEastAsia" w:cstheme="minorBidi"/>
            <w:noProof/>
            <w:color w:val="auto"/>
            <w:sz w:val="22"/>
            <w:szCs w:val="22"/>
            <w:lang w:eastAsia="en-GB"/>
          </w:rPr>
          <w:tab/>
        </w:r>
        <w:r w:rsidR="00AD1A82" w:rsidRPr="00FA412B">
          <w:rPr>
            <w:rStyle w:val="Hyperlink"/>
            <w:noProof/>
          </w:rPr>
          <w:t>Document status</w:t>
        </w:r>
        <w:r w:rsidR="00AD1A82">
          <w:rPr>
            <w:noProof/>
            <w:webHidden/>
          </w:rPr>
          <w:tab/>
        </w:r>
        <w:r w:rsidR="00AD1A82">
          <w:rPr>
            <w:noProof/>
            <w:webHidden/>
          </w:rPr>
          <w:fldChar w:fldCharType="begin"/>
        </w:r>
        <w:r w:rsidR="00AD1A82">
          <w:rPr>
            <w:noProof/>
            <w:webHidden/>
          </w:rPr>
          <w:instrText xml:space="preserve"> PAGEREF _Toc39135056 \h </w:instrText>
        </w:r>
        <w:r w:rsidR="00AD1A82">
          <w:rPr>
            <w:noProof/>
            <w:webHidden/>
          </w:rPr>
        </w:r>
        <w:r w:rsidR="00AD1A82">
          <w:rPr>
            <w:noProof/>
            <w:webHidden/>
          </w:rPr>
          <w:fldChar w:fldCharType="separate"/>
        </w:r>
        <w:r w:rsidR="00AD1A82">
          <w:rPr>
            <w:noProof/>
            <w:webHidden/>
          </w:rPr>
          <w:t>12</w:t>
        </w:r>
        <w:r w:rsidR="00AD1A82">
          <w:rPr>
            <w:noProof/>
            <w:webHidden/>
          </w:rPr>
          <w:fldChar w:fldCharType="end"/>
        </w:r>
      </w:hyperlink>
    </w:p>
    <w:p w14:paraId="308EC7A3" w14:textId="495EF168" w:rsidR="00AD1A82" w:rsidRDefault="00655BBE">
      <w:pPr>
        <w:pStyle w:val="TOC3"/>
        <w:tabs>
          <w:tab w:val="left" w:pos="1200"/>
          <w:tab w:val="right" w:leader="dot" w:pos="9016"/>
        </w:tabs>
        <w:rPr>
          <w:rFonts w:eastAsiaTheme="minorEastAsia" w:cstheme="minorBidi"/>
          <w:noProof/>
          <w:color w:val="auto"/>
          <w:sz w:val="22"/>
          <w:szCs w:val="22"/>
          <w:lang w:eastAsia="en-GB"/>
        </w:rPr>
      </w:pPr>
      <w:hyperlink w:anchor="_Toc39135057" w:history="1">
        <w:r w:rsidR="00AD1A82" w:rsidRPr="00FA412B">
          <w:rPr>
            <w:rStyle w:val="Hyperlink"/>
            <w:noProof/>
          </w:rPr>
          <w:t>2.2.4</w:t>
        </w:r>
        <w:r w:rsidR="00AD1A82">
          <w:rPr>
            <w:rFonts w:eastAsiaTheme="minorEastAsia" w:cstheme="minorBidi"/>
            <w:noProof/>
            <w:color w:val="auto"/>
            <w:sz w:val="22"/>
            <w:szCs w:val="22"/>
            <w:lang w:eastAsia="en-GB"/>
          </w:rPr>
          <w:tab/>
        </w:r>
        <w:r w:rsidR="00AD1A82" w:rsidRPr="00FA412B">
          <w:rPr>
            <w:rStyle w:val="Hyperlink"/>
            <w:noProof/>
          </w:rPr>
          <w:t>Documents of external origin</w:t>
        </w:r>
        <w:r w:rsidR="00AD1A82">
          <w:rPr>
            <w:noProof/>
            <w:webHidden/>
          </w:rPr>
          <w:tab/>
        </w:r>
        <w:r w:rsidR="00AD1A82">
          <w:rPr>
            <w:noProof/>
            <w:webHidden/>
          </w:rPr>
          <w:fldChar w:fldCharType="begin"/>
        </w:r>
        <w:r w:rsidR="00AD1A82">
          <w:rPr>
            <w:noProof/>
            <w:webHidden/>
          </w:rPr>
          <w:instrText xml:space="preserve"> PAGEREF _Toc39135057 \h </w:instrText>
        </w:r>
        <w:r w:rsidR="00AD1A82">
          <w:rPr>
            <w:noProof/>
            <w:webHidden/>
          </w:rPr>
        </w:r>
        <w:r w:rsidR="00AD1A82">
          <w:rPr>
            <w:noProof/>
            <w:webHidden/>
          </w:rPr>
          <w:fldChar w:fldCharType="separate"/>
        </w:r>
        <w:r w:rsidR="00AD1A82">
          <w:rPr>
            <w:noProof/>
            <w:webHidden/>
          </w:rPr>
          <w:t>13</w:t>
        </w:r>
        <w:r w:rsidR="00AD1A82">
          <w:rPr>
            <w:noProof/>
            <w:webHidden/>
          </w:rPr>
          <w:fldChar w:fldCharType="end"/>
        </w:r>
      </w:hyperlink>
    </w:p>
    <w:p w14:paraId="708D7CEC" w14:textId="710C1493" w:rsidR="00AD1A82" w:rsidRDefault="00655BBE">
      <w:pPr>
        <w:pStyle w:val="TOC2"/>
        <w:tabs>
          <w:tab w:val="left" w:pos="960"/>
          <w:tab w:val="right" w:leader="dot" w:pos="9016"/>
        </w:tabs>
        <w:rPr>
          <w:rFonts w:eastAsiaTheme="minorEastAsia" w:cstheme="minorBidi"/>
          <w:b w:val="0"/>
          <w:bCs w:val="0"/>
          <w:noProof/>
          <w:color w:val="auto"/>
          <w:lang w:eastAsia="en-GB"/>
        </w:rPr>
      </w:pPr>
      <w:hyperlink w:anchor="_Toc39135058" w:history="1">
        <w:r w:rsidR="00AD1A82" w:rsidRPr="00FA412B">
          <w:rPr>
            <w:rStyle w:val="Hyperlink"/>
            <w:noProof/>
          </w:rPr>
          <w:t>2.3</w:t>
        </w:r>
        <w:r w:rsidR="00AD1A82">
          <w:rPr>
            <w:rFonts w:eastAsiaTheme="minorEastAsia" w:cstheme="minorBidi"/>
            <w:b w:val="0"/>
            <w:bCs w:val="0"/>
            <w:noProof/>
            <w:color w:val="auto"/>
            <w:lang w:eastAsia="en-GB"/>
          </w:rPr>
          <w:tab/>
        </w:r>
        <w:r w:rsidR="00AD1A82" w:rsidRPr="00FA412B">
          <w:rPr>
            <w:rStyle w:val="Hyperlink"/>
            <w:noProof/>
          </w:rPr>
          <w:t>Document review</w:t>
        </w:r>
        <w:r w:rsidR="00AD1A82">
          <w:rPr>
            <w:noProof/>
            <w:webHidden/>
          </w:rPr>
          <w:tab/>
        </w:r>
        <w:r w:rsidR="00AD1A82">
          <w:rPr>
            <w:noProof/>
            <w:webHidden/>
          </w:rPr>
          <w:fldChar w:fldCharType="begin"/>
        </w:r>
        <w:r w:rsidR="00AD1A82">
          <w:rPr>
            <w:noProof/>
            <w:webHidden/>
          </w:rPr>
          <w:instrText xml:space="preserve"> PAGEREF _Toc39135058 \h </w:instrText>
        </w:r>
        <w:r w:rsidR="00AD1A82">
          <w:rPr>
            <w:noProof/>
            <w:webHidden/>
          </w:rPr>
        </w:r>
        <w:r w:rsidR="00AD1A82">
          <w:rPr>
            <w:noProof/>
            <w:webHidden/>
          </w:rPr>
          <w:fldChar w:fldCharType="separate"/>
        </w:r>
        <w:r w:rsidR="00AD1A82">
          <w:rPr>
            <w:noProof/>
            <w:webHidden/>
          </w:rPr>
          <w:t>13</w:t>
        </w:r>
        <w:r w:rsidR="00AD1A82">
          <w:rPr>
            <w:noProof/>
            <w:webHidden/>
          </w:rPr>
          <w:fldChar w:fldCharType="end"/>
        </w:r>
      </w:hyperlink>
    </w:p>
    <w:p w14:paraId="7EFE5939" w14:textId="5CF32392" w:rsidR="00AD1A82" w:rsidRDefault="00655BBE">
      <w:pPr>
        <w:pStyle w:val="TOC2"/>
        <w:tabs>
          <w:tab w:val="left" w:pos="960"/>
          <w:tab w:val="right" w:leader="dot" w:pos="9016"/>
        </w:tabs>
        <w:rPr>
          <w:rFonts w:eastAsiaTheme="minorEastAsia" w:cstheme="minorBidi"/>
          <w:b w:val="0"/>
          <w:bCs w:val="0"/>
          <w:noProof/>
          <w:color w:val="auto"/>
          <w:lang w:eastAsia="en-GB"/>
        </w:rPr>
      </w:pPr>
      <w:hyperlink w:anchor="_Toc39135059" w:history="1">
        <w:r w:rsidR="00AD1A82" w:rsidRPr="00FA412B">
          <w:rPr>
            <w:rStyle w:val="Hyperlink"/>
            <w:noProof/>
          </w:rPr>
          <w:t>2.4</w:t>
        </w:r>
        <w:r w:rsidR="00AD1A82">
          <w:rPr>
            <w:rFonts w:eastAsiaTheme="minorEastAsia" w:cstheme="minorBidi"/>
            <w:b w:val="0"/>
            <w:bCs w:val="0"/>
            <w:noProof/>
            <w:color w:val="auto"/>
            <w:lang w:eastAsia="en-GB"/>
          </w:rPr>
          <w:tab/>
        </w:r>
        <w:r w:rsidR="00AD1A82" w:rsidRPr="00FA412B">
          <w:rPr>
            <w:rStyle w:val="Hyperlink"/>
            <w:noProof/>
          </w:rPr>
          <w:t>Document approval</w:t>
        </w:r>
        <w:r w:rsidR="00AD1A82">
          <w:rPr>
            <w:noProof/>
            <w:webHidden/>
          </w:rPr>
          <w:tab/>
        </w:r>
        <w:r w:rsidR="00AD1A82">
          <w:rPr>
            <w:noProof/>
            <w:webHidden/>
          </w:rPr>
          <w:fldChar w:fldCharType="begin"/>
        </w:r>
        <w:r w:rsidR="00AD1A82">
          <w:rPr>
            <w:noProof/>
            <w:webHidden/>
          </w:rPr>
          <w:instrText xml:space="preserve"> PAGEREF _Toc39135059 \h </w:instrText>
        </w:r>
        <w:r w:rsidR="00AD1A82">
          <w:rPr>
            <w:noProof/>
            <w:webHidden/>
          </w:rPr>
        </w:r>
        <w:r w:rsidR="00AD1A82">
          <w:rPr>
            <w:noProof/>
            <w:webHidden/>
          </w:rPr>
          <w:fldChar w:fldCharType="separate"/>
        </w:r>
        <w:r w:rsidR="00AD1A82">
          <w:rPr>
            <w:noProof/>
            <w:webHidden/>
          </w:rPr>
          <w:t>13</w:t>
        </w:r>
        <w:r w:rsidR="00AD1A82">
          <w:rPr>
            <w:noProof/>
            <w:webHidden/>
          </w:rPr>
          <w:fldChar w:fldCharType="end"/>
        </w:r>
      </w:hyperlink>
    </w:p>
    <w:p w14:paraId="7EB1EAB2" w14:textId="0E6AD65F" w:rsidR="00AD1A82" w:rsidRDefault="00655BBE">
      <w:pPr>
        <w:pStyle w:val="TOC2"/>
        <w:tabs>
          <w:tab w:val="left" w:pos="960"/>
          <w:tab w:val="right" w:leader="dot" w:pos="9016"/>
        </w:tabs>
        <w:rPr>
          <w:rFonts w:eastAsiaTheme="minorEastAsia" w:cstheme="minorBidi"/>
          <w:b w:val="0"/>
          <w:bCs w:val="0"/>
          <w:noProof/>
          <w:color w:val="auto"/>
          <w:lang w:eastAsia="en-GB"/>
        </w:rPr>
      </w:pPr>
      <w:hyperlink w:anchor="_Toc39135060" w:history="1">
        <w:r w:rsidR="00AD1A82" w:rsidRPr="00FA412B">
          <w:rPr>
            <w:rStyle w:val="Hyperlink"/>
            <w:noProof/>
          </w:rPr>
          <w:t>2.5</w:t>
        </w:r>
        <w:r w:rsidR="00AD1A82">
          <w:rPr>
            <w:rFonts w:eastAsiaTheme="minorEastAsia" w:cstheme="minorBidi"/>
            <w:b w:val="0"/>
            <w:bCs w:val="0"/>
            <w:noProof/>
            <w:color w:val="auto"/>
            <w:lang w:eastAsia="en-GB"/>
          </w:rPr>
          <w:tab/>
        </w:r>
        <w:r w:rsidR="00AD1A82" w:rsidRPr="00FA412B">
          <w:rPr>
            <w:rStyle w:val="Hyperlink"/>
            <w:noProof/>
          </w:rPr>
          <w:t>Communication and distribution</w:t>
        </w:r>
        <w:r w:rsidR="00AD1A82">
          <w:rPr>
            <w:noProof/>
            <w:webHidden/>
          </w:rPr>
          <w:tab/>
        </w:r>
        <w:r w:rsidR="00AD1A82">
          <w:rPr>
            <w:noProof/>
            <w:webHidden/>
          </w:rPr>
          <w:fldChar w:fldCharType="begin"/>
        </w:r>
        <w:r w:rsidR="00AD1A82">
          <w:rPr>
            <w:noProof/>
            <w:webHidden/>
          </w:rPr>
          <w:instrText xml:space="preserve"> PAGEREF _Toc39135060 \h </w:instrText>
        </w:r>
        <w:r w:rsidR="00AD1A82">
          <w:rPr>
            <w:noProof/>
            <w:webHidden/>
          </w:rPr>
        </w:r>
        <w:r w:rsidR="00AD1A82">
          <w:rPr>
            <w:noProof/>
            <w:webHidden/>
          </w:rPr>
          <w:fldChar w:fldCharType="separate"/>
        </w:r>
        <w:r w:rsidR="00AD1A82">
          <w:rPr>
            <w:noProof/>
            <w:webHidden/>
          </w:rPr>
          <w:t>14</w:t>
        </w:r>
        <w:r w:rsidR="00AD1A82">
          <w:rPr>
            <w:noProof/>
            <w:webHidden/>
          </w:rPr>
          <w:fldChar w:fldCharType="end"/>
        </w:r>
      </w:hyperlink>
    </w:p>
    <w:p w14:paraId="0A85ACC6" w14:textId="35C62D79" w:rsidR="00AD1A82" w:rsidRDefault="00655BBE">
      <w:pPr>
        <w:pStyle w:val="TOC2"/>
        <w:tabs>
          <w:tab w:val="left" w:pos="960"/>
          <w:tab w:val="right" w:leader="dot" w:pos="9016"/>
        </w:tabs>
        <w:rPr>
          <w:rFonts w:eastAsiaTheme="minorEastAsia" w:cstheme="minorBidi"/>
          <w:b w:val="0"/>
          <w:bCs w:val="0"/>
          <w:noProof/>
          <w:color w:val="auto"/>
          <w:lang w:eastAsia="en-GB"/>
        </w:rPr>
      </w:pPr>
      <w:hyperlink w:anchor="_Toc39135061" w:history="1">
        <w:r w:rsidR="00AD1A82" w:rsidRPr="00FA412B">
          <w:rPr>
            <w:rStyle w:val="Hyperlink"/>
            <w:noProof/>
          </w:rPr>
          <w:t>2.6</w:t>
        </w:r>
        <w:r w:rsidR="00AD1A82">
          <w:rPr>
            <w:rFonts w:eastAsiaTheme="minorEastAsia" w:cstheme="minorBidi"/>
            <w:b w:val="0"/>
            <w:bCs w:val="0"/>
            <w:noProof/>
            <w:color w:val="auto"/>
            <w:lang w:eastAsia="en-GB"/>
          </w:rPr>
          <w:tab/>
        </w:r>
        <w:r w:rsidR="00AD1A82" w:rsidRPr="00FA412B">
          <w:rPr>
            <w:rStyle w:val="Hyperlink"/>
            <w:noProof/>
          </w:rPr>
          <w:t>Review and maintenance of documents</w:t>
        </w:r>
        <w:r w:rsidR="00AD1A82">
          <w:rPr>
            <w:noProof/>
            <w:webHidden/>
          </w:rPr>
          <w:tab/>
        </w:r>
        <w:r w:rsidR="00AD1A82">
          <w:rPr>
            <w:noProof/>
            <w:webHidden/>
          </w:rPr>
          <w:fldChar w:fldCharType="begin"/>
        </w:r>
        <w:r w:rsidR="00AD1A82">
          <w:rPr>
            <w:noProof/>
            <w:webHidden/>
          </w:rPr>
          <w:instrText xml:space="preserve"> PAGEREF _Toc39135061 \h </w:instrText>
        </w:r>
        <w:r w:rsidR="00AD1A82">
          <w:rPr>
            <w:noProof/>
            <w:webHidden/>
          </w:rPr>
        </w:r>
        <w:r w:rsidR="00AD1A82">
          <w:rPr>
            <w:noProof/>
            <w:webHidden/>
          </w:rPr>
          <w:fldChar w:fldCharType="separate"/>
        </w:r>
        <w:r w:rsidR="00AD1A82">
          <w:rPr>
            <w:noProof/>
            <w:webHidden/>
          </w:rPr>
          <w:t>15</w:t>
        </w:r>
        <w:r w:rsidR="00AD1A82">
          <w:rPr>
            <w:noProof/>
            <w:webHidden/>
          </w:rPr>
          <w:fldChar w:fldCharType="end"/>
        </w:r>
      </w:hyperlink>
    </w:p>
    <w:p w14:paraId="4541D004" w14:textId="6ECD7918" w:rsidR="00AD1A82" w:rsidRDefault="00655BBE">
      <w:pPr>
        <w:pStyle w:val="TOC2"/>
        <w:tabs>
          <w:tab w:val="left" w:pos="960"/>
          <w:tab w:val="right" w:leader="dot" w:pos="9016"/>
        </w:tabs>
        <w:rPr>
          <w:rFonts w:eastAsiaTheme="minorEastAsia" w:cstheme="minorBidi"/>
          <w:b w:val="0"/>
          <w:bCs w:val="0"/>
          <w:noProof/>
          <w:color w:val="auto"/>
          <w:lang w:eastAsia="en-GB"/>
        </w:rPr>
      </w:pPr>
      <w:hyperlink w:anchor="_Toc39135062" w:history="1">
        <w:r w:rsidR="00AD1A82" w:rsidRPr="00FA412B">
          <w:rPr>
            <w:rStyle w:val="Hyperlink"/>
            <w:noProof/>
          </w:rPr>
          <w:t>2.7</w:t>
        </w:r>
        <w:r w:rsidR="00AD1A82">
          <w:rPr>
            <w:rFonts w:eastAsiaTheme="minorEastAsia" w:cstheme="minorBidi"/>
            <w:b w:val="0"/>
            <w:bCs w:val="0"/>
            <w:noProof/>
            <w:color w:val="auto"/>
            <w:lang w:eastAsia="en-GB"/>
          </w:rPr>
          <w:tab/>
        </w:r>
        <w:r w:rsidR="00AD1A82" w:rsidRPr="00FA412B">
          <w:rPr>
            <w:rStyle w:val="Hyperlink"/>
            <w:noProof/>
          </w:rPr>
          <w:t>Archival of documents</w:t>
        </w:r>
        <w:r w:rsidR="00AD1A82">
          <w:rPr>
            <w:noProof/>
            <w:webHidden/>
          </w:rPr>
          <w:tab/>
        </w:r>
        <w:r w:rsidR="00AD1A82">
          <w:rPr>
            <w:noProof/>
            <w:webHidden/>
          </w:rPr>
          <w:fldChar w:fldCharType="begin"/>
        </w:r>
        <w:r w:rsidR="00AD1A82">
          <w:rPr>
            <w:noProof/>
            <w:webHidden/>
          </w:rPr>
          <w:instrText xml:space="preserve"> PAGEREF _Toc39135062 \h </w:instrText>
        </w:r>
        <w:r w:rsidR="00AD1A82">
          <w:rPr>
            <w:noProof/>
            <w:webHidden/>
          </w:rPr>
        </w:r>
        <w:r w:rsidR="00AD1A82">
          <w:rPr>
            <w:noProof/>
            <w:webHidden/>
          </w:rPr>
          <w:fldChar w:fldCharType="separate"/>
        </w:r>
        <w:r w:rsidR="00AD1A82">
          <w:rPr>
            <w:noProof/>
            <w:webHidden/>
          </w:rPr>
          <w:t>15</w:t>
        </w:r>
        <w:r w:rsidR="00AD1A82">
          <w:rPr>
            <w:noProof/>
            <w:webHidden/>
          </w:rPr>
          <w:fldChar w:fldCharType="end"/>
        </w:r>
      </w:hyperlink>
    </w:p>
    <w:p w14:paraId="08D60A1D" w14:textId="72D6C008" w:rsidR="00AD1A82" w:rsidRDefault="00655BBE">
      <w:pPr>
        <w:pStyle w:val="TOC2"/>
        <w:tabs>
          <w:tab w:val="left" w:pos="960"/>
          <w:tab w:val="right" w:leader="dot" w:pos="9016"/>
        </w:tabs>
        <w:rPr>
          <w:rFonts w:eastAsiaTheme="minorEastAsia" w:cstheme="minorBidi"/>
          <w:b w:val="0"/>
          <w:bCs w:val="0"/>
          <w:noProof/>
          <w:color w:val="auto"/>
          <w:lang w:eastAsia="en-GB"/>
        </w:rPr>
      </w:pPr>
      <w:hyperlink w:anchor="_Toc39135063" w:history="1">
        <w:r w:rsidR="00AD1A82" w:rsidRPr="00FA412B">
          <w:rPr>
            <w:rStyle w:val="Hyperlink"/>
            <w:noProof/>
          </w:rPr>
          <w:t>2.8</w:t>
        </w:r>
        <w:r w:rsidR="00AD1A82">
          <w:rPr>
            <w:rFonts w:eastAsiaTheme="minorEastAsia" w:cstheme="minorBidi"/>
            <w:b w:val="0"/>
            <w:bCs w:val="0"/>
            <w:noProof/>
            <w:color w:val="auto"/>
            <w:lang w:eastAsia="en-GB"/>
          </w:rPr>
          <w:tab/>
        </w:r>
        <w:r w:rsidR="00AD1A82" w:rsidRPr="00FA412B">
          <w:rPr>
            <w:rStyle w:val="Hyperlink"/>
            <w:noProof/>
          </w:rPr>
          <w:t>Disposal of documents</w:t>
        </w:r>
        <w:r w:rsidR="00AD1A82">
          <w:rPr>
            <w:noProof/>
            <w:webHidden/>
          </w:rPr>
          <w:tab/>
        </w:r>
        <w:r w:rsidR="00AD1A82">
          <w:rPr>
            <w:noProof/>
            <w:webHidden/>
          </w:rPr>
          <w:fldChar w:fldCharType="begin"/>
        </w:r>
        <w:r w:rsidR="00AD1A82">
          <w:rPr>
            <w:noProof/>
            <w:webHidden/>
          </w:rPr>
          <w:instrText xml:space="preserve"> PAGEREF _Toc39135063 \h </w:instrText>
        </w:r>
        <w:r w:rsidR="00AD1A82">
          <w:rPr>
            <w:noProof/>
            <w:webHidden/>
          </w:rPr>
        </w:r>
        <w:r w:rsidR="00AD1A82">
          <w:rPr>
            <w:noProof/>
            <w:webHidden/>
          </w:rPr>
          <w:fldChar w:fldCharType="separate"/>
        </w:r>
        <w:r w:rsidR="00AD1A82">
          <w:rPr>
            <w:noProof/>
            <w:webHidden/>
          </w:rPr>
          <w:t>15</w:t>
        </w:r>
        <w:r w:rsidR="00AD1A82">
          <w:rPr>
            <w:noProof/>
            <w:webHidden/>
          </w:rPr>
          <w:fldChar w:fldCharType="end"/>
        </w:r>
      </w:hyperlink>
    </w:p>
    <w:p w14:paraId="164EBA27" w14:textId="1E0AF25C" w:rsidR="00AD1A82" w:rsidRDefault="00655BB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35064" w:history="1">
        <w:r w:rsidR="00AD1A82" w:rsidRPr="00FA412B">
          <w:rPr>
            <w:rStyle w:val="Hyperlink"/>
            <w:noProof/>
          </w:rPr>
          <w:t>3</w:t>
        </w:r>
        <w:r w:rsidR="00AD1A82">
          <w:rPr>
            <w:rFonts w:eastAsiaTheme="minorEastAsia" w:cstheme="minorBidi"/>
            <w:b w:val="0"/>
            <w:bCs w:val="0"/>
            <w:iCs w:val="0"/>
            <w:noProof/>
            <w:color w:val="auto"/>
            <w:sz w:val="22"/>
            <w:szCs w:val="22"/>
            <w:lang w:eastAsia="en-GB"/>
          </w:rPr>
          <w:tab/>
        </w:r>
        <w:r w:rsidR="00AD1A82" w:rsidRPr="00FA412B">
          <w:rPr>
            <w:rStyle w:val="Hyperlink"/>
            <w:noProof/>
          </w:rPr>
          <w:t>Records lifecycle</w:t>
        </w:r>
        <w:r w:rsidR="00AD1A82">
          <w:rPr>
            <w:noProof/>
            <w:webHidden/>
          </w:rPr>
          <w:tab/>
        </w:r>
        <w:r w:rsidR="00AD1A82">
          <w:rPr>
            <w:noProof/>
            <w:webHidden/>
          </w:rPr>
          <w:fldChar w:fldCharType="begin"/>
        </w:r>
        <w:r w:rsidR="00AD1A82">
          <w:rPr>
            <w:noProof/>
            <w:webHidden/>
          </w:rPr>
          <w:instrText xml:space="preserve"> PAGEREF _Toc39135064 \h </w:instrText>
        </w:r>
        <w:r w:rsidR="00AD1A82">
          <w:rPr>
            <w:noProof/>
            <w:webHidden/>
          </w:rPr>
        </w:r>
        <w:r w:rsidR="00AD1A82">
          <w:rPr>
            <w:noProof/>
            <w:webHidden/>
          </w:rPr>
          <w:fldChar w:fldCharType="separate"/>
        </w:r>
        <w:r w:rsidR="00AD1A82">
          <w:rPr>
            <w:noProof/>
            <w:webHidden/>
          </w:rPr>
          <w:t>16</w:t>
        </w:r>
        <w:r w:rsidR="00AD1A82">
          <w:rPr>
            <w:noProof/>
            <w:webHidden/>
          </w:rPr>
          <w:fldChar w:fldCharType="end"/>
        </w:r>
      </w:hyperlink>
    </w:p>
    <w:p w14:paraId="654825CF" w14:textId="488F7A11" w:rsidR="00AD1A82" w:rsidRDefault="00655BBE">
      <w:pPr>
        <w:pStyle w:val="TOC2"/>
        <w:tabs>
          <w:tab w:val="left" w:pos="960"/>
          <w:tab w:val="right" w:leader="dot" w:pos="9016"/>
        </w:tabs>
        <w:rPr>
          <w:rFonts w:eastAsiaTheme="minorEastAsia" w:cstheme="minorBidi"/>
          <w:b w:val="0"/>
          <w:bCs w:val="0"/>
          <w:noProof/>
          <w:color w:val="auto"/>
          <w:lang w:eastAsia="en-GB"/>
        </w:rPr>
      </w:pPr>
      <w:hyperlink w:anchor="_Toc39135065" w:history="1">
        <w:r w:rsidR="00AD1A82" w:rsidRPr="00FA412B">
          <w:rPr>
            <w:rStyle w:val="Hyperlink"/>
            <w:noProof/>
          </w:rPr>
          <w:t>3.1</w:t>
        </w:r>
        <w:r w:rsidR="00AD1A82">
          <w:rPr>
            <w:rFonts w:eastAsiaTheme="minorEastAsia" w:cstheme="minorBidi"/>
            <w:b w:val="0"/>
            <w:bCs w:val="0"/>
            <w:noProof/>
            <w:color w:val="auto"/>
            <w:lang w:eastAsia="en-GB"/>
          </w:rPr>
          <w:tab/>
        </w:r>
        <w:r w:rsidR="00AD1A82" w:rsidRPr="00FA412B">
          <w:rPr>
            <w:rStyle w:val="Hyperlink"/>
            <w:noProof/>
          </w:rPr>
          <w:t>Identification</w:t>
        </w:r>
        <w:r w:rsidR="00AD1A82">
          <w:rPr>
            <w:noProof/>
            <w:webHidden/>
          </w:rPr>
          <w:tab/>
        </w:r>
        <w:r w:rsidR="00AD1A82">
          <w:rPr>
            <w:noProof/>
            <w:webHidden/>
          </w:rPr>
          <w:fldChar w:fldCharType="begin"/>
        </w:r>
        <w:r w:rsidR="00AD1A82">
          <w:rPr>
            <w:noProof/>
            <w:webHidden/>
          </w:rPr>
          <w:instrText xml:space="preserve"> PAGEREF _Toc39135065 \h </w:instrText>
        </w:r>
        <w:r w:rsidR="00AD1A82">
          <w:rPr>
            <w:noProof/>
            <w:webHidden/>
          </w:rPr>
        </w:r>
        <w:r w:rsidR="00AD1A82">
          <w:rPr>
            <w:noProof/>
            <w:webHidden/>
          </w:rPr>
          <w:fldChar w:fldCharType="separate"/>
        </w:r>
        <w:r w:rsidR="00AD1A82">
          <w:rPr>
            <w:noProof/>
            <w:webHidden/>
          </w:rPr>
          <w:t>16</w:t>
        </w:r>
        <w:r w:rsidR="00AD1A82">
          <w:rPr>
            <w:noProof/>
            <w:webHidden/>
          </w:rPr>
          <w:fldChar w:fldCharType="end"/>
        </w:r>
      </w:hyperlink>
    </w:p>
    <w:p w14:paraId="1BDF6685" w14:textId="796FA8D1" w:rsidR="00AD1A82" w:rsidRDefault="00655BBE">
      <w:pPr>
        <w:pStyle w:val="TOC2"/>
        <w:tabs>
          <w:tab w:val="left" w:pos="960"/>
          <w:tab w:val="right" w:leader="dot" w:pos="9016"/>
        </w:tabs>
        <w:rPr>
          <w:rFonts w:eastAsiaTheme="minorEastAsia" w:cstheme="minorBidi"/>
          <w:b w:val="0"/>
          <w:bCs w:val="0"/>
          <w:noProof/>
          <w:color w:val="auto"/>
          <w:lang w:eastAsia="en-GB"/>
        </w:rPr>
      </w:pPr>
      <w:hyperlink w:anchor="_Toc39135066" w:history="1">
        <w:r w:rsidR="00AD1A82" w:rsidRPr="00FA412B">
          <w:rPr>
            <w:rStyle w:val="Hyperlink"/>
            <w:noProof/>
          </w:rPr>
          <w:t>3.2</w:t>
        </w:r>
        <w:r w:rsidR="00AD1A82">
          <w:rPr>
            <w:rFonts w:eastAsiaTheme="minorEastAsia" w:cstheme="minorBidi"/>
            <w:b w:val="0"/>
            <w:bCs w:val="0"/>
            <w:noProof/>
            <w:color w:val="auto"/>
            <w:lang w:eastAsia="en-GB"/>
          </w:rPr>
          <w:tab/>
        </w:r>
        <w:r w:rsidR="00AD1A82" w:rsidRPr="00FA412B">
          <w:rPr>
            <w:rStyle w:val="Hyperlink"/>
            <w:noProof/>
          </w:rPr>
          <w:t>Storage</w:t>
        </w:r>
        <w:r w:rsidR="00AD1A82">
          <w:rPr>
            <w:noProof/>
            <w:webHidden/>
          </w:rPr>
          <w:tab/>
        </w:r>
        <w:r w:rsidR="00AD1A82">
          <w:rPr>
            <w:noProof/>
            <w:webHidden/>
          </w:rPr>
          <w:fldChar w:fldCharType="begin"/>
        </w:r>
        <w:r w:rsidR="00AD1A82">
          <w:rPr>
            <w:noProof/>
            <w:webHidden/>
          </w:rPr>
          <w:instrText xml:space="preserve"> PAGEREF _Toc39135066 \h </w:instrText>
        </w:r>
        <w:r w:rsidR="00AD1A82">
          <w:rPr>
            <w:noProof/>
            <w:webHidden/>
          </w:rPr>
        </w:r>
        <w:r w:rsidR="00AD1A82">
          <w:rPr>
            <w:noProof/>
            <w:webHidden/>
          </w:rPr>
          <w:fldChar w:fldCharType="separate"/>
        </w:r>
        <w:r w:rsidR="00AD1A82">
          <w:rPr>
            <w:noProof/>
            <w:webHidden/>
          </w:rPr>
          <w:t>16</w:t>
        </w:r>
        <w:r w:rsidR="00AD1A82">
          <w:rPr>
            <w:noProof/>
            <w:webHidden/>
          </w:rPr>
          <w:fldChar w:fldCharType="end"/>
        </w:r>
      </w:hyperlink>
    </w:p>
    <w:p w14:paraId="646CBA81" w14:textId="477E6738" w:rsidR="00AD1A82" w:rsidRDefault="00655BBE">
      <w:pPr>
        <w:pStyle w:val="TOC2"/>
        <w:tabs>
          <w:tab w:val="left" w:pos="960"/>
          <w:tab w:val="right" w:leader="dot" w:pos="9016"/>
        </w:tabs>
        <w:rPr>
          <w:rFonts w:eastAsiaTheme="minorEastAsia" w:cstheme="minorBidi"/>
          <w:b w:val="0"/>
          <w:bCs w:val="0"/>
          <w:noProof/>
          <w:color w:val="auto"/>
          <w:lang w:eastAsia="en-GB"/>
        </w:rPr>
      </w:pPr>
      <w:hyperlink w:anchor="_Toc39135067" w:history="1">
        <w:r w:rsidR="00AD1A82" w:rsidRPr="00FA412B">
          <w:rPr>
            <w:rStyle w:val="Hyperlink"/>
            <w:noProof/>
          </w:rPr>
          <w:t>3.3</w:t>
        </w:r>
        <w:r w:rsidR="00AD1A82">
          <w:rPr>
            <w:rFonts w:eastAsiaTheme="minorEastAsia" w:cstheme="minorBidi"/>
            <w:b w:val="0"/>
            <w:bCs w:val="0"/>
            <w:noProof/>
            <w:color w:val="auto"/>
            <w:lang w:eastAsia="en-GB"/>
          </w:rPr>
          <w:tab/>
        </w:r>
        <w:r w:rsidR="00AD1A82" w:rsidRPr="00FA412B">
          <w:rPr>
            <w:rStyle w:val="Hyperlink"/>
            <w:noProof/>
          </w:rPr>
          <w:t>Protection</w:t>
        </w:r>
        <w:r w:rsidR="00AD1A82">
          <w:rPr>
            <w:noProof/>
            <w:webHidden/>
          </w:rPr>
          <w:tab/>
        </w:r>
        <w:r w:rsidR="00AD1A82">
          <w:rPr>
            <w:noProof/>
            <w:webHidden/>
          </w:rPr>
          <w:fldChar w:fldCharType="begin"/>
        </w:r>
        <w:r w:rsidR="00AD1A82">
          <w:rPr>
            <w:noProof/>
            <w:webHidden/>
          </w:rPr>
          <w:instrText xml:space="preserve"> PAGEREF _Toc39135067 \h </w:instrText>
        </w:r>
        <w:r w:rsidR="00AD1A82">
          <w:rPr>
            <w:noProof/>
            <w:webHidden/>
          </w:rPr>
        </w:r>
        <w:r w:rsidR="00AD1A82">
          <w:rPr>
            <w:noProof/>
            <w:webHidden/>
          </w:rPr>
          <w:fldChar w:fldCharType="separate"/>
        </w:r>
        <w:r w:rsidR="00AD1A82">
          <w:rPr>
            <w:noProof/>
            <w:webHidden/>
          </w:rPr>
          <w:t>17</w:t>
        </w:r>
        <w:r w:rsidR="00AD1A82">
          <w:rPr>
            <w:noProof/>
            <w:webHidden/>
          </w:rPr>
          <w:fldChar w:fldCharType="end"/>
        </w:r>
      </w:hyperlink>
    </w:p>
    <w:p w14:paraId="3A3BDDED" w14:textId="4A604A9C" w:rsidR="00AD1A82" w:rsidRDefault="00655BBE">
      <w:pPr>
        <w:pStyle w:val="TOC2"/>
        <w:tabs>
          <w:tab w:val="left" w:pos="960"/>
          <w:tab w:val="right" w:leader="dot" w:pos="9016"/>
        </w:tabs>
        <w:rPr>
          <w:rFonts w:eastAsiaTheme="minorEastAsia" w:cstheme="minorBidi"/>
          <w:b w:val="0"/>
          <w:bCs w:val="0"/>
          <w:noProof/>
          <w:color w:val="auto"/>
          <w:lang w:eastAsia="en-GB"/>
        </w:rPr>
      </w:pPr>
      <w:hyperlink w:anchor="_Toc39135068" w:history="1">
        <w:r w:rsidR="00AD1A82" w:rsidRPr="00FA412B">
          <w:rPr>
            <w:rStyle w:val="Hyperlink"/>
            <w:noProof/>
          </w:rPr>
          <w:t>3.4</w:t>
        </w:r>
        <w:r w:rsidR="00AD1A82">
          <w:rPr>
            <w:rFonts w:eastAsiaTheme="minorEastAsia" w:cstheme="minorBidi"/>
            <w:b w:val="0"/>
            <w:bCs w:val="0"/>
            <w:noProof/>
            <w:color w:val="auto"/>
            <w:lang w:eastAsia="en-GB"/>
          </w:rPr>
          <w:tab/>
        </w:r>
        <w:r w:rsidR="00AD1A82" w:rsidRPr="00FA412B">
          <w:rPr>
            <w:rStyle w:val="Hyperlink"/>
            <w:noProof/>
          </w:rPr>
          <w:t>Retrieval</w:t>
        </w:r>
        <w:r w:rsidR="00AD1A82">
          <w:rPr>
            <w:noProof/>
            <w:webHidden/>
          </w:rPr>
          <w:tab/>
        </w:r>
        <w:r w:rsidR="00AD1A82">
          <w:rPr>
            <w:noProof/>
            <w:webHidden/>
          </w:rPr>
          <w:fldChar w:fldCharType="begin"/>
        </w:r>
        <w:r w:rsidR="00AD1A82">
          <w:rPr>
            <w:noProof/>
            <w:webHidden/>
          </w:rPr>
          <w:instrText xml:space="preserve"> PAGEREF _Toc39135068 \h </w:instrText>
        </w:r>
        <w:r w:rsidR="00AD1A82">
          <w:rPr>
            <w:noProof/>
            <w:webHidden/>
          </w:rPr>
        </w:r>
        <w:r w:rsidR="00AD1A82">
          <w:rPr>
            <w:noProof/>
            <w:webHidden/>
          </w:rPr>
          <w:fldChar w:fldCharType="separate"/>
        </w:r>
        <w:r w:rsidR="00AD1A82">
          <w:rPr>
            <w:noProof/>
            <w:webHidden/>
          </w:rPr>
          <w:t>17</w:t>
        </w:r>
        <w:r w:rsidR="00AD1A82">
          <w:rPr>
            <w:noProof/>
            <w:webHidden/>
          </w:rPr>
          <w:fldChar w:fldCharType="end"/>
        </w:r>
      </w:hyperlink>
    </w:p>
    <w:p w14:paraId="25BD98A1" w14:textId="170DBBF9" w:rsidR="00AD1A82" w:rsidRDefault="00655BBE">
      <w:pPr>
        <w:pStyle w:val="TOC2"/>
        <w:tabs>
          <w:tab w:val="left" w:pos="960"/>
          <w:tab w:val="right" w:leader="dot" w:pos="9016"/>
        </w:tabs>
        <w:rPr>
          <w:rFonts w:eastAsiaTheme="minorEastAsia" w:cstheme="minorBidi"/>
          <w:b w:val="0"/>
          <w:bCs w:val="0"/>
          <w:noProof/>
          <w:color w:val="auto"/>
          <w:lang w:eastAsia="en-GB"/>
        </w:rPr>
      </w:pPr>
      <w:hyperlink w:anchor="_Toc39135069" w:history="1">
        <w:r w:rsidR="00AD1A82" w:rsidRPr="00FA412B">
          <w:rPr>
            <w:rStyle w:val="Hyperlink"/>
            <w:noProof/>
          </w:rPr>
          <w:t>3.5</w:t>
        </w:r>
        <w:r w:rsidR="00AD1A82">
          <w:rPr>
            <w:rFonts w:eastAsiaTheme="minorEastAsia" w:cstheme="minorBidi"/>
            <w:b w:val="0"/>
            <w:bCs w:val="0"/>
            <w:noProof/>
            <w:color w:val="auto"/>
            <w:lang w:eastAsia="en-GB"/>
          </w:rPr>
          <w:tab/>
        </w:r>
        <w:r w:rsidR="00AD1A82" w:rsidRPr="00FA412B">
          <w:rPr>
            <w:rStyle w:val="Hyperlink"/>
            <w:noProof/>
          </w:rPr>
          <w:t>Retention</w:t>
        </w:r>
        <w:r w:rsidR="00AD1A82">
          <w:rPr>
            <w:noProof/>
            <w:webHidden/>
          </w:rPr>
          <w:tab/>
        </w:r>
        <w:r w:rsidR="00AD1A82">
          <w:rPr>
            <w:noProof/>
            <w:webHidden/>
          </w:rPr>
          <w:fldChar w:fldCharType="begin"/>
        </w:r>
        <w:r w:rsidR="00AD1A82">
          <w:rPr>
            <w:noProof/>
            <w:webHidden/>
          </w:rPr>
          <w:instrText xml:space="preserve"> PAGEREF _Toc39135069 \h </w:instrText>
        </w:r>
        <w:r w:rsidR="00AD1A82">
          <w:rPr>
            <w:noProof/>
            <w:webHidden/>
          </w:rPr>
        </w:r>
        <w:r w:rsidR="00AD1A82">
          <w:rPr>
            <w:noProof/>
            <w:webHidden/>
          </w:rPr>
          <w:fldChar w:fldCharType="separate"/>
        </w:r>
        <w:r w:rsidR="00AD1A82">
          <w:rPr>
            <w:noProof/>
            <w:webHidden/>
          </w:rPr>
          <w:t>17</w:t>
        </w:r>
        <w:r w:rsidR="00AD1A82">
          <w:rPr>
            <w:noProof/>
            <w:webHidden/>
          </w:rPr>
          <w:fldChar w:fldCharType="end"/>
        </w:r>
      </w:hyperlink>
    </w:p>
    <w:p w14:paraId="75950F8F" w14:textId="58BD8D3D" w:rsidR="00AD1A82" w:rsidRDefault="00655BBE">
      <w:pPr>
        <w:pStyle w:val="TOC2"/>
        <w:tabs>
          <w:tab w:val="left" w:pos="960"/>
          <w:tab w:val="right" w:leader="dot" w:pos="9016"/>
        </w:tabs>
        <w:rPr>
          <w:rFonts w:eastAsiaTheme="minorEastAsia" w:cstheme="minorBidi"/>
          <w:b w:val="0"/>
          <w:bCs w:val="0"/>
          <w:noProof/>
          <w:color w:val="auto"/>
          <w:lang w:eastAsia="en-GB"/>
        </w:rPr>
      </w:pPr>
      <w:hyperlink w:anchor="_Toc39135070" w:history="1">
        <w:r w:rsidR="00AD1A82" w:rsidRPr="00FA412B">
          <w:rPr>
            <w:rStyle w:val="Hyperlink"/>
            <w:noProof/>
          </w:rPr>
          <w:t>3.6</w:t>
        </w:r>
        <w:r w:rsidR="00AD1A82">
          <w:rPr>
            <w:rFonts w:eastAsiaTheme="minorEastAsia" w:cstheme="minorBidi"/>
            <w:b w:val="0"/>
            <w:bCs w:val="0"/>
            <w:noProof/>
            <w:color w:val="auto"/>
            <w:lang w:eastAsia="en-GB"/>
          </w:rPr>
          <w:tab/>
        </w:r>
        <w:r w:rsidR="00AD1A82" w:rsidRPr="00FA412B">
          <w:rPr>
            <w:rStyle w:val="Hyperlink"/>
            <w:noProof/>
          </w:rPr>
          <w:t>Disposal</w:t>
        </w:r>
        <w:r w:rsidR="00AD1A82">
          <w:rPr>
            <w:noProof/>
            <w:webHidden/>
          </w:rPr>
          <w:tab/>
        </w:r>
        <w:r w:rsidR="00AD1A82">
          <w:rPr>
            <w:noProof/>
            <w:webHidden/>
          </w:rPr>
          <w:fldChar w:fldCharType="begin"/>
        </w:r>
        <w:r w:rsidR="00AD1A82">
          <w:rPr>
            <w:noProof/>
            <w:webHidden/>
          </w:rPr>
          <w:instrText xml:space="preserve"> PAGEREF _Toc39135070 \h </w:instrText>
        </w:r>
        <w:r w:rsidR="00AD1A82">
          <w:rPr>
            <w:noProof/>
            <w:webHidden/>
          </w:rPr>
        </w:r>
        <w:r w:rsidR="00AD1A82">
          <w:rPr>
            <w:noProof/>
            <w:webHidden/>
          </w:rPr>
          <w:fldChar w:fldCharType="separate"/>
        </w:r>
        <w:r w:rsidR="00AD1A82">
          <w:rPr>
            <w:noProof/>
            <w:webHidden/>
          </w:rPr>
          <w:t>17</w:t>
        </w:r>
        <w:r w:rsidR="00AD1A82">
          <w:rPr>
            <w:noProof/>
            <w:webHidden/>
          </w:rPr>
          <w:fldChar w:fldCharType="end"/>
        </w:r>
      </w:hyperlink>
    </w:p>
    <w:p w14:paraId="06BBBC56" w14:textId="7282CE31" w:rsidR="00EE11D7" w:rsidRPr="004D1DA2" w:rsidRDefault="00EE11D7" w:rsidP="00EE11D7">
      <w:pPr>
        <w:rPr>
          <w:sz w:val="20"/>
          <w:szCs w:val="20"/>
        </w:rPr>
      </w:pPr>
      <w:r>
        <w:fldChar w:fldCharType="end"/>
      </w:r>
    </w:p>
    <w:p w14:paraId="6B34EC88" w14:textId="77777777" w:rsidR="00EE11D7" w:rsidRPr="009C27A0" w:rsidRDefault="00EE11D7" w:rsidP="00EE11D7">
      <w:pPr>
        <w:pStyle w:val="HeadingY"/>
      </w:pPr>
      <w:r>
        <w:t>Figures</w:t>
      </w:r>
    </w:p>
    <w:p w14:paraId="7DE6302F" w14:textId="6E4B733D" w:rsidR="00AD1A82" w:rsidRDefault="00EE11D7">
      <w:pPr>
        <w:pStyle w:val="TableofFigures"/>
        <w:tabs>
          <w:tab w:val="right" w:leader="dot" w:pos="9016"/>
        </w:tabs>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39135071" w:history="1">
        <w:r w:rsidR="00AD1A82" w:rsidRPr="007075B6">
          <w:rPr>
            <w:rStyle w:val="Hyperlink"/>
            <w:noProof/>
          </w:rPr>
          <w:t>Figure 1: Document control procedure</w:t>
        </w:r>
        <w:r w:rsidR="00AD1A82">
          <w:rPr>
            <w:noProof/>
            <w:webHidden/>
          </w:rPr>
          <w:tab/>
        </w:r>
        <w:r w:rsidR="00AD1A82">
          <w:rPr>
            <w:noProof/>
            <w:webHidden/>
          </w:rPr>
          <w:fldChar w:fldCharType="begin"/>
        </w:r>
        <w:r w:rsidR="00AD1A82">
          <w:rPr>
            <w:noProof/>
            <w:webHidden/>
          </w:rPr>
          <w:instrText xml:space="preserve"> PAGEREF _Toc39135071 \h </w:instrText>
        </w:r>
        <w:r w:rsidR="00AD1A82">
          <w:rPr>
            <w:noProof/>
            <w:webHidden/>
          </w:rPr>
        </w:r>
        <w:r w:rsidR="00AD1A82">
          <w:rPr>
            <w:noProof/>
            <w:webHidden/>
          </w:rPr>
          <w:fldChar w:fldCharType="separate"/>
        </w:r>
        <w:r w:rsidR="00AD1A82">
          <w:rPr>
            <w:noProof/>
            <w:webHidden/>
          </w:rPr>
          <w:t>10</w:t>
        </w:r>
        <w:r w:rsidR="00AD1A82">
          <w:rPr>
            <w:noProof/>
            <w:webHidden/>
          </w:rPr>
          <w:fldChar w:fldCharType="end"/>
        </w:r>
      </w:hyperlink>
    </w:p>
    <w:p w14:paraId="3B0C9718" w14:textId="02D38911" w:rsidR="00EE11D7" w:rsidRPr="0017340F" w:rsidRDefault="00EE11D7" w:rsidP="00EE11D7">
      <w:pPr>
        <w:rPr>
          <w:szCs w:val="32"/>
        </w:rPr>
      </w:pPr>
      <w:r>
        <w:rPr>
          <w:rFonts w:cstheme="minorHAnsi"/>
          <w:b/>
          <w:sz w:val="20"/>
        </w:rPr>
        <w:fldChar w:fldCharType="end"/>
      </w:r>
    </w:p>
    <w:p w14:paraId="6D0D53A0" w14:textId="77777777" w:rsidR="00EE11D7" w:rsidRPr="000F55C5" w:rsidRDefault="00EE11D7" w:rsidP="00EE11D7">
      <w:pPr>
        <w:pStyle w:val="HeadingY"/>
      </w:pPr>
      <w:r w:rsidRPr="000F55C5">
        <w:t>Tables</w:t>
      </w:r>
    </w:p>
    <w:p w14:paraId="2FCFC9AE" w14:textId="7753D27F" w:rsidR="00AD1A82"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9135072" w:history="1">
        <w:r w:rsidR="00AD1A82" w:rsidRPr="00B670B2">
          <w:rPr>
            <w:rStyle w:val="Hyperlink"/>
            <w:noProof/>
          </w:rPr>
          <w:t>Table 1: Document subject area references</w:t>
        </w:r>
        <w:r w:rsidR="00AD1A82">
          <w:rPr>
            <w:noProof/>
            <w:webHidden/>
          </w:rPr>
          <w:tab/>
        </w:r>
        <w:r w:rsidR="00AD1A82">
          <w:rPr>
            <w:noProof/>
            <w:webHidden/>
          </w:rPr>
          <w:fldChar w:fldCharType="begin"/>
        </w:r>
        <w:r w:rsidR="00AD1A82">
          <w:rPr>
            <w:noProof/>
            <w:webHidden/>
          </w:rPr>
          <w:instrText xml:space="preserve"> PAGEREF _Toc39135072 \h </w:instrText>
        </w:r>
        <w:r w:rsidR="00AD1A82">
          <w:rPr>
            <w:noProof/>
            <w:webHidden/>
          </w:rPr>
        </w:r>
        <w:r w:rsidR="00AD1A82">
          <w:rPr>
            <w:noProof/>
            <w:webHidden/>
          </w:rPr>
          <w:fldChar w:fldCharType="separate"/>
        </w:r>
        <w:r w:rsidR="00AD1A82">
          <w:rPr>
            <w:noProof/>
            <w:webHidden/>
          </w:rPr>
          <w:t>12</w:t>
        </w:r>
        <w:r w:rsidR="00AD1A82">
          <w:rPr>
            <w:noProof/>
            <w:webHidden/>
          </w:rPr>
          <w:fldChar w:fldCharType="end"/>
        </w:r>
      </w:hyperlink>
    </w:p>
    <w:p w14:paraId="5178E05E" w14:textId="2EB0737A" w:rsidR="00AD1A82" w:rsidRDefault="00655BBE">
      <w:pPr>
        <w:pStyle w:val="TableofFigures"/>
        <w:tabs>
          <w:tab w:val="right" w:leader="dot" w:pos="9016"/>
        </w:tabs>
        <w:rPr>
          <w:rFonts w:eastAsiaTheme="minorEastAsia" w:cstheme="minorBidi"/>
          <w:b w:val="0"/>
          <w:iCs w:val="0"/>
          <w:noProof/>
          <w:color w:val="auto"/>
          <w:szCs w:val="22"/>
          <w:lang w:eastAsia="en-GB"/>
        </w:rPr>
      </w:pPr>
      <w:hyperlink w:anchor="_Toc39135073" w:history="1">
        <w:r w:rsidR="00AD1A82" w:rsidRPr="00B670B2">
          <w:rPr>
            <w:rStyle w:val="Hyperlink"/>
            <w:noProof/>
          </w:rPr>
          <w:t>Table 2: Revision history</w:t>
        </w:r>
        <w:r w:rsidR="00AD1A82">
          <w:rPr>
            <w:noProof/>
            <w:webHidden/>
          </w:rPr>
          <w:tab/>
        </w:r>
        <w:r w:rsidR="00AD1A82">
          <w:rPr>
            <w:noProof/>
            <w:webHidden/>
          </w:rPr>
          <w:fldChar w:fldCharType="begin"/>
        </w:r>
        <w:r w:rsidR="00AD1A82">
          <w:rPr>
            <w:noProof/>
            <w:webHidden/>
          </w:rPr>
          <w:instrText xml:space="preserve"> PAGEREF _Toc39135073 \h </w:instrText>
        </w:r>
        <w:r w:rsidR="00AD1A82">
          <w:rPr>
            <w:noProof/>
            <w:webHidden/>
          </w:rPr>
        </w:r>
        <w:r w:rsidR="00AD1A82">
          <w:rPr>
            <w:noProof/>
            <w:webHidden/>
          </w:rPr>
          <w:fldChar w:fldCharType="separate"/>
        </w:r>
        <w:r w:rsidR="00AD1A82">
          <w:rPr>
            <w:noProof/>
            <w:webHidden/>
          </w:rPr>
          <w:t>12</w:t>
        </w:r>
        <w:r w:rsidR="00AD1A82">
          <w:rPr>
            <w:noProof/>
            <w:webHidden/>
          </w:rPr>
          <w:fldChar w:fldCharType="end"/>
        </w:r>
      </w:hyperlink>
    </w:p>
    <w:p w14:paraId="25444CEB" w14:textId="7AF83F1D" w:rsidR="00AD1A82" w:rsidRDefault="00655BBE">
      <w:pPr>
        <w:pStyle w:val="TableofFigures"/>
        <w:tabs>
          <w:tab w:val="right" w:leader="dot" w:pos="9016"/>
        </w:tabs>
        <w:rPr>
          <w:rFonts w:eastAsiaTheme="minorEastAsia" w:cstheme="minorBidi"/>
          <w:b w:val="0"/>
          <w:iCs w:val="0"/>
          <w:noProof/>
          <w:color w:val="auto"/>
          <w:szCs w:val="22"/>
          <w:lang w:eastAsia="en-GB"/>
        </w:rPr>
      </w:pPr>
      <w:hyperlink w:anchor="_Toc39135074" w:history="1">
        <w:r w:rsidR="00AD1A82" w:rsidRPr="00B670B2">
          <w:rPr>
            <w:rStyle w:val="Hyperlink"/>
            <w:noProof/>
          </w:rPr>
          <w:t>Table 3: Document review guidelines</w:t>
        </w:r>
        <w:r w:rsidR="00AD1A82">
          <w:rPr>
            <w:noProof/>
            <w:webHidden/>
          </w:rPr>
          <w:tab/>
        </w:r>
        <w:r w:rsidR="00AD1A82">
          <w:rPr>
            <w:noProof/>
            <w:webHidden/>
          </w:rPr>
          <w:fldChar w:fldCharType="begin"/>
        </w:r>
        <w:r w:rsidR="00AD1A82">
          <w:rPr>
            <w:noProof/>
            <w:webHidden/>
          </w:rPr>
          <w:instrText xml:space="preserve"> PAGEREF _Toc39135074 \h </w:instrText>
        </w:r>
        <w:r w:rsidR="00AD1A82">
          <w:rPr>
            <w:noProof/>
            <w:webHidden/>
          </w:rPr>
        </w:r>
        <w:r w:rsidR="00AD1A82">
          <w:rPr>
            <w:noProof/>
            <w:webHidden/>
          </w:rPr>
          <w:fldChar w:fldCharType="separate"/>
        </w:r>
        <w:r w:rsidR="00AD1A82">
          <w:rPr>
            <w:noProof/>
            <w:webHidden/>
          </w:rPr>
          <w:t>13</w:t>
        </w:r>
        <w:r w:rsidR="00AD1A82">
          <w:rPr>
            <w:noProof/>
            <w:webHidden/>
          </w:rPr>
          <w:fldChar w:fldCharType="end"/>
        </w:r>
      </w:hyperlink>
    </w:p>
    <w:p w14:paraId="484793E2" w14:textId="47672FB2" w:rsidR="00AD1A82" w:rsidRDefault="00655BBE">
      <w:pPr>
        <w:pStyle w:val="TableofFigures"/>
        <w:tabs>
          <w:tab w:val="right" w:leader="dot" w:pos="9016"/>
        </w:tabs>
        <w:rPr>
          <w:rFonts w:eastAsiaTheme="minorEastAsia" w:cstheme="minorBidi"/>
          <w:b w:val="0"/>
          <w:iCs w:val="0"/>
          <w:noProof/>
          <w:color w:val="auto"/>
          <w:szCs w:val="22"/>
          <w:lang w:eastAsia="en-GB"/>
        </w:rPr>
      </w:pPr>
      <w:hyperlink w:anchor="_Toc39135075" w:history="1">
        <w:r w:rsidR="00AD1A82" w:rsidRPr="00B670B2">
          <w:rPr>
            <w:rStyle w:val="Hyperlink"/>
            <w:noProof/>
          </w:rPr>
          <w:t>Table 4: Document approval boards</w:t>
        </w:r>
        <w:r w:rsidR="00AD1A82">
          <w:rPr>
            <w:noProof/>
            <w:webHidden/>
          </w:rPr>
          <w:tab/>
        </w:r>
        <w:r w:rsidR="00AD1A82">
          <w:rPr>
            <w:noProof/>
            <w:webHidden/>
          </w:rPr>
          <w:fldChar w:fldCharType="begin"/>
        </w:r>
        <w:r w:rsidR="00AD1A82">
          <w:rPr>
            <w:noProof/>
            <w:webHidden/>
          </w:rPr>
          <w:instrText xml:space="preserve"> PAGEREF _Toc39135075 \h </w:instrText>
        </w:r>
        <w:r w:rsidR="00AD1A82">
          <w:rPr>
            <w:noProof/>
            <w:webHidden/>
          </w:rPr>
        </w:r>
        <w:r w:rsidR="00AD1A82">
          <w:rPr>
            <w:noProof/>
            <w:webHidden/>
          </w:rPr>
          <w:fldChar w:fldCharType="separate"/>
        </w:r>
        <w:r w:rsidR="00AD1A82">
          <w:rPr>
            <w:noProof/>
            <w:webHidden/>
          </w:rPr>
          <w:t>14</w:t>
        </w:r>
        <w:r w:rsidR="00AD1A82">
          <w:rPr>
            <w:noProof/>
            <w:webHidden/>
          </w:rPr>
          <w:fldChar w:fldCharType="end"/>
        </w:r>
      </w:hyperlink>
    </w:p>
    <w:p w14:paraId="7D012DFF" w14:textId="74C9F9AE" w:rsidR="00AD1A82" w:rsidRDefault="00655BBE">
      <w:pPr>
        <w:pStyle w:val="TableofFigures"/>
        <w:tabs>
          <w:tab w:val="right" w:leader="dot" w:pos="9016"/>
        </w:tabs>
        <w:rPr>
          <w:rFonts w:eastAsiaTheme="minorEastAsia" w:cstheme="minorBidi"/>
          <w:b w:val="0"/>
          <w:iCs w:val="0"/>
          <w:noProof/>
          <w:color w:val="auto"/>
          <w:szCs w:val="22"/>
          <w:lang w:eastAsia="en-GB"/>
        </w:rPr>
      </w:pPr>
      <w:hyperlink w:anchor="_Toc39135076" w:history="1">
        <w:r w:rsidR="00AD1A82" w:rsidRPr="00B670B2">
          <w:rPr>
            <w:rStyle w:val="Hyperlink"/>
            <w:noProof/>
          </w:rPr>
          <w:t>Table 5: Document approval</w:t>
        </w:r>
        <w:r w:rsidR="00AD1A82">
          <w:rPr>
            <w:noProof/>
            <w:webHidden/>
          </w:rPr>
          <w:tab/>
        </w:r>
        <w:r w:rsidR="00AD1A82">
          <w:rPr>
            <w:noProof/>
            <w:webHidden/>
          </w:rPr>
          <w:fldChar w:fldCharType="begin"/>
        </w:r>
        <w:r w:rsidR="00AD1A82">
          <w:rPr>
            <w:noProof/>
            <w:webHidden/>
          </w:rPr>
          <w:instrText xml:space="preserve"> PAGEREF _Toc39135076 \h </w:instrText>
        </w:r>
        <w:r w:rsidR="00AD1A82">
          <w:rPr>
            <w:noProof/>
            <w:webHidden/>
          </w:rPr>
        </w:r>
        <w:r w:rsidR="00AD1A82">
          <w:rPr>
            <w:noProof/>
            <w:webHidden/>
          </w:rPr>
          <w:fldChar w:fldCharType="separate"/>
        </w:r>
        <w:r w:rsidR="00AD1A82">
          <w:rPr>
            <w:noProof/>
            <w:webHidden/>
          </w:rPr>
          <w:t>14</w:t>
        </w:r>
        <w:r w:rsidR="00AD1A82">
          <w:rPr>
            <w:noProof/>
            <w:webHidden/>
          </w:rPr>
          <w:fldChar w:fldCharType="end"/>
        </w:r>
      </w:hyperlink>
    </w:p>
    <w:p w14:paraId="314E9B3B" w14:textId="0A64AAEE" w:rsidR="00AD1A82" w:rsidRDefault="00655BBE">
      <w:pPr>
        <w:pStyle w:val="TableofFigures"/>
        <w:tabs>
          <w:tab w:val="right" w:leader="dot" w:pos="9016"/>
        </w:tabs>
        <w:rPr>
          <w:rFonts w:eastAsiaTheme="minorEastAsia" w:cstheme="minorBidi"/>
          <w:b w:val="0"/>
          <w:iCs w:val="0"/>
          <w:noProof/>
          <w:color w:val="auto"/>
          <w:szCs w:val="22"/>
          <w:lang w:eastAsia="en-GB"/>
        </w:rPr>
      </w:pPr>
      <w:hyperlink w:anchor="_Toc39135077" w:history="1">
        <w:r w:rsidR="00AD1A82" w:rsidRPr="00B670B2">
          <w:rPr>
            <w:rStyle w:val="Hyperlink"/>
            <w:noProof/>
          </w:rPr>
          <w:t>Table 6: Distribution list</w:t>
        </w:r>
        <w:r w:rsidR="00AD1A82">
          <w:rPr>
            <w:noProof/>
            <w:webHidden/>
          </w:rPr>
          <w:tab/>
        </w:r>
        <w:r w:rsidR="00AD1A82">
          <w:rPr>
            <w:noProof/>
            <w:webHidden/>
          </w:rPr>
          <w:fldChar w:fldCharType="begin"/>
        </w:r>
        <w:r w:rsidR="00AD1A82">
          <w:rPr>
            <w:noProof/>
            <w:webHidden/>
          </w:rPr>
          <w:instrText xml:space="preserve"> PAGEREF _Toc39135077 \h </w:instrText>
        </w:r>
        <w:r w:rsidR="00AD1A82">
          <w:rPr>
            <w:noProof/>
            <w:webHidden/>
          </w:rPr>
        </w:r>
        <w:r w:rsidR="00AD1A82">
          <w:rPr>
            <w:noProof/>
            <w:webHidden/>
          </w:rPr>
          <w:fldChar w:fldCharType="separate"/>
        </w:r>
        <w:r w:rsidR="00AD1A82">
          <w:rPr>
            <w:noProof/>
            <w:webHidden/>
          </w:rPr>
          <w:t>14</w:t>
        </w:r>
        <w:r w:rsidR="00AD1A82">
          <w:rPr>
            <w:noProof/>
            <w:webHidden/>
          </w:rPr>
          <w:fldChar w:fldCharType="end"/>
        </w:r>
      </w:hyperlink>
    </w:p>
    <w:p w14:paraId="5481865E" w14:textId="2FA5E932" w:rsidR="00EE11D7" w:rsidRDefault="00EE11D7" w:rsidP="00EE11D7">
      <w:r>
        <w:rPr>
          <w:rFonts w:cstheme="minorHAnsi"/>
        </w:rPr>
        <w:fldChar w:fldCharType="end"/>
      </w:r>
      <w:r>
        <w:br w:type="page"/>
      </w:r>
    </w:p>
    <w:p w14:paraId="674E9987" w14:textId="33E349D1" w:rsidR="008F67BA" w:rsidRDefault="00EE11D7" w:rsidP="00DB4AC9">
      <w:pPr>
        <w:pStyle w:val="Heading1"/>
        <w:numPr>
          <w:ilvl w:val="0"/>
          <w:numId w:val="1"/>
        </w:numPr>
      </w:pPr>
      <w:bookmarkStart w:id="3" w:name="_Toc39135050"/>
      <w:r>
        <w:lastRenderedPageBreak/>
        <w:t>Introduction</w:t>
      </w:r>
      <w:bookmarkEnd w:id="3"/>
    </w:p>
    <w:p w14:paraId="61FA3C95" w14:textId="49AFD3CE" w:rsidR="0084653F" w:rsidRDefault="0084653F" w:rsidP="0084653F">
      <w:r>
        <w:t xml:space="preserve">“Documented information” is defined by ISO as “information required to be controlled and maintained by an organization and the medium on which it is contained”. This term covers what used to be referred to as “documents and records” and for reasons of clarity this procedure still draws a distinction between these two types of documented information. </w:t>
      </w:r>
    </w:p>
    <w:p w14:paraId="229CCC0A" w14:textId="0A089865" w:rsidR="0084653F" w:rsidRDefault="0084653F" w:rsidP="0084653F">
      <w:r>
        <w:t xml:space="preserve">The use of documented information is an essential part of the Business Continuity Management System (BCMS) in order to set out management intention, provide clear guidance about how things should be done and provide evidence of activities that have been performed.  </w:t>
      </w:r>
    </w:p>
    <w:p w14:paraId="3146D708" w14:textId="58F92A3E" w:rsidR="0084653F" w:rsidRDefault="0084653F" w:rsidP="0084653F">
      <w:r>
        <w:t>The ISO22301 standard requires that all documented information that makes up the BCMS must be controlled to ensure that it is available and suitable for use, where and when needed, and is adequately protected. Such control is essential in order to ensure that the correct processes and procedures are in use at all times within the organization and that they remain appropriate for the purpose for which they were created.</w:t>
      </w:r>
    </w:p>
    <w:p w14:paraId="68E1B906" w14:textId="05F90C59" w:rsidR="0084653F" w:rsidRDefault="0084653F" w:rsidP="0084653F">
      <w:r>
        <w:t>The general principles set out in the standard and adopted within this procedure are that all documented information must be:</w:t>
      </w:r>
    </w:p>
    <w:p w14:paraId="36841D55" w14:textId="77777777" w:rsidR="0084653F" w:rsidRDefault="0084653F" w:rsidP="0084653F">
      <w:pPr>
        <w:pStyle w:val="Bulletedlist"/>
      </w:pPr>
      <w:r>
        <w:t>Readily identifiable and available</w:t>
      </w:r>
    </w:p>
    <w:p w14:paraId="05660CEA" w14:textId="77777777" w:rsidR="0084653F" w:rsidRDefault="0084653F" w:rsidP="0084653F">
      <w:pPr>
        <w:pStyle w:val="Bulletedlist"/>
      </w:pPr>
      <w:r>
        <w:t>Dated, and authorised by a designated person</w:t>
      </w:r>
    </w:p>
    <w:p w14:paraId="370A27FA" w14:textId="77777777" w:rsidR="0084653F" w:rsidRDefault="0084653F" w:rsidP="0084653F">
      <w:pPr>
        <w:pStyle w:val="Bulletedlist"/>
      </w:pPr>
      <w:r>
        <w:t>Legible</w:t>
      </w:r>
    </w:p>
    <w:p w14:paraId="1BAC79CA" w14:textId="77777777" w:rsidR="0084653F" w:rsidRDefault="0084653F" w:rsidP="0084653F">
      <w:pPr>
        <w:pStyle w:val="Bulletedlist"/>
      </w:pPr>
      <w:r>
        <w:t>Maintained under version control and available to all people and locations where relevant activities are performed</w:t>
      </w:r>
    </w:p>
    <w:p w14:paraId="32C4124D" w14:textId="2FB3B246" w:rsidR="0084653F" w:rsidRDefault="0084653F" w:rsidP="0084653F">
      <w:pPr>
        <w:pStyle w:val="Bulletedlist"/>
      </w:pPr>
      <w:r>
        <w:t>Promptly withdrawn when obsolete and retained where required for legal or knowledge preservation purposes</w:t>
      </w:r>
    </w:p>
    <w:p w14:paraId="1AD9DDBF" w14:textId="3AFBAE07" w:rsidR="004F2AEC" w:rsidRDefault="0084653F" w:rsidP="0084653F">
      <w:r>
        <w:t xml:space="preserve">This procedure sets out how this level of control will be achieved within </w:t>
      </w:r>
      <w:r w:rsidR="00655BBE">
        <w:fldChar w:fldCharType="begin"/>
      </w:r>
      <w:r w:rsidR="00655BBE">
        <w:instrText xml:space="preserve"> DOCPROPERTY  "Organization Name"  \* MERGEFORMAT </w:instrText>
      </w:r>
      <w:r w:rsidR="00655BBE">
        <w:fldChar w:fldCharType="separate"/>
      </w:r>
      <w:r w:rsidR="001E44C3">
        <w:t>[Organization Name]</w:t>
      </w:r>
      <w:r w:rsidR="00655BBE">
        <w:fldChar w:fldCharType="end"/>
      </w:r>
      <w:r w:rsidR="006F0A38">
        <w:fldChar w:fldCharType="begin"/>
      </w:r>
      <w:r w:rsidR="006F0A38">
        <w:instrText xml:space="preserve"> DOCPROPERTY  "Organization Name"  \* MERGEFORMAT </w:instrText>
      </w:r>
      <w:r w:rsidR="006F0A38">
        <w:fldChar w:fldCharType="end"/>
      </w:r>
      <w:r w:rsidR="004F2AEC">
        <w:t>.</w:t>
      </w:r>
    </w:p>
    <w:p w14:paraId="331CA455" w14:textId="495B4219" w:rsidR="00A02EA6" w:rsidRDefault="00A02EA6">
      <w:pPr>
        <w:spacing w:before="0" w:after="160" w:line="259" w:lineRule="auto"/>
      </w:pPr>
      <w:r>
        <w:br w:type="page"/>
      </w:r>
    </w:p>
    <w:p w14:paraId="775755FA" w14:textId="17AF5855" w:rsidR="004F2AEC" w:rsidRDefault="004F2AEC" w:rsidP="004F2AEC">
      <w:pPr>
        <w:pStyle w:val="Heading1"/>
      </w:pPr>
      <w:bookmarkStart w:id="4" w:name="_Toc39135051"/>
      <w:r>
        <w:lastRenderedPageBreak/>
        <w:t xml:space="preserve">Document </w:t>
      </w:r>
      <w:r w:rsidR="00A02EA6">
        <w:t>control procedure</w:t>
      </w:r>
      <w:bookmarkEnd w:id="4"/>
    </w:p>
    <w:p w14:paraId="2D21C427" w14:textId="217E8DB6" w:rsidR="008F654E" w:rsidRDefault="008F654E" w:rsidP="008F654E">
      <w:r>
        <w:t>This procedure applies to “documents” (as opposed to “records” which are covered later) which are generally created via a word processor (or similar office application) and describe management intention such as policies, plans and procedures.</w:t>
      </w:r>
    </w:p>
    <w:p w14:paraId="036ED035" w14:textId="01C4BD09" w:rsidR="008F654E" w:rsidRDefault="008F654E" w:rsidP="008F654E"/>
    <w:p w14:paraId="332A4043" w14:textId="2B5A5CF2" w:rsidR="008F654E" w:rsidRDefault="008F654E" w:rsidP="008F654E">
      <w:pPr>
        <w:pStyle w:val="Heading2"/>
      </w:pPr>
      <w:bookmarkStart w:id="5" w:name="_Toc39135052"/>
      <w:r>
        <w:t>Overview</w:t>
      </w:r>
      <w:bookmarkEnd w:id="5"/>
    </w:p>
    <w:p w14:paraId="215D69E8" w14:textId="09A0711D" w:rsidR="00E8610A" w:rsidRDefault="008F654E" w:rsidP="00E8610A">
      <w:r>
        <w:t xml:space="preserve">The overall process of control for documents is shown in </w:t>
      </w:r>
      <w:r w:rsidR="00E8610A">
        <w:t>Figure 1</w:t>
      </w:r>
      <w:r>
        <w:t>.</w:t>
      </w:r>
      <w:r w:rsidR="00E8610A" w:rsidRPr="00E8610A">
        <w:t xml:space="preserve"> </w:t>
      </w:r>
      <w:r w:rsidR="00E8610A">
        <w:t>Each of these steps is described in more detail in the remaining sections of this procedure.</w:t>
      </w:r>
    </w:p>
    <w:p w14:paraId="76F01EA2" w14:textId="17B4AEBE" w:rsidR="008F654E" w:rsidRDefault="008F654E" w:rsidP="008F654E"/>
    <w:p w14:paraId="6798F458" w14:textId="74D413F3" w:rsidR="00C416D2" w:rsidRDefault="00C416D2" w:rsidP="008F654E">
      <w:r>
        <w:br w:type="page"/>
      </w:r>
    </w:p>
    <w:p w14:paraId="03618C07" w14:textId="23BC5518" w:rsidR="004D1DA2" w:rsidRDefault="005C40D2" w:rsidP="00987FD0">
      <w:pPr>
        <w:keepNext/>
        <w:jc w:val="center"/>
      </w:pPr>
      <w:r>
        <w:rPr>
          <w:noProof/>
        </w:rPr>
        <w:lastRenderedPageBreak/>
        <w:drawing>
          <wp:inline distT="0" distB="0" distL="0" distR="0" wp14:anchorId="0B1937C3" wp14:editId="617CF699">
            <wp:extent cx="3933825" cy="79533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33825" cy="7953375"/>
                    </a:xfrm>
                    <a:prstGeom prst="rect">
                      <a:avLst/>
                    </a:prstGeom>
                  </pic:spPr>
                </pic:pic>
              </a:graphicData>
            </a:graphic>
          </wp:inline>
        </w:drawing>
      </w:r>
    </w:p>
    <w:p w14:paraId="50459E7E" w14:textId="540429E8" w:rsidR="004D1DA2" w:rsidRDefault="004D1DA2" w:rsidP="004D1DA2">
      <w:pPr>
        <w:pStyle w:val="Caption"/>
      </w:pPr>
      <w:bookmarkStart w:id="6" w:name="_Toc39135071"/>
      <w:r>
        <w:t xml:space="preserve">Figure </w:t>
      </w:r>
      <w:r w:rsidR="00655BBE">
        <w:fldChar w:fldCharType="begin"/>
      </w:r>
      <w:r w:rsidR="00655BBE">
        <w:instrText xml:space="preserve"> SEQ Figure \* ARABIC </w:instrText>
      </w:r>
      <w:r w:rsidR="00655BBE">
        <w:fldChar w:fldCharType="separate"/>
      </w:r>
      <w:r>
        <w:rPr>
          <w:noProof/>
        </w:rPr>
        <w:t>1</w:t>
      </w:r>
      <w:r w:rsidR="00655BBE">
        <w:rPr>
          <w:noProof/>
        </w:rPr>
        <w:fldChar w:fldCharType="end"/>
      </w:r>
      <w:r>
        <w:t>: Document control procedure</w:t>
      </w:r>
      <w:bookmarkEnd w:id="6"/>
    </w:p>
    <w:p w14:paraId="3B9A7B20" w14:textId="77777777" w:rsidR="00404B50" w:rsidRDefault="00404B50" w:rsidP="00404B50"/>
    <w:p w14:paraId="30725DE8" w14:textId="274C8C0F" w:rsidR="00404B50" w:rsidRDefault="00404B50" w:rsidP="00404B50">
      <w:pPr>
        <w:pStyle w:val="Heading2"/>
      </w:pPr>
      <w:bookmarkStart w:id="7" w:name="_Toc39135053"/>
      <w:r>
        <w:lastRenderedPageBreak/>
        <w:t>Creation of documents</w:t>
      </w:r>
      <w:bookmarkEnd w:id="7"/>
    </w:p>
    <w:p w14:paraId="6C0A5378" w14:textId="58D10D02" w:rsidR="00404B50" w:rsidRDefault="0078552D" w:rsidP="00404B50">
      <w:r w:rsidRPr="0078552D">
        <w:t xml:space="preserve">The creation of documents will be at the request of the </w:t>
      </w:r>
      <w:r w:rsidR="00655BBE">
        <w:fldChar w:fldCharType="begin"/>
      </w:r>
      <w:r w:rsidR="00655BBE">
        <w:instrText xml:space="preserve"> DOCPROPERTY  "Organization Name"  \* MERGEFORMAT </w:instrText>
      </w:r>
      <w:r w:rsidR="00655BBE">
        <w:fldChar w:fldCharType="separate"/>
      </w:r>
      <w:r w:rsidR="001E44C3">
        <w:t>[Organization Name]</w:t>
      </w:r>
      <w:r w:rsidR="00655BBE">
        <w:fldChar w:fldCharType="end"/>
      </w:r>
      <w:r w:rsidRPr="0078552D">
        <w:t xml:space="preserve"> management team and may be done by any competent individual appropriate to the subject and level of the document. </w:t>
      </w:r>
      <w:r w:rsidR="003F0CE0" w:rsidRPr="0078552D">
        <w:t>However,</w:t>
      </w:r>
      <w:r w:rsidRPr="0078552D">
        <w:t xml:space="preserve"> there are a number of rules that must be followed when creating a document to be used in the BCMS.</w:t>
      </w:r>
    </w:p>
    <w:p w14:paraId="71E7A101" w14:textId="77777777" w:rsidR="0078552D" w:rsidRDefault="0078552D" w:rsidP="00404B50"/>
    <w:p w14:paraId="6F727975" w14:textId="5C96D533" w:rsidR="00404B50" w:rsidRDefault="00404B50" w:rsidP="00404B50">
      <w:pPr>
        <w:pStyle w:val="Heading3"/>
      </w:pPr>
      <w:bookmarkStart w:id="8" w:name="_Toc39135054"/>
      <w:r>
        <w:t>Naming convention</w:t>
      </w:r>
      <w:bookmarkEnd w:id="8"/>
    </w:p>
    <w:p w14:paraId="45DF5A5F" w14:textId="0B70F405" w:rsidR="00404B50" w:rsidRDefault="00404B50" w:rsidP="00404B50">
      <w:r>
        <w:t xml:space="preserve">The convention for the naming of documents within the </w:t>
      </w:r>
      <w:r w:rsidR="0078552D">
        <w:t>BC</w:t>
      </w:r>
      <w:r>
        <w:t>MS is to use the following format:</w:t>
      </w:r>
    </w:p>
    <w:p w14:paraId="5E44B60D" w14:textId="4DB2C6D6" w:rsidR="00404B50" w:rsidRPr="00404B50" w:rsidRDefault="0078552D" w:rsidP="00404B50">
      <w:pPr>
        <w:jc w:val="center"/>
        <w:rPr>
          <w:b/>
          <w:bCs/>
        </w:rPr>
      </w:pPr>
      <w:r>
        <w:rPr>
          <w:b/>
          <w:bCs/>
        </w:rPr>
        <w:t>BC</w:t>
      </w:r>
      <w:r w:rsidR="00404B50" w:rsidRPr="00404B50">
        <w:rPr>
          <w:b/>
          <w:bCs/>
        </w:rPr>
        <w:t>MS-DOC-xx-yy Document Title Vn Status dd</w:t>
      </w:r>
    </w:p>
    <w:p w14:paraId="0D08F654" w14:textId="074743B6" w:rsidR="00404B50" w:rsidRDefault="00F66CA8" w:rsidP="00404B50">
      <w:r>
        <w:t>W</w:t>
      </w:r>
      <w:r w:rsidR="00404B50">
        <w:t xml:space="preserve">here:  </w:t>
      </w:r>
    </w:p>
    <w:p w14:paraId="199FF8C6" w14:textId="0AF6D119" w:rsidR="00404B50" w:rsidRDefault="00CC196B" w:rsidP="00404B50">
      <w:pPr>
        <w:pStyle w:val="Bulletedlist"/>
      </w:pPr>
      <w:r w:rsidRPr="00CC196B">
        <w:t>BCMS</w:t>
      </w:r>
      <w:r>
        <w:t xml:space="preserve">: </w:t>
      </w:r>
      <w:r w:rsidRPr="00CC196B">
        <w:t>Business Continuity Management System</w:t>
      </w:r>
    </w:p>
    <w:p w14:paraId="29178040" w14:textId="31D429F2" w:rsidR="00404B50" w:rsidRDefault="00404B50" w:rsidP="00404B50">
      <w:pPr>
        <w:pStyle w:val="Bulletedlist"/>
      </w:pPr>
      <w:r>
        <w:t>DOC</w:t>
      </w:r>
      <w:r w:rsidR="00F66CA8">
        <w:t xml:space="preserve">: </w:t>
      </w:r>
      <w:r>
        <w:t>Document</w:t>
      </w:r>
    </w:p>
    <w:p w14:paraId="059FD332" w14:textId="085E5365" w:rsidR="00404B50" w:rsidRDefault="00F66CA8" w:rsidP="00404B50">
      <w:pPr>
        <w:pStyle w:val="Bulletedlist"/>
      </w:pPr>
      <w:r>
        <w:t>X</w:t>
      </w:r>
      <w:r w:rsidR="00404B50">
        <w:t>x</w:t>
      </w:r>
      <w:r>
        <w:t xml:space="preserve">: </w:t>
      </w:r>
      <w:r w:rsidR="00404B50">
        <w:t>Subject area reference (see Table 1)</w:t>
      </w:r>
    </w:p>
    <w:p w14:paraId="5F75E4A0" w14:textId="62C692ED" w:rsidR="00404B50" w:rsidRDefault="00F66CA8" w:rsidP="00404B50">
      <w:pPr>
        <w:pStyle w:val="Bulletedlist"/>
      </w:pPr>
      <w:r>
        <w:t>Y</w:t>
      </w:r>
      <w:r w:rsidR="00404B50">
        <w:t>y</w:t>
      </w:r>
      <w:r>
        <w:t xml:space="preserve">: </w:t>
      </w:r>
      <w:r w:rsidR="00404B50">
        <w:t>Unique document number</w:t>
      </w:r>
    </w:p>
    <w:p w14:paraId="48D0C88F" w14:textId="77F7EA24" w:rsidR="00404B50" w:rsidRDefault="00404B50" w:rsidP="00404B50">
      <w:pPr>
        <w:pStyle w:val="Bulletedlist"/>
      </w:pPr>
      <w:r>
        <w:t>Document Title</w:t>
      </w:r>
      <w:r w:rsidR="00F66CA8">
        <w:t xml:space="preserve">: </w:t>
      </w:r>
      <w:r>
        <w:t>Meaningful description of document</w:t>
      </w:r>
    </w:p>
    <w:p w14:paraId="0CAAE826" w14:textId="58AFE176" w:rsidR="00404B50" w:rsidRDefault="00404B50" w:rsidP="00404B50">
      <w:pPr>
        <w:pStyle w:val="Bulletedlist"/>
      </w:pPr>
      <w:r>
        <w:t>Vn</w:t>
      </w:r>
      <w:r w:rsidR="00F66CA8">
        <w:t xml:space="preserve">: </w:t>
      </w:r>
      <w:r>
        <w:t>Version n</w:t>
      </w:r>
      <w:r w:rsidR="00F66CA8">
        <w:t>umber</w:t>
      </w:r>
    </w:p>
    <w:p w14:paraId="1398B740" w14:textId="2E5123A5" w:rsidR="00404B50" w:rsidRDefault="00404B50" w:rsidP="00404B50">
      <w:pPr>
        <w:pStyle w:val="Bulletedlist"/>
      </w:pPr>
      <w:r>
        <w:t>Status</w:t>
      </w:r>
      <w:r w:rsidR="00F66CA8">
        <w:t>: S</w:t>
      </w:r>
      <w:r>
        <w:t>tatus of document (Draft or Final)</w:t>
      </w:r>
    </w:p>
    <w:p w14:paraId="64BAC3A0" w14:textId="52325C73" w:rsidR="00404B50" w:rsidRDefault="00F66CA8" w:rsidP="00404B50">
      <w:pPr>
        <w:pStyle w:val="Bulletedlist"/>
      </w:pPr>
      <w:r>
        <w:t>D</w:t>
      </w:r>
      <w:r w:rsidR="00404B50">
        <w:t>d</w:t>
      </w:r>
      <w:r>
        <w:t xml:space="preserve">: </w:t>
      </w:r>
      <w:r w:rsidR="00404B50">
        <w:t>Number of draft, if appropriate</w:t>
      </w:r>
    </w:p>
    <w:p w14:paraId="3538DB8C" w14:textId="2847ABB7" w:rsidR="00B95C13" w:rsidRDefault="00B95C13" w:rsidP="00B95C13">
      <w:r>
        <w:t xml:space="preserve">A unique number will be allocated for each document and an index of document references maintained within the BCMS Quality System - see </w:t>
      </w:r>
      <w:r w:rsidRPr="00615015">
        <w:rPr>
          <w:i/>
          <w:iCs/>
        </w:rPr>
        <w:t>BCMS Documentation Log</w:t>
      </w:r>
      <w:r>
        <w:t xml:space="preserve"> for more details.</w:t>
      </w:r>
    </w:p>
    <w:p w14:paraId="648D0F3D" w14:textId="3E5E7AD6" w:rsidR="00E11E9C" w:rsidRDefault="00B95C13" w:rsidP="00B95C13">
      <w:r>
        <w:t>Subject areas references are designed to map onto the sections of the ISO22301 standard as follows (further subject areas may be created as required):</w:t>
      </w:r>
    </w:p>
    <w:p w14:paraId="499B3929" w14:textId="77777777" w:rsidR="00AD1A82" w:rsidRDefault="00AD1A82" w:rsidP="00AD1A82">
      <w:pPr>
        <w:spacing w:after="0"/>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2"/>
        <w:gridCol w:w="8454"/>
      </w:tblGrid>
      <w:tr w:rsidR="00F66CA8" w14:paraId="46BA4A4A" w14:textId="77777777" w:rsidTr="00AD1A82">
        <w:trPr>
          <w:tblHeader/>
        </w:trPr>
        <w:tc>
          <w:tcPr>
            <w:tcW w:w="562" w:type="dxa"/>
            <w:shd w:val="clear" w:color="auto" w:fill="42989B" w:themeFill="background2" w:themeFillShade="80"/>
          </w:tcPr>
          <w:p w14:paraId="71CD9C3D" w14:textId="60D26610" w:rsidR="00F66CA8" w:rsidRPr="00A02331" w:rsidRDefault="00F66CA8" w:rsidP="00E8610A">
            <w:pPr>
              <w:pStyle w:val="TableHeading"/>
            </w:pPr>
            <w:r>
              <w:t>REF</w:t>
            </w:r>
          </w:p>
        </w:tc>
        <w:tc>
          <w:tcPr>
            <w:tcW w:w="8454" w:type="dxa"/>
            <w:shd w:val="clear" w:color="auto" w:fill="42989B" w:themeFill="background2" w:themeFillShade="80"/>
          </w:tcPr>
          <w:p w14:paraId="77EFD48E" w14:textId="5B1553B7" w:rsidR="00F66CA8" w:rsidRPr="00A02331" w:rsidRDefault="00F66CA8" w:rsidP="00E8610A">
            <w:pPr>
              <w:pStyle w:val="TableHeading"/>
            </w:pPr>
            <w:r>
              <w:t>ISO</w:t>
            </w:r>
            <w:r w:rsidR="00E8610A">
              <w:t>223</w:t>
            </w:r>
            <w:r>
              <w:t>01 SUBJECT AREA</w:t>
            </w:r>
          </w:p>
        </w:tc>
      </w:tr>
      <w:tr w:rsidR="00E11E9C" w14:paraId="5ED4AC87" w14:textId="77777777" w:rsidTr="00E11E9C">
        <w:tc>
          <w:tcPr>
            <w:tcW w:w="562" w:type="dxa"/>
          </w:tcPr>
          <w:p w14:paraId="73C0D8B7" w14:textId="09DC95E0" w:rsidR="00E11E9C" w:rsidRDefault="00E11E9C" w:rsidP="00E11E9C">
            <w:pPr>
              <w:pStyle w:val="TableBody"/>
            </w:pPr>
            <w:r>
              <w:t>00</w:t>
            </w:r>
          </w:p>
        </w:tc>
        <w:tc>
          <w:tcPr>
            <w:tcW w:w="8454" w:type="dxa"/>
          </w:tcPr>
          <w:p w14:paraId="4846CA88" w14:textId="406F20A1" w:rsidR="00E11E9C" w:rsidRDefault="00AD1A82" w:rsidP="00E11E9C">
            <w:pPr>
              <w:pStyle w:val="TableBody"/>
            </w:pPr>
            <w:r>
              <w:t>Implementation</w:t>
            </w:r>
            <w:r w:rsidR="00E11E9C">
              <w:t xml:space="preserve"> resources</w:t>
            </w:r>
          </w:p>
        </w:tc>
      </w:tr>
      <w:tr w:rsidR="00E11E9C" w14:paraId="7AEA6F31" w14:textId="77777777" w:rsidTr="00E11E9C">
        <w:tc>
          <w:tcPr>
            <w:tcW w:w="562" w:type="dxa"/>
          </w:tcPr>
          <w:p w14:paraId="1FEBB12E" w14:textId="1F540AB1" w:rsidR="00E11E9C" w:rsidRDefault="00E11E9C" w:rsidP="00E11E9C">
            <w:pPr>
              <w:pStyle w:val="TableBody"/>
            </w:pPr>
            <w:r>
              <w:t>01</w:t>
            </w:r>
          </w:p>
        </w:tc>
        <w:tc>
          <w:tcPr>
            <w:tcW w:w="8454" w:type="dxa"/>
          </w:tcPr>
          <w:p w14:paraId="2FF8E809" w14:textId="0626A3A1" w:rsidR="00E11E9C" w:rsidRDefault="00E11E9C" w:rsidP="00C23CA3">
            <w:pPr>
              <w:pStyle w:val="TableBody"/>
              <w:numPr>
                <w:ilvl w:val="0"/>
                <w:numId w:val="7"/>
              </w:numPr>
            </w:pPr>
            <w:r>
              <w:t>Scope</w:t>
            </w:r>
          </w:p>
        </w:tc>
      </w:tr>
      <w:tr w:rsidR="00E11E9C" w14:paraId="48BC7B4F" w14:textId="77777777" w:rsidTr="00E11E9C">
        <w:tc>
          <w:tcPr>
            <w:tcW w:w="562" w:type="dxa"/>
          </w:tcPr>
          <w:p w14:paraId="07507902" w14:textId="69B07FC0" w:rsidR="00E11E9C" w:rsidRDefault="00E11E9C" w:rsidP="00E11E9C">
            <w:pPr>
              <w:pStyle w:val="TableBody"/>
            </w:pPr>
            <w:r>
              <w:t>02</w:t>
            </w:r>
          </w:p>
        </w:tc>
        <w:tc>
          <w:tcPr>
            <w:tcW w:w="8454" w:type="dxa"/>
          </w:tcPr>
          <w:p w14:paraId="353EE3F8" w14:textId="3F490336" w:rsidR="00E11E9C" w:rsidRDefault="00E11E9C" w:rsidP="00C23CA3">
            <w:pPr>
              <w:pStyle w:val="TableBody"/>
              <w:numPr>
                <w:ilvl w:val="0"/>
                <w:numId w:val="7"/>
              </w:numPr>
            </w:pPr>
            <w:r>
              <w:t>Normative references</w:t>
            </w:r>
          </w:p>
        </w:tc>
      </w:tr>
      <w:tr w:rsidR="00E11E9C" w14:paraId="7252DEE2" w14:textId="77777777" w:rsidTr="00E11E9C">
        <w:tc>
          <w:tcPr>
            <w:tcW w:w="562" w:type="dxa"/>
          </w:tcPr>
          <w:p w14:paraId="34398C77" w14:textId="33CDCE86" w:rsidR="00E11E9C" w:rsidRDefault="00E11E9C" w:rsidP="00E11E9C">
            <w:pPr>
              <w:pStyle w:val="TableBody"/>
            </w:pPr>
            <w:r>
              <w:t>03</w:t>
            </w:r>
          </w:p>
        </w:tc>
        <w:tc>
          <w:tcPr>
            <w:tcW w:w="8454" w:type="dxa"/>
          </w:tcPr>
          <w:p w14:paraId="1ECE7B0A" w14:textId="681D788A" w:rsidR="00E11E9C" w:rsidRDefault="00E11E9C" w:rsidP="00C23CA3">
            <w:pPr>
              <w:pStyle w:val="TableBody"/>
              <w:numPr>
                <w:ilvl w:val="0"/>
                <w:numId w:val="7"/>
              </w:numPr>
            </w:pPr>
            <w:r>
              <w:t>Terms and definitions</w:t>
            </w:r>
          </w:p>
        </w:tc>
      </w:tr>
      <w:tr w:rsidR="00E11E9C" w14:paraId="136CDAC9" w14:textId="77777777" w:rsidTr="00E11E9C">
        <w:tc>
          <w:tcPr>
            <w:tcW w:w="562" w:type="dxa"/>
          </w:tcPr>
          <w:p w14:paraId="29EC28E5" w14:textId="2979AF98" w:rsidR="00E11E9C" w:rsidRDefault="00E11E9C" w:rsidP="00E11E9C">
            <w:pPr>
              <w:pStyle w:val="TableBody"/>
            </w:pPr>
            <w:r>
              <w:t>04</w:t>
            </w:r>
          </w:p>
        </w:tc>
        <w:tc>
          <w:tcPr>
            <w:tcW w:w="8454" w:type="dxa"/>
          </w:tcPr>
          <w:p w14:paraId="63E997AE" w14:textId="2F7947BF" w:rsidR="00E11E9C" w:rsidRDefault="00E11E9C" w:rsidP="00C23CA3">
            <w:pPr>
              <w:pStyle w:val="TableBody"/>
              <w:numPr>
                <w:ilvl w:val="0"/>
                <w:numId w:val="7"/>
              </w:numPr>
            </w:pPr>
            <w:r>
              <w:t>Context of the organization</w:t>
            </w:r>
          </w:p>
        </w:tc>
      </w:tr>
      <w:tr w:rsidR="00E11E9C" w14:paraId="5D40AC02" w14:textId="77777777" w:rsidTr="00E11E9C">
        <w:tc>
          <w:tcPr>
            <w:tcW w:w="562" w:type="dxa"/>
          </w:tcPr>
          <w:p w14:paraId="064F1EA9" w14:textId="34D2A118" w:rsidR="00E11E9C" w:rsidRDefault="00E11E9C" w:rsidP="00E11E9C">
            <w:pPr>
              <w:pStyle w:val="TableBody"/>
            </w:pPr>
            <w:r>
              <w:t>05</w:t>
            </w:r>
          </w:p>
        </w:tc>
        <w:tc>
          <w:tcPr>
            <w:tcW w:w="8454" w:type="dxa"/>
          </w:tcPr>
          <w:p w14:paraId="2457F437" w14:textId="016A168A" w:rsidR="00E11E9C" w:rsidRDefault="00E11E9C" w:rsidP="00C23CA3">
            <w:pPr>
              <w:pStyle w:val="TableBody"/>
              <w:numPr>
                <w:ilvl w:val="0"/>
                <w:numId w:val="7"/>
              </w:numPr>
            </w:pPr>
            <w:r>
              <w:t>Leadership</w:t>
            </w:r>
          </w:p>
        </w:tc>
      </w:tr>
      <w:tr w:rsidR="00E11E9C" w14:paraId="194D5906" w14:textId="77777777" w:rsidTr="00E11E9C">
        <w:tc>
          <w:tcPr>
            <w:tcW w:w="562" w:type="dxa"/>
          </w:tcPr>
          <w:p w14:paraId="0B362276" w14:textId="777672F3" w:rsidR="00E11E9C" w:rsidRDefault="00E11E9C" w:rsidP="00E11E9C">
            <w:pPr>
              <w:pStyle w:val="TableBody"/>
            </w:pPr>
            <w:r>
              <w:t>06</w:t>
            </w:r>
          </w:p>
        </w:tc>
        <w:tc>
          <w:tcPr>
            <w:tcW w:w="8454" w:type="dxa"/>
          </w:tcPr>
          <w:p w14:paraId="36D4B5C0" w14:textId="44332A30" w:rsidR="00E11E9C" w:rsidRDefault="00E11E9C" w:rsidP="00C23CA3">
            <w:pPr>
              <w:pStyle w:val="TableBody"/>
              <w:numPr>
                <w:ilvl w:val="0"/>
                <w:numId w:val="7"/>
              </w:numPr>
            </w:pPr>
            <w:r>
              <w:t>Planning</w:t>
            </w:r>
          </w:p>
        </w:tc>
      </w:tr>
      <w:tr w:rsidR="00E11E9C" w14:paraId="0E4D9462" w14:textId="77777777" w:rsidTr="00E11E9C">
        <w:tc>
          <w:tcPr>
            <w:tcW w:w="562" w:type="dxa"/>
          </w:tcPr>
          <w:p w14:paraId="190E2B5A" w14:textId="1D124EC7" w:rsidR="00E11E9C" w:rsidRDefault="00E11E9C" w:rsidP="00E11E9C">
            <w:pPr>
              <w:pStyle w:val="TableBody"/>
            </w:pPr>
            <w:r>
              <w:t>07</w:t>
            </w:r>
          </w:p>
        </w:tc>
        <w:tc>
          <w:tcPr>
            <w:tcW w:w="8454" w:type="dxa"/>
          </w:tcPr>
          <w:p w14:paraId="4FA1D3F7" w14:textId="42F55EA9" w:rsidR="00E11E9C" w:rsidRDefault="00E11E9C" w:rsidP="00C23CA3">
            <w:pPr>
              <w:pStyle w:val="TableBody"/>
              <w:numPr>
                <w:ilvl w:val="0"/>
                <w:numId w:val="7"/>
              </w:numPr>
            </w:pPr>
            <w:r>
              <w:t>Support</w:t>
            </w:r>
          </w:p>
        </w:tc>
      </w:tr>
      <w:tr w:rsidR="00E11E9C" w14:paraId="66AFF0EC" w14:textId="77777777" w:rsidTr="00E11E9C">
        <w:tc>
          <w:tcPr>
            <w:tcW w:w="562" w:type="dxa"/>
          </w:tcPr>
          <w:p w14:paraId="3D083C0D" w14:textId="56B3D3AC" w:rsidR="00E11E9C" w:rsidRDefault="00E11E9C" w:rsidP="00E11E9C">
            <w:pPr>
              <w:pStyle w:val="TableBody"/>
            </w:pPr>
            <w:r>
              <w:t>08</w:t>
            </w:r>
          </w:p>
        </w:tc>
        <w:tc>
          <w:tcPr>
            <w:tcW w:w="8454" w:type="dxa"/>
          </w:tcPr>
          <w:p w14:paraId="7FF4A020" w14:textId="4EFBF549" w:rsidR="00E11E9C" w:rsidRDefault="00E11E9C" w:rsidP="00C23CA3">
            <w:pPr>
              <w:pStyle w:val="TableBody"/>
              <w:numPr>
                <w:ilvl w:val="0"/>
                <w:numId w:val="7"/>
              </w:numPr>
            </w:pPr>
            <w:r>
              <w:t>Operation</w:t>
            </w:r>
          </w:p>
        </w:tc>
      </w:tr>
      <w:tr w:rsidR="00E11E9C" w14:paraId="28A092C8" w14:textId="77777777" w:rsidTr="00E11E9C">
        <w:tc>
          <w:tcPr>
            <w:tcW w:w="562" w:type="dxa"/>
          </w:tcPr>
          <w:p w14:paraId="0EB8A769" w14:textId="76C4EDBA" w:rsidR="00E11E9C" w:rsidRDefault="00E11E9C" w:rsidP="00E11E9C">
            <w:pPr>
              <w:pStyle w:val="TableBody"/>
            </w:pPr>
            <w:r>
              <w:lastRenderedPageBreak/>
              <w:t>09</w:t>
            </w:r>
          </w:p>
        </w:tc>
        <w:tc>
          <w:tcPr>
            <w:tcW w:w="8454" w:type="dxa"/>
          </w:tcPr>
          <w:p w14:paraId="5CFB1D51" w14:textId="782FF352" w:rsidR="00E11E9C" w:rsidRDefault="00E11E9C" w:rsidP="00C23CA3">
            <w:pPr>
              <w:pStyle w:val="TableBody"/>
              <w:numPr>
                <w:ilvl w:val="0"/>
                <w:numId w:val="7"/>
              </w:numPr>
            </w:pPr>
            <w:r>
              <w:t>Performance evaluation</w:t>
            </w:r>
          </w:p>
        </w:tc>
      </w:tr>
      <w:tr w:rsidR="00E11E9C" w14:paraId="30033E28" w14:textId="77777777" w:rsidTr="00E11E9C">
        <w:tc>
          <w:tcPr>
            <w:tcW w:w="562" w:type="dxa"/>
          </w:tcPr>
          <w:p w14:paraId="61B3BF55" w14:textId="7E954E57" w:rsidR="00E11E9C" w:rsidRDefault="00E11E9C" w:rsidP="00E11E9C">
            <w:pPr>
              <w:pStyle w:val="TableBody"/>
            </w:pPr>
            <w:r>
              <w:t>10</w:t>
            </w:r>
          </w:p>
        </w:tc>
        <w:tc>
          <w:tcPr>
            <w:tcW w:w="8454" w:type="dxa"/>
          </w:tcPr>
          <w:p w14:paraId="47C01C1C" w14:textId="7D207177" w:rsidR="00E11E9C" w:rsidRDefault="00E11E9C" w:rsidP="00C23CA3">
            <w:pPr>
              <w:pStyle w:val="TableBody"/>
              <w:keepNext/>
              <w:numPr>
                <w:ilvl w:val="0"/>
                <w:numId w:val="7"/>
              </w:numPr>
            </w:pPr>
            <w:r>
              <w:t>Improvement</w:t>
            </w:r>
          </w:p>
        </w:tc>
      </w:tr>
    </w:tbl>
    <w:p w14:paraId="7360D290" w14:textId="58909884" w:rsidR="002B4E12" w:rsidRDefault="000B6A09" w:rsidP="000B6A09">
      <w:pPr>
        <w:pStyle w:val="Caption"/>
      </w:pPr>
      <w:r>
        <w:br/>
      </w:r>
      <w:bookmarkStart w:id="9" w:name="_Toc39135072"/>
      <w:r>
        <w:t xml:space="preserve">Table </w:t>
      </w:r>
      <w:r w:rsidR="00655BBE">
        <w:fldChar w:fldCharType="begin"/>
      </w:r>
      <w:r w:rsidR="00655BBE">
        <w:instrText xml:space="preserve"> SEQ Table \* ARABIC </w:instrText>
      </w:r>
      <w:r w:rsidR="00655BBE">
        <w:fldChar w:fldCharType="separate"/>
      </w:r>
      <w:r w:rsidR="00446EA6">
        <w:rPr>
          <w:noProof/>
        </w:rPr>
        <w:t>1</w:t>
      </w:r>
      <w:r w:rsidR="00655BBE">
        <w:rPr>
          <w:noProof/>
        </w:rPr>
        <w:fldChar w:fldCharType="end"/>
      </w:r>
      <w:r>
        <w:t xml:space="preserve">: </w:t>
      </w:r>
      <w:r w:rsidRPr="00916CCE">
        <w:t>Document subject area references</w:t>
      </w:r>
      <w:bookmarkEnd w:id="9"/>
    </w:p>
    <w:p w14:paraId="5140223B" w14:textId="77777777" w:rsidR="00AA0069" w:rsidRDefault="00AA0069" w:rsidP="00AA0069"/>
    <w:p w14:paraId="69D65B4D" w14:textId="34615B01" w:rsidR="00AA0069" w:rsidRDefault="00AA0069" w:rsidP="00AA0069">
      <w:pPr>
        <w:pStyle w:val="Heading3"/>
      </w:pPr>
      <w:bookmarkStart w:id="10" w:name="_Toc39135055"/>
      <w:r>
        <w:t>Version control</w:t>
      </w:r>
      <w:bookmarkEnd w:id="10"/>
    </w:p>
    <w:p w14:paraId="4CA4C534" w14:textId="4925B626" w:rsidR="000137E9" w:rsidRDefault="000137E9" w:rsidP="000137E9">
      <w:r>
        <w:t xml:space="preserve">Document version numbers will consist of a major number only e.g. V2 is Version 2. </w:t>
      </w:r>
    </w:p>
    <w:p w14:paraId="4F462A47" w14:textId="033FDE6C" w:rsidR="000137E9" w:rsidRDefault="000137E9" w:rsidP="000137E9">
      <w:r>
        <w:t>When a document is created for the first time it will have a version number of 1 and be in a status of Draft. Each time a draft is distributed, any further changes will result in the draft number being incremented by 1 e.g. from 1 to 2.</w:t>
      </w:r>
    </w:p>
    <w:p w14:paraId="4FF59FCA" w14:textId="5D2D2FD9" w:rsidR="000137E9" w:rsidRDefault="000137E9" w:rsidP="000137E9">
      <w:r>
        <w:t xml:space="preserve">For </w:t>
      </w:r>
      <w:r w:rsidR="00153CE9">
        <w:t>example,</w:t>
      </w:r>
      <w:r>
        <w:t xml:space="preserve"> when a document is first created it will be Version 1 Draft 1. A second draft will be V1 Draft 2 etc. When the document is approved it will become V1 Final.</w:t>
      </w:r>
    </w:p>
    <w:p w14:paraId="22A73313" w14:textId="388DDF81" w:rsidR="000137E9" w:rsidRDefault="000137E9" w:rsidP="000137E9">
      <w:r>
        <w:t xml:space="preserve">The version number will be incremented when a subsequent version is created in draft status. </w:t>
      </w:r>
    </w:p>
    <w:p w14:paraId="7545B611" w14:textId="7162036C" w:rsidR="000137E9" w:rsidRDefault="000137E9" w:rsidP="000137E9">
      <w:r>
        <w:t xml:space="preserve">For </w:t>
      </w:r>
      <w:r w:rsidR="00153CE9">
        <w:t>example,</w:t>
      </w:r>
      <w:r>
        <w:t xml:space="preserve"> a revision of an approved document which is at V1 Final will be V2 Draft 1 then V2 Draft 2 etc. until approved when it will become V2 Final.</w:t>
      </w:r>
    </w:p>
    <w:p w14:paraId="3B6DE240" w14:textId="0E6699F9" w:rsidR="00AA0069" w:rsidRDefault="000137E9" w:rsidP="000137E9">
      <w:r>
        <w:t>Documents must include a revision history as follows:</w:t>
      </w:r>
      <w:r w:rsidR="00AA0069">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54"/>
        <w:gridCol w:w="2254"/>
        <w:gridCol w:w="2254"/>
        <w:gridCol w:w="2254"/>
      </w:tblGrid>
      <w:tr w:rsidR="00AA0069" w14:paraId="1E9B6312" w14:textId="77777777" w:rsidTr="00E8610A">
        <w:tc>
          <w:tcPr>
            <w:tcW w:w="2254" w:type="dxa"/>
            <w:shd w:val="clear" w:color="auto" w:fill="42989B" w:themeFill="background2" w:themeFillShade="80"/>
          </w:tcPr>
          <w:p w14:paraId="22B67B08" w14:textId="5F765791" w:rsidR="00AA0069" w:rsidRPr="00A02331" w:rsidRDefault="00AA0069" w:rsidP="00E8610A">
            <w:pPr>
              <w:pStyle w:val="TableHeading"/>
            </w:pPr>
            <w:r>
              <w:t>VERSION</w:t>
            </w:r>
          </w:p>
        </w:tc>
        <w:tc>
          <w:tcPr>
            <w:tcW w:w="2254" w:type="dxa"/>
            <w:shd w:val="clear" w:color="auto" w:fill="42989B" w:themeFill="background2" w:themeFillShade="80"/>
          </w:tcPr>
          <w:p w14:paraId="4D9A941C" w14:textId="40974F8C" w:rsidR="00AA0069" w:rsidRPr="00A02331" w:rsidRDefault="00AA0069" w:rsidP="00E8610A">
            <w:pPr>
              <w:pStyle w:val="TableHeading"/>
            </w:pPr>
            <w:r>
              <w:t>DATE</w:t>
            </w:r>
          </w:p>
        </w:tc>
        <w:tc>
          <w:tcPr>
            <w:tcW w:w="2254" w:type="dxa"/>
            <w:shd w:val="clear" w:color="auto" w:fill="42989B" w:themeFill="background2" w:themeFillShade="80"/>
          </w:tcPr>
          <w:p w14:paraId="3E30C479" w14:textId="436FCE90" w:rsidR="00AA0069" w:rsidRPr="00A02331" w:rsidRDefault="00AA0069" w:rsidP="00E8610A">
            <w:pPr>
              <w:pStyle w:val="TableHeading"/>
            </w:pPr>
            <w:r>
              <w:t>REVISION AUTHOR</w:t>
            </w:r>
          </w:p>
        </w:tc>
        <w:tc>
          <w:tcPr>
            <w:tcW w:w="2254" w:type="dxa"/>
            <w:shd w:val="clear" w:color="auto" w:fill="42989B" w:themeFill="background2" w:themeFillShade="80"/>
          </w:tcPr>
          <w:p w14:paraId="6FEE28AD" w14:textId="07598F93" w:rsidR="00AA0069" w:rsidRPr="00A02331" w:rsidRDefault="00AA0069" w:rsidP="00E8610A">
            <w:pPr>
              <w:pStyle w:val="TableHeading"/>
            </w:pPr>
            <w:r>
              <w:t>SUMMARY OF CHANGES</w:t>
            </w:r>
          </w:p>
        </w:tc>
      </w:tr>
      <w:tr w:rsidR="00AA0069" w14:paraId="5FD4FBDD" w14:textId="77777777" w:rsidTr="00E8610A">
        <w:tc>
          <w:tcPr>
            <w:tcW w:w="2254" w:type="dxa"/>
          </w:tcPr>
          <w:p w14:paraId="4A346482" w14:textId="646E87D2" w:rsidR="00AA0069" w:rsidRDefault="00AA0069" w:rsidP="00E8610A">
            <w:pPr>
              <w:pStyle w:val="TableBody"/>
            </w:pPr>
          </w:p>
        </w:tc>
        <w:tc>
          <w:tcPr>
            <w:tcW w:w="2254" w:type="dxa"/>
          </w:tcPr>
          <w:p w14:paraId="5700A731" w14:textId="57D368F6" w:rsidR="00AA0069" w:rsidRDefault="00AA0069" w:rsidP="00E8610A">
            <w:pPr>
              <w:pStyle w:val="TableBody"/>
            </w:pPr>
          </w:p>
        </w:tc>
        <w:tc>
          <w:tcPr>
            <w:tcW w:w="2254" w:type="dxa"/>
          </w:tcPr>
          <w:p w14:paraId="4F1AE615" w14:textId="2F868CC7" w:rsidR="00AA0069" w:rsidRDefault="00AA0069" w:rsidP="00E8610A">
            <w:pPr>
              <w:pStyle w:val="TableBody"/>
            </w:pPr>
          </w:p>
        </w:tc>
        <w:tc>
          <w:tcPr>
            <w:tcW w:w="2254" w:type="dxa"/>
          </w:tcPr>
          <w:p w14:paraId="55F980F4" w14:textId="6E6B902A" w:rsidR="00AA0069" w:rsidRDefault="00AA0069" w:rsidP="00E8610A">
            <w:pPr>
              <w:pStyle w:val="TableBody"/>
            </w:pPr>
          </w:p>
        </w:tc>
      </w:tr>
      <w:tr w:rsidR="00AA0069" w14:paraId="28F1FF2C" w14:textId="77777777" w:rsidTr="00E8610A">
        <w:tc>
          <w:tcPr>
            <w:tcW w:w="2254" w:type="dxa"/>
          </w:tcPr>
          <w:p w14:paraId="08CF245B" w14:textId="77777777" w:rsidR="00AA0069" w:rsidRDefault="00AA0069" w:rsidP="00E8610A">
            <w:pPr>
              <w:pStyle w:val="TableBody"/>
            </w:pPr>
          </w:p>
        </w:tc>
        <w:tc>
          <w:tcPr>
            <w:tcW w:w="2254" w:type="dxa"/>
          </w:tcPr>
          <w:p w14:paraId="0DB26D16" w14:textId="77777777" w:rsidR="00AA0069" w:rsidRDefault="00AA0069" w:rsidP="00E8610A">
            <w:pPr>
              <w:pStyle w:val="TableBody"/>
            </w:pPr>
          </w:p>
        </w:tc>
        <w:tc>
          <w:tcPr>
            <w:tcW w:w="2254" w:type="dxa"/>
          </w:tcPr>
          <w:p w14:paraId="110F970C" w14:textId="77777777" w:rsidR="00AA0069" w:rsidRDefault="00AA0069" w:rsidP="00E8610A">
            <w:pPr>
              <w:pStyle w:val="TableBody"/>
            </w:pPr>
          </w:p>
        </w:tc>
        <w:tc>
          <w:tcPr>
            <w:tcW w:w="2254" w:type="dxa"/>
          </w:tcPr>
          <w:p w14:paraId="1E2267BA" w14:textId="77777777" w:rsidR="00AA0069" w:rsidRDefault="00AA0069" w:rsidP="00E8610A">
            <w:pPr>
              <w:pStyle w:val="TableBody"/>
            </w:pPr>
          </w:p>
        </w:tc>
      </w:tr>
      <w:tr w:rsidR="00AA0069" w14:paraId="721AE1B5" w14:textId="77777777" w:rsidTr="00E8610A">
        <w:tc>
          <w:tcPr>
            <w:tcW w:w="2254" w:type="dxa"/>
          </w:tcPr>
          <w:p w14:paraId="66D70217" w14:textId="77777777" w:rsidR="00AA0069" w:rsidRDefault="00AA0069" w:rsidP="00E8610A">
            <w:pPr>
              <w:pStyle w:val="TableBody"/>
            </w:pPr>
          </w:p>
        </w:tc>
        <w:tc>
          <w:tcPr>
            <w:tcW w:w="2254" w:type="dxa"/>
          </w:tcPr>
          <w:p w14:paraId="617814A7" w14:textId="77777777" w:rsidR="00AA0069" w:rsidRDefault="00AA0069" w:rsidP="00E8610A">
            <w:pPr>
              <w:pStyle w:val="TableBody"/>
            </w:pPr>
          </w:p>
        </w:tc>
        <w:tc>
          <w:tcPr>
            <w:tcW w:w="2254" w:type="dxa"/>
          </w:tcPr>
          <w:p w14:paraId="56BD44E0" w14:textId="77777777" w:rsidR="00AA0069" w:rsidRDefault="00AA0069" w:rsidP="00E8610A">
            <w:pPr>
              <w:pStyle w:val="TableBody"/>
            </w:pPr>
          </w:p>
        </w:tc>
        <w:tc>
          <w:tcPr>
            <w:tcW w:w="2254" w:type="dxa"/>
          </w:tcPr>
          <w:p w14:paraId="36082908" w14:textId="77777777" w:rsidR="00AA0069" w:rsidRDefault="00AA0069" w:rsidP="00127093">
            <w:pPr>
              <w:pStyle w:val="TableBody"/>
              <w:keepNext/>
            </w:pPr>
          </w:p>
        </w:tc>
      </w:tr>
    </w:tbl>
    <w:p w14:paraId="018D8746" w14:textId="312F54B3" w:rsidR="00AA0069" w:rsidRDefault="00127093" w:rsidP="00127093">
      <w:pPr>
        <w:pStyle w:val="Caption"/>
      </w:pPr>
      <w:r>
        <w:br/>
      </w:r>
      <w:bookmarkStart w:id="11" w:name="_Toc39135073"/>
      <w:r>
        <w:t xml:space="preserve">Table </w:t>
      </w:r>
      <w:r w:rsidR="00655BBE">
        <w:fldChar w:fldCharType="begin"/>
      </w:r>
      <w:r w:rsidR="00655BBE">
        <w:instrText xml:space="preserve"> SEQ Table \* ARABIC </w:instrText>
      </w:r>
      <w:r w:rsidR="00655BBE">
        <w:fldChar w:fldCharType="separate"/>
      </w:r>
      <w:r w:rsidR="00446EA6">
        <w:rPr>
          <w:noProof/>
        </w:rPr>
        <w:t>2</w:t>
      </w:r>
      <w:r w:rsidR="00655BBE">
        <w:rPr>
          <w:noProof/>
        </w:rPr>
        <w:fldChar w:fldCharType="end"/>
      </w:r>
      <w:r>
        <w:t xml:space="preserve">: </w:t>
      </w:r>
      <w:r w:rsidRPr="0060397E">
        <w:t>Revision history</w:t>
      </w:r>
      <w:bookmarkEnd w:id="11"/>
    </w:p>
    <w:p w14:paraId="004381F8" w14:textId="77777777" w:rsidR="00DB4AC9" w:rsidRDefault="00DB4AC9" w:rsidP="00DB4AC9">
      <w:r>
        <w:t>Once the document reaches its final version, only approved versions should be recorded in this table.</w:t>
      </w:r>
    </w:p>
    <w:p w14:paraId="38DDC775" w14:textId="77777777" w:rsidR="00DB4AC9" w:rsidRDefault="00DB4AC9" w:rsidP="00DB4AC9"/>
    <w:p w14:paraId="2F39AE78" w14:textId="62835A8A" w:rsidR="00DB4AC9" w:rsidRDefault="00DB4AC9" w:rsidP="00DB4AC9">
      <w:pPr>
        <w:pStyle w:val="Heading3"/>
      </w:pPr>
      <w:bookmarkStart w:id="12" w:name="_Toc39135056"/>
      <w:r>
        <w:t>Document status</w:t>
      </w:r>
      <w:bookmarkEnd w:id="12"/>
    </w:p>
    <w:p w14:paraId="378A7C5E" w14:textId="0C1AA26A" w:rsidR="00DB4AC9" w:rsidRDefault="00DB4AC9" w:rsidP="00DB4AC9">
      <w:r>
        <w:t>The status reflects the stage that the document is at, as follows:</w:t>
      </w:r>
    </w:p>
    <w:p w14:paraId="517D81EB" w14:textId="0E7958FC" w:rsidR="00DB4AC9" w:rsidRDefault="00DB4AC9" w:rsidP="00DB4AC9">
      <w:pPr>
        <w:pStyle w:val="ListParagraph"/>
        <w:numPr>
          <w:ilvl w:val="0"/>
          <w:numId w:val="5"/>
        </w:numPr>
      </w:pPr>
      <w:r>
        <w:t>Draft: Under development and discussion i.e. it has not been approved</w:t>
      </w:r>
    </w:p>
    <w:p w14:paraId="56EDE631" w14:textId="1B02768C" w:rsidR="00DB4AC9" w:rsidRDefault="00DB4AC9" w:rsidP="00DB4AC9">
      <w:pPr>
        <w:pStyle w:val="ListParagraph"/>
        <w:numPr>
          <w:ilvl w:val="0"/>
          <w:numId w:val="5"/>
        </w:numPr>
      </w:pPr>
      <w:r>
        <w:t>Final: Following approval and release into live work environment</w:t>
      </w:r>
    </w:p>
    <w:p w14:paraId="7FA4CD20" w14:textId="77777777" w:rsidR="00DB4AC9" w:rsidRDefault="00DB4AC9" w:rsidP="00DB4AC9"/>
    <w:p w14:paraId="68898D1B" w14:textId="57DE570D" w:rsidR="00DB4AC9" w:rsidRDefault="00DB4AC9" w:rsidP="00DB4AC9">
      <w:pPr>
        <w:pStyle w:val="Heading3"/>
      </w:pPr>
      <w:bookmarkStart w:id="13" w:name="_Toc39135057"/>
      <w:r>
        <w:lastRenderedPageBreak/>
        <w:t>Documents of external origin</w:t>
      </w:r>
      <w:bookmarkEnd w:id="13"/>
    </w:p>
    <w:p w14:paraId="4B16E1A9" w14:textId="5FC23F3F" w:rsidR="00DB4AC9" w:rsidRDefault="00DB4AC9" w:rsidP="00DB4AC9">
      <w:r>
        <w:t xml:space="preserve">Documents that originate outside of the organization but form part of the </w:t>
      </w:r>
      <w:r w:rsidR="00FB73A8">
        <w:t>BC</w:t>
      </w:r>
      <w:r>
        <w:t>MS will be allocated a reference and a header page attached at the front of the document, setting out information that is normally included in internal documents i.e.:</w:t>
      </w:r>
    </w:p>
    <w:p w14:paraId="47DBE570" w14:textId="0B63AE5C" w:rsidR="00DB4AC9" w:rsidRDefault="00DB4AC9" w:rsidP="00DB4AC9">
      <w:pPr>
        <w:pStyle w:val="Bulletedlist"/>
      </w:pPr>
      <w:r>
        <w:t>Document reference</w:t>
      </w:r>
    </w:p>
    <w:p w14:paraId="59FDD9BF" w14:textId="0D619461" w:rsidR="00DB4AC9" w:rsidRDefault="00DB4AC9" w:rsidP="00DB4AC9">
      <w:pPr>
        <w:pStyle w:val="Bulletedlist"/>
      </w:pPr>
      <w:r>
        <w:t>Version</w:t>
      </w:r>
    </w:p>
    <w:p w14:paraId="7A9748FA" w14:textId="66B8FB31" w:rsidR="00DB4AC9" w:rsidRDefault="00DB4AC9" w:rsidP="00DB4AC9">
      <w:pPr>
        <w:pStyle w:val="Bulletedlist"/>
      </w:pPr>
      <w:r>
        <w:t>Date</w:t>
      </w:r>
    </w:p>
    <w:p w14:paraId="18D7A1CC" w14:textId="274A29CD" w:rsidR="00DB4AC9" w:rsidRDefault="00DB4AC9" w:rsidP="00DB4AC9">
      <w:pPr>
        <w:pStyle w:val="Bulletedlist"/>
      </w:pPr>
      <w:r>
        <w:t>Status</w:t>
      </w:r>
    </w:p>
    <w:p w14:paraId="3B2F248A" w14:textId="7BF6E903" w:rsidR="00DB4AC9" w:rsidRDefault="00DB4AC9" w:rsidP="00DB4AC9">
      <w:pPr>
        <w:pStyle w:val="Bulletedlist"/>
      </w:pPr>
      <w:r>
        <w:t>Distribution</w:t>
      </w:r>
    </w:p>
    <w:p w14:paraId="1A999E39" w14:textId="77777777" w:rsidR="00DB4AC9" w:rsidRDefault="00DB4AC9" w:rsidP="00DB4AC9">
      <w:r>
        <w:t>Such documents will then be subject to the same controls as those that originate internally.</w:t>
      </w:r>
    </w:p>
    <w:p w14:paraId="1257AD41" w14:textId="77777777" w:rsidR="00DB4AC9" w:rsidRDefault="00DB4AC9" w:rsidP="00DB4AC9"/>
    <w:p w14:paraId="7A34358B" w14:textId="787AF53F" w:rsidR="00DB4AC9" w:rsidRDefault="00DB4AC9" w:rsidP="00DB4AC9">
      <w:pPr>
        <w:pStyle w:val="Heading2"/>
      </w:pPr>
      <w:bookmarkStart w:id="14" w:name="_Toc39135058"/>
      <w:r>
        <w:t xml:space="preserve">Document </w:t>
      </w:r>
      <w:r w:rsidR="009C0F8A">
        <w:t>r</w:t>
      </w:r>
      <w:r>
        <w:t>eview</w:t>
      </w:r>
      <w:bookmarkEnd w:id="14"/>
    </w:p>
    <w:p w14:paraId="04560DCC" w14:textId="0E108008" w:rsidR="00DB4AC9" w:rsidRDefault="00DB4AC9" w:rsidP="00DB4AC9">
      <w:r>
        <w:t xml:space="preserve">Draft documents will be reviewed by a level and number of staff appropriate to the document content and subject. </w:t>
      </w:r>
    </w:p>
    <w:p w14:paraId="318539BA" w14:textId="09D096FC" w:rsidR="00AA0069" w:rsidRDefault="00DB4AC9" w:rsidP="00DB4AC9">
      <w:r>
        <w:t>Guidelines are as follows:</w:t>
      </w:r>
      <w:r w:rsidR="00D73022">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508"/>
        <w:gridCol w:w="4508"/>
      </w:tblGrid>
      <w:tr w:rsidR="00D73022" w14:paraId="09E29648" w14:textId="77777777" w:rsidTr="00E8610A">
        <w:tc>
          <w:tcPr>
            <w:tcW w:w="4508" w:type="dxa"/>
            <w:shd w:val="clear" w:color="auto" w:fill="42989B" w:themeFill="background2" w:themeFillShade="80"/>
          </w:tcPr>
          <w:p w14:paraId="13C24645" w14:textId="4CDDA1FE" w:rsidR="00D73022" w:rsidRPr="00A02331" w:rsidRDefault="00D73022" w:rsidP="00E8610A">
            <w:pPr>
              <w:pStyle w:val="TableHeading"/>
            </w:pPr>
            <w:r>
              <w:t>DOCUMENT TYPE</w:t>
            </w:r>
          </w:p>
        </w:tc>
        <w:tc>
          <w:tcPr>
            <w:tcW w:w="4508" w:type="dxa"/>
            <w:shd w:val="clear" w:color="auto" w:fill="42989B" w:themeFill="background2" w:themeFillShade="80"/>
          </w:tcPr>
          <w:p w14:paraId="1F0E7D1D" w14:textId="37D094EE" w:rsidR="00D73022" w:rsidRPr="00A02331" w:rsidRDefault="00D73022" w:rsidP="00E8610A">
            <w:pPr>
              <w:pStyle w:val="TableHeading"/>
            </w:pPr>
            <w:r>
              <w:t>REVIEWERS</w:t>
            </w:r>
          </w:p>
        </w:tc>
      </w:tr>
      <w:tr w:rsidR="003D1ED8" w14:paraId="40D7F6B0" w14:textId="77777777" w:rsidTr="00615015">
        <w:tc>
          <w:tcPr>
            <w:tcW w:w="4508" w:type="dxa"/>
          </w:tcPr>
          <w:p w14:paraId="54AC0C57" w14:textId="4ED481CD" w:rsidR="003D1ED8" w:rsidRDefault="003D1ED8" w:rsidP="003D1ED8">
            <w:pPr>
              <w:pStyle w:val="TableBody"/>
            </w:pPr>
            <w:r w:rsidRPr="00F12FFC">
              <w:t>Strategy</w:t>
            </w:r>
          </w:p>
        </w:tc>
        <w:tc>
          <w:tcPr>
            <w:tcW w:w="4508" w:type="dxa"/>
            <w:shd w:val="clear" w:color="auto" w:fill="FFFF00"/>
          </w:tcPr>
          <w:p w14:paraId="67624AAF" w14:textId="63CA2EA9" w:rsidR="003D1ED8" w:rsidRDefault="003D1ED8" w:rsidP="003D1ED8">
            <w:pPr>
              <w:pStyle w:val="TableBody"/>
            </w:pPr>
          </w:p>
        </w:tc>
      </w:tr>
      <w:tr w:rsidR="003D1ED8" w14:paraId="488F2A1E" w14:textId="77777777" w:rsidTr="00615015">
        <w:tc>
          <w:tcPr>
            <w:tcW w:w="4508" w:type="dxa"/>
          </w:tcPr>
          <w:p w14:paraId="381F92FB" w14:textId="4984766E" w:rsidR="003D1ED8" w:rsidRDefault="003D1ED8" w:rsidP="003D1ED8">
            <w:pPr>
              <w:pStyle w:val="TableBody"/>
            </w:pPr>
            <w:r w:rsidRPr="00F12FFC">
              <w:t>Policy</w:t>
            </w:r>
          </w:p>
        </w:tc>
        <w:tc>
          <w:tcPr>
            <w:tcW w:w="4508" w:type="dxa"/>
            <w:shd w:val="clear" w:color="auto" w:fill="FFFF00"/>
          </w:tcPr>
          <w:p w14:paraId="2E56873E" w14:textId="77777777" w:rsidR="003D1ED8" w:rsidRDefault="003D1ED8" w:rsidP="003D1ED8">
            <w:pPr>
              <w:pStyle w:val="TableBody"/>
            </w:pPr>
          </w:p>
        </w:tc>
      </w:tr>
      <w:tr w:rsidR="003D1ED8" w14:paraId="1CC2E23A" w14:textId="77777777" w:rsidTr="00615015">
        <w:tc>
          <w:tcPr>
            <w:tcW w:w="4508" w:type="dxa"/>
          </w:tcPr>
          <w:p w14:paraId="374F9D83" w14:textId="79C03572" w:rsidR="003D1ED8" w:rsidRDefault="003D1ED8" w:rsidP="003D1ED8">
            <w:pPr>
              <w:pStyle w:val="TableBody"/>
            </w:pPr>
            <w:r w:rsidRPr="00F12FFC">
              <w:t>Procedure</w:t>
            </w:r>
          </w:p>
        </w:tc>
        <w:tc>
          <w:tcPr>
            <w:tcW w:w="4508" w:type="dxa"/>
            <w:shd w:val="clear" w:color="auto" w:fill="FFFF00"/>
          </w:tcPr>
          <w:p w14:paraId="045A718D" w14:textId="77777777" w:rsidR="003D1ED8" w:rsidRDefault="003D1ED8" w:rsidP="003D1ED8">
            <w:pPr>
              <w:pStyle w:val="TableBody"/>
            </w:pPr>
          </w:p>
        </w:tc>
      </w:tr>
      <w:tr w:rsidR="003D1ED8" w14:paraId="42281837" w14:textId="77777777" w:rsidTr="00615015">
        <w:tc>
          <w:tcPr>
            <w:tcW w:w="4508" w:type="dxa"/>
          </w:tcPr>
          <w:p w14:paraId="2A2AB8F5" w14:textId="5DCF4E4C" w:rsidR="003D1ED8" w:rsidRDefault="003D1ED8" w:rsidP="003D1ED8">
            <w:pPr>
              <w:pStyle w:val="TableBody"/>
            </w:pPr>
            <w:r w:rsidRPr="00F12FFC">
              <w:t>Plan</w:t>
            </w:r>
          </w:p>
        </w:tc>
        <w:tc>
          <w:tcPr>
            <w:tcW w:w="4508" w:type="dxa"/>
            <w:shd w:val="clear" w:color="auto" w:fill="FFFF00"/>
          </w:tcPr>
          <w:p w14:paraId="44065643" w14:textId="77777777" w:rsidR="003D1ED8" w:rsidRDefault="003D1ED8" w:rsidP="00395A96">
            <w:pPr>
              <w:pStyle w:val="TableBody"/>
              <w:keepNext/>
            </w:pPr>
          </w:p>
        </w:tc>
      </w:tr>
    </w:tbl>
    <w:p w14:paraId="774C6CF0" w14:textId="49A8F259" w:rsidR="00AA0069" w:rsidRDefault="00395A96" w:rsidP="00395A96">
      <w:pPr>
        <w:pStyle w:val="Caption"/>
      </w:pPr>
      <w:r>
        <w:br/>
      </w:r>
      <w:bookmarkStart w:id="15" w:name="_Toc39135074"/>
      <w:r>
        <w:t xml:space="preserve">Table </w:t>
      </w:r>
      <w:r w:rsidR="00655BBE">
        <w:fldChar w:fldCharType="begin"/>
      </w:r>
      <w:r w:rsidR="00655BBE">
        <w:instrText xml:space="preserve"> SEQ Table \* ARABIC </w:instrText>
      </w:r>
      <w:r w:rsidR="00655BBE">
        <w:fldChar w:fldCharType="separate"/>
      </w:r>
      <w:r w:rsidR="00446EA6">
        <w:rPr>
          <w:noProof/>
        </w:rPr>
        <w:t>3</w:t>
      </w:r>
      <w:r w:rsidR="00655BBE">
        <w:rPr>
          <w:noProof/>
        </w:rPr>
        <w:fldChar w:fldCharType="end"/>
      </w:r>
      <w:r>
        <w:t xml:space="preserve">: </w:t>
      </w:r>
      <w:r w:rsidR="00283736" w:rsidRPr="00283736">
        <w:t>Document review guidelines</w:t>
      </w:r>
      <w:bookmarkEnd w:id="15"/>
    </w:p>
    <w:p w14:paraId="677B364F" w14:textId="794C964B" w:rsidR="009E58EA" w:rsidRDefault="009E58EA" w:rsidP="009E58EA">
      <w:r>
        <w:t xml:space="preserve">Once approved, the date of next scheduled review should be recorded in the </w:t>
      </w:r>
      <w:r w:rsidR="008A310D" w:rsidRPr="008A310D">
        <w:rPr>
          <w:i/>
          <w:iCs/>
        </w:rPr>
        <w:t>BC</w:t>
      </w:r>
      <w:r w:rsidRPr="008A310D">
        <w:rPr>
          <w:i/>
          <w:iCs/>
        </w:rPr>
        <w:t>MS Documentation Log</w:t>
      </w:r>
      <w:r>
        <w:t xml:space="preserve">. </w:t>
      </w:r>
    </w:p>
    <w:p w14:paraId="7CDF6A2F" w14:textId="77777777" w:rsidR="009E58EA" w:rsidRDefault="009E58EA" w:rsidP="009E58EA"/>
    <w:p w14:paraId="7C99BAF4" w14:textId="15C0CDA2" w:rsidR="009E58EA" w:rsidRDefault="009E58EA" w:rsidP="009E58EA">
      <w:pPr>
        <w:pStyle w:val="Heading2"/>
      </w:pPr>
      <w:bookmarkStart w:id="16" w:name="_Toc39135059"/>
      <w:r>
        <w:t>Document approval</w:t>
      </w:r>
      <w:bookmarkEnd w:id="16"/>
    </w:p>
    <w:p w14:paraId="6D99CC8F" w14:textId="50801869" w:rsidR="009E58EA" w:rsidRDefault="009E58EA" w:rsidP="009E58EA">
      <w:r>
        <w:t>All documents must go through an approval board to ensure that they are correct, fit for purpose and produced within local document control guidelines. The board will differ dependent upon the type of document and may go to numerous groups prior to being approved.</w:t>
      </w:r>
    </w:p>
    <w:p w14:paraId="33A183D5" w14:textId="7819C922" w:rsidR="008670C8" w:rsidRPr="008670C8" w:rsidRDefault="009E58EA" w:rsidP="008670C8">
      <w:r>
        <w:t>In standard terms, approval boards are:</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508"/>
        <w:gridCol w:w="4508"/>
      </w:tblGrid>
      <w:tr w:rsidR="008670C8" w14:paraId="49EBB353" w14:textId="77777777" w:rsidTr="00E8610A">
        <w:tc>
          <w:tcPr>
            <w:tcW w:w="4508" w:type="dxa"/>
            <w:shd w:val="clear" w:color="auto" w:fill="42989B" w:themeFill="background2" w:themeFillShade="80"/>
          </w:tcPr>
          <w:p w14:paraId="4D3B78EF" w14:textId="16D82ABA" w:rsidR="008670C8" w:rsidRPr="00A02331" w:rsidRDefault="008670C8" w:rsidP="00E8610A">
            <w:pPr>
              <w:pStyle w:val="TableHeading"/>
            </w:pPr>
            <w:r>
              <w:lastRenderedPageBreak/>
              <w:t>DOCUMENT TYPE</w:t>
            </w:r>
          </w:p>
        </w:tc>
        <w:tc>
          <w:tcPr>
            <w:tcW w:w="4508" w:type="dxa"/>
            <w:shd w:val="clear" w:color="auto" w:fill="42989B" w:themeFill="background2" w:themeFillShade="80"/>
          </w:tcPr>
          <w:p w14:paraId="7D9B4D26" w14:textId="4985D0FD" w:rsidR="008670C8" w:rsidRPr="00A02331" w:rsidRDefault="009E58EA" w:rsidP="00E8610A">
            <w:pPr>
              <w:pStyle w:val="TableHeading"/>
            </w:pPr>
            <w:r>
              <w:t>APPROVERS</w:t>
            </w:r>
          </w:p>
        </w:tc>
      </w:tr>
      <w:tr w:rsidR="008670C8" w14:paraId="3AAABD14" w14:textId="77777777" w:rsidTr="00615015">
        <w:tc>
          <w:tcPr>
            <w:tcW w:w="4508" w:type="dxa"/>
          </w:tcPr>
          <w:p w14:paraId="724B4F31" w14:textId="77777777" w:rsidR="008670C8" w:rsidRDefault="008670C8" w:rsidP="00E8610A">
            <w:pPr>
              <w:pStyle w:val="TableBody"/>
            </w:pPr>
            <w:r w:rsidRPr="00F12FFC">
              <w:t>Strategy</w:t>
            </w:r>
          </w:p>
        </w:tc>
        <w:tc>
          <w:tcPr>
            <w:tcW w:w="4508" w:type="dxa"/>
            <w:shd w:val="clear" w:color="auto" w:fill="FFFF00"/>
          </w:tcPr>
          <w:p w14:paraId="4E29F50C" w14:textId="77777777" w:rsidR="008670C8" w:rsidRDefault="008670C8" w:rsidP="00E8610A">
            <w:pPr>
              <w:pStyle w:val="TableBody"/>
            </w:pPr>
          </w:p>
        </w:tc>
      </w:tr>
      <w:tr w:rsidR="008670C8" w14:paraId="4436D2CE" w14:textId="77777777" w:rsidTr="00615015">
        <w:tc>
          <w:tcPr>
            <w:tcW w:w="4508" w:type="dxa"/>
          </w:tcPr>
          <w:p w14:paraId="43247B70" w14:textId="77777777" w:rsidR="008670C8" w:rsidRDefault="008670C8" w:rsidP="00E8610A">
            <w:pPr>
              <w:pStyle w:val="TableBody"/>
            </w:pPr>
            <w:r w:rsidRPr="00F12FFC">
              <w:t>Policy</w:t>
            </w:r>
          </w:p>
        </w:tc>
        <w:tc>
          <w:tcPr>
            <w:tcW w:w="4508" w:type="dxa"/>
            <w:shd w:val="clear" w:color="auto" w:fill="FFFF00"/>
          </w:tcPr>
          <w:p w14:paraId="69A042FD" w14:textId="77777777" w:rsidR="008670C8" w:rsidRDefault="008670C8" w:rsidP="00E8610A">
            <w:pPr>
              <w:pStyle w:val="TableBody"/>
            </w:pPr>
          </w:p>
        </w:tc>
      </w:tr>
      <w:tr w:rsidR="008670C8" w14:paraId="7380F953" w14:textId="77777777" w:rsidTr="00615015">
        <w:tc>
          <w:tcPr>
            <w:tcW w:w="4508" w:type="dxa"/>
          </w:tcPr>
          <w:p w14:paraId="0641FC16" w14:textId="77777777" w:rsidR="008670C8" w:rsidRDefault="008670C8" w:rsidP="00E8610A">
            <w:pPr>
              <w:pStyle w:val="TableBody"/>
            </w:pPr>
            <w:r w:rsidRPr="00F12FFC">
              <w:t>Procedure</w:t>
            </w:r>
          </w:p>
        </w:tc>
        <w:tc>
          <w:tcPr>
            <w:tcW w:w="4508" w:type="dxa"/>
            <w:shd w:val="clear" w:color="auto" w:fill="FFFF00"/>
          </w:tcPr>
          <w:p w14:paraId="2C7083E7" w14:textId="77777777" w:rsidR="008670C8" w:rsidRDefault="008670C8" w:rsidP="00E8610A">
            <w:pPr>
              <w:pStyle w:val="TableBody"/>
            </w:pPr>
          </w:p>
        </w:tc>
      </w:tr>
      <w:tr w:rsidR="008670C8" w14:paraId="7DDE7B65" w14:textId="77777777" w:rsidTr="00615015">
        <w:tc>
          <w:tcPr>
            <w:tcW w:w="4508" w:type="dxa"/>
          </w:tcPr>
          <w:p w14:paraId="35E9DF23" w14:textId="77777777" w:rsidR="008670C8" w:rsidRDefault="008670C8" w:rsidP="00E8610A">
            <w:pPr>
              <w:pStyle w:val="TableBody"/>
            </w:pPr>
            <w:r w:rsidRPr="00F12FFC">
              <w:t>Plan</w:t>
            </w:r>
          </w:p>
        </w:tc>
        <w:tc>
          <w:tcPr>
            <w:tcW w:w="4508" w:type="dxa"/>
            <w:shd w:val="clear" w:color="auto" w:fill="FFFF00"/>
          </w:tcPr>
          <w:p w14:paraId="68221076" w14:textId="77777777" w:rsidR="008670C8" w:rsidRDefault="008670C8" w:rsidP="00945A92">
            <w:pPr>
              <w:pStyle w:val="TableBody"/>
              <w:keepNext/>
            </w:pPr>
          </w:p>
        </w:tc>
      </w:tr>
    </w:tbl>
    <w:p w14:paraId="79DF9B58" w14:textId="354A2EE4" w:rsidR="00AA0069" w:rsidRDefault="00945A92" w:rsidP="00075A35">
      <w:pPr>
        <w:pStyle w:val="Caption"/>
      </w:pPr>
      <w:r>
        <w:br/>
      </w:r>
      <w:bookmarkStart w:id="17" w:name="_Toc39135075"/>
      <w:r>
        <w:t xml:space="preserve">Table </w:t>
      </w:r>
      <w:r w:rsidR="00655BBE">
        <w:fldChar w:fldCharType="begin"/>
      </w:r>
      <w:r w:rsidR="00655BBE">
        <w:instrText xml:space="preserve"> SEQ Table \* ARABIC </w:instrText>
      </w:r>
      <w:r w:rsidR="00655BBE">
        <w:fldChar w:fldCharType="separate"/>
      </w:r>
      <w:r w:rsidR="00446EA6">
        <w:rPr>
          <w:noProof/>
        </w:rPr>
        <w:t>4</w:t>
      </w:r>
      <w:r w:rsidR="00655BBE">
        <w:rPr>
          <w:noProof/>
        </w:rPr>
        <w:fldChar w:fldCharType="end"/>
      </w:r>
      <w:r>
        <w:t xml:space="preserve">: </w:t>
      </w:r>
      <w:r w:rsidRPr="000D3131">
        <w:t>Document approval boards</w:t>
      </w:r>
      <w:bookmarkEnd w:id="17"/>
    </w:p>
    <w:p w14:paraId="2606A39C" w14:textId="77777777" w:rsidR="00446EA6" w:rsidRDefault="00446EA6" w:rsidP="00EE11D7"/>
    <w:p w14:paraId="4E2B404C" w14:textId="68D74889" w:rsidR="00AE3282" w:rsidRDefault="00075A35" w:rsidP="00EE11D7">
      <w:r w:rsidRPr="00075A35">
        <w:t>Each document that requires approval should have a table for the purpose as shown below:</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54"/>
        <w:gridCol w:w="2254"/>
        <w:gridCol w:w="2254"/>
        <w:gridCol w:w="2254"/>
      </w:tblGrid>
      <w:tr w:rsidR="00075A35" w14:paraId="143407C8" w14:textId="77777777" w:rsidTr="00E8610A">
        <w:tc>
          <w:tcPr>
            <w:tcW w:w="2254" w:type="dxa"/>
            <w:shd w:val="clear" w:color="auto" w:fill="42989B" w:themeFill="background2" w:themeFillShade="80"/>
          </w:tcPr>
          <w:p w14:paraId="1BA51F4A" w14:textId="086E0035" w:rsidR="00075A35" w:rsidRPr="00A02331" w:rsidRDefault="00615928" w:rsidP="00E8610A">
            <w:pPr>
              <w:pStyle w:val="TableHeading"/>
            </w:pPr>
            <w:r>
              <w:t>NAME</w:t>
            </w:r>
          </w:p>
        </w:tc>
        <w:tc>
          <w:tcPr>
            <w:tcW w:w="2254" w:type="dxa"/>
            <w:shd w:val="clear" w:color="auto" w:fill="42989B" w:themeFill="background2" w:themeFillShade="80"/>
          </w:tcPr>
          <w:p w14:paraId="28AE2291" w14:textId="271F5C1E" w:rsidR="00075A35" w:rsidRPr="00A02331" w:rsidRDefault="00615928" w:rsidP="00E8610A">
            <w:pPr>
              <w:pStyle w:val="TableHeading"/>
            </w:pPr>
            <w:r>
              <w:t>POSITION</w:t>
            </w:r>
          </w:p>
        </w:tc>
        <w:tc>
          <w:tcPr>
            <w:tcW w:w="2254" w:type="dxa"/>
            <w:shd w:val="clear" w:color="auto" w:fill="42989B" w:themeFill="background2" w:themeFillShade="80"/>
          </w:tcPr>
          <w:p w14:paraId="3B70CF7F" w14:textId="7E6F6BB5" w:rsidR="00075A35" w:rsidRPr="00A02331" w:rsidRDefault="00615928" w:rsidP="00E8610A">
            <w:pPr>
              <w:pStyle w:val="TableHeading"/>
            </w:pPr>
            <w:r>
              <w:t>SIGNATURE</w:t>
            </w:r>
          </w:p>
        </w:tc>
        <w:tc>
          <w:tcPr>
            <w:tcW w:w="2254" w:type="dxa"/>
            <w:shd w:val="clear" w:color="auto" w:fill="42989B" w:themeFill="background2" w:themeFillShade="80"/>
          </w:tcPr>
          <w:p w14:paraId="71D5052A" w14:textId="2995A228" w:rsidR="00075A35" w:rsidRPr="00A02331" w:rsidRDefault="00615928" w:rsidP="00E8610A">
            <w:pPr>
              <w:pStyle w:val="TableHeading"/>
            </w:pPr>
            <w:r>
              <w:t>DATE</w:t>
            </w:r>
          </w:p>
        </w:tc>
      </w:tr>
      <w:tr w:rsidR="00075A35" w14:paraId="2B0A78F5" w14:textId="77777777" w:rsidTr="00E8610A">
        <w:tc>
          <w:tcPr>
            <w:tcW w:w="2254" w:type="dxa"/>
          </w:tcPr>
          <w:p w14:paraId="5DB6FFD8" w14:textId="20ED5A89" w:rsidR="00075A35" w:rsidRDefault="00615928" w:rsidP="00E8610A">
            <w:pPr>
              <w:pStyle w:val="TableBody"/>
            </w:pPr>
            <w:r>
              <w:br/>
            </w:r>
          </w:p>
        </w:tc>
        <w:tc>
          <w:tcPr>
            <w:tcW w:w="2254" w:type="dxa"/>
          </w:tcPr>
          <w:p w14:paraId="5081EBDE" w14:textId="77777777" w:rsidR="00075A35" w:rsidRDefault="00075A35" w:rsidP="00E8610A">
            <w:pPr>
              <w:pStyle w:val="TableBody"/>
            </w:pPr>
          </w:p>
        </w:tc>
        <w:tc>
          <w:tcPr>
            <w:tcW w:w="2254" w:type="dxa"/>
          </w:tcPr>
          <w:p w14:paraId="23427ACB" w14:textId="77777777" w:rsidR="00075A35" w:rsidRDefault="00075A35" w:rsidP="00E8610A">
            <w:pPr>
              <w:pStyle w:val="TableBody"/>
            </w:pPr>
          </w:p>
        </w:tc>
        <w:tc>
          <w:tcPr>
            <w:tcW w:w="2254" w:type="dxa"/>
          </w:tcPr>
          <w:p w14:paraId="486D7ABD" w14:textId="77777777" w:rsidR="00075A35" w:rsidRDefault="00075A35" w:rsidP="00875DE6">
            <w:pPr>
              <w:pStyle w:val="TableBody"/>
              <w:keepNext/>
            </w:pPr>
          </w:p>
        </w:tc>
      </w:tr>
    </w:tbl>
    <w:p w14:paraId="06BF6B2C" w14:textId="18C4C1D4" w:rsidR="00AE3282" w:rsidRDefault="00875DE6" w:rsidP="00875DE6">
      <w:pPr>
        <w:pStyle w:val="Caption"/>
      </w:pPr>
      <w:r>
        <w:br/>
      </w:r>
      <w:bookmarkStart w:id="18" w:name="_Toc39135076"/>
      <w:r>
        <w:t xml:space="preserve">Table </w:t>
      </w:r>
      <w:r w:rsidR="00655BBE">
        <w:fldChar w:fldCharType="begin"/>
      </w:r>
      <w:r w:rsidR="00655BBE">
        <w:instrText xml:space="preserve"> SEQ Table \* ARABIC </w:instrText>
      </w:r>
      <w:r w:rsidR="00655BBE">
        <w:fldChar w:fldCharType="separate"/>
      </w:r>
      <w:r w:rsidR="00446EA6">
        <w:rPr>
          <w:noProof/>
        </w:rPr>
        <w:t>5</w:t>
      </w:r>
      <w:r w:rsidR="00655BBE">
        <w:rPr>
          <w:noProof/>
        </w:rPr>
        <w:fldChar w:fldCharType="end"/>
      </w:r>
      <w:r>
        <w:t xml:space="preserve">: </w:t>
      </w:r>
      <w:r w:rsidRPr="007355BD">
        <w:t>Document approval</w:t>
      </w:r>
      <w:bookmarkEnd w:id="18"/>
    </w:p>
    <w:p w14:paraId="0B04373A" w14:textId="7CAA6062" w:rsidR="00AE3282" w:rsidRDefault="00AE3282" w:rsidP="00EE11D7"/>
    <w:p w14:paraId="280B9EF4" w14:textId="53031766" w:rsidR="00464C27" w:rsidRDefault="00464C27" w:rsidP="00464C27">
      <w:r>
        <w:t>Once approved a copy of the document must be printed and signed by the approver</w:t>
      </w:r>
      <w:r w:rsidRPr="00915C10">
        <w:rPr>
          <w:highlight w:val="yellow"/>
        </w:rPr>
        <w:t>. [Note – you may choose to do this electronically rather than by printing a copy].</w:t>
      </w:r>
      <w:r>
        <w:t xml:space="preserve"> This copy will then be retained in a central file</w:t>
      </w:r>
      <w:r w:rsidR="00AD1A82">
        <w:t>.</w:t>
      </w:r>
    </w:p>
    <w:p w14:paraId="60DDD14E" w14:textId="77777777" w:rsidR="00464C27" w:rsidRDefault="00464C27" w:rsidP="00464C27">
      <w:r>
        <w:t>Upon approval of a new version of a document, all holders of previous versions will be instructed to obtain a new version and destroy the old one.</w:t>
      </w:r>
    </w:p>
    <w:p w14:paraId="38B37A6F" w14:textId="77777777" w:rsidR="00464C27" w:rsidRDefault="00464C27" w:rsidP="00464C27"/>
    <w:p w14:paraId="6244C662" w14:textId="782F7E30" w:rsidR="00464C27" w:rsidRDefault="00464C27" w:rsidP="00464C27">
      <w:pPr>
        <w:pStyle w:val="Heading2"/>
      </w:pPr>
      <w:bookmarkStart w:id="19" w:name="_Toc39135060"/>
      <w:r>
        <w:t xml:space="preserve">Communication and </w:t>
      </w:r>
      <w:r w:rsidR="003B5F69">
        <w:t>d</w:t>
      </w:r>
      <w:r>
        <w:t>istribution</w:t>
      </w:r>
      <w:bookmarkEnd w:id="19"/>
    </w:p>
    <w:p w14:paraId="2F408A69" w14:textId="66B2F9CC" w:rsidR="00AE3282" w:rsidRDefault="00464C27" w:rsidP="00464C27">
      <w:r>
        <w:t>A distribution list will be included as follows:</w:t>
      </w:r>
      <w:r w:rsidR="00446EA6">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508"/>
        <w:gridCol w:w="4508"/>
      </w:tblGrid>
      <w:tr w:rsidR="00446EA6" w14:paraId="64EA07FA" w14:textId="77777777" w:rsidTr="00E8610A">
        <w:tc>
          <w:tcPr>
            <w:tcW w:w="4508" w:type="dxa"/>
            <w:shd w:val="clear" w:color="auto" w:fill="42989B" w:themeFill="background2" w:themeFillShade="80"/>
          </w:tcPr>
          <w:p w14:paraId="6DE2C45E" w14:textId="6DEA084F" w:rsidR="00446EA6" w:rsidRPr="00A02331" w:rsidRDefault="00446EA6" w:rsidP="00E8610A">
            <w:pPr>
              <w:pStyle w:val="TableHeading"/>
            </w:pPr>
            <w:r>
              <w:t>NAME</w:t>
            </w:r>
          </w:p>
        </w:tc>
        <w:tc>
          <w:tcPr>
            <w:tcW w:w="4508" w:type="dxa"/>
            <w:shd w:val="clear" w:color="auto" w:fill="42989B" w:themeFill="background2" w:themeFillShade="80"/>
          </w:tcPr>
          <w:p w14:paraId="2F943CB7" w14:textId="52C74021" w:rsidR="00446EA6" w:rsidRPr="00A02331" w:rsidRDefault="00446EA6" w:rsidP="00E8610A">
            <w:pPr>
              <w:pStyle w:val="TableHeading"/>
            </w:pPr>
            <w:r>
              <w:t>TITLE</w:t>
            </w:r>
          </w:p>
        </w:tc>
      </w:tr>
      <w:tr w:rsidR="00446EA6" w14:paraId="57826B38" w14:textId="77777777" w:rsidTr="00E8610A">
        <w:tc>
          <w:tcPr>
            <w:tcW w:w="4508" w:type="dxa"/>
          </w:tcPr>
          <w:p w14:paraId="0140F750" w14:textId="0534FAB0" w:rsidR="00446EA6" w:rsidRDefault="00446EA6" w:rsidP="00E8610A">
            <w:pPr>
              <w:pStyle w:val="TableBody"/>
            </w:pPr>
          </w:p>
        </w:tc>
        <w:tc>
          <w:tcPr>
            <w:tcW w:w="4508" w:type="dxa"/>
          </w:tcPr>
          <w:p w14:paraId="345C6459" w14:textId="7A38712B" w:rsidR="00446EA6" w:rsidRDefault="00446EA6" w:rsidP="00E8610A">
            <w:pPr>
              <w:pStyle w:val="TableBody"/>
            </w:pPr>
          </w:p>
        </w:tc>
      </w:tr>
      <w:tr w:rsidR="00446EA6" w14:paraId="5835CB17" w14:textId="77777777" w:rsidTr="00E8610A">
        <w:tc>
          <w:tcPr>
            <w:tcW w:w="4508" w:type="dxa"/>
          </w:tcPr>
          <w:p w14:paraId="41583439" w14:textId="77777777" w:rsidR="00446EA6" w:rsidRDefault="00446EA6" w:rsidP="00E8610A">
            <w:pPr>
              <w:pStyle w:val="TableBody"/>
            </w:pPr>
          </w:p>
        </w:tc>
        <w:tc>
          <w:tcPr>
            <w:tcW w:w="4508" w:type="dxa"/>
          </w:tcPr>
          <w:p w14:paraId="6FD84E03" w14:textId="77777777" w:rsidR="00446EA6" w:rsidRDefault="00446EA6" w:rsidP="00E8610A">
            <w:pPr>
              <w:pStyle w:val="TableBody"/>
            </w:pPr>
          </w:p>
        </w:tc>
      </w:tr>
      <w:tr w:rsidR="00446EA6" w14:paraId="3EBBB0D3" w14:textId="77777777" w:rsidTr="00E8610A">
        <w:tc>
          <w:tcPr>
            <w:tcW w:w="4508" w:type="dxa"/>
          </w:tcPr>
          <w:p w14:paraId="22BD10E4" w14:textId="77777777" w:rsidR="00446EA6" w:rsidRDefault="00446EA6" w:rsidP="00E8610A">
            <w:pPr>
              <w:pStyle w:val="TableBody"/>
            </w:pPr>
          </w:p>
        </w:tc>
        <w:tc>
          <w:tcPr>
            <w:tcW w:w="4508" w:type="dxa"/>
          </w:tcPr>
          <w:p w14:paraId="4A3DC502" w14:textId="77777777" w:rsidR="00446EA6" w:rsidRDefault="00446EA6" w:rsidP="00446EA6">
            <w:pPr>
              <w:pStyle w:val="TableBody"/>
              <w:keepNext/>
            </w:pPr>
          </w:p>
        </w:tc>
      </w:tr>
    </w:tbl>
    <w:p w14:paraId="3CAF4053" w14:textId="6C7D1734" w:rsidR="00446EA6" w:rsidRDefault="00446EA6" w:rsidP="00446EA6">
      <w:pPr>
        <w:pStyle w:val="Caption"/>
      </w:pPr>
      <w:r>
        <w:br/>
      </w:r>
      <w:bookmarkStart w:id="20" w:name="_Toc39135077"/>
      <w:r>
        <w:t xml:space="preserve">Table </w:t>
      </w:r>
      <w:r w:rsidR="00655BBE">
        <w:fldChar w:fldCharType="begin"/>
      </w:r>
      <w:r w:rsidR="00655BBE">
        <w:instrText xml:space="preserve"> SEQ Table \* ARABIC </w:instrText>
      </w:r>
      <w:r w:rsidR="00655BBE">
        <w:fldChar w:fldCharType="separate"/>
      </w:r>
      <w:r>
        <w:rPr>
          <w:noProof/>
        </w:rPr>
        <w:t>6</w:t>
      </w:r>
      <w:r w:rsidR="00655BBE">
        <w:rPr>
          <w:noProof/>
        </w:rPr>
        <w:fldChar w:fldCharType="end"/>
      </w:r>
      <w:r>
        <w:t>: Distribution list</w:t>
      </w:r>
      <w:bookmarkEnd w:id="20"/>
    </w:p>
    <w:p w14:paraId="7DAF9452" w14:textId="77777777" w:rsidR="00446EA6" w:rsidRDefault="00446EA6" w:rsidP="00446EA6"/>
    <w:p w14:paraId="238CA404" w14:textId="2055B83C" w:rsidR="003B5F69" w:rsidRDefault="003B5F69" w:rsidP="003B5F69">
      <w:r>
        <w:t>This list must be accurate as it will be used as the basis for informing users of the document that a new version is now available.</w:t>
      </w:r>
    </w:p>
    <w:p w14:paraId="62D5D452" w14:textId="0629C215" w:rsidR="003B5F69" w:rsidRDefault="003B5F69" w:rsidP="003B5F69">
      <w:pPr>
        <w:pStyle w:val="Heading2"/>
      </w:pPr>
      <w:bookmarkStart w:id="21" w:name="_Toc39135061"/>
      <w:r>
        <w:lastRenderedPageBreak/>
        <w:t>Review and maintenance of documents</w:t>
      </w:r>
      <w:bookmarkEnd w:id="21"/>
    </w:p>
    <w:p w14:paraId="77BAB446" w14:textId="00BAA576" w:rsidR="00F06184" w:rsidRDefault="00F06184" w:rsidP="00F06184">
      <w:r>
        <w:t xml:space="preserve">All final documents must be stored electronically </w:t>
      </w:r>
      <w:r w:rsidRPr="00615015">
        <w:rPr>
          <w:highlight w:val="yellow"/>
        </w:rPr>
        <w:t>and</w:t>
      </w:r>
      <w:r w:rsidR="00DF5EA4">
        <w:rPr>
          <w:highlight w:val="yellow"/>
        </w:rPr>
        <w:t>/or</w:t>
      </w:r>
      <w:r w:rsidRPr="00615015">
        <w:rPr>
          <w:highlight w:val="yellow"/>
        </w:rPr>
        <w:t xml:space="preserve"> in paper format</w:t>
      </w:r>
      <w:r>
        <w:t xml:space="preserve"> both locally and off-site to ensure that they are accessible in any given situation.</w:t>
      </w:r>
    </w:p>
    <w:p w14:paraId="148E6BFA" w14:textId="2C9D7D2F" w:rsidR="00F06184" w:rsidRDefault="00F06184" w:rsidP="00F06184">
      <w:r>
        <w:t xml:space="preserve">BCMS documents are stored electronically on the </w:t>
      </w:r>
      <w:r w:rsidRPr="00615015">
        <w:rPr>
          <w:highlight w:val="yellow"/>
        </w:rPr>
        <w:t>shared</w:t>
      </w:r>
      <w:r>
        <w:t xml:space="preserve"> drive under the relevant sub-folder (e.g. Management responsibility, Management review etc.). The drive is a shared drive to which all appropriate members of </w:t>
      </w:r>
      <w:r w:rsidR="00655BBE">
        <w:fldChar w:fldCharType="begin"/>
      </w:r>
      <w:r w:rsidR="00655BBE">
        <w:instrText xml:space="preserve"> DOCPROPERTY  "Organization Name"  \* MERGEFORMAT </w:instrText>
      </w:r>
      <w:r w:rsidR="00655BBE">
        <w:fldChar w:fldCharType="separate"/>
      </w:r>
      <w:r w:rsidR="001E44C3">
        <w:t>[Organization Name]</w:t>
      </w:r>
      <w:r w:rsidR="00655BBE">
        <w:fldChar w:fldCharType="end"/>
      </w:r>
      <w:r>
        <w:t xml:space="preserve"> have access, in line with the published access control policy.</w:t>
      </w:r>
    </w:p>
    <w:p w14:paraId="36D1149C" w14:textId="77777777" w:rsidR="00F06184" w:rsidRDefault="00F06184" w:rsidP="00F06184">
      <w:r w:rsidRPr="00615015">
        <w:rPr>
          <w:highlight w:val="yellow"/>
        </w:rPr>
        <w:t>Final documents are stored in paper format in a filing structure that mimics the electronic version. [State the location of the paper files].</w:t>
      </w:r>
    </w:p>
    <w:p w14:paraId="0E1086C2" w14:textId="77777777" w:rsidR="00F06184" w:rsidRDefault="00F06184" w:rsidP="00F06184"/>
    <w:p w14:paraId="2B0E6B0A" w14:textId="21516856" w:rsidR="00F06184" w:rsidRDefault="00F06184" w:rsidP="00F06184">
      <w:pPr>
        <w:pStyle w:val="Heading2"/>
      </w:pPr>
      <w:bookmarkStart w:id="22" w:name="_Toc39135062"/>
      <w:r>
        <w:t>Archival of documents</w:t>
      </w:r>
      <w:bookmarkEnd w:id="22"/>
    </w:p>
    <w:p w14:paraId="54198276" w14:textId="77777777" w:rsidR="00F06184" w:rsidRDefault="00F06184" w:rsidP="00F06184">
      <w:r>
        <w:t xml:space="preserve">Approved documents exceeding their useful life are stored in a </w:t>
      </w:r>
      <w:r w:rsidRPr="00AD1A82">
        <w:rPr>
          <w:highlight w:val="yellow"/>
        </w:rPr>
        <w:t>Superseded Folder</w:t>
      </w:r>
      <w:r>
        <w:t xml:space="preserve"> on the </w:t>
      </w:r>
      <w:r w:rsidRPr="00615015">
        <w:rPr>
          <w:highlight w:val="yellow"/>
        </w:rPr>
        <w:t>shared</w:t>
      </w:r>
      <w:r>
        <w:t xml:space="preserve"> drive in order to form an audit trail of document development and usage. They should be marked as being superseded in order to prevent them being used as a latest version by mistake.</w:t>
      </w:r>
    </w:p>
    <w:p w14:paraId="71AED73C" w14:textId="77777777" w:rsidR="00F06184" w:rsidRDefault="00F06184" w:rsidP="00F06184"/>
    <w:p w14:paraId="73336407" w14:textId="2E8AEF6A" w:rsidR="00F06184" w:rsidRDefault="00F06184" w:rsidP="00F06184">
      <w:pPr>
        <w:pStyle w:val="Heading2"/>
      </w:pPr>
      <w:bookmarkStart w:id="23" w:name="_Toc39135063"/>
      <w:r>
        <w:t>Disposal of documents</w:t>
      </w:r>
      <w:bookmarkEnd w:id="23"/>
    </w:p>
    <w:p w14:paraId="7DD38938" w14:textId="159148B2" w:rsidR="00F06184" w:rsidRDefault="00F06184" w:rsidP="00F06184">
      <w:r>
        <w:t>Paper copies of approved documents that have been superseded are to be disposed of in secure bins or shredded, in line with agreed information classification guidelines and asset handling procedures.</w:t>
      </w:r>
    </w:p>
    <w:p w14:paraId="5A28BA9C" w14:textId="63FE13E6" w:rsidR="00F06184" w:rsidRDefault="00F06184">
      <w:pPr>
        <w:spacing w:before="0" w:after="160" w:line="259" w:lineRule="auto"/>
      </w:pPr>
      <w:r>
        <w:br w:type="page"/>
      </w:r>
    </w:p>
    <w:p w14:paraId="2EAE61C2" w14:textId="041391F8" w:rsidR="00CE4813" w:rsidRDefault="00CE4813" w:rsidP="00CE4813">
      <w:pPr>
        <w:pStyle w:val="Heading1"/>
      </w:pPr>
      <w:bookmarkStart w:id="24" w:name="_Toc39135064"/>
      <w:r>
        <w:lastRenderedPageBreak/>
        <w:t>Records lifecycle</w:t>
      </w:r>
      <w:bookmarkEnd w:id="24"/>
    </w:p>
    <w:p w14:paraId="3F961A81" w14:textId="5CF00988" w:rsidR="00486BD9" w:rsidRDefault="00486BD9" w:rsidP="00486BD9">
      <w:r>
        <w:t>This section describes the control of the type of documented information that generally shows what has been done i.e. is a “record” of activity, such as a completed form, log or meeting minutes.</w:t>
      </w:r>
    </w:p>
    <w:p w14:paraId="7C839037" w14:textId="77777777" w:rsidR="00486BD9" w:rsidRDefault="00486BD9" w:rsidP="00486BD9"/>
    <w:p w14:paraId="6C9B9E67" w14:textId="614F6A23" w:rsidR="00486BD9" w:rsidRDefault="00486BD9" w:rsidP="00486BD9">
      <w:pPr>
        <w:pStyle w:val="Heading2"/>
      </w:pPr>
      <w:bookmarkStart w:id="25" w:name="_Toc39135065"/>
      <w:r>
        <w:t>Identification</w:t>
      </w:r>
      <w:bookmarkEnd w:id="25"/>
    </w:p>
    <w:p w14:paraId="3846AC67" w14:textId="4D45F91E" w:rsidR="00486BD9" w:rsidRDefault="00486BD9" w:rsidP="00486BD9">
      <w:r>
        <w:t xml:space="preserve">There is a variety of types of record that may form part of the </w:t>
      </w:r>
      <w:r w:rsidR="00153CE9">
        <w:t>BCMS,</w:t>
      </w:r>
      <w:r>
        <w:t xml:space="preserve"> and these will be associated with the specific processes that are involved, such as:</w:t>
      </w:r>
    </w:p>
    <w:p w14:paraId="0A50CC61" w14:textId="3A18DC44" w:rsidR="00486BD9" w:rsidRDefault="00486BD9" w:rsidP="00486BD9">
      <w:pPr>
        <w:pStyle w:val="Bulletedlist"/>
      </w:pPr>
      <w:r>
        <w:t>Business continuity incidents</w:t>
      </w:r>
    </w:p>
    <w:p w14:paraId="58BD5A5C" w14:textId="24B422E6" w:rsidR="00486BD9" w:rsidRDefault="00486BD9" w:rsidP="00486BD9">
      <w:pPr>
        <w:pStyle w:val="Bulletedlist"/>
      </w:pPr>
      <w:r>
        <w:t>Change requests</w:t>
      </w:r>
    </w:p>
    <w:p w14:paraId="7340734E" w14:textId="662A213B" w:rsidR="00486BD9" w:rsidRDefault="00486BD9" w:rsidP="00486BD9">
      <w:pPr>
        <w:pStyle w:val="Bulletedlist"/>
      </w:pPr>
      <w:r>
        <w:t>Risk assessments</w:t>
      </w:r>
    </w:p>
    <w:p w14:paraId="7A92D3B5" w14:textId="7BC4E5CC" w:rsidR="00486BD9" w:rsidRDefault="00486BD9" w:rsidP="00486BD9">
      <w:pPr>
        <w:pStyle w:val="Bulletedlist"/>
      </w:pPr>
      <w:r>
        <w:t>Training records</w:t>
      </w:r>
    </w:p>
    <w:p w14:paraId="7C3FA467" w14:textId="07D81C34" w:rsidR="00486BD9" w:rsidRDefault="00486BD9" w:rsidP="00486BD9">
      <w:r>
        <w:t>In addition, there will be more general items such as meeting minutes which could apply across processes. In terms of identification, in many cases this will be dictated by the tool creating the record, for example a unique numbering system such as INC000001 for security incidents or CHG000001 for changes will be used by the tool.</w:t>
      </w:r>
    </w:p>
    <w:p w14:paraId="10E254D3" w14:textId="1457D939" w:rsidR="00486BD9" w:rsidRDefault="00486BD9" w:rsidP="00486BD9">
      <w:r>
        <w:t>For those records that are manually created the following rules will apply:</w:t>
      </w:r>
    </w:p>
    <w:p w14:paraId="55DCE423" w14:textId="061D76AD" w:rsidR="00486BD9" w:rsidRPr="00615015" w:rsidRDefault="00486BD9" w:rsidP="00486BD9">
      <w:pPr>
        <w:pStyle w:val="ListParagraph"/>
        <w:numPr>
          <w:ilvl w:val="0"/>
          <w:numId w:val="8"/>
        </w:numPr>
        <w:rPr>
          <w:highlight w:val="yellow"/>
        </w:rPr>
      </w:pPr>
      <w:r w:rsidRPr="00615015">
        <w:rPr>
          <w:highlight w:val="yellow"/>
        </w:rPr>
        <w:t>Meeting minutes will be named according to the subject of the meeting and the date</w:t>
      </w:r>
    </w:p>
    <w:p w14:paraId="1629097B" w14:textId="06ECC24D" w:rsidR="00486BD9" w:rsidRPr="00615015" w:rsidRDefault="00486BD9" w:rsidP="00486BD9">
      <w:pPr>
        <w:pStyle w:val="ListParagraph"/>
        <w:numPr>
          <w:ilvl w:val="0"/>
          <w:numId w:val="8"/>
        </w:numPr>
        <w:rPr>
          <w:highlight w:val="yellow"/>
        </w:rPr>
      </w:pPr>
      <w:r w:rsidRPr="00615015">
        <w:rPr>
          <w:highlight w:val="yellow"/>
        </w:rPr>
        <w:t>Reports will be named according to the subject of the report and the reporting period</w:t>
      </w:r>
    </w:p>
    <w:p w14:paraId="7CB8C829" w14:textId="75819803" w:rsidR="00486BD9" w:rsidRPr="00615015" w:rsidRDefault="00486BD9" w:rsidP="00486BD9">
      <w:pPr>
        <w:pStyle w:val="ListParagraph"/>
        <w:numPr>
          <w:ilvl w:val="0"/>
          <w:numId w:val="8"/>
        </w:numPr>
        <w:rPr>
          <w:highlight w:val="yellow"/>
        </w:rPr>
      </w:pPr>
      <w:r w:rsidRPr="00615015">
        <w:rPr>
          <w:highlight w:val="yellow"/>
        </w:rPr>
        <w:t>Logs will be named with the title of the log and the date/time period covered</w:t>
      </w:r>
    </w:p>
    <w:p w14:paraId="57E3B8A4" w14:textId="77777777" w:rsidR="00486BD9" w:rsidRDefault="00486BD9" w:rsidP="00486BD9">
      <w:r>
        <w:t>For any other types of record not covered, the creator should use common sense to ensure that the name chosen gives a good indication as to the contents of the file and it should be stored in a location relevant to its purpose.</w:t>
      </w:r>
    </w:p>
    <w:p w14:paraId="562F4D35" w14:textId="77777777" w:rsidR="00486BD9" w:rsidRDefault="00486BD9" w:rsidP="00486BD9"/>
    <w:p w14:paraId="15A21184" w14:textId="029F5C61" w:rsidR="00486BD9" w:rsidRDefault="00486BD9" w:rsidP="00486BD9">
      <w:pPr>
        <w:pStyle w:val="Heading2"/>
      </w:pPr>
      <w:bookmarkStart w:id="26" w:name="_Toc39135066"/>
      <w:r>
        <w:t>Storage</w:t>
      </w:r>
      <w:bookmarkEnd w:id="26"/>
    </w:p>
    <w:p w14:paraId="1E14664D" w14:textId="21A51C76" w:rsidR="00486BD9" w:rsidRDefault="00486BD9" w:rsidP="00486BD9">
      <w:r>
        <w:t xml:space="preserve">Many records within the BCMS will be stored in application databases specifically created for the purpose e.g. the security incident database. </w:t>
      </w:r>
    </w:p>
    <w:p w14:paraId="57291FF6" w14:textId="5027E7CE" w:rsidR="00486BD9" w:rsidRDefault="00486BD9" w:rsidP="00486BD9">
      <w:r>
        <w:t>For non-database records, a logical filing structure will be created according to the area of the BCMS involved.</w:t>
      </w:r>
    </w:p>
    <w:p w14:paraId="219561B4" w14:textId="77777777" w:rsidR="00486BD9" w:rsidRDefault="00486BD9" w:rsidP="00486BD9">
      <w:r w:rsidRPr="00615015">
        <w:rPr>
          <w:highlight w:val="yellow"/>
        </w:rPr>
        <w:t>[Describe the filing structure on your server in which you will store your BCMS records]</w:t>
      </w:r>
      <w:r>
        <w:t xml:space="preserve"> </w:t>
      </w:r>
    </w:p>
    <w:p w14:paraId="3FA39385" w14:textId="55C92B77" w:rsidR="00486BD9" w:rsidRDefault="00486BD9" w:rsidP="00486BD9">
      <w:r>
        <w:lastRenderedPageBreak/>
        <w:t>Where possible, all records will be held electronically; paper documents should be scanned in if an original electronic copy is not available.</w:t>
      </w:r>
    </w:p>
    <w:p w14:paraId="15CA3274" w14:textId="77777777" w:rsidR="00486BD9" w:rsidRDefault="00486BD9" w:rsidP="00486BD9"/>
    <w:p w14:paraId="3AE60B9C" w14:textId="5B239BF2" w:rsidR="00486BD9" w:rsidRDefault="00486BD9" w:rsidP="00486BD9">
      <w:pPr>
        <w:pStyle w:val="Heading2"/>
      </w:pPr>
      <w:bookmarkStart w:id="27" w:name="_Toc39135067"/>
      <w:r>
        <w:t>Protection</w:t>
      </w:r>
      <w:bookmarkEnd w:id="27"/>
    </w:p>
    <w:p w14:paraId="217815AB" w14:textId="08D31878" w:rsidR="00486BD9" w:rsidRDefault="00486BD9" w:rsidP="00486BD9">
      <w:r>
        <w:t>Records held in application databases will be subject to regular backups in line with the agreed backup policy. File storage areas will also be backed up regularly, with all latest backups held at an offsite location.</w:t>
      </w:r>
    </w:p>
    <w:p w14:paraId="16E40396" w14:textId="5A0CB932" w:rsidR="00486BD9" w:rsidRDefault="00486BD9" w:rsidP="00486BD9">
      <w:r>
        <w:t xml:space="preserve">Access to the records will be restricted to authorised individuals in accordance with the </w:t>
      </w:r>
      <w:r w:rsidR="00655BBE">
        <w:fldChar w:fldCharType="begin"/>
      </w:r>
      <w:r w:rsidR="00655BBE">
        <w:instrText xml:space="preserve"> DOCPROPERTY  "Organization Name"  \* MERGEFORMAT </w:instrText>
      </w:r>
      <w:r w:rsidR="00655BBE">
        <w:fldChar w:fldCharType="separate"/>
      </w:r>
      <w:r w:rsidR="001E44C3">
        <w:t>[Organization Name]</w:t>
      </w:r>
      <w:r w:rsidR="00655BBE">
        <w:fldChar w:fldCharType="end"/>
      </w:r>
      <w:r>
        <w:t xml:space="preserve"> access control policy.</w:t>
      </w:r>
    </w:p>
    <w:p w14:paraId="446A4964" w14:textId="77777777" w:rsidR="00486BD9" w:rsidRDefault="00486BD9" w:rsidP="00486BD9"/>
    <w:p w14:paraId="39723324" w14:textId="44DDF8D8" w:rsidR="00486BD9" w:rsidRDefault="00486BD9" w:rsidP="00486BD9">
      <w:pPr>
        <w:pStyle w:val="Heading2"/>
      </w:pPr>
      <w:bookmarkStart w:id="28" w:name="_Toc39135068"/>
      <w:r>
        <w:t>Retrieval</w:t>
      </w:r>
      <w:bookmarkEnd w:id="28"/>
    </w:p>
    <w:p w14:paraId="1EE807F1" w14:textId="1B9DA608" w:rsidR="00486BD9" w:rsidRDefault="00486BD9" w:rsidP="00486BD9">
      <w:r>
        <w:t>Records will generally be retrieved via the application that created them e.g. the service desk system for security incidents and an event viewer for logs.</w:t>
      </w:r>
    </w:p>
    <w:p w14:paraId="46855A3A" w14:textId="77777777" w:rsidR="00486BD9" w:rsidRDefault="00486BD9" w:rsidP="00486BD9">
      <w:r>
        <w:t>Reporting tools will also be used to process and consolidate data into meaningful information.</w:t>
      </w:r>
    </w:p>
    <w:p w14:paraId="5EE9E424" w14:textId="77777777" w:rsidR="00486BD9" w:rsidRDefault="00486BD9" w:rsidP="00486BD9"/>
    <w:p w14:paraId="454AFADF" w14:textId="0F6793BB" w:rsidR="00486BD9" w:rsidRDefault="00486BD9" w:rsidP="00486BD9">
      <w:pPr>
        <w:pStyle w:val="Heading2"/>
      </w:pPr>
      <w:bookmarkStart w:id="29" w:name="_Toc39135069"/>
      <w:r>
        <w:t>Retention</w:t>
      </w:r>
      <w:bookmarkEnd w:id="29"/>
    </w:p>
    <w:p w14:paraId="209305BC" w14:textId="60F5D164" w:rsidR="00486BD9" w:rsidRDefault="00486BD9" w:rsidP="00486BD9">
      <w:r>
        <w:t xml:space="preserve">The period of retention of records within the BCMS will depend upon their usefulness to </w:t>
      </w:r>
      <w:r w:rsidR="00655BBE">
        <w:fldChar w:fldCharType="begin"/>
      </w:r>
      <w:r w:rsidR="00655BBE">
        <w:instrText xml:space="preserve"> DOCPROPERTY  "Organization Name"</w:instrText>
      </w:r>
      <w:r w:rsidR="00655BBE">
        <w:instrText xml:space="preserve">  \* MERGEFORMAT </w:instrText>
      </w:r>
      <w:r w:rsidR="00655BBE">
        <w:fldChar w:fldCharType="separate"/>
      </w:r>
      <w:r w:rsidR="001E44C3">
        <w:t>[Organization Name]</w:t>
      </w:r>
      <w:r w:rsidR="00655BBE">
        <w:fldChar w:fldCharType="end"/>
      </w:r>
      <w:r>
        <w:t xml:space="preserve"> and any legal, regulatory or contractual constraints. Business continuity-related service desk records are useful for historical trend analysis and so will be kept for a period of </w:t>
      </w:r>
      <w:r w:rsidRPr="00615015">
        <w:rPr>
          <w:highlight w:val="yellow"/>
        </w:rPr>
        <w:t xml:space="preserve">at least </w:t>
      </w:r>
      <w:r w:rsidR="00615015">
        <w:rPr>
          <w:highlight w:val="yellow"/>
        </w:rPr>
        <w:t>seven</w:t>
      </w:r>
      <w:r w:rsidRPr="00615015">
        <w:rPr>
          <w:highlight w:val="yellow"/>
        </w:rPr>
        <w:t xml:space="preserve"> years</w:t>
      </w:r>
      <w:r>
        <w:t xml:space="preserve">. Particular care will be taken where records may have some commercial relevance in the event of a dispute e.g. contracts and minutes of meetings with suppliers and these should be kept </w:t>
      </w:r>
      <w:r w:rsidRPr="00615015">
        <w:rPr>
          <w:shd w:val="clear" w:color="auto" w:fill="FFFF00"/>
        </w:rPr>
        <w:t>for the same length of time</w:t>
      </w:r>
      <w:r>
        <w:t>.</w:t>
      </w:r>
    </w:p>
    <w:p w14:paraId="434FB139" w14:textId="5935766B" w:rsidR="00486BD9" w:rsidRDefault="00486BD9" w:rsidP="00486BD9">
      <w:r>
        <w:t xml:space="preserve">Records that are particularly detailed and only relevant for a short period of time such as </w:t>
      </w:r>
      <w:r w:rsidR="00AD1A82">
        <w:t xml:space="preserve">computer </w:t>
      </w:r>
      <w:r>
        <w:t>server event logs should only be kept as long as there is an immediate requirement for them.</w:t>
      </w:r>
    </w:p>
    <w:p w14:paraId="634EACD3" w14:textId="77777777" w:rsidR="00486BD9" w:rsidRDefault="00486BD9" w:rsidP="00486BD9"/>
    <w:p w14:paraId="77D240AE" w14:textId="6D40D780" w:rsidR="00486BD9" w:rsidRDefault="00486BD9" w:rsidP="00486BD9">
      <w:pPr>
        <w:pStyle w:val="Heading2"/>
      </w:pPr>
      <w:bookmarkStart w:id="30" w:name="_Toc39135070"/>
      <w:r>
        <w:t>Disposal</w:t>
      </w:r>
      <w:bookmarkEnd w:id="30"/>
    </w:p>
    <w:p w14:paraId="52ED95D2" w14:textId="2A41FCEB" w:rsidR="00486BD9" w:rsidRDefault="00486BD9" w:rsidP="00486BD9">
      <w:r>
        <w:t xml:space="preserve">Many systems provide for the concept of archiving and in most </w:t>
      </w:r>
      <w:r w:rsidR="00153CE9">
        <w:t>cases,</w:t>
      </w:r>
      <w:r>
        <w:t xml:space="preserve"> this should be used rather than deletion. </w:t>
      </w:r>
      <w:r w:rsidR="00153CE9">
        <w:t>However,</w:t>
      </w:r>
      <w:r>
        <w:t xml:space="preserve"> once it has been decided to dispose of a set of </w:t>
      </w:r>
      <w:r w:rsidR="00153CE9">
        <w:t>records,</w:t>
      </w:r>
      <w:r>
        <w:t xml:space="preserve"> they should be deleted using the appropriate software e.g. the service desk system will provide a facility to delete incident records.</w:t>
      </w:r>
    </w:p>
    <w:p w14:paraId="40AB3F14" w14:textId="0C8A1CF8" w:rsidR="00486BD9" w:rsidRDefault="00486BD9" w:rsidP="00486BD9">
      <w:r>
        <w:lastRenderedPageBreak/>
        <w:t>If such records are held on hardware that is also to be disposed of then all hard disks must be shredded by an approved contractor.</w:t>
      </w:r>
    </w:p>
    <w:p w14:paraId="5F9BEA32" w14:textId="049FB404" w:rsidR="00A700CF" w:rsidRDefault="00486BD9" w:rsidP="00486BD9">
      <w:r>
        <w:t>Paper copies of records that are to be disposed of should be shredded in line with agreed information classification guidelines and asset handling procedures.</w:t>
      </w:r>
    </w:p>
    <w:sectPr w:rsidR="00A700CF" w:rsidSect="000D4EC0">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58ECE" w14:textId="77777777" w:rsidR="00E8610A" w:rsidRDefault="00E8610A" w:rsidP="002A0662">
      <w:pPr>
        <w:spacing w:before="0" w:after="0"/>
      </w:pPr>
      <w:r>
        <w:separator/>
      </w:r>
    </w:p>
  </w:endnote>
  <w:endnote w:type="continuationSeparator" w:id="0">
    <w:p w14:paraId="6987D339" w14:textId="77777777" w:rsidR="00E8610A" w:rsidRDefault="00E8610A" w:rsidP="002A0662">
      <w:pPr>
        <w:spacing w:before="0" w:after="0"/>
      </w:pPr>
      <w:r>
        <w:continuationSeparator/>
      </w:r>
    </w:p>
  </w:endnote>
  <w:endnote w:type="continuationNotice" w:id="1">
    <w:p w14:paraId="336C0F02" w14:textId="77777777" w:rsidR="00E8610A" w:rsidRDefault="00E8610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B39B0" w14:textId="77777777" w:rsidR="007927D6" w:rsidRDefault="007927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70697F1E" w:rsidR="00E8610A" w:rsidRPr="005B521D" w:rsidRDefault="00E8610A" w:rsidP="00147A53">
        <w:pPr>
          <w:pStyle w:val="Footer"/>
        </w:pPr>
        <w:r w:rsidRPr="005B521D">
          <w:t xml:space="preserve">Version </w:t>
        </w:r>
        <w:r w:rsidR="00655BBE">
          <w:fldChar w:fldCharType="begin"/>
        </w:r>
        <w:r w:rsidR="00655BBE">
          <w:instrText xml:space="preserve"> STYLEREF  "Version number"  \* MERGEFORMAT </w:instrText>
        </w:r>
        <w:r w:rsidR="00655BBE">
          <w:fldChar w:fldCharType="separate"/>
        </w:r>
        <w:r w:rsidR="00655BBE" w:rsidRPr="00655BBE">
          <w:rPr>
            <w:noProof/>
            <w:lang w:val="en-US"/>
          </w:rPr>
          <w:t>1</w:t>
        </w:r>
        <w:r w:rsidR="00655BBE">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655BBE">
          <w:fldChar w:fldCharType="begin"/>
        </w:r>
        <w:r w:rsidR="00655BBE">
          <w:instrText xml:space="preserve"> NUMPAGES  \* Arabic  \* MERGEFORMAT </w:instrText>
        </w:r>
        <w:r w:rsidR="00655BBE">
          <w:fldChar w:fldCharType="separate"/>
        </w:r>
        <w:r w:rsidRPr="005B521D">
          <w:t>19</w:t>
        </w:r>
        <w:r w:rsidR="00655BBE">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655BBE" w:rsidRPr="00655BBE">
          <w:rPr>
            <w:noProof/>
            <w:lang w:val="en-US"/>
          </w:rPr>
          <w:t>[Insert date]</w:t>
        </w:r>
        <w:r w:rsidRPr="005B521D">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584F9" w14:textId="77777777" w:rsidR="007927D6" w:rsidRDefault="007927D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7692627"/>
      <w:docPartObj>
        <w:docPartGallery w:val="Page Numbers (Top of Page)"/>
        <w:docPartUnique/>
      </w:docPartObj>
    </w:sdtPr>
    <w:sdtEndPr/>
    <w:sdtContent>
      <w:p w14:paraId="77F8D298" w14:textId="3F047A06" w:rsidR="007927D6" w:rsidRPr="005B521D" w:rsidRDefault="007927D6" w:rsidP="00147A53">
        <w:pPr>
          <w:pStyle w:val="Footer"/>
        </w:pPr>
        <w:r w:rsidRPr="005B521D">
          <w:t xml:space="preserve">Version </w:t>
        </w:r>
        <w:fldSimple w:instr=" STYLEREF  &quot;Version number&quot;  \* MERGEFORMAT ">
          <w:r w:rsidR="00655BBE" w:rsidRPr="00655BBE">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655BBE" w:rsidRPr="00655BBE">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3AB50" w14:textId="77777777" w:rsidR="00E8610A" w:rsidRDefault="00E8610A" w:rsidP="002A0662">
      <w:pPr>
        <w:spacing w:before="0" w:after="0"/>
      </w:pPr>
      <w:r>
        <w:separator/>
      </w:r>
    </w:p>
  </w:footnote>
  <w:footnote w:type="continuationSeparator" w:id="0">
    <w:p w14:paraId="00CA07EE" w14:textId="77777777" w:rsidR="00E8610A" w:rsidRDefault="00E8610A" w:rsidP="002A0662">
      <w:pPr>
        <w:spacing w:before="0" w:after="0"/>
      </w:pPr>
      <w:r>
        <w:continuationSeparator/>
      </w:r>
    </w:p>
  </w:footnote>
  <w:footnote w:type="continuationNotice" w:id="1">
    <w:p w14:paraId="27277EB3" w14:textId="77777777" w:rsidR="00E8610A" w:rsidRDefault="00E8610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6636E" w14:textId="77777777" w:rsidR="007927D6" w:rsidRDefault="007927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0954900E" w:rsidR="00E8610A" w:rsidRDefault="000D4EC0" w:rsidP="005730F7">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0C2721CF" wp14:editId="03429AE8">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17805131" w14:textId="77777777" w:rsidR="000D4EC0" w:rsidRDefault="000D4EC0" w:rsidP="000D4E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721CF"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17805131" w14:textId="77777777" w:rsidR="000D4EC0" w:rsidRDefault="000D4EC0" w:rsidP="000D4EC0"/>
                </w:txbxContent>
              </v:textbox>
              <w10:wrap anchorx="page"/>
            </v:rect>
          </w:pict>
        </mc:Fallback>
      </mc:AlternateContent>
    </w:r>
    <w:r w:rsidR="00E8610A">
      <w:t>Procedure for the Control of Documented Information</w:t>
    </w:r>
  </w:p>
  <w:p w14:paraId="140B428A" w14:textId="77777777" w:rsidR="00E8610A" w:rsidRPr="005B521D" w:rsidRDefault="00E8610A" w:rsidP="005730F7">
    <w:pPr>
      <w:pStyle w:val="Header"/>
      <w:jc w:val="center"/>
      <w:rPr>
        <w:noProof/>
        <w:lang w:val="en-US"/>
      </w:rPr>
    </w:pPr>
  </w:p>
  <w:p w14:paraId="3F6E4716" w14:textId="77777777" w:rsidR="00E8610A" w:rsidRPr="00420548" w:rsidRDefault="00E8610A" w:rsidP="006D1F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8809F" w14:textId="77777777" w:rsidR="007927D6" w:rsidRDefault="007927D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5ACDF" w14:textId="0AC9DA1E" w:rsidR="000D4EC0" w:rsidRDefault="000D4EC0" w:rsidP="005730F7">
    <w:pPr>
      <w:pStyle w:val="Header"/>
      <w:jc w:val="center"/>
      <w:rPr>
        <w:noProof/>
      </w:rPr>
    </w:pPr>
    <w:r>
      <w:t>Procedure for the Control of Documented Information</w:t>
    </w:r>
  </w:p>
  <w:p w14:paraId="0AE5BB16" w14:textId="77777777" w:rsidR="000D4EC0" w:rsidRPr="005B521D" w:rsidRDefault="000D4EC0" w:rsidP="005730F7">
    <w:pPr>
      <w:pStyle w:val="Header"/>
      <w:jc w:val="center"/>
      <w:rPr>
        <w:noProof/>
        <w:lang w:val="en-US"/>
      </w:rPr>
    </w:pPr>
  </w:p>
  <w:p w14:paraId="2A46E6D4" w14:textId="77777777" w:rsidR="000D4EC0" w:rsidRPr="00420548" w:rsidRDefault="000D4EC0" w:rsidP="006D1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86A32"/>
    <w:multiLevelType w:val="hybridMultilevel"/>
    <w:tmpl w:val="8A1255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5F66C4"/>
    <w:multiLevelType w:val="hybridMultilevel"/>
    <w:tmpl w:val="E5E2C60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335E4A6B"/>
    <w:multiLevelType w:val="hybridMultilevel"/>
    <w:tmpl w:val="E3666AA0"/>
    <w:lvl w:ilvl="0" w:tplc="5F2EDDB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12971CE"/>
    <w:multiLevelType w:val="hybridMultilevel"/>
    <w:tmpl w:val="74704D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2"/>
  </w:num>
  <w:num w:numId="4">
    <w:abstractNumId w:val="6"/>
  </w:num>
  <w:num w:numId="5">
    <w:abstractNumId w:val="5"/>
  </w:num>
  <w:num w:numId="6">
    <w:abstractNumId w:val="0"/>
  </w:num>
  <w:num w:numId="7">
    <w:abstractNumId w:val="1"/>
  </w:num>
  <w:num w:numId="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3276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37E9"/>
    <w:rsid w:val="0001512E"/>
    <w:rsid w:val="00017A36"/>
    <w:rsid w:val="000244E2"/>
    <w:rsid w:val="000256C0"/>
    <w:rsid w:val="000258A6"/>
    <w:rsid w:val="00033995"/>
    <w:rsid w:val="00034B84"/>
    <w:rsid w:val="00035347"/>
    <w:rsid w:val="00037487"/>
    <w:rsid w:val="000420FA"/>
    <w:rsid w:val="00042616"/>
    <w:rsid w:val="00047103"/>
    <w:rsid w:val="0005129D"/>
    <w:rsid w:val="000515E7"/>
    <w:rsid w:val="00052141"/>
    <w:rsid w:val="00053F3E"/>
    <w:rsid w:val="0005495D"/>
    <w:rsid w:val="00055B4F"/>
    <w:rsid w:val="00056382"/>
    <w:rsid w:val="000576C0"/>
    <w:rsid w:val="00064A4B"/>
    <w:rsid w:val="000729A8"/>
    <w:rsid w:val="00075A35"/>
    <w:rsid w:val="00076155"/>
    <w:rsid w:val="00080685"/>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B6A09"/>
    <w:rsid w:val="000C0D60"/>
    <w:rsid w:val="000C3655"/>
    <w:rsid w:val="000D20FC"/>
    <w:rsid w:val="000D2C76"/>
    <w:rsid w:val="000D4EC0"/>
    <w:rsid w:val="000D5326"/>
    <w:rsid w:val="000E2F4E"/>
    <w:rsid w:val="000E76BA"/>
    <w:rsid w:val="000F0BAF"/>
    <w:rsid w:val="000F108B"/>
    <w:rsid w:val="000F2FDF"/>
    <w:rsid w:val="000F55C5"/>
    <w:rsid w:val="00100598"/>
    <w:rsid w:val="001056C3"/>
    <w:rsid w:val="0010582F"/>
    <w:rsid w:val="00106494"/>
    <w:rsid w:val="00106DBF"/>
    <w:rsid w:val="00111831"/>
    <w:rsid w:val="001150AE"/>
    <w:rsid w:val="00120C3F"/>
    <w:rsid w:val="00122172"/>
    <w:rsid w:val="001221FB"/>
    <w:rsid w:val="0012238D"/>
    <w:rsid w:val="00124A8D"/>
    <w:rsid w:val="001253BE"/>
    <w:rsid w:val="00127093"/>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1992"/>
    <w:rsid w:val="00152454"/>
    <w:rsid w:val="00153412"/>
    <w:rsid w:val="00153CE9"/>
    <w:rsid w:val="00153EFB"/>
    <w:rsid w:val="00162CFC"/>
    <w:rsid w:val="00164528"/>
    <w:rsid w:val="00165503"/>
    <w:rsid w:val="00166A78"/>
    <w:rsid w:val="001712E9"/>
    <w:rsid w:val="00171F17"/>
    <w:rsid w:val="00172391"/>
    <w:rsid w:val="0017340F"/>
    <w:rsid w:val="00173862"/>
    <w:rsid w:val="00180BB7"/>
    <w:rsid w:val="0018261F"/>
    <w:rsid w:val="00186DAA"/>
    <w:rsid w:val="0019363E"/>
    <w:rsid w:val="00194ABC"/>
    <w:rsid w:val="001A002C"/>
    <w:rsid w:val="001A3194"/>
    <w:rsid w:val="001A4DE4"/>
    <w:rsid w:val="001A4EC3"/>
    <w:rsid w:val="001A6053"/>
    <w:rsid w:val="001A6282"/>
    <w:rsid w:val="001B498B"/>
    <w:rsid w:val="001C3FFD"/>
    <w:rsid w:val="001D22BB"/>
    <w:rsid w:val="001D41E2"/>
    <w:rsid w:val="001D7612"/>
    <w:rsid w:val="001D7AC7"/>
    <w:rsid w:val="001D7C72"/>
    <w:rsid w:val="001E08A4"/>
    <w:rsid w:val="001E1EA4"/>
    <w:rsid w:val="001E44C3"/>
    <w:rsid w:val="001E74C6"/>
    <w:rsid w:val="001E7D41"/>
    <w:rsid w:val="001F0D2C"/>
    <w:rsid w:val="001F1B56"/>
    <w:rsid w:val="001F5D5F"/>
    <w:rsid w:val="00201342"/>
    <w:rsid w:val="002028A0"/>
    <w:rsid w:val="00217A5B"/>
    <w:rsid w:val="00221345"/>
    <w:rsid w:val="0022262E"/>
    <w:rsid w:val="00234B63"/>
    <w:rsid w:val="00236B15"/>
    <w:rsid w:val="0023780D"/>
    <w:rsid w:val="00245D93"/>
    <w:rsid w:val="00246130"/>
    <w:rsid w:val="00246815"/>
    <w:rsid w:val="00247910"/>
    <w:rsid w:val="0025147A"/>
    <w:rsid w:val="00251A70"/>
    <w:rsid w:val="002525A7"/>
    <w:rsid w:val="00252738"/>
    <w:rsid w:val="00254F2F"/>
    <w:rsid w:val="002550A3"/>
    <w:rsid w:val="0025664E"/>
    <w:rsid w:val="00256F53"/>
    <w:rsid w:val="002601A5"/>
    <w:rsid w:val="00260D18"/>
    <w:rsid w:val="0026555B"/>
    <w:rsid w:val="00265BC1"/>
    <w:rsid w:val="0026778A"/>
    <w:rsid w:val="00267C8A"/>
    <w:rsid w:val="0027178E"/>
    <w:rsid w:val="00273E7A"/>
    <w:rsid w:val="00276E0E"/>
    <w:rsid w:val="002801A3"/>
    <w:rsid w:val="00281C3C"/>
    <w:rsid w:val="002824E8"/>
    <w:rsid w:val="0028330B"/>
    <w:rsid w:val="00283736"/>
    <w:rsid w:val="002851BE"/>
    <w:rsid w:val="002854EC"/>
    <w:rsid w:val="002900EB"/>
    <w:rsid w:val="00290326"/>
    <w:rsid w:val="002908A1"/>
    <w:rsid w:val="00291136"/>
    <w:rsid w:val="00293012"/>
    <w:rsid w:val="002A036B"/>
    <w:rsid w:val="002A045A"/>
    <w:rsid w:val="002A0662"/>
    <w:rsid w:val="002A1092"/>
    <w:rsid w:val="002A1ABD"/>
    <w:rsid w:val="002A31A1"/>
    <w:rsid w:val="002A51D6"/>
    <w:rsid w:val="002A7264"/>
    <w:rsid w:val="002A7C7E"/>
    <w:rsid w:val="002B4E12"/>
    <w:rsid w:val="002C5126"/>
    <w:rsid w:val="002C55DA"/>
    <w:rsid w:val="002C6245"/>
    <w:rsid w:val="002D08B7"/>
    <w:rsid w:val="002D10AD"/>
    <w:rsid w:val="002D2A6C"/>
    <w:rsid w:val="002D438E"/>
    <w:rsid w:val="002D4DD3"/>
    <w:rsid w:val="002E0578"/>
    <w:rsid w:val="002E1684"/>
    <w:rsid w:val="002E3835"/>
    <w:rsid w:val="002E56FD"/>
    <w:rsid w:val="002F04CF"/>
    <w:rsid w:val="002F0DE1"/>
    <w:rsid w:val="002F162E"/>
    <w:rsid w:val="003037EF"/>
    <w:rsid w:val="003048E6"/>
    <w:rsid w:val="003065A9"/>
    <w:rsid w:val="00314516"/>
    <w:rsid w:val="0031504A"/>
    <w:rsid w:val="00323362"/>
    <w:rsid w:val="003248FB"/>
    <w:rsid w:val="00326B9B"/>
    <w:rsid w:val="003349D0"/>
    <w:rsid w:val="0034068F"/>
    <w:rsid w:val="003423DA"/>
    <w:rsid w:val="00343987"/>
    <w:rsid w:val="00343FDE"/>
    <w:rsid w:val="00351B9E"/>
    <w:rsid w:val="003527CB"/>
    <w:rsid w:val="00354E04"/>
    <w:rsid w:val="003646E9"/>
    <w:rsid w:val="003709F5"/>
    <w:rsid w:val="00376A4B"/>
    <w:rsid w:val="00380CD3"/>
    <w:rsid w:val="00384CE5"/>
    <w:rsid w:val="00387880"/>
    <w:rsid w:val="0039057A"/>
    <w:rsid w:val="00391D69"/>
    <w:rsid w:val="003938E5"/>
    <w:rsid w:val="00395A96"/>
    <w:rsid w:val="003A198B"/>
    <w:rsid w:val="003A2746"/>
    <w:rsid w:val="003A2EA3"/>
    <w:rsid w:val="003A3C11"/>
    <w:rsid w:val="003A526B"/>
    <w:rsid w:val="003A594E"/>
    <w:rsid w:val="003A7F9C"/>
    <w:rsid w:val="003B5F69"/>
    <w:rsid w:val="003B67B7"/>
    <w:rsid w:val="003C0061"/>
    <w:rsid w:val="003C1B62"/>
    <w:rsid w:val="003C2320"/>
    <w:rsid w:val="003C4FD5"/>
    <w:rsid w:val="003D1ED8"/>
    <w:rsid w:val="003D4C4A"/>
    <w:rsid w:val="003D51A0"/>
    <w:rsid w:val="003D625D"/>
    <w:rsid w:val="003D7001"/>
    <w:rsid w:val="003D728A"/>
    <w:rsid w:val="003E0280"/>
    <w:rsid w:val="003E234C"/>
    <w:rsid w:val="003E2C7D"/>
    <w:rsid w:val="003E562D"/>
    <w:rsid w:val="003E5ECD"/>
    <w:rsid w:val="003F05AC"/>
    <w:rsid w:val="003F05C1"/>
    <w:rsid w:val="003F0898"/>
    <w:rsid w:val="003F0CE0"/>
    <w:rsid w:val="003F0D4F"/>
    <w:rsid w:val="003F169C"/>
    <w:rsid w:val="003F3CEB"/>
    <w:rsid w:val="004001B8"/>
    <w:rsid w:val="00400295"/>
    <w:rsid w:val="00404B50"/>
    <w:rsid w:val="00404D54"/>
    <w:rsid w:val="00404F38"/>
    <w:rsid w:val="00405043"/>
    <w:rsid w:val="0040619E"/>
    <w:rsid w:val="004068EA"/>
    <w:rsid w:val="00407FFB"/>
    <w:rsid w:val="004100BD"/>
    <w:rsid w:val="00410796"/>
    <w:rsid w:val="0041386E"/>
    <w:rsid w:val="0041406E"/>
    <w:rsid w:val="00415FE2"/>
    <w:rsid w:val="00420548"/>
    <w:rsid w:val="00425E84"/>
    <w:rsid w:val="00426030"/>
    <w:rsid w:val="00426659"/>
    <w:rsid w:val="0042666B"/>
    <w:rsid w:val="00427115"/>
    <w:rsid w:val="00427FAA"/>
    <w:rsid w:val="004334AE"/>
    <w:rsid w:val="004379AD"/>
    <w:rsid w:val="00440602"/>
    <w:rsid w:val="00441309"/>
    <w:rsid w:val="0044222A"/>
    <w:rsid w:val="004429CD"/>
    <w:rsid w:val="004464D3"/>
    <w:rsid w:val="00446EA6"/>
    <w:rsid w:val="00447ADC"/>
    <w:rsid w:val="00447B53"/>
    <w:rsid w:val="00451D57"/>
    <w:rsid w:val="004564D7"/>
    <w:rsid w:val="00457E5A"/>
    <w:rsid w:val="004604F7"/>
    <w:rsid w:val="0046075D"/>
    <w:rsid w:val="00462831"/>
    <w:rsid w:val="004647A4"/>
    <w:rsid w:val="00464C27"/>
    <w:rsid w:val="0046502E"/>
    <w:rsid w:val="00466210"/>
    <w:rsid w:val="00466C62"/>
    <w:rsid w:val="004709D6"/>
    <w:rsid w:val="00477002"/>
    <w:rsid w:val="00477706"/>
    <w:rsid w:val="00480FEB"/>
    <w:rsid w:val="00482FD1"/>
    <w:rsid w:val="00485CCF"/>
    <w:rsid w:val="00486BD9"/>
    <w:rsid w:val="00486DE7"/>
    <w:rsid w:val="00490EB9"/>
    <w:rsid w:val="004929DA"/>
    <w:rsid w:val="00492B72"/>
    <w:rsid w:val="00493B9F"/>
    <w:rsid w:val="00496A9E"/>
    <w:rsid w:val="00496B57"/>
    <w:rsid w:val="00496BD4"/>
    <w:rsid w:val="00497F62"/>
    <w:rsid w:val="004A112F"/>
    <w:rsid w:val="004A28CE"/>
    <w:rsid w:val="004A34B3"/>
    <w:rsid w:val="004A3F5B"/>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1DA2"/>
    <w:rsid w:val="004D3C7F"/>
    <w:rsid w:val="004D7A2C"/>
    <w:rsid w:val="004E0B8D"/>
    <w:rsid w:val="004E3AE1"/>
    <w:rsid w:val="004F2AEC"/>
    <w:rsid w:val="004F48A9"/>
    <w:rsid w:val="004F57D9"/>
    <w:rsid w:val="004F7013"/>
    <w:rsid w:val="0050095B"/>
    <w:rsid w:val="00505F51"/>
    <w:rsid w:val="00507F25"/>
    <w:rsid w:val="005169E1"/>
    <w:rsid w:val="005203AC"/>
    <w:rsid w:val="00521B5A"/>
    <w:rsid w:val="0052352F"/>
    <w:rsid w:val="00523E7F"/>
    <w:rsid w:val="00524899"/>
    <w:rsid w:val="00524A35"/>
    <w:rsid w:val="00526600"/>
    <w:rsid w:val="00530E32"/>
    <w:rsid w:val="005310F7"/>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21D"/>
    <w:rsid w:val="005B573B"/>
    <w:rsid w:val="005B613C"/>
    <w:rsid w:val="005C1475"/>
    <w:rsid w:val="005C40D2"/>
    <w:rsid w:val="005C42AB"/>
    <w:rsid w:val="005C4FBB"/>
    <w:rsid w:val="005C6FE6"/>
    <w:rsid w:val="005C7166"/>
    <w:rsid w:val="005C790C"/>
    <w:rsid w:val="005D3174"/>
    <w:rsid w:val="005D71EE"/>
    <w:rsid w:val="005D7FFC"/>
    <w:rsid w:val="005E014F"/>
    <w:rsid w:val="005E23F7"/>
    <w:rsid w:val="005E36D3"/>
    <w:rsid w:val="005E441F"/>
    <w:rsid w:val="005E5035"/>
    <w:rsid w:val="005E5372"/>
    <w:rsid w:val="005E682E"/>
    <w:rsid w:val="005F1270"/>
    <w:rsid w:val="005F32A3"/>
    <w:rsid w:val="005F5487"/>
    <w:rsid w:val="005F5931"/>
    <w:rsid w:val="005F64E8"/>
    <w:rsid w:val="005F6CE2"/>
    <w:rsid w:val="006014E2"/>
    <w:rsid w:val="0060287A"/>
    <w:rsid w:val="006077BF"/>
    <w:rsid w:val="00607EBD"/>
    <w:rsid w:val="00611652"/>
    <w:rsid w:val="0061201C"/>
    <w:rsid w:val="00612402"/>
    <w:rsid w:val="00615015"/>
    <w:rsid w:val="00615928"/>
    <w:rsid w:val="00623927"/>
    <w:rsid w:val="006369EE"/>
    <w:rsid w:val="00637538"/>
    <w:rsid w:val="00641467"/>
    <w:rsid w:val="00643DC4"/>
    <w:rsid w:val="00651EBB"/>
    <w:rsid w:val="006524E0"/>
    <w:rsid w:val="00652BDF"/>
    <w:rsid w:val="00653DDA"/>
    <w:rsid w:val="00654E79"/>
    <w:rsid w:val="00655BBE"/>
    <w:rsid w:val="006570BC"/>
    <w:rsid w:val="00662039"/>
    <w:rsid w:val="00662602"/>
    <w:rsid w:val="00662931"/>
    <w:rsid w:val="00663D08"/>
    <w:rsid w:val="006642EB"/>
    <w:rsid w:val="006658F1"/>
    <w:rsid w:val="006709BF"/>
    <w:rsid w:val="00670AE9"/>
    <w:rsid w:val="006716A6"/>
    <w:rsid w:val="00674081"/>
    <w:rsid w:val="00680EF5"/>
    <w:rsid w:val="006841B2"/>
    <w:rsid w:val="00693B03"/>
    <w:rsid w:val="00695282"/>
    <w:rsid w:val="0069655B"/>
    <w:rsid w:val="006A021C"/>
    <w:rsid w:val="006A0315"/>
    <w:rsid w:val="006A12D7"/>
    <w:rsid w:val="006A4089"/>
    <w:rsid w:val="006A43C8"/>
    <w:rsid w:val="006A789A"/>
    <w:rsid w:val="006A7EC7"/>
    <w:rsid w:val="006B223C"/>
    <w:rsid w:val="006C1C6F"/>
    <w:rsid w:val="006C6815"/>
    <w:rsid w:val="006C77CD"/>
    <w:rsid w:val="006D1AEE"/>
    <w:rsid w:val="006D1F28"/>
    <w:rsid w:val="006D3E1A"/>
    <w:rsid w:val="006D404E"/>
    <w:rsid w:val="006D43B0"/>
    <w:rsid w:val="006D54F8"/>
    <w:rsid w:val="006D5709"/>
    <w:rsid w:val="006E0E70"/>
    <w:rsid w:val="006E35E3"/>
    <w:rsid w:val="006E4FEE"/>
    <w:rsid w:val="006E726D"/>
    <w:rsid w:val="006E7E7C"/>
    <w:rsid w:val="006F0A38"/>
    <w:rsid w:val="006F7B2A"/>
    <w:rsid w:val="00700570"/>
    <w:rsid w:val="00700E2D"/>
    <w:rsid w:val="00700E89"/>
    <w:rsid w:val="0070268B"/>
    <w:rsid w:val="007062DA"/>
    <w:rsid w:val="00711705"/>
    <w:rsid w:val="0071173B"/>
    <w:rsid w:val="00714B28"/>
    <w:rsid w:val="0071519E"/>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571"/>
    <w:rsid w:val="0077563D"/>
    <w:rsid w:val="00776CC8"/>
    <w:rsid w:val="0077785B"/>
    <w:rsid w:val="0078552D"/>
    <w:rsid w:val="00787841"/>
    <w:rsid w:val="007927D6"/>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F0BEB"/>
    <w:rsid w:val="007F15E0"/>
    <w:rsid w:val="007F1AAE"/>
    <w:rsid w:val="008011E3"/>
    <w:rsid w:val="008017E3"/>
    <w:rsid w:val="00801F26"/>
    <w:rsid w:val="00804C96"/>
    <w:rsid w:val="00805FAA"/>
    <w:rsid w:val="0081150A"/>
    <w:rsid w:val="00813414"/>
    <w:rsid w:val="0081468C"/>
    <w:rsid w:val="0082077C"/>
    <w:rsid w:val="00820A60"/>
    <w:rsid w:val="00820B01"/>
    <w:rsid w:val="00824328"/>
    <w:rsid w:val="00824A7A"/>
    <w:rsid w:val="00830969"/>
    <w:rsid w:val="008344AE"/>
    <w:rsid w:val="00835DF7"/>
    <w:rsid w:val="00837C57"/>
    <w:rsid w:val="00837F7F"/>
    <w:rsid w:val="00841C17"/>
    <w:rsid w:val="0084276A"/>
    <w:rsid w:val="0084653F"/>
    <w:rsid w:val="00846A66"/>
    <w:rsid w:val="0085055D"/>
    <w:rsid w:val="00852CFE"/>
    <w:rsid w:val="008537C3"/>
    <w:rsid w:val="00853866"/>
    <w:rsid w:val="008540F9"/>
    <w:rsid w:val="00855119"/>
    <w:rsid w:val="008605DF"/>
    <w:rsid w:val="0086060C"/>
    <w:rsid w:val="00865408"/>
    <w:rsid w:val="008670C8"/>
    <w:rsid w:val="008679F1"/>
    <w:rsid w:val="00870B2F"/>
    <w:rsid w:val="00875738"/>
    <w:rsid w:val="00875D2C"/>
    <w:rsid w:val="00875DE6"/>
    <w:rsid w:val="00877214"/>
    <w:rsid w:val="00880D5A"/>
    <w:rsid w:val="0088108F"/>
    <w:rsid w:val="00890699"/>
    <w:rsid w:val="00891005"/>
    <w:rsid w:val="00891881"/>
    <w:rsid w:val="0089306F"/>
    <w:rsid w:val="00896C44"/>
    <w:rsid w:val="008970E0"/>
    <w:rsid w:val="008976D4"/>
    <w:rsid w:val="008A12F4"/>
    <w:rsid w:val="008A2DE5"/>
    <w:rsid w:val="008A310D"/>
    <w:rsid w:val="008A7E34"/>
    <w:rsid w:val="008B4414"/>
    <w:rsid w:val="008B5DFB"/>
    <w:rsid w:val="008B5F5E"/>
    <w:rsid w:val="008B6DC7"/>
    <w:rsid w:val="008C11EF"/>
    <w:rsid w:val="008C17F5"/>
    <w:rsid w:val="008C3B0A"/>
    <w:rsid w:val="008C6C89"/>
    <w:rsid w:val="008D25CD"/>
    <w:rsid w:val="008D57B4"/>
    <w:rsid w:val="008D5A5E"/>
    <w:rsid w:val="008E7B46"/>
    <w:rsid w:val="008F34E7"/>
    <w:rsid w:val="008F654E"/>
    <w:rsid w:val="008F665F"/>
    <w:rsid w:val="008F67BA"/>
    <w:rsid w:val="00905161"/>
    <w:rsid w:val="00905F24"/>
    <w:rsid w:val="00906326"/>
    <w:rsid w:val="009104A3"/>
    <w:rsid w:val="00913115"/>
    <w:rsid w:val="00915C10"/>
    <w:rsid w:val="00915FE9"/>
    <w:rsid w:val="009316D9"/>
    <w:rsid w:val="00932A3A"/>
    <w:rsid w:val="00935BE3"/>
    <w:rsid w:val="0093608A"/>
    <w:rsid w:val="00945A92"/>
    <w:rsid w:val="00945BF3"/>
    <w:rsid w:val="0094753D"/>
    <w:rsid w:val="00956354"/>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5306"/>
    <w:rsid w:val="00986C2D"/>
    <w:rsid w:val="00987FD0"/>
    <w:rsid w:val="009907E5"/>
    <w:rsid w:val="00991B07"/>
    <w:rsid w:val="00991E55"/>
    <w:rsid w:val="00992806"/>
    <w:rsid w:val="00994F5D"/>
    <w:rsid w:val="009A18DE"/>
    <w:rsid w:val="009A6A54"/>
    <w:rsid w:val="009B302A"/>
    <w:rsid w:val="009B3799"/>
    <w:rsid w:val="009B45B5"/>
    <w:rsid w:val="009B68F9"/>
    <w:rsid w:val="009B6CA2"/>
    <w:rsid w:val="009B71ED"/>
    <w:rsid w:val="009B7E9B"/>
    <w:rsid w:val="009C0F8A"/>
    <w:rsid w:val="009C227B"/>
    <w:rsid w:val="009C27A0"/>
    <w:rsid w:val="009D30D4"/>
    <w:rsid w:val="009D3FAA"/>
    <w:rsid w:val="009D45FE"/>
    <w:rsid w:val="009D490D"/>
    <w:rsid w:val="009D4F89"/>
    <w:rsid w:val="009D6DAD"/>
    <w:rsid w:val="009E56E0"/>
    <w:rsid w:val="009E58EA"/>
    <w:rsid w:val="00A02EA6"/>
    <w:rsid w:val="00A03A6D"/>
    <w:rsid w:val="00A06757"/>
    <w:rsid w:val="00A1136D"/>
    <w:rsid w:val="00A11833"/>
    <w:rsid w:val="00A12215"/>
    <w:rsid w:val="00A14617"/>
    <w:rsid w:val="00A153D2"/>
    <w:rsid w:val="00A154BB"/>
    <w:rsid w:val="00A17ED2"/>
    <w:rsid w:val="00A20593"/>
    <w:rsid w:val="00A23DC2"/>
    <w:rsid w:val="00A26158"/>
    <w:rsid w:val="00A272A0"/>
    <w:rsid w:val="00A3166F"/>
    <w:rsid w:val="00A31779"/>
    <w:rsid w:val="00A32FBE"/>
    <w:rsid w:val="00A3440B"/>
    <w:rsid w:val="00A34F9D"/>
    <w:rsid w:val="00A36680"/>
    <w:rsid w:val="00A40936"/>
    <w:rsid w:val="00A40D33"/>
    <w:rsid w:val="00A4108C"/>
    <w:rsid w:val="00A41E97"/>
    <w:rsid w:val="00A43858"/>
    <w:rsid w:val="00A47664"/>
    <w:rsid w:val="00A530A6"/>
    <w:rsid w:val="00A54AFC"/>
    <w:rsid w:val="00A55780"/>
    <w:rsid w:val="00A5793C"/>
    <w:rsid w:val="00A65B1D"/>
    <w:rsid w:val="00A66110"/>
    <w:rsid w:val="00A67681"/>
    <w:rsid w:val="00A700CF"/>
    <w:rsid w:val="00A7129F"/>
    <w:rsid w:val="00A71F71"/>
    <w:rsid w:val="00A7605A"/>
    <w:rsid w:val="00A842A5"/>
    <w:rsid w:val="00A85787"/>
    <w:rsid w:val="00A857B5"/>
    <w:rsid w:val="00A85FE6"/>
    <w:rsid w:val="00A947B7"/>
    <w:rsid w:val="00A96BB3"/>
    <w:rsid w:val="00AA0069"/>
    <w:rsid w:val="00AA2FC5"/>
    <w:rsid w:val="00AB2C29"/>
    <w:rsid w:val="00AB498B"/>
    <w:rsid w:val="00AB651B"/>
    <w:rsid w:val="00AC2818"/>
    <w:rsid w:val="00AC33E5"/>
    <w:rsid w:val="00AC3ED9"/>
    <w:rsid w:val="00AC53C8"/>
    <w:rsid w:val="00AC7508"/>
    <w:rsid w:val="00AD1A82"/>
    <w:rsid w:val="00AD1E8B"/>
    <w:rsid w:val="00AD25AF"/>
    <w:rsid w:val="00AE0333"/>
    <w:rsid w:val="00AE14E2"/>
    <w:rsid w:val="00AE3282"/>
    <w:rsid w:val="00AE3A15"/>
    <w:rsid w:val="00AE3DF8"/>
    <w:rsid w:val="00AE583F"/>
    <w:rsid w:val="00AE6CF1"/>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66C9"/>
    <w:rsid w:val="00B079B7"/>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1D49"/>
    <w:rsid w:val="00B626DD"/>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949F6"/>
    <w:rsid w:val="00B95C13"/>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0FF4"/>
    <w:rsid w:val="00C069D7"/>
    <w:rsid w:val="00C06DDF"/>
    <w:rsid w:val="00C11501"/>
    <w:rsid w:val="00C13306"/>
    <w:rsid w:val="00C140A2"/>
    <w:rsid w:val="00C15A20"/>
    <w:rsid w:val="00C15D26"/>
    <w:rsid w:val="00C172E2"/>
    <w:rsid w:val="00C1772B"/>
    <w:rsid w:val="00C23CA3"/>
    <w:rsid w:val="00C24B92"/>
    <w:rsid w:val="00C24DFF"/>
    <w:rsid w:val="00C24F1E"/>
    <w:rsid w:val="00C24F6E"/>
    <w:rsid w:val="00C2651E"/>
    <w:rsid w:val="00C276AA"/>
    <w:rsid w:val="00C306F4"/>
    <w:rsid w:val="00C3077C"/>
    <w:rsid w:val="00C33EBF"/>
    <w:rsid w:val="00C344C4"/>
    <w:rsid w:val="00C416D2"/>
    <w:rsid w:val="00C41AD2"/>
    <w:rsid w:val="00C4355F"/>
    <w:rsid w:val="00C445D6"/>
    <w:rsid w:val="00C50572"/>
    <w:rsid w:val="00C53E31"/>
    <w:rsid w:val="00C54DB6"/>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46AB"/>
    <w:rsid w:val="00C9619E"/>
    <w:rsid w:val="00C96998"/>
    <w:rsid w:val="00C978B6"/>
    <w:rsid w:val="00CA19AF"/>
    <w:rsid w:val="00CA25C4"/>
    <w:rsid w:val="00CA5625"/>
    <w:rsid w:val="00CA5E78"/>
    <w:rsid w:val="00CA62F3"/>
    <w:rsid w:val="00CB3A17"/>
    <w:rsid w:val="00CC16A6"/>
    <w:rsid w:val="00CC196B"/>
    <w:rsid w:val="00CC5D33"/>
    <w:rsid w:val="00CD20D0"/>
    <w:rsid w:val="00CD2660"/>
    <w:rsid w:val="00CD4B84"/>
    <w:rsid w:val="00CD512F"/>
    <w:rsid w:val="00CD71FD"/>
    <w:rsid w:val="00CE1DCC"/>
    <w:rsid w:val="00CE2359"/>
    <w:rsid w:val="00CE4813"/>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47BB8"/>
    <w:rsid w:val="00D50474"/>
    <w:rsid w:val="00D52EE2"/>
    <w:rsid w:val="00D539CA"/>
    <w:rsid w:val="00D55940"/>
    <w:rsid w:val="00D569D8"/>
    <w:rsid w:val="00D574C6"/>
    <w:rsid w:val="00D62D90"/>
    <w:rsid w:val="00D65CE7"/>
    <w:rsid w:val="00D726AB"/>
    <w:rsid w:val="00D73022"/>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95B"/>
    <w:rsid w:val="00DB2B1C"/>
    <w:rsid w:val="00DB35DD"/>
    <w:rsid w:val="00DB4AC9"/>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5EA4"/>
    <w:rsid w:val="00DF6067"/>
    <w:rsid w:val="00DF7D15"/>
    <w:rsid w:val="00E04CA6"/>
    <w:rsid w:val="00E11E9C"/>
    <w:rsid w:val="00E13DC2"/>
    <w:rsid w:val="00E16BC5"/>
    <w:rsid w:val="00E2011A"/>
    <w:rsid w:val="00E218B5"/>
    <w:rsid w:val="00E24398"/>
    <w:rsid w:val="00E3269B"/>
    <w:rsid w:val="00E3338D"/>
    <w:rsid w:val="00E34AA1"/>
    <w:rsid w:val="00E3620C"/>
    <w:rsid w:val="00E4479B"/>
    <w:rsid w:val="00E44833"/>
    <w:rsid w:val="00E51F56"/>
    <w:rsid w:val="00E52D94"/>
    <w:rsid w:val="00E53CF9"/>
    <w:rsid w:val="00E5465A"/>
    <w:rsid w:val="00E55A85"/>
    <w:rsid w:val="00E55C7B"/>
    <w:rsid w:val="00E55D4F"/>
    <w:rsid w:val="00E57175"/>
    <w:rsid w:val="00E57A7C"/>
    <w:rsid w:val="00E619F3"/>
    <w:rsid w:val="00E625C0"/>
    <w:rsid w:val="00E625F1"/>
    <w:rsid w:val="00E63735"/>
    <w:rsid w:val="00E65F0F"/>
    <w:rsid w:val="00E6632F"/>
    <w:rsid w:val="00E67955"/>
    <w:rsid w:val="00E71631"/>
    <w:rsid w:val="00E73C58"/>
    <w:rsid w:val="00E75C31"/>
    <w:rsid w:val="00E76ADE"/>
    <w:rsid w:val="00E80224"/>
    <w:rsid w:val="00E841D1"/>
    <w:rsid w:val="00E8507B"/>
    <w:rsid w:val="00E8610A"/>
    <w:rsid w:val="00E902FA"/>
    <w:rsid w:val="00E915BB"/>
    <w:rsid w:val="00E92091"/>
    <w:rsid w:val="00E93108"/>
    <w:rsid w:val="00E96FA4"/>
    <w:rsid w:val="00EA1A1D"/>
    <w:rsid w:val="00EA6979"/>
    <w:rsid w:val="00EB3222"/>
    <w:rsid w:val="00EB3A70"/>
    <w:rsid w:val="00EB3D35"/>
    <w:rsid w:val="00EB4EE9"/>
    <w:rsid w:val="00EC05B9"/>
    <w:rsid w:val="00EC272D"/>
    <w:rsid w:val="00EC2B9A"/>
    <w:rsid w:val="00EC34EC"/>
    <w:rsid w:val="00ED1575"/>
    <w:rsid w:val="00ED1BAE"/>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970"/>
    <w:rsid w:val="00EF7A2E"/>
    <w:rsid w:val="00F00D35"/>
    <w:rsid w:val="00F053AB"/>
    <w:rsid w:val="00F06184"/>
    <w:rsid w:val="00F07CD6"/>
    <w:rsid w:val="00F13CA7"/>
    <w:rsid w:val="00F15BBD"/>
    <w:rsid w:val="00F20B70"/>
    <w:rsid w:val="00F216E7"/>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66CA8"/>
    <w:rsid w:val="00F7011F"/>
    <w:rsid w:val="00F715F3"/>
    <w:rsid w:val="00F71E54"/>
    <w:rsid w:val="00F73810"/>
    <w:rsid w:val="00F74558"/>
    <w:rsid w:val="00F74B2D"/>
    <w:rsid w:val="00F76E94"/>
    <w:rsid w:val="00F8026A"/>
    <w:rsid w:val="00F8235A"/>
    <w:rsid w:val="00F8376E"/>
    <w:rsid w:val="00F8396A"/>
    <w:rsid w:val="00F852B2"/>
    <w:rsid w:val="00F870D8"/>
    <w:rsid w:val="00F929A3"/>
    <w:rsid w:val="00F92B28"/>
    <w:rsid w:val="00F9534B"/>
    <w:rsid w:val="00FA1F47"/>
    <w:rsid w:val="00FA3296"/>
    <w:rsid w:val="00FA4D4A"/>
    <w:rsid w:val="00FB0CEC"/>
    <w:rsid w:val="00FB187A"/>
    <w:rsid w:val="00FB4840"/>
    <w:rsid w:val="00FB6945"/>
    <w:rsid w:val="00FB73A8"/>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AA0069"/>
    <w:pPr>
      <w:spacing w:before="240" w:after="240" w:line="240" w:lineRule="auto"/>
    </w:pPr>
  </w:style>
  <w:style w:type="paragraph" w:styleId="Heading1">
    <w:name w:val="heading 1"/>
    <w:basedOn w:val="Normal"/>
    <w:next w:val="Heading2"/>
    <w:link w:val="Heading1Char"/>
    <w:autoRedefine/>
    <w:qFormat/>
    <w:rsid w:val="00B02889"/>
    <w:pPr>
      <w:keepNext/>
      <w:numPr>
        <w:numId w:val="3"/>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3"/>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3"/>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1"/>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4"/>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B626DD"/>
    <w:rPr>
      <w:color w:val="444444" w:themeColor="text1"/>
      <w:sz w:val="36"/>
      <w:szCs w:val="28"/>
    </w:rPr>
  </w:style>
  <w:style w:type="character" w:customStyle="1" w:styleId="HeadingXChar">
    <w:name w:val="Heading X Char"/>
    <w:basedOn w:val="DefaultParagraphFont"/>
    <w:link w:val="HeadingX"/>
    <w:uiPriority w:val="9"/>
    <w:rsid w:val="00B626DD"/>
    <w:rPr>
      <w:color w:val="444444" w:themeColor="text1"/>
      <w:sz w:val="36"/>
      <w:szCs w:val="28"/>
    </w:rPr>
  </w:style>
  <w:style w:type="paragraph" w:customStyle="1" w:styleId="HeadingY">
    <w:name w:val="Heading Y"/>
    <w:basedOn w:val="Normal"/>
    <w:link w:val="HeadingYChar"/>
    <w:uiPriority w:val="10"/>
    <w:qFormat/>
    <w:rsid w:val="00B626DD"/>
    <w:rPr>
      <w:color w:val="444444" w:themeColor="text1"/>
      <w:sz w:val="32"/>
    </w:rPr>
  </w:style>
  <w:style w:type="character" w:customStyle="1" w:styleId="HeadingYChar">
    <w:name w:val="Heading Y Char"/>
    <w:basedOn w:val="DefaultParagraphFont"/>
    <w:link w:val="HeadingY"/>
    <w:uiPriority w:val="10"/>
    <w:rsid w:val="00B626DD"/>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C4C8E"/>
    <w:rsid w:val="007C5F4A"/>
    <w:rsid w:val="007D2207"/>
    <w:rsid w:val="007E0D2A"/>
    <w:rsid w:val="0082338F"/>
    <w:rsid w:val="00846105"/>
    <w:rsid w:val="008A64F2"/>
    <w:rsid w:val="00955A3B"/>
    <w:rsid w:val="009C32BE"/>
    <w:rsid w:val="00AA26D2"/>
    <w:rsid w:val="00AA6D9F"/>
    <w:rsid w:val="00B12885"/>
    <w:rsid w:val="00BC199E"/>
    <w:rsid w:val="00BD1005"/>
    <w:rsid w:val="00C60B9F"/>
    <w:rsid w:val="00C76E11"/>
    <w:rsid w:val="00CD7653"/>
    <w:rsid w:val="00CE5A23"/>
    <w:rsid w:val="00D2592A"/>
    <w:rsid w:val="00D37B22"/>
    <w:rsid w:val="00D42952"/>
    <w:rsid w:val="00D4497B"/>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248CEEFA-F0EC-4A82-B51F-235DD54FF6BA}"/>
</file>

<file path=customXml/itemProps3.xml><?xml version="1.0" encoding="utf-8"?>
<ds:datastoreItem xmlns:ds="http://schemas.openxmlformats.org/officeDocument/2006/customXml" ds:itemID="{9BD71CA4-9A50-49BB-A1D4-37434B61BA8B}">
  <ds:schemaRefs>
    <ds:schemaRef ds:uri="http://schemas.openxmlformats.org/officeDocument/2006/bibliography"/>
  </ds:schemaRefs>
</ds:datastoreItem>
</file>

<file path=customXml/itemProps4.xml><?xml version="1.0" encoding="utf-8"?>
<ds:datastoreItem xmlns:ds="http://schemas.openxmlformats.org/officeDocument/2006/customXml" ds:itemID="{57335A4B-6B9E-47AB-8BFC-D4EB445EB6DD}">
  <ds:schemaRefs>
    <ds:schemaRef ds:uri="http://purl.org/dc/elements/1.1/"/>
    <ds:schemaRef ds:uri="http://schemas.microsoft.com/office/2006/metadata/properties"/>
    <ds:schemaRef ds:uri="f1cf04bc-9f60-4a9d-874f-9541ee77ebfe"/>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1883</TotalTime>
  <Pages>18</Pages>
  <Words>3001</Words>
  <Characters>17112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20073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1038</cp:revision>
  <dcterms:created xsi:type="dcterms:W3CDTF">2019-07-31T13:20:00Z</dcterms:created>
  <dcterms:modified xsi:type="dcterms:W3CDTF">2021-10-04T11:30:00Z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