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50644" w14:textId="77777777" w:rsidR="00EC18DD" w:rsidRDefault="00EC18DD" w:rsidP="00EC18DD">
      <w:pPr>
        <w:spacing w:before="0" w:after="160" w:line="259" w:lineRule="auto"/>
      </w:pPr>
      <w:r w:rsidRPr="006B223C">
        <w:rPr>
          <w:noProof/>
        </w:rPr>
        <mc:AlternateContent>
          <mc:Choice Requires="wps">
            <w:drawing>
              <wp:anchor distT="45720" distB="45720" distL="114300" distR="114300" simplePos="0" relativeHeight="251658241" behindDoc="0" locked="0" layoutInCell="1" allowOverlap="1" wp14:anchorId="799FB5D4" wp14:editId="0D19BCA1">
                <wp:simplePos x="0" y="0"/>
                <wp:positionH relativeFrom="margin">
                  <wp:posOffset>-190500</wp:posOffset>
                </wp:positionH>
                <wp:positionV relativeFrom="paragraph">
                  <wp:posOffset>4676775</wp:posOffset>
                </wp:positionV>
                <wp:extent cx="5676900" cy="165735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657350"/>
                        </a:xfrm>
                        <a:prstGeom prst="rect">
                          <a:avLst/>
                        </a:prstGeom>
                        <a:noFill/>
                        <a:ln w="9525">
                          <a:noFill/>
                          <a:miter lim="800000"/>
                          <a:headEnd/>
                          <a:tailEnd/>
                        </a:ln>
                      </wps:spPr>
                      <wps:txbx>
                        <w:txbxContent>
                          <w:p w14:paraId="163A0D17" w14:textId="2BD14629" w:rsidR="00EE1638" w:rsidRPr="005604B3" w:rsidRDefault="00EE1638" w:rsidP="00EC18DD">
                            <w:pPr>
                              <w:pStyle w:val="TitleWhite"/>
                            </w:pPr>
                            <w:r>
                              <w:br/>
                            </w:r>
                            <w:r w:rsidRPr="00562275">
                              <w:t>Business Continuity</w:t>
                            </w:r>
                            <w:r w:rsidR="0033111A">
                              <w:br/>
                            </w:r>
                            <w:r w:rsidRPr="00562275">
                              <w:t>Strategies</w:t>
                            </w:r>
                            <w:r>
                              <w:t xml:space="preserve"> and Solutions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9FB5D4" id="_x0000_t202" coordsize="21600,21600" o:spt="202" path="m,l,21600r21600,l21600,xe">
                <v:stroke joinstyle="miter"/>
                <v:path gradientshapeok="t" o:connecttype="rect"/>
              </v:shapetype>
              <v:shape id="Text Box 7" o:spid="_x0000_s1026" type="#_x0000_t202" style="position:absolute;margin-left:-15pt;margin-top:368.25pt;width:447pt;height:130.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" filled="f" stroked="f">
                <v:textbox>
                  <w:txbxContent>
                    <w:p w14:paraId="163A0D17" w14:textId="2BD14629" w:rsidR="00EE1638" w:rsidRPr="005604B3" w:rsidRDefault="00EE1638" w:rsidP="00EC18DD">
                      <w:pPr>
                        <w:pStyle w:val="TitleWhite"/>
                      </w:pPr>
                      <w:r>
                        <w:br/>
                      </w:r>
                      <w:r w:rsidRPr="00562275">
                        <w:t>Business Continuity</w:t>
                      </w:r>
                      <w:r w:rsidR="0033111A">
                        <w:br/>
                      </w:r>
                      <w:r w:rsidRPr="00562275">
                        <w:t>Strategies</w:t>
                      </w:r>
                      <w:r>
                        <w:t xml:space="preserve"> and Solutions</w:t>
                      </w:r>
                    </w:p>
                  </w:txbxContent>
                </v:textbox>
                <w10:wrap anchorx="margin"/>
              </v:shape>
            </w:pict>
          </mc:Fallback>
        </mc:AlternateContent>
      </w:r>
      <w:r>
        <w:rPr>
          <w:noProof/>
        </w:rPr>
        <mc:AlternateContent>
          <mc:Choice Requires="wps">
            <w:drawing>
              <wp:anchor distT="45720" distB="45720" distL="114300" distR="114300" simplePos="0" relativeHeight="251658240" behindDoc="0" locked="0" layoutInCell="1" allowOverlap="1" wp14:anchorId="105AF294" wp14:editId="0C18D30A">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4C14E473" w14:textId="1F6550FB" w:rsidR="00EE1638" w:rsidRPr="00326B9B" w:rsidRDefault="00EE1638" w:rsidP="00EC18DD">
                            <w:pPr>
                              <w:pStyle w:val="ToolkitName"/>
                              <w:rPr>
                                <w:sz w:val="28"/>
                                <w:szCs w:val="22"/>
                              </w:rPr>
                            </w:pPr>
                            <w:r>
                              <w:t>ISO22301 Toolkit</w:t>
                            </w:r>
                            <w:r w:rsidRPr="00BE6AF0">
                              <w:t xml:space="preserve">: Version </w:t>
                            </w:r>
                            <w:r w:rsidR="00857EDA">
                              <w:t>6</w:t>
                            </w:r>
                            <w:r>
                              <w:br/>
                            </w:r>
                            <w:r w:rsidRPr="00BE6AF0">
                              <w:t>©CertiKit</w:t>
                            </w:r>
                          </w:p>
                          <w:p w14:paraId="588CF95A" w14:textId="77777777" w:rsidR="00EE1638" w:rsidRPr="00A20593" w:rsidRDefault="00EE1638" w:rsidP="00EC18DD">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AF294" id="Text Box 15" o:spid="_x0000_s1027" type="#_x0000_t202" style="position:absolute;margin-left:145pt;margin-top:653.2pt;width:312.7pt;height:64.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4C14E473" w14:textId="1F6550FB" w:rsidR="00EE1638" w:rsidRPr="00326B9B" w:rsidRDefault="00EE1638" w:rsidP="00EC18DD">
                      <w:pPr>
                        <w:pStyle w:val="ToolkitName"/>
                        <w:rPr>
                          <w:sz w:val="28"/>
                          <w:szCs w:val="22"/>
                        </w:rPr>
                      </w:pPr>
                      <w:r>
                        <w:t>ISO22301 Toolkit</w:t>
                      </w:r>
                      <w:r w:rsidRPr="00BE6AF0">
                        <w:t xml:space="preserve">: Version </w:t>
                      </w:r>
                      <w:r w:rsidR="00857EDA">
                        <w:t>6</w:t>
                      </w:r>
                      <w:r>
                        <w:br/>
                      </w:r>
                      <w:r w:rsidRPr="00BE6AF0">
                        <w:t>©CertiKit</w:t>
                      </w:r>
                    </w:p>
                    <w:p w14:paraId="588CF95A" w14:textId="77777777" w:rsidR="00EE1638" w:rsidRPr="00A20593" w:rsidRDefault="00EE1638" w:rsidP="00EC18DD">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58242" behindDoc="1" locked="0" layoutInCell="1" allowOverlap="1" wp14:anchorId="2F64CDBF" wp14:editId="4935EB2F">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600E462D" w14:textId="4682177B" w:rsidR="00EC18DD" w:rsidRPr="0075463F" w:rsidRDefault="00EC18DD" w:rsidP="00EC18DD">
      <w:pPr>
        <w:pStyle w:val="HeadingX"/>
        <w:rPr>
          <w:noProof/>
        </w:rPr>
      </w:pPr>
      <w:r w:rsidRPr="006B54DA">
        <w:lastRenderedPageBreak/>
        <w:t>Implementation</w:t>
      </w:r>
      <w:r>
        <w:t xml:space="preserve"> g</w:t>
      </w:r>
      <w:r w:rsidRPr="006B54DA">
        <w:t>uidance</w:t>
      </w:r>
    </w:p>
    <w:p w14:paraId="1EA726A2" w14:textId="77777777" w:rsidR="00EC18DD" w:rsidRDefault="00EC18DD" w:rsidP="00EC18DD">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0D81D91D" w14:textId="77777777" w:rsidR="00EC18DD" w:rsidRDefault="00EC18DD" w:rsidP="00EC18DD"/>
    <w:p w14:paraId="4972F338" w14:textId="77777777" w:rsidR="00EC18DD" w:rsidRDefault="00EC18DD" w:rsidP="00EC18DD">
      <w:pPr>
        <w:pStyle w:val="HeadingY"/>
      </w:pPr>
      <w:r w:rsidRPr="00986C2D">
        <w:rPr>
          <w:rStyle w:val="HeadingYChar"/>
        </w:rPr>
        <w:t>Purpose of t</w:t>
      </w:r>
      <w:r w:rsidRPr="006B54DA">
        <w:t xml:space="preserve">his </w:t>
      </w:r>
      <w:r>
        <w:t>d</w:t>
      </w:r>
      <w:r w:rsidRPr="006B54DA">
        <w:t>ocument</w:t>
      </w:r>
    </w:p>
    <w:p w14:paraId="59E98256" w14:textId="255F1C4B" w:rsidR="00EC18DD" w:rsidRDefault="00EC18DD" w:rsidP="00EC18DD">
      <w:r w:rsidRPr="00750DB2">
        <w:t xml:space="preserve">This document sets out the strategies </w:t>
      </w:r>
      <w:r w:rsidR="00CB0817">
        <w:t xml:space="preserve">and solutions </w:t>
      </w:r>
      <w:r w:rsidRPr="00750DB2">
        <w:t>that will be used to meet the requirements identified as part of the risk assessment and business impact analysis.</w:t>
      </w:r>
    </w:p>
    <w:p w14:paraId="6E39F2A8" w14:textId="77777777" w:rsidR="00EC18DD" w:rsidRPr="00BE6AF0" w:rsidRDefault="00EC18DD" w:rsidP="00EC18DD">
      <w:pPr>
        <w:rPr>
          <w:noProof/>
        </w:rPr>
      </w:pPr>
    </w:p>
    <w:p w14:paraId="401F19EE" w14:textId="77777777" w:rsidR="00EC18DD" w:rsidRPr="00BE6AF0" w:rsidRDefault="00EC18DD" w:rsidP="00EC18DD">
      <w:pPr>
        <w:pStyle w:val="HeadingY"/>
      </w:pPr>
      <w:r w:rsidRPr="00986C2D">
        <w:rPr>
          <w:rStyle w:val="HeadingYChar"/>
        </w:rPr>
        <w:t xml:space="preserve">Areas of the </w:t>
      </w:r>
      <w:r>
        <w:rPr>
          <w:rStyle w:val="HeadingYChar"/>
        </w:rPr>
        <w:t>standard</w:t>
      </w:r>
      <w:r w:rsidRPr="00BE6AF0">
        <w:t xml:space="preserve"> addressed</w:t>
      </w:r>
    </w:p>
    <w:p w14:paraId="51DB71C9" w14:textId="77777777" w:rsidR="00193ED1" w:rsidRDefault="00193ED1" w:rsidP="00193ED1">
      <w:r>
        <w:t>The main sections of the ISO22301 standard addressed by this document are as follows:</w:t>
      </w:r>
    </w:p>
    <w:p w14:paraId="6AA913A5" w14:textId="5DBE97D8" w:rsidR="00193ED1" w:rsidRDefault="00193ED1" w:rsidP="00193ED1">
      <w:pPr>
        <w:pStyle w:val="Bulletedlist"/>
      </w:pPr>
      <w:r>
        <w:t>8. Operation</w:t>
      </w:r>
    </w:p>
    <w:p w14:paraId="73D41999" w14:textId="15E8900F" w:rsidR="00193ED1" w:rsidRDefault="00193ED1" w:rsidP="00193ED1">
      <w:pPr>
        <w:pStyle w:val="Bulletedlist"/>
        <w:numPr>
          <w:ilvl w:val="1"/>
          <w:numId w:val="9"/>
        </w:numPr>
      </w:pPr>
      <w:r>
        <w:t>8.3 Business continuity strategies and solutions</w:t>
      </w:r>
    </w:p>
    <w:p w14:paraId="15EB49AC" w14:textId="7DA798F8" w:rsidR="00193ED1" w:rsidRDefault="00193ED1" w:rsidP="00193ED1">
      <w:pPr>
        <w:pStyle w:val="Bulletedlist"/>
        <w:numPr>
          <w:ilvl w:val="2"/>
          <w:numId w:val="9"/>
        </w:numPr>
      </w:pPr>
      <w:r>
        <w:t>8.3.1 General</w:t>
      </w:r>
    </w:p>
    <w:p w14:paraId="21A4521D" w14:textId="111E7C1E" w:rsidR="00193ED1" w:rsidRDefault="00193ED1" w:rsidP="00193ED1">
      <w:pPr>
        <w:pStyle w:val="Bulletedlist"/>
        <w:numPr>
          <w:ilvl w:val="2"/>
          <w:numId w:val="9"/>
        </w:numPr>
      </w:pPr>
      <w:r>
        <w:t xml:space="preserve">8.3.2 </w:t>
      </w:r>
      <w:r w:rsidR="00E97EDD">
        <w:t>I</w:t>
      </w:r>
      <w:r>
        <w:t>dentification of strategies and solutions</w:t>
      </w:r>
    </w:p>
    <w:p w14:paraId="65DC788F" w14:textId="1DBF06A5" w:rsidR="00193ED1" w:rsidRDefault="00193ED1" w:rsidP="00193ED1">
      <w:pPr>
        <w:pStyle w:val="Bulletedlist"/>
        <w:numPr>
          <w:ilvl w:val="2"/>
          <w:numId w:val="9"/>
        </w:numPr>
      </w:pPr>
      <w:r>
        <w:t>8.3.3 Selection of strategies and solutions</w:t>
      </w:r>
    </w:p>
    <w:p w14:paraId="446EBB7D" w14:textId="4728839D" w:rsidR="00193ED1" w:rsidRDefault="00193ED1" w:rsidP="00193ED1">
      <w:pPr>
        <w:pStyle w:val="Bulletedlist"/>
        <w:numPr>
          <w:ilvl w:val="2"/>
          <w:numId w:val="9"/>
        </w:numPr>
      </w:pPr>
      <w:r>
        <w:t>8.3.4 Resource requirements</w:t>
      </w:r>
    </w:p>
    <w:p w14:paraId="784DF420" w14:textId="034AE368" w:rsidR="00193ED1" w:rsidRDefault="00193ED1" w:rsidP="00193ED1">
      <w:pPr>
        <w:pStyle w:val="Bulletedlist"/>
        <w:numPr>
          <w:ilvl w:val="2"/>
          <w:numId w:val="9"/>
        </w:numPr>
      </w:pPr>
      <w:r>
        <w:t>8.3.5 Implementation of solutions</w:t>
      </w:r>
    </w:p>
    <w:p w14:paraId="298B4FFD" w14:textId="77777777" w:rsidR="00193ED1" w:rsidRDefault="00193ED1" w:rsidP="00EC18DD">
      <w:pPr>
        <w:pStyle w:val="HeadingY"/>
      </w:pPr>
    </w:p>
    <w:p w14:paraId="2B3A5593" w14:textId="31CD3C33" w:rsidR="00EC18DD" w:rsidRPr="00BE6AF0" w:rsidRDefault="00EC18DD" w:rsidP="00EC18DD">
      <w:pPr>
        <w:pStyle w:val="HeadingY"/>
      </w:pPr>
      <w:r w:rsidRPr="00BE6AF0">
        <w:t>General guidance</w:t>
      </w:r>
    </w:p>
    <w:p w14:paraId="77F1AAB6" w14:textId="24C364AE" w:rsidR="00EC18DD" w:rsidRDefault="00EC18DD" w:rsidP="00EC18DD">
      <w:r>
        <w:t xml:space="preserve">This document brings together the work carried out so far in understanding what must be protected and sets out the overall approach to ensuring business continuity. It then leads on to the creation of specific business continuity </w:t>
      </w:r>
      <w:r w:rsidR="00193ED1">
        <w:t xml:space="preserve">solutions and associated </w:t>
      </w:r>
      <w:r>
        <w:t>procedures which will explain in more detail how each of the recommended strategies will be implemented.</w:t>
      </w:r>
    </w:p>
    <w:p w14:paraId="0D2EFECF" w14:textId="77777777" w:rsidR="00EC18DD" w:rsidRDefault="00EC18DD" w:rsidP="00EC18DD">
      <w:r>
        <w:t>Take care to ensure that the strategies proposed in this document meet the requirements established earlier on in terms of Maximum Tolerable Period of Disruption (MTPD), recovery Time Objectives (RPO), Recovery Point Objectives (RPO) and Minimum Business Continuity Objectives (MBCO) for each area of business activity.</w:t>
      </w:r>
    </w:p>
    <w:p w14:paraId="5EF1F3E2" w14:textId="77777777" w:rsidR="00EC18DD" w:rsidRPr="00BE6AF0" w:rsidRDefault="00EC18DD" w:rsidP="00EC18DD"/>
    <w:p w14:paraId="03261725" w14:textId="77777777" w:rsidR="00EC18DD" w:rsidRPr="00BE6AF0" w:rsidRDefault="00EC18DD" w:rsidP="00EC18DD">
      <w:pPr>
        <w:pStyle w:val="HeadingY"/>
      </w:pPr>
      <w:r w:rsidRPr="00BE6AF0">
        <w:t>Review frequency</w:t>
      </w:r>
    </w:p>
    <w:p w14:paraId="69883FC8" w14:textId="22D49EA5" w:rsidR="00EC18DD" w:rsidRDefault="00EC18DD" w:rsidP="00193ED1">
      <w:r w:rsidRPr="00A36C69">
        <w:t>We would recommend that this document is reviewed at least annually and upon major business changes.</w:t>
      </w:r>
      <w:r>
        <w:br w:type="page"/>
      </w:r>
    </w:p>
    <w:p w14:paraId="2B03C6CE" w14:textId="27E8D8E6" w:rsidR="00EC18DD" w:rsidRPr="006B54DA" w:rsidRDefault="00EC18DD" w:rsidP="00EC18DD">
      <w:pPr>
        <w:pStyle w:val="HeadingY"/>
      </w:pPr>
      <w:r w:rsidRPr="006B54DA">
        <w:lastRenderedPageBreak/>
        <w:t xml:space="preserve">Document </w:t>
      </w:r>
      <w:r>
        <w:t>f</w:t>
      </w:r>
      <w:r w:rsidRPr="006B54DA">
        <w:t>ields</w:t>
      </w:r>
    </w:p>
    <w:p w14:paraId="4AEE9CEF" w14:textId="77777777" w:rsidR="00EC18DD" w:rsidRDefault="00EC18DD" w:rsidP="00EC18DD">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F075D55" w14:textId="77777777" w:rsidR="00EC18DD" w:rsidRDefault="00EC18DD" w:rsidP="00EC18DD">
      <w:r>
        <w:t>To update this field (and any others that may exist in this document):</w:t>
      </w:r>
    </w:p>
    <w:p w14:paraId="18945DEC" w14:textId="77777777" w:rsidR="00EC18DD" w:rsidRDefault="00EC18DD" w:rsidP="00EC18DD">
      <w:pPr>
        <w:pStyle w:val="ListParagraph"/>
        <w:numPr>
          <w:ilvl w:val="0"/>
          <w:numId w:val="2"/>
        </w:numPr>
      </w:pPr>
      <w:r>
        <w:t>Update the custom document property “Organization Name” by clicking File &gt; Info &gt; Properties &gt; Advanced Properties &gt; Custom &gt; Organization Name.</w:t>
      </w:r>
    </w:p>
    <w:p w14:paraId="0EE3EA9F" w14:textId="77777777" w:rsidR="00EC18DD" w:rsidRPr="004F48A9" w:rsidRDefault="00EC18DD" w:rsidP="00EC18DD">
      <w:pPr>
        <w:pStyle w:val="ListParagraph"/>
        <w:numPr>
          <w:ilvl w:val="0"/>
          <w:numId w:val="2"/>
        </w:numPr>
      </w:pPr>
      <w:r>
        <w:t xml:space="preserve">Press Ctrl A on the keyboard to select all text in the document </w:t>
      </w:r>
      <w:r w:rsidRPr="004F48A9">
        <w:t>(or use Select, Select All via the Editing header on the Home tab).</w:t>
      </w:r>
    </w:p>
    <w:p w14:paraId="58AC9EF7" w14:textId="77777777" w:rsidR="00EC18DD" w:rsidRDefault="00EC18DD" w:rsidP="00EC18DD">
      <w:pPr>
        <w:pStyle w:val="ListParagraph"/>
        <w:numPr>
          <w:ilvl w:val="0"/>
          <w:numId w:val="2"/>
        </w:numPr>
      </w:pPr>
      <w:r>
        <w:t>Press F9 on the keyboard to update all fields.</w:t>
      </w:r>
    </w:p>
    <w:p w14:paraId="715B5553" w14:textId="77777777" w:rsidR="00EC18DD" w:rsidRDefault="00EC18DD" w:rsidP="00EC18DD">
      <w:pPr>
        <w:pStyle w:val="ListParagraph"/>
        <w:numPr>
          <w:ilvl w:val="0"/>
          <w:numId w:val="2"/>
        </w:numPr>
      </w:pPr>
      <w:r>
        <w:t>When prompted, choose the option to just update TOC page numbers.</w:t>
      </w:r>
    </w:p>
    <w:p w14:paraId="57E54B0F" w14:textId="77777777" w:rsidR="00EC18DD" w:rsidRPr="0094753D" w:rsidRDefault="00EC18DD" w:rsidP="00EC18DD">
      <w:r>
        <w:t xml:space="preserve">If </w:t>
      </w:r>
      <w:r w:rsidRPr="0094753D">
        <w:t>you wish to permanently convert the fields in this document to text, for instance, so that they are no longer updateable, you will need to click into each occurrence of the field and press Ctrl Shift F9.</w:t>
      </w:r>
    </w:p>
    <w:p w14:paraId="127D6CAC" w14:textId="77777777" w:rsidR="00EC18DD" w:rsidRDefault="00EC18DD" w:rsidP="00EC18DD">
      <w:r>
        <w:t>If you would like to make all fields in the document visible, go to File &gt; Options &gt; Advanced &gt; Show document content &gt; Field shading and set this to “Always”. This can be useful to check you have updated all fields correctly.</w:t>
      </w:r>
    </w:p>
    <w:p w14:paraId="70BEBD60" w14:textId="77777777" w:rsidR="00EC18DD" w:rsidRDefault="00EC18DD" w:rsidP="00EC18DD">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6074033C" w14:textId="77777777" w:rsidR="00EC18DD" w:rsidRDefault="00EC18DD" w:rsidP="00EC18DD"/>
    <w:p w14:paraId="5DACFC45" w14:textId="77777777" w:rsidR="00EC18DD" w:rsidRPr="006B54DA" w:rsidRDefault="00EC18DD" w:rsidP="00EC18DD">
      <w:pPr>
        <w:pStyle w:val="HeadingY"/>
      </w:pPr>
      <w:r w:rsidRPr="006B54DA">
        <w:t xml:space="preserve">Copyright </w:t>
      </w:r>
      <w:r>
        <w:t>n</w:t>
      </w:r>
      <w:r w:rsidRPr="006B54DA">
        <w:t>otice</w:t>
      </w:r>
    </w:p>
    <w:p w14:paraId="5056DD59" w14:textId="77777777" w:rsidR="00EC18DD" w:rsidRDefault="00EC18DD" w:rsidP="00EC18DD">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2F7689F5" w14:textId="77777777" w:rsidR="00EC18DD" w:rsidRDefault="00EC18DD" w:rsidP="00EC18DD"/>
    <w:p w14:paraId="719741AF" w14:textId="77777777" w:rsidR="00EC18DD" w:rsidRPr="006B54DA" w:rsidRDefault="00EC18DD" w:rsidP="00EC18DD">
      <w:pPr>
        <w:pStyle w:val="HeadingY"/>
      </w:pPr>
      <w:r w:rsidRPr="006B54DA">
        <w:t xml:space="preserve">Licence </w:t>
      </w:r>
      <w:r>
        <w:t>t</w:t>
      </w:r>
      <w:r w:rsidRPr="006B54DA">
        <w:t>erms</w:t>
      </w:r>
    </w:p>
    <w:p w14:paraId="52BFD3EE" w14:textId="77777777" w:rsidR="00EC18DD" w:rsidRDefault="00EC18DD" w:rsidP="00EC18DD">
      <w:r>
        <w:t>This document is licensed on and subject to the standard licence terms of CertiKit, available on request, or by download from our website. All other rights are reserved.  Unless you have purchased this product you only have an evaluation licence.</w:t>
      </w:r>
    </w:p>
    <w:p w14:paraId="243226F5" w14:textId="77777777" w:rsidR="00EC18DD" w:rsidRDefault="00EC18DD" w:rsidP="00EC18DD">
      <w:r>
        <w:t>If this product was purchased, a full licence is granted to the person identified as the licensee in the relevant purchase order. The standard licence terms include special terms relating to any third-party copyright included in this document.</w:t>
      </w:r>
    </w:p>
    <w:p w14:paraId="330D4226" w14:textId="77777777" w:rsidR="00EC18DD" w:rsidRDefault="00EC18DD" w:rsidP="00EC18DD"/>
    <w:p w14:paraId="1EAF67AD" w14:textId="07CB9391" w:rsidR="00EC18DD" w:rsidRPr="006B54DA" w:rsidRDefault="00EC18DD" w:rsidP="00EC18DD">
      <w:pPr>
        <w:pStyle w:val="HeadingY"/>
      </w:pPr>
      <w:r w:rsidRPr="006B54DA">
        <w:lastRenderedPageBreak/>
        <w:t>Disclaimer</w:t>
      </w:r>
    </w:p>
    <w:p w14:paraId="4A291058" w14:textId="77777777" w:rsidR="00EC18DD" w:rsidRDefault="00EC18DD" w:rsidP="00EC18DD">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2464D829" w14:textId="77777777" w:rsidR="00EC18DD" w:rsidRPr="003A7F9C" w:rsidRDefault="00EC18DD" w:rsidP="00EC18DD">
      <w:r w:rsidRPr="003A7F9C">
        <w:t>Therefore, please note that it is your responsibility to ensure that the content of any document you create that is based on our templates is correct and appropriate for your needs and complies with relevant laws in your country.</w:t>
      </w:r>
    </w:p>
    <w:p w14:paraId="4BC56EB7" w14:textId="77777777" w:rsidR="00EC18DD" w:rsidRPr="003A7F9C" w:rsidRDefault="00EC18DD" w:rsidP="00EC18DD">
      <w:r w:rsidRPr="003A7F9C">
        <w:t xml:space="preserve">You should take all reasonable and proper legal and other professional advice before using this document. </w:t>
      </w:r>
    </w:p>
    <w:p w14:paraId="703549CE" w14:textId="77777777" w:rsidR="00EC18DD" w:rsidRPr="003A7F9C" w:rsidRDefault="00EC18DD" w:rsidP="00EC18DD">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13A9E7C0" w14:textId="77777777" w:rsidR="00232BD8" w:rsidRDefault="00EC18DD" w:rsidP="00EC18DD">
      <w:pPr>
        <w:spacing w:before="0" w:after="160" w:line="259" w:lineRule="auto"/>
        <w:sectPr w:rsidR="00232BD8" w:rsidSect="00E67955">
          <w:headerReference w:type="default" r:id="rId12"/>
          <w:footerReference w:type="default" r:id="rId13"/>
          <w:footerReference w:type="first" r:id="rId14"/>
          <w:pgSz w:w="11906" w:h="16838"/>
          <w:pgMar w:top="1440" w:right="1440" w:bottom="1440" w:left="1440" w:header="708" w:footer="708" w:gutter="0"/>
          <w:cols w:space="708"/>
          <w:titlePg/>
          <w:docGrid w:linePitch="360"/>
        </w:sectPr>
      </w:pPr>
      <w:r>
        <w:br w:type="page"/>
      </w:r>
    </w:p>
    <w:p w14:paraId="61D9E7B9" w14:textId="77777777" w:rsidR="00EC18DD" w:rsidRDefault="00EC18DD" w:rsidP="00EC18DD">
      <w:pPr>
        <w:rPr>
          <w:noProof/>
        </w:rPr>
      </w:pPr>
      <w:r>
        <w:rPr>
          <w:noProof/>
        </w:rPr>
        <w:lastRenderedPageBreak/>
        <w:drawing>
          <wp:inline distT="0" distB="0" distL="0" distR="0" wp14:anchorId="16CF4FB3" wp14:editId="2A31420C">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7F9B9D70" w14:textId="77777777" w:rsidR="00EC18DD" w:rsidRDefault="00EC18DD" w:rsidP="00EC18DD">
      <w:pPr>
        <w:rPr>
          <w:noProof/>
        </w:rPr>
      </w:pPr>
    </w:p>
    <w:p w14:paraId="0FF3CDD9" w14:textId="77777777" w:rsidR="00EC18DD" w:rsidRDefault="00EC18DD" w:rsidP="00EC18DD"/>
    <w:p w14:paraId="172CB090" w14:textId="77777777" w:rsidR="00EC18DD" w:rsidRDefault="00EC18DD" w:rsidP="00EC18DD"/>
    <w:p w14:paraId="287E36AB" w14:textId="77777777" w:rsidR="00EC18DD" w:rsidRDefault="00EC18DD" w:rsidP="00EC18DD"/>
    <w:p w14:paraId="0D03F3FF" w14:textId="77777777" w:rsidR="00EC18DD" w:rsidRDefault="00EC18DD" w:rsidP="00EC18DD"/>
    <w:p w14:paraId="7E3F6F80" w14:textId="77777777" w:rsidR="00EC18DD" w:rsidRDefault="00EC18DD" w:rsidP="00EC18DD"/>
    <w:p w14:paraId="62A58226" w14:textId="77777777" w:rsidR="00EC18DD" w:rsidRDefault="00EC18DD" w:rsidP="00EC18DD"/>
    <w:p w14:paraId="027EE75E" w14:textId="77777777" w:rsidR="00EC18DD" w:rsidRDefault="00EC18DD" w:rsidP="00EC18DD"/>
    <w:p w14:paraId="597EA26A" w14:textId="77777777" w:rsidR="00EC18DD" w:rsidRDefault="00EC18DD" w:rsidP="00EC18DD">
      <w:r>
        <w:rPr>
          <w:noProof/>
        </w:rPr>
        <mc:AlternateContent>
          <mc:Choice Requires="wps">
            <w:drawing>
              <wp:anchor distT="45720" distB="45720" distL="114300" distR="114300" simplePos="0" relativeHeight="251658246" behindDoc="0" locked="0" layoutInCell="1" allowOverlap="1" wp14:anchorId="3EBF8CCB" wp14:editId="71FC7886">
                <wp:simplePos x="0" y="0"/>
                <wp:positionH relativeFrom="margin">
                  <wp:align>left</wp:align>
                </wp:positionH>
                <wp:positionV relativeFrom="paragraph">
                  <wp:posOffset>232410</wp:posOffset>
                </wp:positionV>
                <wp:extent cx="5343525" cy="1600200"/>
                <wp:effectExtent l="0" t="0" r="9525"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600200"/>
                        </a:xfrm>
                        <a:prstGeom prst="rect">
                          <a:avLst/>
                        </a:prstGeom>
                        <a:solidFill>
                          <a:srgbClr val="FFFFFF"/>
                        </a:solidFill>
                        <a:ln w="9525">
                          <a:noFill/>
                          <a:miter lim="800000"/>
                          <a:headEnd/>
                          <a:tailEnd/>
                        </a:ln>
                      </wps:spPr>
                      <wps:txbx>
                        <w:txbxContent>
                          <w:p w14:paraId="3346C8EA" w14:textId="2EC173B5" w:rsidR="00EE1638" w:rsidRDefault="00EE1638" w:rsidP="00EC18DD">
                            <w:pPr>
                              <w:pStyle w:val="TitleBlack"/>
                            </w:pPr>
                            <w:r>
                              <w:br/>
                            </w:r>
                            <w:r w:rsidRPr="00562275">
                              <w:t>Business Continuity Strategies</w:t>
                            </w:r>
                            <w:r>
                              <w:t xml:space="preserve"> and Solutions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BF8CCB" id="Text Box 2" o:spid="_x0000_s1028" type="#_x0000_t202" style="position:absolute;margin-left:0;margin-top:18.3pt;width:420.75pt;height:126pt;z-index:25165824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" stroked="f">
                <v:textbox>
                  <w:txbxContent>
                    <w:p w14:paraId="3346C8EA" w14:textId="2EC173B5" w:rsidR="00EE1638" w:rsidRDefault="00EE1638" w:rsidP="00EC18DD">
                      <w:pPr>
                        <w:pStyle w:val="TitleBlack"/>
                      </w:pPr>
                      <w:r>
                        <w:br/>
                      </w:r>
                      <w:r w:rsidRPr="00562275">
                        <w:t>Business Continuity Strategies</w:t>
                      </w:r>
                      <w:r>
                        <w:t xml:space="preserve"> and Solutions</w:t>
                      </w:r>
                    </w:p>
                  </w:txbxContent>
                </v:textbox>
                <w10:wrap type="square" anchorx="margin"/>
              </v:shape>
            </w:pict>
          </mc:Fallback>
        </mc:AlternateContent>
      </w:r>
    </w:p>
    <w:p w14:paraId="6A29AF39" w14:textId="77777777" w:rsidR="00EC18DD" w:rsidRDefault="00EC18DD" w:rsidP="00EC18DD"/>
    <w:p w14:paraId="5C341212" w14:textId="77777777" w:rsidR="00EC18DD" w:rsidRDefault="00EC18DD" w:rsidP="00EC18DD"/>
    <w:p w14:paraId="54A619C0" w14:textId="77777777" w:rsidR="00EC18DD" w:rsidRDefault="00EC18DD" w:rsidP="00EC18DD"/>
    <w:p w14:paraId="0336B318" w14:textId="77777777" w:rsidR="00EC18DD" w:rsidRDefault="00EC18DD" w:rsidP="00EC18DD"/>
    <w:p w14:paraId="6481591D" w14:textId="77777777" w:rsidR="00EC18DD" w:rsidRDefault="00EC18DD" w:rsidP="00EC18DD">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EC18DD" w:rsidRPr="00141BE6" w14:paraId="47E823E4" w14:textId="77777777" w:rsidTr="00EE0708">
        <w:tc>
          <w:tcPr>
            <w:tcW w:w="2689" w:type="dxa"/>
            <w:shd w:val="clear" w:color="auto" w:fill="42989B" w:themeFill="background2" w:themeFillShade="80"/>
            <w:vAlign w:val="center"/>
          </w:tcPr>
          <w:p w14:paraId="51448C9F" w14:textId="77777777" w:rsidR="00EC18DD" w:rsidRPr="00035347" w:rsidRDefault="00EC18DD" w:rsidP="00EE0708">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4DD38D7F" w14:textId="77777777" w:rsidR="00EC18DD" w:rsidRPr="00485CCF" w:rsidRDefault="00EC18DD" w:rsidP="00EE0708">
            <w:pPr>
              <w:pStyle w:val="TableBody"/>
            </w:pPr>
            <w:r w:rsidRPr="00DD0106">
              <w:t>BCMS-DOC-08-6</w:t>
            </w:r>
          </w:p>
        </w:tc>
      </w:tr>
      <w:tr w:rsidR="00EC18DD" w:rsidRPr="00141BE6" w14:paraId="0F505A9E" w14:textId="77777777" w:rsidTr="00EE0708">
        <w:tc>
          <w:tcPr>
            <w:tcW w:w="2689" w:type="dxa"/>
            <w:shd w:val="clear" w:color="auto" w:fill="42989B" w:themeFill="background2" w:themeFillShade="80"/>
            <w:vAlign w:val="center"/>
          </w:tcPr>
          <w:p w14:paraId="2FB5CB1B" w14:textId="77777777" w:rsidR="00EC18DD" w:rsidRPr="00035347" w:rsidRDefault="00EC18DD" w:rsidP="00EE0708">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6D9B204A709B49E18BF414A6C6D796AA"/>
            </w:placeholder>
          </w:sdtPr>
          <w:sdtEndPr>
            <w:rPr>
              <w:rStyle w:val="DefaultParagraphFont"/>
            </w:rPr>
          </w:sdtEndPr>
          <w:sdtContent>
            <w:tc>
              <w:tcPr>
                <w:tcW w:w="3549" w:type="dxa"/>
                <w:shd w:val="clear" w:color="auto" w:fill="FFFFFF" w:themeFill="background1"/>
                <w:vAlign w:val="center"/>
              </w:tcPr>
              <w:p w14:paraId="6C3D8626" w14:textId="77777777" w:rsidR="00EC18DD" w:rsidRPr="00485CCF" w:rsidRDefault="00EC18DD" w:rsidP="00EE0708">
                <w:pPr>
                  <w:pStyle w:val="TableBody"/>
                </w:pPr>
                <w:r w:rsidRPr="00485CCF">
                  <w:rPr>
                    <w:rStyle w:val="Versionnumber"/>
                  </w:rPr>
                  <w:t>1</w:t>
                </w:r>
              </w:p>
            </w:tc>
          </w:sdtContent>
        </w:sdt>
      </w:tr>
      <w:tr w:rsidR="00EC18DD" w:rsidRPr="00141BE6" w14:paraId="283686EF" w14:textId="77777777" w:rsidTr="00EE0708">
        <w:tc>
          <w:tcPr>
            <w:tcW w:w="2689" w:type="dxa"/>
            <w:shd w:val="clear" w:color="auto" w:fill="42989B" w:themeFill="background2" w:themeFillShade="80"/>
            <w:vAlign w:val="center"/>
          </w:tcPr>
          <w:p w14:paraId="18B107CA" w14:textId="77777777" w:rsidR="00EC18DD" w:rsidRPr="00035347" w:rsidRDefault="00EC18DD" w:rsidP="00EE0708">
            <w:pPr>
              <w:pStyle w:val="TitlePageTableHeader"/>
              <w:framePr w:hSpace="0" w:wrap="auto" w:vAnchor="margin" w:hAnchor="text" w:xAlign="left" w:yAlign="inline"/>
            </w:pPr>
            <w:r w:rsidRPr="00035347">
              <w:t>DATED</w:t>
            </w:r>
          </w:p>
        </w:tc>
        <w:sdt>
          <w:sdtPr>
            <w:rPr>
              <w:rStyle w:val="ToolkitDate"/>
            </w:rPr>
            <w:id w:val="506250714"/>
            <w:placeholder>
              <w:docPart w:val="268D57D106EE487A8F7FBFF9A6DAB801"/>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5A848030" w14:textId="77777777" w:rsidR="00EC18DD" w:rsidRPr="00485CCF" w:rsidRDefault="00EC18DD" w:rsidP="00EE0708">
                <w:pPr>
                  <w:pStyle w:val="TableBody"/>
                </w:pPr>
                <w:r w:rsidRPr="00485CCF">
                  <w:rPr>
                    <w:rStyle w:val="ToolkitDate"/>
                  </w:rPr>
                  <w:t>[Insert date]</w:t>
                </w:r>
              </w:p>
            </w:tc>
          </w:sdtContent>
        </w:sdt>
      </w:tr>
      <w:tr w:rsidR="00EC18DD" w:rsidRPr="00141BE6" w14:paraId="1C48403B" w14:textId="77777777" w:rsidTr="00EE0708">
        <w:tc>
          <w:tcPr>
            <w:tcW w:w="2689" w:type="dxa"/>
            <w:shd w:val="clear" w:color="auto" w:fill="42989B" w:themeFill="background2" w:themeFillShade="80"/>
            <w:vAlign w:val="center"/>
          </w:tcPr>
          <w:p w14:paraId="4EE33BF7" w14:textId="77777777" w:rsidR="00EC18DD" w:rsidRPr="00035347" w:rsidRDefault="00EC18DD" w:rsidP="00EE0708">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7E8054F5" w14:textId="77777777" w:rsidR="00EC18DD" w:rsidRPr="00485CCF" w:rsidRDefault="00EC18DD" w:rsidP="00EE0708">
            <w:pPr>
              <w:pStyle w:val="TableBody"/>
            </w:pPr>
            <w:r w:rsidRPr="00485CCF">
              <w:t>[Insert name]</w:t>
            </w:r>
          </w:p>
        </w:tc>
      </w:tr>
      <w:tr w:rsidR="00EC18DD" w:rsidRPr="00141BE6" w14:paraId="540C9D00" w14:textId="77777777" w:rsidTr="00EE0708">
        <w:tc>
          <w:tcPr>
            <w:tcW w:w="2689" w:type="dxa"/>
            <w:shd w:val="clear" w:color="auto" w:fill="42989B" w:themeFill="background2" w:themeFillShade="80"/>
            <w:vAlign w:val="center"/>
          </w:tcPr>
          <w:p w14:paraId="1AD4C96A" w14:textId="77777777" w:rsidR="00EC18DD" w:rsidRPr="00035347" w:rsidRDefault="00EC18DD" w:rsidP="00EE0708">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703FA0E6" w14:textId="77777777" w:rsidR="00EC18DD" w:rsidRPr="00485CCF" w:rsidRDefault="00EC18DD" w:rsidP="00EE0708">
            <w:pPr>
              <w:pStyle w:val="TableBody"/>
            </w:pPr>
            <w:r w:rsidRPr="00485CCF">
              <w:t>[Insert name/role]</w:t>
            </w:r>
          </w:p>
        </w:tc>
      </w:tr>
      <w:bookmarkEnd w:id="1"/>
    </w:tbl>
    <w:p w14:paraId="02EFF62D" w14:textId="77777777" w:rsidR="00EC18DD" w:rsidRDefault="00EC18DD" w:rsidP="00EC18DD"/>
    <w:p w14:paraId="4AC3C269" w14:textId="139008D6" w:rsidR="00EC18DD" w:rsidRDefault="0033111A" w:rsidP="00EC18DD">
      <w:r>
        <w:br/>
      </w:r>
    </w:p>
    <w:p w14:paraId="53061A7A" w14:textId="77777777" w:rsidR="00EC18DD" w:rsidRDefault="00EC18DD" w:rsidP="00EC18DD"/>
    <w:p w14:paraId="2C328D1E" w14:textId="77777777" w:rsidR="00EC18DD" w:rsidRDefault="00EC18DD" w:rsidP="00EC18DD"/>
    <w:p w14:paraId="2A5C86BA" w14:textId="77777777" w:rsidR="00EC18DD" w:rsidRDefault="00EC18DD" w:rsidP="00EC18DD"/>
    <w:p w14:paraId="3AA94458" w14:textId="77777777" w:rsidR="00EC18DD" w:rsidRDefault="00EC18DD" w:rsidP="00EC18DD"/>
    <w:p w14:paraId="0AAFB558" w14:textId="77777777" w:rsidR="00EC18DD" w:rsidRPr="000F55C5" w:rsidRDefault="00EC18DD" w:rsidP="00EC18DD">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C18DD" w14:paraId="6E040915" w14:textId="77777777" w:rsidTr="00EE0708">
        <w:tc>
          <w:tcPr>
            <w:tcW w:w="988" w:type="dxa"/>
            <w:shd w:val="clear" w:color="auto" w:fill="42989B" w:themeFill="background2" w:themeFillShade="80"/>
          </w:tcPr>
          <w:p w14:paraId="11CCAE7D" w14:textId="77777777" w:rsidR="00EC18DD" w:rsidRPr="00A67681" w:rsidRDefault="00EC18DD" w:rsidP="00EE0708">
            <w:pPr>
              <w:pStyle w:val="TableHeading"/>
            </w:pPr>
            <w:r w:rsidRPr="00A67681">
              <w:t>VERSION</w:t>
            </w:r>
          </w:p>
        </w:tc>
        <w:tc>
          <w:tcPr>
            <w:tcW w:w="992" w:type="dxa"/>
            <w:shd w:val="clear" w:color="auto" w:fill="42989B" w:themeFill="background2" w:themeFillShade="80"/>
          </w:tcPr>
          <w:p w14:paraId="744EA9C1" w14:textId="77777777" w:rsidR="00EC18DD" w:rsidRPr="00A67681" w:rsidRDefault="00EC18DD" w:rsidP="00EE0708">
            <w:pPr>
              <w:pStyle w:val="TableHeading"/>
            </w:pPr>
            <w:r w:rsidRPr="00A67681">
              <w:t>DATE</w:t>
            </w:r>
          </w:p>
        </w:tc>
        <w:tc>
          <w:tcPr>
            <w:tcW w:w="2126" w:type="dxa"/>
            <w:shd w:val="clear" w:color="auto" w:fill="42989B" w:themeFill="background2" w:themeFillShade="80"/>
          </w:tcPr>
          <w:p w14:paraId="08D341BC" w14:textId="77777777" w:rsidR="00EC18DD" w:rsidRPr="00A67681" w:rsidRDefault="00EC18DD" w:rsidP="00EE0708">
            <w:pPr>
              <w:pStyle w:val="TableHeading"/>
            </w:pPr>
            <w:r w:rsidRPr="00A67681">
              <w:t>REVISION AUTHOR</w:t>
            </w:r>
          </w:p>
        </w:tc>
        <w:tc>
          <w:tcPr>
            <w:tcW w:w="4820" w:type="dxa"/>
            <w:shd w:val="clear" w:color="auto" w:fill="42989B" w:themeFill="background2" w:themeFillShade="80"/>
          </w:tcPr>
          <w:p w14:paraId="2B8D7D13" w14:textId="77777777" w:rsidR="00EC18DD" w:rsidRPr="00A67681" w:rsidRDefault="00EC18DD" w:rsidP="00EE0708">
            <w:pPr>
              <w:pStyle w:val="TableHeading"/>
            </w:pPr>
            <w:r w:rsidRPr="00A67681">
              <w:t>SUMMARY OF CHANGES</w:t>
            </w:r>
          </w:p>
        </w:tc>
      </w:tr>
      <w:tr w:rsidR="00EC18DD" w14:paraId="6C826866" w14:textId="77777777" w:rsidTr="00EE0708">
        <w:tc>
          <w:tcPr>
            <w:tcW w:w="988" w:type="dxa"/>
          </w:tcPr>
          <w:p w14:paraId="2BDD59E6" w14:textId="77777777" w:rsidR="00EC18DD" w:rsidRDefault="00EC18DD" w:rsidP="00EE0708">
            <w:pPr>
              <w:pStyle w:val="TableBody"/>
            </w:pPr>
          </w:p>
        </w:tc>
        <w:tc>
          <w:tcPr>
            <w:tcW w:w="992" w:type="dxa"/>
          </w:tcPr>
          <w:p w14:paraId="65CE9C5A" w14:textId="77777777" w:rsidR="00EC18DD" w:rsidRDefault="00EC18DD" w:rsidP="00EE0708">
            <w:pPr>
              <w:pStyle w:val="TableBody"/>
            </w:pPr>
          </w:p>
        </w:tc>
        <w:tc>
          <w:tcPr>
            <w:tcW w:w="2126" w:type="dxa"/>
          </w:tcPr>
          <w:p w14:paraId="425113B1" w14:textId="77777777" w:rsidR="00EC18DD" w:rsidRDefault="00EC18DD" w:rsidP="00EE0708">
            <w:pPr>
              <w:pStyle w:val="TableBody"/>
            </w:pPr>
          </w:p>
        </w:tc>
        <w:tc>
          <w:tcPr>
            <w:tcW w:w="4820" w:type="dxa"/>
          </w:tcPr>
          <w:p w14:paraId="3B6D55D4" w14:textId="77777777" w:rsidR="00EC18DD" w:rsidRDefault="00EC18DD" w:rsidP="00EE0708">
            <w:pPr>
              <w:pStyle w:val="TableBody"/>
            </w:pPr>
          </w:p>
        </w:tc>
      </w:tr>
      <w:tr w:rsidR="00EC18DD" w14:paraId="282FA93D" w14:textId="77777777" w:rsidTr="00EE0708">
        <w:tc>
          <w:tcPr>
            <w:tcW w:w="988" w:type="dxa"/>
          </w:tcPr>
          <w:p w14:paraId="61EC0EB5" w14:textId="77777777" w:rsidR="00EC18DD" w:rsidRDefault="00EC18DD" w:rsidP="00EE0708">
            <w:pPr>
              <w:pStyle w:val="TableBody"/>
            </w:pPr>
          </w:p>
        </w:tc>
        <w:tc>
          <w:tcPr>
            <w:tcW w:w="992" w:type="dxa"/>
          </w:tcPr>
          <w:p w14:paraId="37FD271F" w14:textId="77777777" w:rsidR="00EC18DD" w:rsidRDefault="00EC18DD" w:rsidP="00EE0708">
            <w:pPr>
              <w:pStyle w:val="TableBody"/>
            </w:pPr>
          </w:p>
        </w:tc>
        <w:tc>
          <w:tcPr>
            <w:tcW w:w="2126" w:type="dxa"/>
          </w:tcPr>
          <w:p w14:paraId="05D2A349" w14:textId="77777777" w:rsidR="00EC18DD" w:rsidRDefault="00EC18DD" w:rsidP="00EE0708">
            <w:pPr>
              <w:pStyle w:val="TableBody"/>
            </w:pPr>
          </w:p>
        </w:tc>
        <w:tc>
          <w:tcPr>
            <w:tcW w:w="4820" w:type="dxa"/>
          </w:tcPr>
          <w:p w14:paraId="7CCEE4E2" w14:textId="77777777" w:rsidR="00EC18DD" w:rsidRDefault="00EC18DD" w:rsidP="00EE0708">
            <w:pPr>
              <w:pStyle w:val="TableBody"/>
            </w:pPr>
          </w:p>
        </w:tc>
      </w:tr>
      <w:tr w:rsidR="00EC18DD" w14:paraId="6C655E46" w14:textId="77777777" w:rsidTr="00EE0708">
        <w:tc>
          <w:tcPr>
            <w:tcW w:w="988" w:type="dxa"/>
          </w:tcPr>
          <w:p w14:paraId="477C5BCE" w14:textId="77777777" w:rsidR="00EC18DD" w:rsidRDefault="00EC18DD" w:rsidP="00EE0708">
            <w:pPr>
              <w:pStyle w:val="TableBody"/>
            </w:pPr>
          </w:p>
        </w:tc>
        <w:tc>
          <w:tcPr>
            <w:tcW w:w="992" w:type="dxa"/>
          </w:tcPr>
          <w:p w14:paraId="08DAD517" w14:textId="77777777" w:rsidR="00EC18DD" w:rsidRDefault="00EC18DD" w:rsidP="00EE0708">
            <w:pPr>
              <w:pStyle w:val="TableBody"/>
            </w:pPr>
          </w:p>
        </w:tc>
        <w:tc>
          <w:tcPr>
            <w:tcW w:w="2126" w:type="dxa"/>
          </w:tcPr>
          <w:p w14:paraId="4E2D925F" w14:textId="77777777" w:rsidR="00EC18DD" w:rsidRDefault="00EC18DD" w:rsidP="00EE0708">
            <w:pPr>
              <w:pStyle w:val="TableBody"/>
            </w:pPr>
          </w:p>
        </w:tc>
        <w:tc>
          <w:tcPr>
            <w:tcW w:w="4820" w:type="dxa"/>
          </w:tcPr>
          <w:p w14:paraId="45551722" w14:textId="77777777" w:rsidR="00EC18DD" w:rsidRDefault="00EC18DD" w:rsidP="00EE0708">
            <w:pPr>
              <w:pStyle w:val="TableBody"/>
            </w:pPr>
          </w:p>
        </w:tc>
      </w:tr>
    </w:tbl>
    <w:p w14:paraId="07DE84FD" w14:textId="77777777" w:rsidR="00EC18DD" w:rsidRDefault="00EC18DD" w:rsidP="00EC18DD"/>
    <w:p w14:paraId="7EA0A490" w14:textId="77777777" w:rsidR="00EC18DD" w:rsidRPr="00DB4CCF" w:rsidRDefault="00EC18DD" w:rsidP="00EC18DD">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C18DD" w14:paraId="05D45E43" w14:textId="77777777" w:rsidTr="00EE0708">
        <w:tc>
          <w:tcPr>
            <w:tcW w:w="4390" w:type="dxa"/>
            <w:shd w:val="clear" w:color="auto" w:fill="42989B" w:themeFill="background2" w:themeFillShade="80"/>
            <w:hideMark/>
          </w:tcPr>
          <w:p w14:paraId="73D63387" w14:textId="77777777" w:rsidR="00EC18DD" w:rsidRPr="00A67681" w:rsidRDefault="00EC18DD" w:rsidP="00EE0708">
            <w:pPr>
              <w:pStyle w:val="TableHeading"/>
            </w:pPr>
            <w:bookmarkStart w:id="2" w:name="_Hlk17369938"/>
            <w:r w:rsidRPr="00A67681">
              <w:t>NAME</w:t>
            </w:r>
          </w:p>
        </w:tc>
        <w:tc>
          <w:tcPr>
            <w:tcW w:w="4536" w:type="dxa"/>
            <w:shd w:val="clear" w:color="auto" w:fill="42989B" w:themeFill="background2" w:themeFillShade="80"/>
            <w:hideMark/>
          </w:tcPr>
          <w:p w14:paraId="7B83AEC3" w14:textId="77777777" w:rsidR="00EC18DD" w:rsidRPr="00A67681" w:rsidRDefault="00EC18DD" w:rsidP="00EE0708">
            <w:pPr>
              <w:pStyle w:val="TableHeading"/>
            </w:pPr>
            <w:r w:rsidRPr="00A67681">
              <w:t>TITLE</w:t>
            </w:r>
          </w:p>
        </w:tc>
      </w:tr>
      <w:tr w:rsidR="00EC18DD" w14:paraId="7FA53B48" w14:textId="77777777" w:rsidTr="00EE0708">
        <w:tc>
          <w:tcPr>
            <w:tcW w:w="4390" w:type="dxa"/>
          </w:tcPr>
          <w:p w14:paraId="3F30E7B6" w14:textId="77777777" w:rsidR="00EC18DD" w:rsidRDefault="00EC18DD" w:rsidP="00EE0708">
            <w:pPr>
              <w:pStyle w:val="TableBody"/>
            </w:pPr>
          </w:p>
        </w:tc>
        <w:tc>
          <w:tcPr>
            <w:tcW w:w="4536" w:type="dxa"/>
          </w:tcPr>
          <w:p w14:paraId="523613DF" w14:textId="77777777" w:rsidR="00EC18DD" w:rsidRDefault="00EC18DD" w:rsidP="00EE0708">
            <w:pPr>
              <w:pStyle w:val="TableBody"/>
            </w:pPr>
          </w:p>
        </w:tc>
      </w:tr>
      <w:tr w:rsidR="00EC18DD" w14:paraId="62BFF0A1" w14:textId="77777777" w:rsidTr="00EE0708">
        <w:tc>
          <w:tcPr>
            <w:tcW w:w="4390" w:type="dxa"/>
          </w:tcPr>
          <w:p w14:paraId="00E0413B" w14:textId="77777777" w:rsidR="00EC18DD" w:rsidRDefault="00EC18DD" w:rsidP="00EE0708">
            <w:pPr>
              <w:pStyle w:val="TableBody"/>
            </w:pPr>
          </w:p>
        </w:tc>
        <w:tc>
          <w:tcPr>
            <w:tcW w:w="4536" w:type="dxa"/>
          </w:tcPr>
          <w:p w14:paraId="36332284" w14:textId="77777777" w:rsidR="00EC18DD" w:rsidRDefault="00EC18DD" w:rsidP="00EE0708">
            <w:pPr>
              <w:pStyle w:val="TableBody"/>
            </w:pPr>
          </w:p>
        </w:tc>
      </w:tr>
      <w:tr w:rsidR="00EC18DD" w14:paraId="499F59B3" w14:textId="77777777" w:rsidTr="00EE0708">
        <w:tc>
          <w:tcPr>
            <w:tcW w:w="4390" w:type="dxa"/>
          </w:tcPr>
          <w:p w14:paraId="787F2B26" w14:textId="77777777" w:rsidR="00EC18DD" w:rsidRDefault="00EC18DD" w:rsidP="00EE0708">
            <w:pPr>
              <w:pStyle w:val="TableBody"/>
            </w:pPr>
          </w:p>
        </w:tc>
        <w:tc>
          <w:tcPr>
            <w:tcW w:w="4536" w:type="dxa"/>
          </w:tcPr>
          <w:p w14:paraId="41A748C4" w14:textId="77777777" w:rsidR="00EC18DD" w:rsidRDefault="00EC18DD" w:rsidP="00EE0708">
            <w:pPr>
              <w:pStyle w:val="TableBody"/>
            </w:pPr>
          </w:p>
        </w:tc>
      </w:tr>
      <w:bookmarkEnd w:id="2"/>
    </w:tbl>
    <w:p w14:paraId="01410159" w14:textId="77777777" w:rsidR="00EC18DD" w:rsidRDefault="00EC18DD" w:rsidP="00EC18DD"/>
    <w:p w14:paraId="35DD543A" w14:textId="77777777" w:rsidR="00EC18DD" w:rsidRPr="00DB4CCF" w:rsidRDefault="00EC18DD" w:rsidP="00EC18DD">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C18DD" w14:paraId="1811505F" w14:textId="77777777" w:rsidTr="00EE0708">
        <w:tc>
          <w:tcPr>
            <w:tcW w:w="2263" w:type="dxa"/>
            <w:shd w:val="clear" w:color="auto" w:fill="42989B" w:themeFill="background2" w:themeFillShade="80"/>
            <w:hideMark/>
          </w:tcPr>
          <w:p w14:paraId="06F504F3" w14:textId="77777777" w:rsidR="00EC18DD" w:rsidRPr="00A67681" w:rsidRDefault="00EC18DD" w:rsidP="00EE0708">
            <w:pPr>
              <w:pStyle w:val="TableHeading"/>
            </w:pPr>
            <w:r w:rsidRPr="00A67681">
              <w:t>NAME</w:t>
            </w:r>
          </w:p>
        </w:tc>
        <w:tc>
          <w:tcPr>
            <w:tcW w:w="2127" w:type="dxa"/>
            <w:shd w:val="clear" w:color="auto" w:fill="42989B" w:themeFill="background2" w:themeFillShade="80"/>
            <w:hideMark/>
          </w:tcPr>
          <w:p w14:paraId="00CB8EFC" w14:textId="77777777" w:rsidR="00EC18DD" w:rsidRPr="00A67681" w:rsidRDefault="00EC18DD" w:rsidP="00EE0708">
            <w:pPr>
              <w:pStyle w:val="TableHeading"/>
            </w:pPr>
            <w:r w:rsidRPr="00A67681">
              <w:t>POSITION</w:t>
            </w:r>
          </w:p>
        </w:tc>
        <w:tc>
          <w:tcPr>
            <w:tcW w:w="2693" w:type="dxa"/>
            <w:shd w:val="clear" w:color="auto" w:fill="42989B" w:themeFill="background2" w:themeFillShade="80"/>
            <w:hideMark/>
          </w:tcPr>
          <w:p w14:paraId="1C390F93" w14:textId="77777777" w:rsidR="00EC18DD" w:rsidRPr="00A67681" w:rsidRDefault="00EC18DD" w:rsidP="00EE0708">
            <w:pPr>
              <w:pStyle w:val="TableHeading"/>
            </w:pPr>
            <w:r w:rsidRPr="00A67681">
              <w:t>SIGNATURE</w:t>
            </w:r>
          </w:p>
        </w:tc>
        <w:tc>
          <w:tcPr>
            <w:tcW w:w="1843" w:type="dxa"/>
            <w:shd w:val="clear" w:color="auto" w:fill="42989B" w:themeFill="background2" w:themeFillShade="80"/>
            <w:hideMark/>
          </w:tcPr>
          <w:p w14:paraId="54172C74" w14:textId="77777777" w:rsidR="00EC18DD" w:rsidRPr="00A67681" w:rsidRDefault="00EC18DD" w:rsidP="00EE0708">
            <w:pPr>
              <w:pStyle w:val="TableHeading"/>
            </w:pPr>
            <w:r w:rsidRPr="00A67681">
              <w:t>DATE</w:t>
            </w:r>
          </w:p>
        </w:tc>
      </w:tr>
      <w:tr w:rsidR="00EC18DD" w14:paraId="11A00400" w14:textId="77777777" w:rsidTr="00EE0708">
        <w:tc>
          <w:tcPr>
            <w:tcW w:w="2263" w:type="dxa"/>
          </w:tcPr>
          <w:p w14:paraId="6B450FCC" w14:textId="77777777" w:rsidR="00EC18DD" w:rsidRDefault="00EC18DD" w:rsidP="00EE0708">
            <w:pPr>
              <w:pStyle w:val="TableBody"/>
            </w:pPr>
          </w:p>
        </w:tc>
        <w:tc>
          <w:tcPr>
            <w:tcW w:w="2127" w:type="dxa"/>
          </w:tcPr>
          <w:p w14:paraId="537BE34B" w14:textId="77777777" w:rsidR="00EC18DD" w:rsidRDefault="00EC18DD" w:rsidP="00EE0708">
            <w:pPr>
              <w:pStyle w:val="TableBody"/>
            </w:pPr>
          </w:p>
        </w:tc>
        <w:tc>
          <w:tcPr>
            <w:tcW w:w="2693" w:type="dxa"/>
          </w:tcPr>
          <w:p w14:paraId="52CB9A86" w14:textId="77777777" w:rsidR="00EC18DD" w:rsidRDefault="00EC18DD" w:rsidP="00EE0708">
            <w:pPr>
              <w:pStyle w:val="TableBody"/>
            </w:pPr>
          </w:p>
        </w:tc>
        <w:tc>
          <w:tcPr>
            <w:tcW w:w="1843" w:type="dxa"/>
          </w:tcPr>
          <w:p w14:paraId="67F3DE32" w14:textId="77777777" w:rsidR="00EC18DD" w:rsidRDefault="00EC18DD" w:rsidP="00EE0708">
            <w:pPr>
              <w:pStyle w:val="TableBody"/>
            </w:pPr>
          </w:p>
        </w:tc>
      </w:tr>
      <w:tr w:rsidR="00EC18DD" w14:paraId="32A5C072" w14:textId="77777777" w:rsidTr="00EE0708">
        <w:tc>
          <w:tcPr>
            <w:tcW w:w="2263" w:type="dxa"/>
          </w:tcPr>
          <w:p w14:paraId="42C633B0" w14:textId="77777777" w:rsidR="00EC18DD" w:rsidRDefault="00EC18DD" w:rsidP="00EE0708">
            <w:pPr>
              <w:pStyle w:val="TableBody"/>
            </w:pPr>
          </w:p>
        </w:tc>
        <w:tc>
          <w:tcPr>
            <w:tcW w:w="2127" w:type="dxa"/>
          </w:tcPr>
          <w:p w14:paraId="48B9CFE9" w14:textId="77777777" w:rsidR="00EC18DD" w:rsidRDefault="00EC18DD" w:rsidP="00EE0708">
            <w:pPr>
              <w:pStyle w:val="TableBody"/>
            </w:pPr>
          </w:p>
        </w:tc>
        <w:tc>
          <w:tcPr>
            <w:tcW w:w="2693" w:type="dxa"/>
          </w:tcPr>
          <w:p w14:paraId="1B6A09D8" w14:textId="77777777" w:rsidR="00EC18DD" w:rsidRDefault="00EC18DD" w:rsidP="00EE0708">
            <w:pPr>
              <w:pStyle w:val="TableBody"/>
            </w:pPr>
          </w:p>
        </w:tc>
        <w:tc>
          <w:tcPr>
            <w:tcW w:w="1843" w:type="dxa"/>
          </w:tcPr>
          <w:p w14:paraId="4E086209" w14:textId="77777777" w:rsidR="00EC18DD" w:rsidRDefault="00EC18DD" w:rsidP="00EE0708">
            <w:pPr>
              <w:pStyle w:val="TableBody"/>
            </w:pPr>
          </w:p>
        </w:tc>
      </w:tr>
      <w:tr w:rsidR="00EC18DD" w14:paraId="3D013CBD" w14:textId="77777777" w:rsidTr="00EE0708">
        <w:tc>
          <w:tcPr>
            <w:tcW w:w="2263" w:type="dxa"/>
          </w:tcPr>
          <w:p w14:paraId="1BD4B2B4" w14:textId="77777777" w:rsidR="00EC18DD" w:rsidRDefault="00EC18DD" w:rsidP="00EE0708">
            <w:pPr>
              <w:pStyle w:val="TableBody"/>
            </w:pPr>
          </w:p>
        </w:tc>
        <w:tc>
          <w:tcPr>
            <w:tcW w:w="2127" w:type="dxa"/>
          </w:tcPr>
          <w:p w14:paraId="49D85C56" w14:textId="77777777" w:rsidR="00EC18DD" w:rsidRDefault="00EC18DD" w:rsidP="00EE0708">
            <w:pPr>
              <w:pStyle w:val="TableBody"/>
            </w:pPr>
          </w:p>
        </w:tc>
        <w:tc>
          <w:tcPr>
            <w:tcW w:w="2693" w:type="dxa"/>
          </w:tcPr>
          <w:p w14:paraId="0C5B2AE2" w14:textId="77777777" w:rsidR="00EC18DD" w:rsidRDefault="00EC18DD" w:rsidP="00EE0708">
            <w:pPr>
              <w:pStyle w:val="TableBody"/>
            </w:pPr>
          </w:p>
        </w:tc>
        <w:tc>
          <w:tcPr>
            <w:tcW w:w="1843" w:type="dxa"/>
          </w:tcPr>
          <w:p w14:paraId="2088D933" w14:textId="77777777" w:rsidR="00EC18DD" w:rsidRDefault="00EC18DD" w:rsidP="00EE0708">
            <w:pPr>
              <w:pStyle w:val="TableBody"/>
            </w:pPr>
          </w:p>
        </w:tc>
      </w:tr>
    </w:tbl>
    <w:p w14:paraId="7383F5E0" w14:textId="77777777" w:rsidR="00EC18DD" w:rsidRDefault="00EC18DD" w:rsidP="00EC18DD">
      <w:r>
        <w:br w:type="page"/>
      </w:r>
    </w:p>
    <w:p w14:paraId="287C7CB3" w14:textId="77777777" w:rsidR="00EC18DD" w:rsidRPr="009C27A0" w:rsidRDefault="00EC18DD" w:rsidP="00EC18DD">
      <w:pPr>
        <w:pStyle w:val="HeadingX"/>
      </w:pPr>
      <w:r w:rsidRPr="009C27A0">
        <w:lastRenderedPageBreak/>
        <w:t>Contents</w:t>
      </w:r>
    </w:p>
    <w:p w14:paraId="0BA7A1CB" w14:textId="3B712902" w:rsidR="00D71D08" w:rsidRDefault="00EC18DD">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84248638" w:history="1">
        <w:r w:rsidR="00D71D08" w:rsidRPr="004E4188">
          <w:rPr>
            <w:rStyle w:val="Hyperlink"/>
            <w:noProof/>
          </w:rPr>
          <w:t>1</w:t>
        </w:r>
        <w:r w:rsidR="00D71D08">
          <w:rPr>
            <w:rFonts w:eastAsiaTheme="minorEastAsia" w:cstheme="minorBidi"/>
            <w:b w:val="0"/>
            <w:bCs w:val="0"/>
            <w:iCs w:val="0"/>
            <w:noProof/>
            <w:color w:val="auto"/>
            <w:sz w:val="22"/>
            <w:szCs w:val="22"/>
            <w:lang w:eastAsia="en-GB"/>
          </w:rPr>
          <w:tab/>
        </w:r>
        <w:r w:rsidR="00D71D08" w:rsidRPr="004E4188">
          <w:rPr>
            <w:rStyle w:val="Hyperlink"/>
            <w:noProof/>
          </w:rPr>
          <w:t>Introduction</w:t>
        </w:r>
        <w:r w:rsidR="00D71D08">
          <w:rPr>
            <w:noProof/>
            <w:webHidden/>
          </w:rPr>
          <w:tab/>
        </w:r>
        <w:r w:rsidR="00D71D08">
          <w:rPr>
            <w:noProof/>
            <w:webHidden/>
          </w:rPr>
          <w:fldChar w:fldCharType="begin"/>
        </w:r>
        <w:r w:rsidR="00D71D08">
          <w:rPr>
            <w:noProof/>
            <w:webHidden/>
          </w:rPr>
          <w:instrText xml:space="preserve"> PAGEREF _Toc84248638 \h </w:instrText>
        </w:r>
        <w:r w:rsidR="00D71D08">
          <w:rPr>
            <w:noProof/>
            <w:webHidden/>
          </w:rPr>
        </w:r>
        <w:r w:rsidR="00D71D08">
          <w:rPr>
            <w:noProof/>
            <w:webHidden/>
          </w:rPr>
          <w:fldChar w:fldCharType="separate"/>
        </w:r>
        <w:r w:rsidR="00D71D08">
          <w:rPr>
            <w:noProof/>
            <w:webHidden/>
          </w:rPr>
          <w:t>8</w:t>
        </w:r>
        <w:r w:rsidR="00D71D08">
          <w:rPr>
            <w:noProof/>
            <w:webHidden/>
          </w:rPr>
          <w:fldChar w:fldCharType="end"/>
        </w:r>
      </w:hyperlink>
    </w:p>
    <w:p w14:paraId="38F690FC" w14:textId="214194F6" w:rsidR="00D71D08" w:rsidRDefault="0046082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4248639" w:history="1">
        <w:r w:rsidR="00D71D08" w:rsidRPr="004E4188">
          <w:rPr>
            <w:rStyle w:val="Hyperlink"/>
            <w:noProof/>
          </w:rPr>
          <w:t>2</w:t>
        </w:r>
        <w:r w:rsidR="00D71D08">
          <w:rPr>
            <w:rFonts w:eastAsiaTheme="minorEastAsia" w:cstheme="minorBidi"/>
            <w:b w:val="0"/>
            <w:bCs w:val="0"/>
            <w:iCs w:val="0"/>
            <w:noProof/>
            <w:color w:val="auto"/>
            <w:sz w:val="22"/>
            <w:szCs w:val="22"/>
            <w:lang w:eastAsia="en-GB"/>
          </w:rPr>
          <w:tab/>
        </w:r>
        <w:r w:rsidR="00D71D08" w:rsidRPr="004E4188">
          <w:rPr>
            <w:rStyle w:val="Hyperlink"/>
            <w:noProof/>
          </w:rPr>
          <w:t>Prioritised activities and requirements</w:t>
        </w:r>
        <w:r w:rsidR="00D71D08">
          <w:rPr>
            <w:noProof/>
            <w:webHidden/>
          </w:rPr>
          <w:tab/>
        </w:r>
        <w:r w:rsidR="00D71D08">
          <w:rPr>
            <w:noProof/>
            <w:webHidden/>
          </w:rPr>
          <w:fldChar w:fldCharType="begin"/>
        </w:r>
        <w:r w:rsidR="00D71D08">
          <w:rPr>
            <w:noProof/>
            <w:webHidden/>
          </w:rPr>
          <w:instrText xml:space="preserve"> PAGEREF _Toc84248639 \h </w:instrText>
        </w:r>
        <w:r w:rsidR="00D71D08">
          <w:rPr>
            <w:noProof/>
            <w:webHidden/>
          </w:rPr>
        </w:r>
        <w:r w:rsidR="00D71D08">
          <w:rPr>
            <w:noProof/>
            <w:webHidden/>
          </w:rPr>
          <w:fldChar w:fldCharType="separate"/>
        </w:r>
        <w:r w:rsidR="00D71D08">
          <w:rPr>
            <w:noProof/>
            <w:webHidden/>
          </w:rPr>
          <w:t>9</w:t>
        </w:r>
        <w:r w:rsidR="00D71D08">
          <w:rPr>
            <w:noProof/>
            <w:webHidden/>
          </w:rPr>
          <w:fldChar w:fldCharType="end"/>
        </w:r>
      </w:hyperlink>
    </w:p>
    <w:p w14:paraId="6624DBC7" w14:textId="0D22E9E9" w:rsidR="00D71D08" w:rsidRDefault="0046082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4248640" w:history="1">
        <w:r w:rsidR="00D71D08" w:rsidRPr="004E4188">
          <w:rPr>
            <w:rStyle w:val="Hyperlink"/>
            <w:noProof/>
          </w:rPr>
          <w:t>3</w:t>
        </w:r>
        <w:r w:rsidR="00D71D08">
          <w:rPr>
            <w:rFonts w:eastAsiaTheme="minorEastAsia" w:cstheme="minorBidi"/>
            <w:b w:val="0"/>
            <w:bCs w:val="0"/>
            <w:iCs w:val="0"/>
            <w:noProof/>
            <w:color w:val="auto"/>
            <w:sz w:val="22"/>
            <w:szCs w:val="22"/>
            <w:lang w:eastAsia="en-GB"/>
          </w:rPr>
          <w:tab/>
        </w:r>
        <w:r w:rsidR="00D71D08" w:rsidRPr="004E4188">
          <w:rPr>
            <w:rStyle w:val="Hyperlink"/>
            <w:noProof/>
          </w:rPr>
          <w:t>Strategy identification and selection</w:t>
        </w:r>
        <w:r w:rsidR="00D71D08">
          <w:rPr>
            <w:noProof/>
            <w:webHidden/>
          </w:rPr>
          <w:tab/>
        </w:r>
        <w:r w:rsidR="00D71D08">
          <w:rPr>
            <w:noProof/>
            <w:webHidden/>
          </w:rPr>
          <w:fldChar w:fldCharType="begin"/>
        </w:r>
        <w:r w:rsidR="00D71D08">
          <w:rPr>
            <w:noProof/>
            <w:webHidden/>
          </w:rPr>
          <w:instrText xml:space="preserve"> PAGEREF _Toc84248640 \h </w:instrText>
        </w:r>
        <w:r w:rsidR="00D71D08">
          <w:rPr>
            <w:noProof/>
            <w:webHidden/>
          </w:rPr>
        </w:r>
        <w:r w:rsidR="00D71D08">
          <w:rPr>
            <w:noProof/>
            <w:webHidden/>
          </w:rPr>
          <w:fldChar w:fldCharType="separate"/>
        </w:r>
        <w:r w:rsidR="00D71D08">
          <w:rPr>
            <w:noProof/>
            <w:webHidden/>
          </w:rPr>
          <w:t>10</w:t>
        </w:r>
        <w:r w:rsidR="00D71D08">
          <w:rPr>
            <w:noProof/>
            <w:webHidden/>
          </w:rPr>
          <w:fldChar w:fldCharType="end"/>
        </w:r>
      </w:hyperlink>
    </w:p>
    <w:p w14:paraId="2F103F08" w14:textId="081E8995" w:rsidR="00D71D08" w:rsidRDefault="00460822">
      <w:pPr>
        <w:pStyle w:val="TOC2"/>
        <w:tabs>
          <w:tab w:val="left" w:pos="960"/>
          <w:tab w:val="right" w:leader="dot" w:pos="9016"/>
        </w:tabs>
        <w:rPr>
          <w:rFonts w:eastAsiaTheme="minorEastAsia" w:cstheme="minorBidi"/>
          <w:b w:val="0"/>
          <w:bCs w:val="0"/>
          <w:noProof/>
          <w:color w:val="auto"/>
          <w:lang w:eastAsia="en-GB"/>
        </w:rPr>
      </w:pPr>
      <w:hyperlink w:anchor="_Toc84248641" w:history="1">
        <w:r w:rsidR="00D71D08" w:rsidRPr="004E4188">
          <w:rPr>
            <w:rStyle w:val="Hyperlink"/>
            <w:noProof/>
          </w:rPr>
          <w:t>3.1</w:t>
        </w:r>
        <w:r w:rsidR="00D71D08">
          <w:rPr>
            <w:rFonts w:eastAsiaTheme="minorEastAsia" w:cstheme="minorBidi"/>
            <w:b w:val="0"/>
            <w:bCs w:val="0"/>
            <w:noProof/>
            <w:color w:val="auto"/>
            <w:lang w:eastAsia="en-GB"/>
          </w:rPr>
          <w:tab/>
        </w:r>
        <w:r w:rsidR="00D71D08" w:rsidRPr="004E4188">
          <w:rPr>
            <w:rStyle w:val="Hyperlink"/>
            <w:noProof/>
          </w:rPr>
          <w:t>Alternative strategies</w:t>
        </w:r>
        <w:r w:rsidR="00D71D08">
          <w:rPr>
            <w:noProof/>
            <w:webHidden/>
          </w:rPr>
          <w:tab/>
        </w:r>
        <w:r w:rsidR="00D71D08">
          <w:rPr>
            <w:noProof/>
            <w:webHidden/>
          </w:rPr>
          <w:fldChar w:fldCharType="begin"/>
        </w:r>
        <w:r w:rsidR="00D71D08">
          <w:rPr>
            <w:noProof/>
            <w:webHidden/>
          </w:rPr>
          <w:instrText xml:space="preserve"> PAGEREF _Toc84248641 \h </w:instrText>
        </w:r>
        <w:r w:rsidR="00D71D08">
          <w:rPr>
            <w:noProof/>
            <w:webHidden/>
          </w:rPr>
        </w:r>
        <w:r w:rsidR="00D71D08">
          <w:rPr>
            <w:noProof/>
            <w:webHidden/>
          </w:rPr>
          <w:fldChar w:fldCharType="separate"/>
        </w:r>
        <w:r w:rsidR="00D71D08">
          <w:rPr>
            <w:noProof/>
            <w:webHidden/>
          </w:rPr>
          <w:t>10</w:t>
        </w:r>
        <w:r w:rsidR="00D71D08">
          <w:rPr>
            <w:noProof/>
            <w:webHidden/>
          </w:rPr>
          <w:fldChar w:fldCharType="end"/>
        </w:r>
      </w:hyperlink>
    </w:p>
    <w:p w14:paraId="1D4ED24D" w14:textId="58244973" w:rsidR="00D71D08" w:rsidRDefault="00460822">
      <w:pPr>
        <w:pStyle w:val="TOC2"/>
        <w:tabs>
          <w:tab w:val="left" w:pos="960"/>
          <w:tab w:val="right" w:leader="dot" w:pos="9016"/>
        </w:tabs>
        <w:rPr>
          <w:rFonts w:eastAsiaTheme="minorEastAsia" w:cstheme="minorBidi"/>
          <w:b w:val="0"/>
          <w:bCs w:val="0"/>
          <w:noProof/>
          <w:color w:val="auto"/>
          <w:lang w:eastAsia="en-GB"/>
        </w:rPr>
      </w:pPr>
      <w:hyperlink w:anchor="_Toc84248642" w:history="1">
        <w:r w:rsidR="00D71D08" w:rsidRPr="004E4188">
          <w:rPr>
            <w:rStyle w:val="Hyperlink"/>
            <w:noProof/>
          </w:rPr>
          <w:t>3.2</w:t>
        </w:r>
        <w:r w:rsidR="00D71D08">
          <w:rPr>
            <w:rFonts w:eastAsiaTheme="minorEastAsia" w:cstheme="minorBidi"/>
            <w:b w:val="0"/>
            <w:bCs w:val="0"/>
            <w:noProof/>
            <w:color w:val="auto"/>
            <w:lang w:eastAsia="en-GB"/>
          </w:rPr>
          <w:tab/>
        </w:r>
        <w:r w:rsidR="00D71D08" w:rsidRPr="004E4188">
          <w:rPr>
            <w:rStyle w:val="Hyperlink"/>
            <w:noProof/>
          </w:rPr>
          <w:t>Strategy evaluation and selection</w:t>
        </w:r>
        <w:r w:rsidR="00D71D08">
          <w:rPr>
            <w:noProof/>
            <w:webHidden/>
          </w:rPr>
          <w:tab/>
        </w:r>
        <w:r w:rsidR="00D71D08">
          <w:rPr>
            <w:noProof/>
            <w:webHidden/>
          </w:rPr>
          <w:fldChar w:fldCharType="begin"/>
        </w:r>
        <w:r w:rsidR="00D71D08">
          <w:rPr>
            <w:noProof/>
            <w:webHidden/>
          </w:rPr>
          <w:instrText xml:space="preserve"> PAGEREF _Toc84248642 \h </w:instrText>
        </w:r>
        <w:r w:rsidR="00D71D08">
          <w:rPr>
            <w:noProof/>
            <w:webHidden/>
          </w:rPr>
        </w:r>
        <w:r w:rsidR="00D71D08">
          <w:rPr>
            <w:noProof/>
            <w:webHidden/>
          </w:rPr>
          <w:fldChar w:fldCharType="separate"/>
        </w:r>
        <w:r w:rsidR="00D71D08">
          <w:rPr>
            <w:noProof/>
            <w:webHidden/>
          </w:rPr>
          <w:t>11</w:t>
        </w:r>
        <w:r w:rsidR="00D71D08">
          <w:rPr>
            <w:noProof/>
            <w:webHidden/>
          </w:rPr>
          <w:fldChar w:fldCharType="end"/>
        </w:r>
      </w:hyperlink>
    </w:p>
    <w:p w14:paraId="73E696E1" w14:textId="3E76689A" w:rsidR="00D71D08" w:rsidRDefault="00460822">
      <w:pPr>
        <w:pStyle w:val="TOC2"/>
        <w:tabs>
          <w:tab w:val="left" w:pos="960"/>
          <w:tab w:val="right" w:leader="dot" w:pos="9016"/>
        </w:tabs>
        <w:rPr>
          <w:rFonts w:eastAsiaTheme="minorEastAsia" w:cstheme="minorBidi"/>
          <w:b w:val="0"/>
          <w:bCs w:val="0"/>
          <w:noProof/>
          <w:color w:val="auto"/>
          <w:lang w:eastAsia="en-GB"/>
        </w:rPr>
      </w:pPr>
      <w:hyperlink w:anchor="_Toc84248643" w:history="1">
        <w:r w:rsidR="00D71D08" w:rsidRPr="004E4188">
          <w:rPr>
            <w:rStyle w:val="Hyperlink"/>
            <w:noProof/>
          </w:rPr>
          <w:t>3.3</w:t>
        </w:r>
        <w:r w:rsidR="00D71D08">
          <w:rPr>
            <w:rFonts w:eastAsiaTheme="minorEastAsia" w:cstheme="minorBidi"/>
            <w:b w:val="0"/>
            <w:bCs w:val="0"/>
            <w:noProof/>
            <w:color w:val="auto"/>
            <w:lang w:eastAsia="en-GB"/>
          </w:rPr>
          <w:tab/>
        </w:r>
        <w:r w:rsidR="00D71D08" w:rsidRPr="004E4188">
          <w:rPr>
            <w:rStyle w:val="Hyperlink"/>
            <w:noProof/>
          </w:rPr>
          <w:t>Summary of recommended strategies for approval</w:t>
        </w:r>
        <w:r w:rsidR="00D71D08">
          <w:rPr>
            <w:noProof/>
            <w:webHidden/>
          </w:rPr>
          <w:tab/>
        </w:r>
        <w:r w:rsidR="00D71D08">
          <w:rPr>
            <w:noProof/>
            <w:webHidden/>
          </w:rPr>
          <w:fldChar w:fldCharType="begin"/>
        </w:r>
        <w:r w:rsidR="00D71D08">
          <w:rPr>
            <w:noProof/>
            <w:webHidden/>
          </w:rPr>
          <w:instrText xml:space="preserve"> PAGEREF _Toc84248643 \h </w:instrText>
        </w:r>
        <w:r w:rsidR="00D71D08">
          <w:rPr>
            <w:noProof/>
            <w:webHidden/>
          </w:rPr>
        </w:r>
        <w:r w:rsidR="00D71D08">
          <w:rPr>
            <w:noProof/>
            <w:webHidden/>
          </w:rPr>
          <w:fldChar w:fldCharType="separate"/>
        </w:r>
        <w:r w:rsidR="00D71D08">
          <w:rPr>
            <w:noProof/>
            <w:webHidden/>
          </w:rPr>
          <w:t>12</w:t>
        </w:r>
        <w:r w:rsidR="00D71D08">
          <w:rPr>
            <w:noProof/>
            <w:webHidden/>
          </w:rPr>
          <w:fldChar w:fldCharType="end"/>
        </w:r>
      </w:hyperlink>
    </w:p>
    <w:p w14:paraId="70373DCE" w14:textId="119EA682" w:rsidR="00D71D08" w:rsidRDefault="00460822">
      <w:pPr>
        <w:pStyle w:val="TOC2"/>
        <w:tabs>
          <w:tab w:val="left" w:pos="960"/>
          <w:tab w:val="right" w:leader="dot" w:pos="9016"/>
        </w:tabs>
        <w:rPr>
          <w:rFonts w:eastAsiaTheme="minorEastAsia" w:cstheme="minorBidi"/>
          <w:b w:val="0"/>
          <w:bCs w:val="0"/>
          <w:noProof/>
          <w:color w:val="auto"/>
          <w:lang w:eastAsia="en-GB"/>
        </w:rPr>
      </w:pPr>
      <w:hyperlink w:anchor="_Toc84248644" w:history="1">
        <w:r w:rsidR="00D71D08" w:rsidRPr="004E4188">
          <w:rPr>
            <w:rStyle w:val="Hyperlink"/>
            <w:noProof/>
          </w:rPr>
          <w:t>3.4</w:t>
        </w:r>
        <w:r w:rsidR="00D71D08">
          <w:rPr>
            <w:rFonts w:eastAsiaTheme="minorEastAsia" w:cstheme="minorBidi"/>
            <w:b w:val="0"/>
            <w:bCs w:val="0"/>
            <w:noProof/>
            <w:color w:val="auto"/>
            <w:lang w:eastAsia="en-GB"/>
          </w:rPr>
          <w:tab/>
        </w:r>
        <w:r w:rsidR="00D71D08" w:rsidRPr="004E4188">
          <w:rPr>
            <w:rStyle w:val="Hyperlink"/>
            <w:noProof/>
          </w:rPr>
          <w:t>Supporting business continuity solutions</w:t>
        </w:r>
        <w:r w:rsidR="00D71D08">
          <w:rPr>
            <w:noProof/>
            <w:webHidden/>
          </w:rPr>
          <w:tab/>
        </w:r>
        <w:r w:rsidR="00D71D08">
          <w:rPr>
            <w:noProof/>
            <w:webHidden/>
          </w:rPr>
          <w:fldChar w:fldCharType="begin"/>
        </w:r>
        <w:r w:rsidR="00D71D08">
          <w:rPr>
            <w:noProof/>
            <w:webHidden/>
          </w:rPr>
          <w:instrText xml:space="preserve"> PAGEREF _Toc84248644 \h </w:instrText>
        </w:r>
        <w:r w:rsidR="00D71D08">
          <w:rPr>
            <w:noProof/>
            <w:webHidden/>
          </w:rPr>
        </w:r>
        <w:r w:rsidR="00D71D08">
          <w:rPr>
            <w:noProof/>
            <w:webHidden/>
          </w:rPr>
          <w:fldChar w:fldCharType="separate"/>
        </w:r>
        <w:r w:rsidR="00D71D08">
          <w:rPr>
            <w:noProof/>
            <w:webHidden/>
          </w:rPr>
          <w:t>12</w:t>
        </w:r>
        <w:r w:rsidR="00D71D08">
          <w:rPr>
            <w:noProof/>
            <w:webHidden/>
          </w:rPr>
          <w:fldChar w:fldCharType="end"/>
        </w:r>
      </w:hyperlink>
    </w:p>
    <w:p w14:paraId="124B02A6" w14:textId="5E2C69BD" w:rsidR="00D71D08" w:rsidRDefault="00460822">
      <w:pPr>
        <w:pStyle w:val="TOC1"/>
        <w:tabs>
          <w:tab w:val="right" w:leader="dot" w:pos="9016"/>
        </w:tabs>
        <w:rPr>
          <w:rFonts w:eastAsiaTheme="minorEastAsia" w:cstheme="minorBidi"/>
          <w:b w:val="0"/>
          <w:bCs w:val="0"/>
          <w:iCs w:val="0"/>
          <w:noProof/>
          <w:color w:val="auto"/>
          <w:sz w:val="22"/>
          <w:szCs w:val="22"/>
          <w:lang w:eastAsia="en-GB"/>
        </w:rPr>
      </w:pPr>
      <w:hyperlink w:anchor="_Toc84248645" w:history="1">
        <w:r w:rsidR="00D71D08" w:rsidRPr="004E4188">
          <w:rPr>
            <w:rStyle w:val="Hyperlink"/>
            <w:noProof/>
          </w:rPr>
          <w:t>Appendix A: Profiles of Recommended Strategies</w:t>
        </w:r>
        <w:r w:rsidR="00D71D08">
          <w:rPr>
            <w:noProof/>
            <w:webHidden/>
          </w:rPr>
          <w:tab/>
        </w:r>
        <w:r w:rsidR="00D71D08">
          <w:rPr>
            <w:noProof/>
            <w:webHidden/>
          </w:rPr>
          <w:fldChar w:fldCharType="begin"/>
        </w:r>
        <w:r w:rsidR="00D71D08">
          <w:rPr>
            <w:noProof/>
            <w:webHidden/>
          </w:rPr>
          <w:instrText xml:space="preserve"> PAGEREF _Toc84248645 \h </w:instrText>
        </w:r>
        <w:r w:rsidR="00D71D08">
          <w:rPr>
            <w:noProof/>
            <w:webHidden/>
          </w:rPr>
        </w:r>
        <w:r w:rsidR="00D71D08">
          <w:rPr>
            <w:noProof/>
            <w:webHidden/>
          </w:rPr>
          <w:fldChar w:fldCharType="separate"/>
        </w:r>
        <w:r w:rsidR="00D71D08">
          <w:rPr>
            <w:noProof/>
            <w:webHidden/>
          </w:rPr>
          <w:t>14</w:t>
        </w:r>
        <w:r w:rsidR="00D71D08">
          <w:rPr>
            <w:noProof/>
            <w:webHidden/>
          </w:rPr>
          <w:fldChar w:fldCharType="end"/>
        </w:r>
      </w:hyperlink>
    </w:p>
    <w:p w14:paraId="3D582DFC" w14:textId="62B142B0" w:rsidR="00EC18DD" w:rsidRPr="00D52EE2" w:rsidRDefault="00EC18DD" w:rsidP="00EC18DD">
      <w:r>
        <w:fldChar w:fldCharType="end"/>
      </w:r>
    </w:p>
    <w:p w14:paraId="62A32333" w14:textId="77777777" w:rsidR="00EC18DD" w:rsidRPr="000F55C5" w:rsidRDefault="00EC18DD" w:rsidP="00EC18DD">
      <w:pPr>
        <w:pStyle w:val="HeadingY"/>
      </w:pPr>
      <w:r w:rsidRPr="000F55C5">
        <w:t>Tables</w:t>
      </w:r>
    </w:p>
    <w:p w14:paraId="61345B79" w14:textId="17577FF5" w:rsidR="00D71D08" w:rsidRDefault="00EC18DD">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84248631" w:history="1">
        <w:r w:rsidR="00D71D08" w:rsidRPr="00773871">
          <w:rPr>
            <w:rStyle w:val="Hyperlink"/>
            <w:noProof/>
          </w:rPr>
          <w:t>Table 1: Prioritised activities and requirements</w:t>
        </w:r>
        <w:r w:rsidR="00D71D08">
          <w:rPr>
            <w:noProof/>
            <w:webHidden/>
          </w:rPr>
          <w:tab/>
        </w:r>
        <w:r w:rsidR="00D71D08">
          <w:rPr>
            <w:noProof/>
            <w:webHidden/>
          </w:rPr>
          <w:fldChar w:fldCharType="begin"/>
        </w:r>
        <w:r w:rsidR="00D71D08">
          <w:rPr>
            <w:noProof/>
            <w:webHidden/>
          </w:rPr>
          <w:instrText xml:space="preserve"> PAGEREF _Toc84248631 \h </w:instrText>
        </w:r>
        <w:r w:rsidR="00D71D08">
          <w:rPr>
            <w:noProof/>
            <w:webHidden/>
          </w:rPr>
        </w:r>
        <w:r w:rsidR="00D71D08">
          <w:rPr>
            <w:noProof/>
            <w:webHidden/>
          </w:rPr>
          <w:fldChar w:fldCharType="separate"/>
        </w:r>
        <w:r w:rsidR="00D71D08">
          <w:rPr>
            <w:noProof/>
            <w:webHidden/>
          </w:rPr>
          <w:t>9</w:t>
        </w:r>
        <w:r w:rsidR="00D71D08">
          <w:rPr>
            <w:noProof/>
            <w:webHidden/>
          </w:rPr>
          <w:fldChar w:fldCharType="end"/>
        </w:r>
      </w:hyperlink>
    </w:p>
    <w:p w14:paraId="30A61A9B" w14:textId="504415F8" w:rsidR="00D71D08" w:rsidRDefault="00460822">
      <w:pPr>
        <w:pStyle w:val="TableofFigures"/>
        <w:tabs>
          <w:tab w:val="right" w:leader="dot" w:pos="9016"/>
        </w:tabs>
        <w:rPr>
          <w:rFonts w:eastAsiaTheme="minorEastAsia" w:cstheme="minorBidi"/>
          <w:b w:val="0"/>
          <w:iCs w:val="0"/>
          <w:noProof/>
          <w:color w:val="auto"/>
          <w:szCs w:val="22"/>
          <w:lang w:eastAsia="en-GB"/>
        </w:rPr>
      </w:pPr>
      <w:hyperlink w:anchor="_Toc84248632" w:history="1">
        <w:r w:rsidR="00D71D08" w:rsidRPr="00773871">
          <w:rPr>
            <w:rStyle w:val="Hyperlink"/>
            <w:noProof/>
          </w:rPr>
          <w:t>Table 2: Alternative strategies</w:t>
        </w:r>
        <w:r w:rsidR="00D71D08">
          <w:rPr>
            <w:noProof/>
            <w:webHidden/>
          </w:rPr>
          <w:tab/>
        </w:r>
        <w:r w:rsidR="00D71D08">
          <w:rPr>
            <w:noProof/>
            <w:webHidden/>
          </w:rPr>
          <w:fldChar w:fldCharType="begin"/>
        </w:r>
        <w:r w:rsidR="00D71D08">
          <w:rPr>
            <w:noProof/>
            <w:webHidden/>
          </w:rPr>
          <w:instrText xml:space="preserve"> PAGEREF _Toc84248632 \h </w:instrText>
        </w:r>
        <w:r w:rsidR="00D71D08">
          <w:rPr>
            <w:noProof/>
            <w:webHidden/>
          </w:rPr>
        </w:r>
        <w:r w:rsidR="00D71D08">
          <w:rPr>
            <w:noProof/>
            <w:webHidden/>
          </w:rPr>
          <w:fldChar w:fldCharType="separate"/>
        </w:r>
        <w:r w:rsidR="00D71D08">
          <w:rPr>
            <w:noProof/>
            <w:webHidden/>
          </w:rPr>
          <w:t>11</w:t>
        </w:r>
        <w:r w:rsidR="00D71D08">
          <w:rPr>
            <w:noProof/>
            <w:webHidden/>
          </w:rPr>
          <w:fldChar w:fldCharType="end"/>
        </w:r>
      </w:hyperlink>
    </w:p>
    <w:p w14:paraId="6F578A7E" w14:textId="43613523" w:rsidR="00D71D08" w:rsidRDefault="00460822">
      <w:pPr>
        <w:pStyle w:val="TableofFigures"/>
        <w:tabs>
          <w:tab w:val="right" w:leader="dot" w:pos="9016"/>
        </w:tabs>
        <w:rPr>
          <w:rFonts w:eastAsiaTheme="minorEastAsia" w:cstheme="minorBidi"/>
          <w:b w:val="0"/>
          <w:iCs w:val="0"/>
          <w:noProof/>
          <w:color w:val="auto"/>
          <w:szCs w:val="22"/>
          <w:lang w:eastAsia="en-GB"/>
        </w:rPr>
      </w:pPr>
      <w:hyperlink w:anchor="_Toc84248633" w:history="1">
        <w:r w:rsidR="00D71D08" w:rsidRPr="00773871">
          <w:rPr>
            <w:rStyle w:val="Hyperlink"/>
            <w:noProof/>
          </w:rPr>
          <w:t>Table 3: Recommended strategies</w:t>
        </w:r>
        <w:r w:rsidR="00D71D08">
          <w:rPr>
            <w:noProof/>
            <w:webHidden/>
          </w:rPr>
          <w:tab/>
        </w:r>
        <w:r w:rsidR="00D71D08">
          <w:rPr>
            <w:noProof/>
            <w:webHidden/>
          </w:rPr>
          <w:fldChar w:fldCharType="begin"/>
        </w:r>
        <w:r w:rsidR="00D71D08">
          <w:rPr>
            <w:noProof/>
            <w:webHidden/>
          </w:rPr>
          <w:instrText xml:space="preserve"> PAGEREF _Toc84248633 \h </w:instrText>
        </w:r>
        <w:r w:rsidR="00D71D08">
          <w:rPr>
            <w:noProof/>
            <w:webHidden/>
          </w:rPr>
        </w:r>
        <w:r w:rsidR="00D71D08">
          <w:rPr>
            <w:noProof/>
            <w:webHidden/>
          </w:rPr>
          <w:fldChar w:fldCharType="separate"/>
        </w:r>
        <w:r w:rsidR="00D71D08">
          <w:rPr>
            <w:noProof/>
            <w:webHidden/>
          </w:rPr>
          <w:t>12</w:t>
        </w:r>
        <w:r w:rsidR="00D71D08">
          <w:rPr>
            <w:noProof/>
            <w:webHidden/>
          </w:rPr>
          <w:fldChar w:fldCharType="end"/>
        </w:r>
      </w:hyperlink>
    </w:p>
    <w:p w14:paraId="0C68E9FB" w14:textId="49B22257" w:rsidR="00D71D08" w:rsidRDefault="00460822">
      <w:pPr>
        <w:pStyle w:val="TableofFigures"/>
        <w:tabs>
          <w:tab w:val="right" w:leader="dot" w:pos="9016"/>
        </w:tabs>
        <w:rPr>
          <w:rFonts w:eastAsiaTheme="minorEastAsia" w:cstheme="minorBidi"/>
          <w:b w:val="0"/>
          <w:iCs w:val="0"/>
          <w:noProof/>
          <w:color w:val="auto"/>
          <w:szCs w:val="22"/>
          <w:lang w:eastAsia="en-GB"/>
        </w:rPr>
      </w:pPr>
      <w:hyperlink w:anchor="_Toc84248634" w:history="1">
        <w:r w:rsidR="00D71D08" w:rsidRPr="00773871">
          <w:rPr>
            <w:rStyle w:val="Hyperlink"/>
            <w:noProof/>
          </w:rPr>
          <w:t>Table 4 - Supporting business continuity solutions</w:t>
        </w:r>
        <w:r w:rsidR="00D71D08">
          <w:rPr>
            <w:noProof/>
            <w:webHidden/>
          </w:rPr>
          <w:tab/>
        </w:r>
        <w:r w:rsidR="00D71D08">
          <w:rPr>
            <w:noProof/>
            <w:webHidden/>
          </w:rPr>
          <w:fldChar w:fldCharType="begin"/>
        </w:r>
        <w:r w:rsidR="00D71D08">
          <w:rPr>
            <w:noProof/>
            <w:webHidden/>
          </w:rPr>
          <w:instrText xml:space="preserve"> PAGEREF _Toc84248634 \h </w:instrText>
        </w:r>
        <w:r w:rsidR="00D71D08">
          <w:rPr>
            <w:noProof/>
            <w:webHidden/>
          </w:rPr>
        </w:r>
        <w:r w:rsidR="00D71D08">
          <w:rPr>
            <w:noProof/>
            <w:webHidden/>
          </w:rPr>
          <w:fldChar w:fldCharType="separate"/>
        </w:r>
        <w:r w:rsidR="00D71D08">
          <w:rPr>
            <w:noProof/>
            <w:webHidden/>
          </w:rPr>
          <w:t>13</w:t>
        </w:r>
        <w:r w:rsidR="00D71D08">
          <w:rPr>
            <w:noProof/>
            <w:webHidden/>
          </w:rPr>
          <w:fldChar w:fldCharType="end"/>
        </w:r>
      </w:hyperlink>
    </w:p>
    <w:p w14:paraId="7EA68C5D" w14:textId="2FE4EC5F" w:rsidR="00EC18DD" w:rsidRDefault="00EC18DD" w:rsidP="00EC18DD">
      <w:r>
        <w:rPr>
          <w:rFonts w:cstheme="minorHAnsi"/>
        </w:rPr>
        <w:fldChar w:fldCharType="end"/>
      </w:r>
      <w:r>
        <w:br w:type="page"/>
      </w:r>
    </w:p>
    <w:p w14:paraId="5663D9A0" w14:textId="77777777" w:rsidR="00EC18DD" w:rsidRDefault="00EC18DD" w:rsidP="00EC18DD">
      <w:pPr>
        <w:pStyle w:val="Heading1"/>
        <w:numPr>
          <w:ilvl w:val="0"/>
          <w:numId w:val="1"/>
        </w:numPr>
      </w:pPr>
      <w:bookmarkStart w:id="3" w:name="_Toc84248638"/>
      <w:r>
        <w:lastRenderedPageBreak/>
        <w:t>Introduction</w:t>
      </w:r>
      <w:bookmarkEnd w:id="3"/>
    </w:p>
    <w:p w14:paraId="4FA0A31E" w14:textId="77777777" w:rsidR="00EC18DD" w:rsidRDefault="00460822" w:rsidP="00EC18DD">
      <w:r>
        <w:fldChar w:fldCharType="begin"/>
      </w:r>
      <w:r>
        <w:instrText xml:space="preserve"> DOCPROPERTY  "Organization Name"  \* MERGEFORMAT </w:instrText>
      </w:r>
      <w:r>
        <w:fldChar w:fldCharType="separate"/>
      </w:r>
      <w:r w:rsidR="00EC18DD">
        <w:t>[Organization Name]</w:t>
      </w:r>
      <w:r>
        <w:fldChar w:fldCharType="end"/>
      </w:r>
      <w:r w:rsidR="00EC18DD">
        <w:t xml:space="preserve"> has recently been through a process of identifying its critical business processes, activities and assets and has carried out a risk assessment and business impact analysis in these areas. It has also understood and documented its legal and regulatory commitments in the countries in which it operates. </w:t>
      </w:r>
    </w:p>
    <w:p w14:paraId="609EA77D" w14:textId="33DA70AE" w:rsidR="00EC18DD" w:rsidRDefault="00EC18DD" w:rsidP="00EC18DD">
      <w:r>
        <w:t xml:space="preserve">This assessment and analysis </w:t>
      </w:r>
      <w:r w:rsidR="00E97EDD">
        <w:t>have</w:t>
      </w:r>
      <w:r>
        <w:t>, with the help of stakeholders from all parts of the business, clarified the requirements for business continuity and brought into sharper focus the potential effects of a major incident upon business operations.</w:t>
      </w:r>
    </w:p>
    <w:p w14:paraId="418C4E56" w14:textId="6566978A" w:rsidR="00EC18DD" w:rsidRDefault="00EC18DD" w:rsidP="00EC18DD">
      <w:r>
        <w:t xml:space="preserve">The purpose of this document is to assess alternatives and define the strategies that will be used to deliver the degree of business continuity that has been identified as being needed. These strategies are then formulated into more detailed business continuity </w:t>
      </w:r>
      <w:r w:rsidR="00CB0817">
        <w:t xml:space="preserve">solutions, supported by </w:t>
      </w:r>
      <w:r>
        <w:t xml:space="preserve">procedures which set out what actions will be taken and by whom </w:t>
      </w:r>
      <w:r w:rsidR="00C46389">
        <w:t>if</w:t>
      </w:r>
      <w:r>
        <w:t xml:space="preserve"> a major incident occurs.</w:t>
      </w:r>
    </w:p>
    <w:p w14:paraId="3EA6109C" w14:textId="77777777" w:rsidR="00EC18DD" w:rsidRDefault="00EC18DD" w:rsidP="00EC18DD">
      <w:r>
        <w:t>This document should also be read in conjunction with the relevant risk treatment plan which defines our approach to lessening the likelihood and/or impact of a major incident on our key products and services.</w:t>
      </w:r>
    </w:p>
    <w:p w14:paraId="03D80293" w14:textId="77777777" w:rsidR="00EC18DD" w:rsidRDefault="00EC18DD" w:rsidP="00EC18DD">
      <w:pPr>
        <w:spacing w:before="0" w:after="160" w:line="259" w:lineRule="auto"/>
      </w:pPr>
      <w:r>
        <w:br w:type="page"/>
      </w:r>
    </w:p>
    <w:p w14:paraId="10E762F9" w14:textId="77777777" w:rsidR="00EC18DD" w:rsidRDefault="00EC18DD" w:rsidP="00EC18DD">
      <w:pPr>
        <w:pStyle w:val="Heading1"/>
        <w:numPr>
          <w:ilvl w:val="0"/>
          <w:numId w:val="1"/>
        </w:numPr>
      </w:pPr>
      <w:bookmarkStart w:id="4" w:name="_Toc84248639"/>
      <w:r>
        <w:lastRenderedPageBreak/>
        <w:t>Prioritised activities and requirements</w:t>
      </w:r>
      <w:bookmarkEnd w:id="4"/>
    </w:p>
    <w:p w14:paraId="17CCAC52" w14:textId="746657DB" w:rsidR="00EC18DD" w:rsidRDefault="00EC18DD" w:rsidP="00EC18DD">
      <w:r>
        <w:t xml:space="preserve">The risk and business impact analyses have identified a list of key business activities (processes, products and services and other assets) that must be protected in order to ensure that the </w:t>
      </w:r>
      <w:r w:rsidR="004D6D6D">
        <w:t>organiz</w:t>
      </w:r>
      <w:r>
        <w:t xml:space="preserve">ation is able to meet its commitments to its stakeholders. These are set out in </w:t>
      </w:r>
      <w:r w:rsidR="00E97EDD">
        <w:t>Table 1</w:t>
      </w:r>
      <w:r>
        <w:t xml:space="preserve"> together with a summary of the business impact of their disruption and their Maximum Tolerable Period of Disruption (MTPD) and Recovery Point Objective (RPO).</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2"/>
        <w:gridCol w:w="2977"/>
        <w:gridCol w:w="3544"/>
        <w:gridCol w:w="992"/>
        <w:gridCol w:w="941"/>
      </w:tblGrid>
      <w:tr w:rsidR="00EC18DD" w14:paraId="0FDBD953" w14:textId="77777777" w:rsidTr="00EE0708">
        <w:tc>
          <w:tcPr>
            <w:tcW w:w="562" w:type="dxa"/>
            <w:shd w:val="clear" w:color="auto" w:fill="42989B" w:themeFill="background2" w:themeFillShade="80"/>
          </w:tcPr>
          <w:p w14:paraId="21FB92AB" w14:textId="77777777" w:rsidR="00EC18DD" w:rsidRDefault="00EC18DD" w:rsidP="00EE0708">
            <w:pPr>
              <w:pStyle w:val="TableHeading"/>
            </w:pPr>
            <w:r>
              <w:t>REF</w:t>
            </w:r>
          </w:p>
        </w:tc>
        <w:tc>
          <w:tcPr>
            <w:tcW w:w="2977" w:type="dxa"/>
            <w:shd w:val="clear" w:color="auto" w:fill="42989B" w:themeFill="background2" w:themeFillShade="80"/>
          </w:tcPr>
          <w:p w14:paraId="4B366B88" w14:textId="77777777" w:rsidR="00EC18DD" w:rsidRPr="00A02331" w:rsidRDefault="00EC18DD" w:rsidP="00EE0708">
            <w:pPr>
              <w:pStyle w:val="TableHeading"/>
            </w:pPr>
            <w:r>
              <w:t>ACTIVITY</w:t>
            </w:r>
          </w:p>
        </w:tc>
        <w:tc>
          <w:tcPr>
            <w:tcW w:w="3544" w:type="dxa"/>
            <w:shd w:val="clear" w:color="auto" w:fill="42989B" w:themeFill="background2" w:themeFillShade="80"/>
          </w:tcPr>
          <w:p w14:paraId="01C83034" w14:textId="77777777" w:rsidR="00EC18DD" w:rsidRPr="00A02331" w:rsidRDefault="00EC18DD" w:rsidP="00EE0708">
            <w:pPr>
              <w:pStyle w:val="TableHeading"/>
            </w:pPr>
            <w:r>
              <w:t>IMPACT OF DISRUPTION</w:t>
            </w:r>
          </w:p>
        </w:tc>
        <w:tc>
          <w:tcPr>
            <w:tcW w:w="992" w:type="dxa"/>
            <w:shd w:val="clear" w:color="auto" w:fill="42989B" w:themeFill="background2" w:themeFillShade="80"/>
          </w:tcPr>
          <w:p w14:paraId="77EDEEAA" w14:textId="77777777" w:rsidR="00EC18DD" w:rsidRPr="00A02331" w:rsidRDefault="00EC18DD" w:rsidP="00EE0708">
            <w:pPr>
              <w:pStyle w:val="TableHeading"/>
            </w:pPr>
            <w:r>
              <w:t>MTPD</w:t>
            </w:r>
          </w:p>
        </w:tc>
        <w:tc>
          <w:tcPr>
            <w:tcW w:w="941" w:type="dxa"/>
            <w:shd w:val="clear" w:color="auto" w:fill="42989B" w:themeFill="background2" w:themeFillShade="80"/>
          </w:tcPr>
          <w:p w14:paraId="7DE9DD4D" w14:textId="77777777" w:rsidR="00EC18DD" w:rsidRPr="00A02331" w:rsidRDefault="00EC18DD" w:rsidP="00EE0708">
            <w:pPr>
              <w:pStyle w:val="TableHeading"/>
            </w:pPr>
            <w:r>
              <w:t>RPO</w:t>
            </w:r>
          </w:p>
        </w:tc>
      </w:tr>
      <w:tr w:rsidR="008D49AF" w14:paraId="501B7238" w14:textId="77777777" w:rsidTr="00EE0708">
        <w:tc>
          <w:tcPr>
            <w:tcW w:w="562" w:type="dxa"/>
            <w:shd w:val="clear" w:color="auto" w:fill="auto"/>
          </w:tcPr>
          <w:p w14:paraId="002CEC7E" w14:textId="77777777" w:rsidR="008D49AF" w:rsidRPr="00870902" w:rsidRDefault="008D49AF" w:rsidP="008D49AF">
            <w:pPr>
              <w:pStyle w:val="TableBody"/>
            </w:pPr>
            <w:r w:rsidRPr="00870902">
              <w:rPr>
                <w:highlight w:val="yellow"/>
              </w:rPr>
              <w:t>1.</w:t>
            </w:r>
          </w:p>
        </w:tc>
        <w:tc>
          <w:tcPr>
            <w:tcW w:w="2977" w:type="dxa"/>
            <w:shd w:val="clear" w:color="auto" w:fill="auto"/>
          </w:tcPr>
          <w:p w14:paraId="56795F1C" w14:textId="7F90E310" w:rsidR="008D49AF" w:rsidRPr="00870902" w:rsidRDefault="008D49AF" w:rsidP="008D49AF">
            <w:pPr>
              <w:pStyle w:val="TableBody"/>
            </w:pPr>
            <w:r w:rsidRPr="008D49AF">
              <w:rPr>
                <w:highlight w:val="yellow"/>
              </w:rPr>
              <w:t>Physical sales to customers via stores (retail organization)</w:t>
            </w:r>
          </w:p>
        </w:tc>
        <w:tc>
          <w:tcPr>
            <w:tcW w:w="3544" w:type="dxa"/>
            <w:shd w:val="clear" w:color="auto" w:fill="auto"/>
          </w:tcPr>
          <w:p w14:paraId="09429E00" w14:textId="6065835F" w:rsidR="008D49AF" w:rsidRPr="00870902" w:rsidRDefault="008D49AF" w:rsidP="008D49AF">
            <w:pPr>
              <w:pStyle w:val="TableBody"/>
            </w:pPr>
            <w:r w:rsidRPr="008D49AF">
              <w:rPr>
                <w:highlight w:val="yellow"/>
              </w:rPr>
              <w:t>Loss of revenue</w:t>
            </w:r>
          </w:p>
        </w:tc>
        <w:tc>
          <w:tcPr>
            <w:tcW w:w="992" w:type="dxa"/>
            <w:shd w:val="clear" w:color="auto" w:fill="auto"/>
          </w:tcPr>
          <w:p w14:paraId="5BB42C48" w14:textId="5BED15D5" w:rsidR="008D49AF" w:rsidRPr="00870902" w:rsidRDefault="008D49AF" w:rsidP="008D49AF">
            <w:pPr>
              <w:pStyle w:val="TableBody"/>
            </w:pPr>
            <w:r w:rsidRPr="008D49AF">
              <w:rPr>
                <w:highlight w:val="yellow"/>
              </w:rPr>
              <w:t>2 days</w:t>
            </w:r>
          </w:p>
        </w:tc>
        <w:tc>
          <w:tcPr>
            <w:tcW w:w="941" w:type="dxa"/>
          </w:tcPr>
          <w:p w14:paraId="2A13AE88" w14:textId="0519EC05" w:rsidR="008D49AF" w:rsidRPr="00870902" w:rsidRDefault="008D49AF" w:rsidP="008D49AF">
            <w:pPr>
              <w:pStyle w:val="TableBody"/>
            </w:pPr>
            <w:r w:rsidRPr="008D49AF">
              <w:rPr>
                <w:highlight w:val="yellow"/>
              </w:rPr>
              <w:t>None</w:t>
            </w:r>
          </w:p>
        </w:tc>
      </w:tr>
      <w:tr w:rsidR="00EC18DD" w14:paraId="144D0969" w14:textId="77777777" w:rsidTr="00EE0708">
        <w:tc>
          <w:tcPr>
            <w:tcW w:w="562" w:type="dxa"/>
            <w:shd w:val="clear" w:color="auto" w:fill="auto"/>
          </w:tcPr>
          <w:p w14:paraId="47F9ADE1" w14:textId="77777777" w:rsidR="00EC18DD" w:rsidRPr="00870902" w:rsidRDefault="00EC18DD" w:rsidP="00EE0708">
            <w:pPr>
              <w:pStyle w:val="TableBody"/>
            </w:pPr>
            <w:r w:rsidRPr="00870902">
              <w:rPr>
                <w:highlight w:val="yellow"/>
              </w:rPr>
              <w:t>2.</w:t>
            </w:r>
          </w:p>
        </w:tc>
        <w:tc>
          <w:tcPr>
            <w:tcW w:w="2977" w:type="dxa"/>
            <w:shd w:val="clear" w:color="auto" w:fill="auto"/>
          </w:tcPr>
          <w:p w14:paraId="50905AEB" w14:textId="7AE64497" w:rsidR="00EC18DD" w:rsidRPr="008D49AF" w:rsidRDefault="008D49AF" w:rsidP="00EE0708">
            <w:pPr>
              <w:pStyle w:val="TableBody"/>
              <w:rPr>
                <w:highlight w:val="yellow"/>
              </w:rPr>
            </w:pPr>
            <w:r>
              <w:rPr>
                <w:highlight w:val="yellow"/>
              </w:rPr>
              <w:t>Support to vulnerable customers (care organization)</w:t>
            </w:r>
          </w:p>
        </w:tc>
        <w:tc>
          <w:tcPr>
            <w:tcW w:w="3544" w:type="dxa"/>
            <w:shd w:val="clear" w:color="auto" w:fill="auto"/>
          </w:tcPr>
          <w:p w14:paraId="4CFCBC77" w14:textId="715D6130" w:rsidR="00EC18DD" w:rsidRPr="008D49AF" w:rsidRDefault="008D49AF" w:rsidP="00EE0708">
            <w:pPr>
              <w:pStyle w:val="TableBody"/>
              <w:rPr>
                <w:highlight w:val="yellow"/>
              </w:rPr>
            </w:pPr>
            <w:r>
              <w:rPr>
                <w:highlight w:val="yellow"/>
              </w:rPr>
              <w:t>Potential loss of life</w:t>
            </w:r>
          </w:p>
        </w:tc>
        <w:tc>
          <w:tcPr>
            <w:tcW w:w="992" w:type="dxa"/>
            <w:shd w:val="clear" w:color="auto" w:fill="auto"/>
          </w:tcPr>
          <w:p w14:paraId="16D70BEE" w14:textId="0DBADDAC" w:rsidR="00EC18DD" w:rsidRPr="008D49AF" w:rsidRDefault="008D49AF" w:rsidP="00EE0708">
            <w:pPr>
              <w:pStyle w:val="TableBody"/>
              <w:rPr>
                <w:highlight w:val="yellow"/>
              </w:rPr>
            </w:pPr>
            <w:r>
              <w:rPr>
                <w:highlight w:val="yellow"/>
              </w:rPr>
              <w:t>24 hours</w:t>
            </w:r>
          </w:p>
        </w:tc>
        <w:tc>
          <w:tcPr>
            <w:tcW w:w="941" w:type="dxa"/>
          </w:tcPr>
          <w:p w14:paraId="52F1761D" w14:textId="11A43A7B" w:rsidR="00EC18DD" w:rsidRPr="008D49AF" w:rsidRDefault="008D49AF" w:rsidP="00EE0708">
            <w:pPr>
              <w:pStyle w:val="TableBody"/>
              <w:rPr>
                <w:highlight w:val="yellow"/>
              </w:rPr>
            </w:pPr>
            <w:r>
              <w:rPr>
                <w:highlight w:val="yellow"/>
              </w:rPr>
              <w:t>None</w:t>
            </w:r>
          </w:p>
        </w:tc>
      </w:tr>
      <w:tr w:rsidR="00EC18DD" w14:paraId="0FFDD342" w14:textId="77777777" w:rsidTr="00EE0708">
        <w:tc>
          <w:tcPr>
            <w:tcW w:w="562" w:type="dxa"/>
          </w:tcPr>
          <w:p w14:paraId="6A6EB092" w14:textId="329F2314" w:rsidR="00EC18DD" w:rsidRPr="008D49AF" w:rsidRDefault="008D49AF" w:rsidP="00EE0708">
            <w:pPr>
              <w:pStyle w:val="TableBody"/>
              <w:rPr>
                <w:highlight w:val="yellow"/>
              </w:rPr>
            </w:pPr>
            <w:r w:rsidRPr="008D49AF">
              <w:rPr>
                <w:highlight w:val="yellow"/>
              </w:rPr>
              <w:t xml:space="preserve">3. </w:t>
            </w:r>
          </w:p>
        </w:tc>
        <w:tc>
          <w:tcPr>
            <w:tcW w:w="2977" w:type="dxa"/>
          </w:tcPr>
          <w:p w14:paraId="3378D06B" w14:textId="7DF02B8C" w:rsidR="00EC18DD" w:rsidRPr="008D49AF" w:rsidRDefault="008D49AF" w:rsidP="00EE0708">
            <w:pPr>
              <w:pStyle w:val="TableBody"/>
              <w:rPr>
                <w:highlight w:val="yellow"/>
              </w:rPr>
            </w:pPr>
            <w:r w:rsidRPr="008D49AF">
              <w:rPr>
                <w:highlight w:val="yellow"/>
              </w:rPr>
              <w:t xml:space="preserve">New policy signups (insurance company) </w:t>
            </w:r>
          </w:p>
        </w:tc>
        <w:tc>
          <w:tcPr>
            <w:tcW w:w="3544" w:type="dxa"/>
          </w:tcPr>
          <w:p w14:paraId="3CE06A9E" w14:textId="11E025C4" w:rsidR="00EC18DD" w:rsidRPr="008D49AF" w:rsidRDefault="008D49AF" w:rsidP="00EE0708">
            <w:pPr>
              <w:pStyle w:val="TableBody"/>
              <w:rPr>
                <w:highlight w:val="yellow"/>
              </w:rPr>
            </w:pPr>
            <w:r w:rsidRPr="008D49AF">
              <w:rPr>
                <w:highlight w:val="yellow"/>
              </w:rPr>
              <w:t>Loss of revenue</w:t>
            </w:r>
          </w:p>
        </w:tc>
        <w:tc>
          <w:tcPr>
            <w:tcW w:w="992" w:type="dxa"/>
          </w:tcPr>
          <w:p w14:paraId="08670FC3" w14:textId="4803C294" w:rsidR="00EC18DD" w:rsidRPr="008D49AF" w:rsidRDefault="008D49AF" w:rsidP="00EE0708">
            <w:pPr>
              <w:pStyle w:val="TableBody"/>
              <w:rPr>
                <w:highlight w:val="yellow"/>
              </w:rPr>
            </w:pPr>
            <w:r w:rsidRPr="008D49AF">
              <w:rPr>
                <w:highlight w:val="yellow"/>
              </w:rPr>
              <w:t>3 days</w:t>
            </w:r>
          </w:p>
        </w:tc>
        <w:tc>
          <w:tcPr>
            <w:tcW w:w="941" w:type="dxa"/>
          </w:tcPr>
          <w:p w14:paraId="74D44F94" w14:textId="75A2CBE5" w:rsidR="00EC18DD" w:rsidRPr="008D49AF" w:rsidRDefault="008D49AF" w:rsidP="00EE0708">
            <w:pPr>
              <w:pStyle w:val="TableBody"/>
              <w:rPr>
                <w:highlight w:val="yellow"/>
              </w:rPr>
            </w:pPr>
            <w:r w:rsidRPr="008D49AF">
              <w:rPr>
                <w:highlight w:val="yellow"/>
              </w:rPr>
              <w:t>1 hour</w:t>
            </w:r>
          </w:p>
        </w:tc>
      </w:tr>
      <w:tr w:rsidR="00EC18DD" w14:paraId="076A2447" w14:textId="77777777" w:rsidTr="00EE0708">
        <w:tc>
          <w:tcPr>
            <w:tcW w:w="562" w:type="dxa"/>
          </w:tcPr>
          <w:p w14:paraId="179E536F" w14:textId="77777777" w:rsidR="00EC18DD" w:rsidRPr="00870902" w:rsidRDefault="00EC18DD" w:rsidP="00EE0708">
            <w:pPr>
              <w:pStyle w:val="TableBody"/>
            </w:pPr>
          </w:p>
        </w:tc>
        <w:tc>
          <w:tcPr>
            <w:tcW w:w="2977" w:type="dxa"/>
          </w:tcPr>
          <w:p w14:paraId="2FF3959A" w14:textId="77777777" w:rsidR="00EC18DD" w:rsidRPr="00870902" w:rsidRDefault="00EC18DD" w:rsidP="00EE0708">
            <w:pPr>
              <w:pStyle w:val="TableBody"/>
            </w:pPr>
          </w:p>
        </w:tc>
        <w:tc>
          <w:tcPr>
            <w:tcW w:w="3544" w:type="dxa"/>
          </w:tcPr>
          <w:p w14:paraId="2EBF0B57" w14:textId="77777777" w:rsidR="00EC18DD" w:rsidRPr="00870902" w:rsidRDefault="00EC18DD" w:rsidP="00EE0708">
            <w:pPr>
              <w:pStyle w:val="TableBody"/>
            </w:pPr>
          </w:p>
        </w:tc>
        <w:tc>
          <w:tcPr>
            <w:tcW w:w="992" w:type="dxa"/>
          </w:tcPr>
          <w:p w14:paraId="7222CCA3" w14:textId="77777777" w:rsidR="00EC18DD" w:rsidRPr="00870902" w:rsidRDefault="00EC18DD" w:rsidP="00EE0708">
            <w:pPr>
              <w:pStyle w:val="TableBody"/>
            </w:pPr>
          </w:p>
        </w:tc>
        <w:tc>
          <w:tcPr>
            <w:tcW w:w="941" w:type="dxa"/>
          </w:tcPr>
          <w:p w14:paraId="3C1186B8" w14:textId="77777777" w:rsidR="00EC18DD" w:rsidRPr="00870902" w:rsidRDefault="00EC18DD" w:rsidP="00EE0708">
            <w:pPr>
              <w:pStyle w:val="TableBody"/>
            </w:pPr>
          </w:p>
        </w:tc>
      </w:tr>
      <w:tr w:rsidR="00EC18DD" w14:paraId="7628E71A" w14:textId="77777777" w:rsidTr="00EE0708">
        <w:tc>
          <w:tcPr>
            <w:tcW w:w="562" w:type="dxa"/>
          </w:tcPr>
          <w:p w14:paraId="0DFE6CB2" w14:textId="77777777" w:rsidR="00EC18DD" w:rsidRPr="00870902" w:rsidRDefault="00EC18DD" w:rsidP="00EE0708">
            <w:pPr>
              <w:pStyle w:val="TableBody"/>
            </w:pPr>
          </w:p>
        </w:tc>
        <w:tc>
          <w:tcPr>
            <w:tcW w:w="2977" w:type="dxa"/>
          </w:tcPr>
          <w:p w14:paraId="749CA547" w14:textId="77777777" w:rsidR="00EC18DD" w:rsidRPr="00870902" w:rsidRDefault="00EC18DD" w:rsidP="00EE0708">
            <w:pPr>
              <w:pStyle w:val="TableBody"/>
            </w:pPr>
          </w:p>
        </w:tc>
        <w:tc>
          <w:tcPr>
            <w:tcW w:w="3544" w:type="dxa"/>
          </w:tcPr>
          <w:p w14:paraId="387D92F9" w14:textId="77777777" w:rsidR="00EC18DD" w:rsidRPr="00870902" w:rsidRDefault="00EC18DD" w:rsidP="00EE0708">
            <w:pPr>
              <w:pStyle w:val="TableBody"/>
            </w:pPr>
          </w:p>
        </w:tc>
        <w:tc>
          <w:tcPr>
            <w:tcW w:w="992" w:type="dxa"/>
          </w:tcPr>
          <w:p w14:paraId="447C2FCD" w14:textId="77777777" w:rsidR="00EC18DD" w:rsidRPr="00870902" w:rsidRDefault="00EC18DD" w:rsidP="00EE0708">
            <w:pPr>
              <w:pStyle w:val="TableBody"/>
            </w:pPr>
          </w:p>
        </w:tc>
        <w:tc>
          <w:tcPr>
            <w:tcW w:w="941" w:type="dxa"/>
          </w:tcPr>
          <w:p w14:paraId="6B42A10A" w14:textId="77777777" w:rsidR="00EC18DD" w:rsidRPr="00870902" w:rsidRDefault="00EC18DD" w:rsidP="00EE0708">
            <w:pPr>
              <w:pStyle w:val="TableBody"/>
            </w:pPr>
          </w:p>
        </w:tc>
      </w:tr>
      <w:tr w:rsidR="00EC18DD" w14:paraId="47F506A0" w14:textId="77777777" w:rsidTr="00EE0708">
        <w:tc>
          <w:tcPr>
            <w:tcW w:w="562" w:type="dxa"/>
          </w:tcPr>
          <w:p w14:paraId="1A36D4FF" w14:textId="77777777" w:rsidR="00EC18DD" w:rsidRPr="00870902" w:rsidRDefault="00EC18DD" w:rsidP="00EE0708">
            <w:pPr>
              <w:pStyle w:val="TableBody"/>
            </w:pPr>
          </w:p>
        </w:tc>
        <w:tc>
          <w:tcPr>
            <w:tcW w:w="2977" w:type="dxa"/>
          </w:tcPr>
          <w:p w14:paraId="4495FA8D" w14:textId="77777777" w:rsidR="00EC18DD" w:rsidRPr="00870902" w:rsidRDefault="00EC18DD" w:rsidP="00EE0708">
            <w:pPr>
              <w:pStyle w:val="TableBody"/>
            </w:pPr>
          </w:p>
        </w:tc>
        <w:tc>
          <w:tcPr>
            <w:tcW w:w="3544" w:type="dxa"/>
          </w:tcPr>
          <w:p w14:paraId="48B9CABD" w14:textId="77777777" w:rsidR="00EC18DD" w:rsidRPr="00870902" w:rsidRDefault="00EC18DD" w:rsidP="00EE0708">
            <w:pPr>
              <w:pStyle w:val="TableBody"/>
            </w:pPr>
          </w:p>
        </w:tc>
        <w:tc>
          <w:tcPr>
            <w:tcW w:w="992" w:type="dxa"/>
          </w:tcPr>
          <w:p w14:paraId="1AA3947F" w14:textId="77777777" w:rsidR="00EC18DD" w:rsidRPr="00870902" w:rsidRDefault="00EC18DD" w:rsidP="00EE0708">
            <w:pPr>
              <w:pStyle w:val="TableBody"/>
            </w:pPr>
          </w:p>
        </w:tc>
        <w:tc>
          <w:tcPr>
            <w:tcW w:w="941" w:type="dxa"/>
          </w:tcPr>
          <w:p w14:paraId="10848BD4" w14:textId="77777777" w:rsidR="00EC18DD" w:rsidRPr="00870902" w:rsidRDefault="00EC18DD" w:rsidP="00EE0708">
            <w:pPr>
              <w:pStyle w:val="TableBody"/>
            </w:pPr>
          </w:p>
        </w:tc>
      </w:tr>
      <w:tr w:rsidR="00EC18DD" w14:paraId="56AB32C0" w14:textId="77777777" w:rsidTr="00EE0708">
        <w:tc>
          <w:tcPr>
            <w:tcW w:w="562" w:type="dxa"/>
          </w:tcPr>
          <w:p w14:paraId="1E0C1453" w14:textId="77777777" w:rsidR="00EC18DD" w:rsidRPr="00870902" w:rsidRDefault="00EC18DD" w:rsidP="00EE0708">
            <w:pPr>
              <w:pStyle w:val="TableBody"/>
            </w:pPr>
          </w:p>
        </w:tc>
        <w:tc>
          <w:tcPr>
            <w:tcW w:w="2977" w:type="dxa"/>
          </w:tcPr>
          <w:p w14:paraId="507472B7" w14:textId="77777777" w:rsidR="00EC18DD" w:rsidRPr="00870902" w:rsidRDefault="00EC18DD" w:rsidP="00EE0708">
            <w:pPr>
              <w:pStyle w:val="TableBody"/>
            </w:pPr>
          </w:p>
        </w:tc>
        <w:tc>
          <w:tcPr>
            <w:tcW w:w="3544" w:type="dxa"/>
          </w:tcPr>
          <w:p w14:paraId="1E61CA06" w14:textId="77777777" w:rsidR="00EC18DD" w:rsidRPr="00870902" w:rsidRDefault="00EC18DD" w:rsidP="00EE0708">
            <w:pPr>
              <w:pStyle w:val="TableBody"/>
            </w:pPr>
          </w:p>
        </w:tc>
        <w:tc>
          <w:tcPr>
            <w:tcW w:w="992" w:type="dxa"/>
          </w:tcPr>
          <w:p w14:paraId="288FFF1B" w14:textId="77777777" w:rsidR="00EC18DD" w:rsidRPr="00870902" w:rsidRDefault="00EC18DD" w:rsidP="00EE0708">
            <w:pPr>
              <w:pStyle w:val="TableBody"/>
            </w:pPr>
          </w:p>
        </w:tc>
        <w:tc>
          <w:tcPr>
            <w:tcW w:w="941" w:type="dxa"/>
          </w:tcPr>
          <w:p w14:paraId="373A67C1" w14:textId="77777777" w:rsidR="00EC18DD" w:rsidRPr="00870902" w:rsidRDefault="00EC18DD" w:rsidP="00EE0708">
            <w:pPr>
              <w:pStyle w:val="TableBody"/>
            </w:pPr>
          </w:p>
        </w:tc>
      </w:tr>
      <w:tr w:rsidR="00EC18DD" w14:paraId="0B1C5D0E" w14:textId="77777777" w:rsidTr="00EE0708">
        <w:tc>
          <w:tcPr>
            <w:tcW w:w="562" w:type="dxa"/>
          </w:tcPr>
          <w:p w14:paraId="00C6CF36" w14:textId="77777777" w:rsidR="00EC18DD" w:rsidRDefault="00EC18DD" w:rsidP="00EE0708">
            <w:pPr>
              <w:pStyle w:val="TableBody"/>
            </w:pPr>
          </w:p>
        </w:tc>
        <w:tc>
          <w:tcPr>
            <w:tcW w:w="2977" w:type="dxa"/>
          </w:tcPr>
          <w:p w14:paraId="66080DD3" w14:textId="77777777" w:rsidR="00EC18DD" w:rsidRDefault="00EC18DD" w:rsidP="00EE0708">
            <w:pPr>
              <w:pStyle w:val="TableBody"/>
            </w:pPr>
          </w:p>
        </w:tc>
        <w:tc>
          <w:tcPr>
            <w:tcW w:w="3544" w:type="dxa"/>
          </w:tcPr>
          <w:p w14:paraId="5E07553B" w14:textId="77777777" w:rsidR="00EC18DD" w:rsidRDefault="00EC18DD" w:rsidP="00EE0708">
            <w:pPr>
              <w:pStyle w:val="TableBody"/>
            </w:pPr>
          </w:p>
        </w:tc>
        <w:tc>
          <w:tcPr>
            <w:tcW w:w="992" w:type="dxa"/>
          </w:tcPr>
          <w:p w14:paraId="5A5DAE38" w14:textId="77777777" w:rsidR="00EC18DD" w:rsidRDefault="00EC18DD" w:rsidP="00EE0708">
            <w:pPr>
              <w:pStyle w:val="TableBody"/>
            </w:pPr>
          </w:p>
        </w:tc>
        <w:tc>
          <w:tcPr>
            <w:tcW w:w="941" w:type="dxa"/>
          </w:tcPr>
          <w:p w14:paraId="56F188DD" w14:textId="77777777" w:rsidR="00EC18DD" w:rsidRDefault="00EC18DD" w:rsidP="00EE0708">
            <w:pPr>
              <w:pStyle w:val="TableBody"/>
            </w:pPr>
          </w:p>
        </w:tc>
      </w:tr>
      <w:tr w:rsidR="00EC18DD" w14:paraId="0A0564C8" w14:textId="77777777" w:rsidTr="00EE0708">
        <w:tc>
          <w:tcPr>
            <w:tcW w:w="562" w:type="dxa"/>
          </w:tcPr>
          <w:p w14:paraId="5A2AA299" w14:textId="77777777" w:rsidR="00EC18DD" w:rsidRDefault="00EC18DD" w:rsidP="00EE0708">
            <w:pPr>
              <w:pStyle w:val="TableBody"/>
            </w:pPr>
          </w:p>
        </w:tc>
        <w:tc>
          <w:tcPr>
            <w:tcW w:w="2977" w:type="dxa"/>
          </w:tcPr>
          <w:p w14:paraId="30ACB07C" w14:textId="77777777" w:rsidR="00EC18DD" w:rsidRDefault="00EC18DD" w:rsidP="00EE0708">
            <w:pPr>
              <w:pStyle w:val="TableBody"/>
            </w:pPr>
          </w:p>
        </w:tc>
        <w:tc>
          <w:tcPr>
            <w:tcW w:w="3544" w:type="dxa"/>
          </w:tcPr>
          <w:p w14:paraId="6BFB43E9" w14:textId="77777777" w:rsidR="00EC18DD" w:rsidRDefault="00EC18DD" w:rsidP="00EE0708">
            <w:pPr>
              <w:pStyle w:val="TableBody"/>
            </w:pPr>
          </w:p>
        </w:tc>
        <w:tc>
          <w:tcPr>
            <w:tcW w:w="992" w:type="dxa"/>
          </w:tcPr>
          <w:p w14:paraId="21692AB2" w14:textId="77777777" w:rsidR="00EC18DD" w:rsidRDefault="00EC18DD" w:rsidP="00EE0708">
            <w:pPr>
              <w:pStyle w:val="TableBody"/>
            </w:pPr>
          </w:p>
        </w:tc>
        <w:tc>
          <w:tcPr>
            <w:tcW w:w="941" w:type="dxa"/>
          </w:tcPr>
          <w:p w14:paraId="5A97BB9D" w14:textId="77777777" w:rsidR="00EC18DD" w:rsidRDefault="00EC18DD" w:rsidP="00EE0708">
            <w:pPr>
              <w:pStyle w:val="TableBody"/>
            </w:pPr>
          </w:p>
        </w:tc>
      </w:tr>
      <w:tr w:rsidR="00EC18DD" w14:paraId="1A3B4037" w14:textId="77777777" w:rsidTr="00EE0708">
        <w:tc>
          <w:tcPr>
            <w:tcW w:w="562" w:type="dxa"/>
          </w:tcPr>
          <w:p w14:paraId="0BF811F8" w14:textId="77777777" w:rsidR="00EC18DD" w:rsidRDefault="00EC18DD" w:rsidP="00EE0708">
            <w:pPr>
              <w:pStyle w:val="TableBody"/>
            </w:pPr>
          </w:p>
        </w:tc>
        <w:tc>
          <w:tcPr>
            <w:tcW w:w="2977" w:type="dxa"/>
          </w:tcPr>
          <w:p w14:paraId="46D60B3E" w14:textId="77777777" w:rsidR="00EC18DD" w:rsidRDefault="00EC18DD" w:rsidP="00EE0708">
            <w:pPr>
              <w:pStyle w:val="TableBody"/>
            </w:pPr>
          </w:p>
        </w:tc>
        <w:tc>
          <w:tcPr>
            <w:tcW w:w="3544" w:type="dxa"/>
          </w:tcPr>
          <w:p w14:paraId="1C7A338D" w14:textId="77777777" w:rsidR="00EC18DD" w:rsidRDefault="00EC18DD" w:rsidP="00EE0708">
            <w:pPr>
              <w:pStyle w:val="TableBody"/>
            </w:pPr>
          </w:p>
        </w:tc>
        <w:tc>
          <w:tcPr>
            <w:tcW w:w="992" w:type="dxa"/>
          </w:tcPr>
          <w:p w14:paraId="17185C87" w14:textId="77777777" w:rsidR="00EC18DD" w:rsidRDefault="00EC18DD" w:rsidP="00EE0708">
            <w:pPr>
              <w:pStyle w:val="TableBody"/>
            </w:pPr>
          </w:p>
        </w:tc>
        <w:tc>
          <w:tcPr>
            <w:tcW w:w="941" w:type="dxa"/>
          </w:tcPr>
          <w:p w14:paraId="1CA25247" w14:textId="77777777" w:rsidR="00EC18DD" w:rsidRDefault="00EC18DD" w:rsidP="00EE0708">
            <w:pPr>
              <w:pStyle w:val="TableBody"/>
              <w:keepNext/>
            </w:pPr>
          </w:p>
        </w:tc>
      </w:tr>
    </w:tbl>
    <w:p w14:paraId="6E1B5053" w14:textId="71069A0F" w:rsidR="00EC18DD" w:rsidRDefault="00EC18DD" w:rsidP="00EC18DD">
      <w:pPr>
        <w:pStyle w:val="Caption"/>
      </w:pPr>
      <w:r>
        <w:br/>
      </w:r>
      <w:bookmarkStart w:id="5" w:name="_Toc84248631"/>
      <w:r>
        <w:t xml:space="preserve">Table </w:t>
      </w:r>
      <w:fldSimple w:instr=" SEQ Table \* ARABIC ">
        <w:r w:rsidR="00EE0708">
          <w:rPr>
            <w:noProof/>
          </w:rPr>
          <w:t>1</w:t>
        </w:r>
      </w:fldSimple>
      <w:r>
        <w:t xml:space="preserve">: </w:t>
      </w:r>
      <w:r w:rsidRPr="00111B10">
        <w:t>Prioritised activities and requirements</w:t>
      </w:r>
      <w:bookmarkEnd w:id="5"/>
    </w:p>
    <w:p w14:paraId="28E571E5" w14:textId="77777777" w:rsidR="00EC18DD" w:rsidRDefault="00EC18DD" w:rsidP="00EC18DD"/>
    <w:p w14:paraId="054F2DD8" w14:textId="77777777" w:rsidR="00EC18DD" w:rsidRDefault="00EC18DD" w:rsidP="00EC18DD">
      <w:r>
        <w:t xml:space="preserve">For more detail please review the relevant completed </w:t>
      </w:r>
      <w:r w:rsidRPr="00446C9D">
        <w:rPr>
          <w:i/>
          <w:iCs/>
        </w:rPr>
        <w:t>Business Impact Analysis Tool</w:t>
      </w:r>
      <w:r>
        <w:t>.</w:t>
      </w:r>
    </w:p>
    <w:p w14:paraId="499E6E2B" w14:textId="203CCB1D" w:rsidR="00EC18DD" w:rsidRDefault="00EC18DD" w:rsidP="00EC18DD">
      <w:r>
        <w:t xml:space="preserve">The remainder of this document looks at how various strategies could be used to provide Recovery Time Objectives (RTO) and Recovery Point Objectives (RPO) that allow the above requirements to be met, with consideration of the constraints of cost, time and other resources and </w:t>
      </w:r>
      <w:proofErr w:type="gramStart"/>
      <w:r>
        <w:t>taking into account</w:t>
      </w:r>
      <w:proofErr w:type="gramEnd"/>
      <w:r>
        <w:t xml:space="preserve"> the </w:t>
      </w:r>
      <w:r w:rsidR="004D6D6D">
        <w:t>organiz</w:t>
      </w:r>
      <w:r>
        <w:t xml:space="preserve">ation’s appetite for risk as documented in </w:t>
      </w:r>
      <w:r w:rsidRPr="00446C9D">
        <w:rPr>
          <w:i/>
          <w:iCs/>
        </w:rPr>
        <w:t>Business Continuity Context, Requirements and Scope</w:t>
      </w:r>
      <w:r>
        <w:t>.</w:t>
      </w:r>
    </w:p>
    <w:p w14:paraId="5DF53206" w14:textId="1770665C" w:rsidR="00EC18DD" w:rsidRDefault="00EC18DD" w:rsidP="00EC18DD"/>
    <w:p w14:paraId="228CF82F" w14:textId="77777777" w:rsidR="00EC18DD" w:rsidRDefault="00EC18DD" w:rsidP="00EC18DD">
      <w:pPr>
        <w:spacing w:before="0" w:after="160" w:line="259" w:lineRule="auto"/>
      </w:pPr>
      <w:r>
        <w:br w:type="page"/>
      </w:r>
    </w:p>
    <w:p w14:paraId="1519DB0C" w14:textId="6331998E" w:rsidR="00EC18DD" w:rsidRDefault="00EC18DD" w:rsidP="00EC18DD">
      <w:pPr>
        <w:pStyle w:val="Heading1"/>
        <w:numPr>
          <w:ilvl w:val="0"/>
          <w:numId w:val="1"/>
        </w:numPr>
      </w:pPr>
      <w:bookmarkStart w:id="6" w:name="_Toc84248640"/>
      <w:r>
        <w:lastRenderedPageBreak/>
        <w:t xml:space="preserve">Strategy </w:t>
      </w:r>
      <w:r w:rsidR="00CB0817">
        <w:t>identification and selection</w:t>
      </w:r>
      <w:bookmarkEnd w:id="6"/>
    </w:p>
    <w:p w14:paraId="1BF52923" w14:textId="20DD0A07" w:rsidR="00EC18DD" w:rsidRDefault="00EC18DD" w:rsidP="00EC18DD">
      <w:r>
        <w:t xml:space="preserve">In determining the appropriate strategies to be adopted to protect the prioritised activities of the </w:t>
      </w:r>
      <w:r w:rsidR="004D6D6D">
        <w:t>organiz</w:t>
      </w:r>
      <w:r>
        <w:t xml:space="preserve">ation, the following alternatives have been considered. </w:t>
      </w:r>
    </w:p>
    <w:p w14:paraId="2737EC06" w14:textId="77777777" w:rsidR="00EC18DD" w:rsidRDefault="00EC18DD" w:rsidP="00EC18DD">
      <w:r>
        <w:t xml:space="preserve">For more details regarding the risk of the stated scenarios occurring within </w:t>
      </w:r>
      <w:r w:rsidR="00460822">
        <w:fldChar w:fldCharType="begin"/>
      </w:r>
      <w:r w:rsidR="00460822">
        <w:instrText xml:space="preserve"> DOCPROPERTY  "Organization Name"  \* MERGEFORMAT </w:instrText>
      </w:r>
      <w:r w:rsidR="00460822">
        <w:fldChar w:fldCharType="separate"/>
      </w:r>
      <w:r>
        <w:t>[Organization Name]</w:t>
      </w:r>
      <w:r w:rsidR="00460822">
        <w:fldChar w:fldCharType="end"/>
      </w:r>
      <w:r>
        <w:t xml:space="preserve"> please refer to the relevant risk assessment report.</w:t>
      </w:r>
    </w:p>
    <w:p w14:paraId="27666086" w14:textId="77777777" w:rsidR="00EC18DD" w:rsidRDefault="00EC18DD" w:rsidP="00EC18DD"/>
    <w:p w14:paraId="1D91ACF4" w14:textId="30B06EA3" w:rsidR="00EC18DD" w:rsidRDefault="00EC18DD" w:rsidP="00EC18DD">
      <w:pPr>
        <w:pStyle w:val="Heading2"/>
        <w:numPr>
          <w:ilvl w:val="1"/>
          <w:numId w:val="1"/>
        </w:numPr>
      </w:pPr>
      <w:bookmarkStart w:id="7" w:name="_Toc84248641"/>
      <w:r>
        <w:t xml:space="preserve">Alternative </w:t>
      </w:r>
      <w:r w:rsidR="00D5208C">
        <w:t>s</w:t>
      </w:r>
      <w:r>
        <w:t>trategies</w:t>
      </w:r>
      <w:bookmarkEnd w:id="7"/>
    </w:p>
    <w:p w14:paraId="78A4CFEC" w14:textId="77777777" w:rsidR="00EC18DD" w:rsidRDefault="00EC18DD" w:rsidP="00EC18DD">
      <w:r>
        <w:t>There are a number of levels of protection that may be put in place to address a business continuity requirement. These include:</w:t>
      </w:r>
    </w:p>
    <w:p w14:paraId="65C99548" w14:textId="77777777" w:rsidR="00EC18DD" w:rsidRDefault="00EC18DD" w:rsidP="00EC18DD">
      <w:pPr>
        <w:pStyle w:val="ListParagraph"/>
        <w:numPr>
          <w:ilvl w:val="0"/>
          <w:numId w:val="10"/>
        </w:numPr>
      </w:pPr>
      <w:r>
        <w:t>Full availability – plan to ensure that no impact is felt as a result of a major incident</w:t>
      </w:r>
    </w:p>
    <w:p w14:paraId="0170D170" w14:textId="77777777" w:rsidR="00EC18DD" w:rsidRDefault="00EC18DD" w:rsidP="00EC18DD">
      <w:pPr>
        <w:pStyle w:val="ListParagraph"/>
        <w:numPr>
          <w:ilvl w:val="0"/>
          <w:numId w:val="10"/>
        </w:numPr>
      </w:pPr>
      <w:r>
        <w:t>Recovery within RTO – business processes are restored within a time identified as being acceptable</w:t>
      </w:r>
    </w:p>
    <w:p w14:paraId="601F66D7" w14:textId="77777777" w:rsidR="00EC18DD" w:rsidRDefault="00EC18DD" w:rsidP="00EC18DD">
      <w:pPr>
        <w:pStyle w:val="ListParagraph"/>
        <w:numPr>
          <w:ilvl w:val="0"/>
          <w:numId w:val="10"/>
        </w:numPr>
      </w:pPr>
      <w:r>
        <w:t>Do nothing – no attempt at recovery is made</w:t>
      </w:r>
    </w:p>
    <w:p w14:paraId="2FB925F1" w14:textId="77777777" w:rsidR="00EC18DD" w:rsidRDefault="00EC18DD" w:rsidP="00EC18DD">
      <w:r>
        <w:t xml:space="preserve">The level of protection that is adopted by </w:t>
      </w:r>
      <w:r w:rsidR="00460822">
        <w:fldChar w:fldCharType="begin"/>
      </w:r>
      <w:r w:rsidR="00460822">
        <w:instrText xml:space="preserve"> DOCPROPERTY  "Organization Name"  \* MERGEFORMAT </w:instrText>
      </w:r>
      <w:r w:rsidR="00460822">
        <w:fldChar w:fldCharType="separate"/>
      </w:r>
      <w:r>
        <w:t>[Organization Name]</w:t>
      </w:r>
      <w:r w:rsidR="00460822">
        <w:fldChar w:fldCharType="end"/>
      </w:r>
      <w:r>
        <w:t xml:space="preserve"> for each critical activity will depend primarily upon the impact of the activity not being available and the cost of providing the desired level of protection.</w:t>
      </w:r>
    </w:p>
    <w:p w14:paraId="6CF159B4" w14:textId="445AD550" w:rsidR="00EC18DD" w:rsidRDefault="00EC18DD" w:rsidP="00EC18DD">
      <w:r>
        <w:t xml:space="preserve">Within the above levels of </w:t>
      </w:r>
      <w:r w:rsidR="00C46389">
        <w:t>protection,</w:t>
      </w:r>
      <w:r>
        <w:t xml:space="preserve"> the following approaches are also considered here:</w:t>
      </w:r>
    </w:p>
    <w:p w14:paraId="020B2F5A" w14:textId="77777777" w:rsidR="00EC18DD" w:rsidRDefault="00EC18DD" w:rsidP="00EC18DD">
      <w:pPr>
        <w:pStyle w:val="Bulletedlist"/>
      </w:pPr>
      <w:r>
        <w:t>Use of more than one site to spread risk</w:t>
      </w:r>
    </w:p>
    <w:p w14:paraId="022444F9" w14:textId="77777777" w:rsidR="00EC18DD" w:rsidRDefault="00EC18DD" w:rsidP="00EC18DD">
      <w:pPr>
        <w:pStyle w:val="Bulletedlist"/>
      </w:pPr>
      <w:r>
        <w:t>Standby site to be used in event of incident</w:t>
      </w:r>
    </w:p>
    <w:p w14:paraId="4476BD8E" w14:textId="77777777" w:rsidR="00EC18DD" w:rsidRDefault="00EC18DD" w:rsidP="00EC18DD">
      <w:pPr>
        <w:pStyle w:val="Bulletedlist"/>
      </w:pPr>
      <w:r>
        <w:t>Insurance</w:t>
      </w:r>
    </w:p>
    <w:p w14:paraId="1A52CACC" w14:textId="77777777" w:rsidR="00EC18DD" w:rsidRDefault="00EC18DD" w:rsidP="00EC18DD">
      <w:pPr>
        <w:pStyle w:val="Bulletedlist"/>
      </w:pPr>
      <w:r>
        <w:t>Use of sub-contracted suppliers</w:t>
      </w:r>
    </w:p>
    <w:p w14:paraId="753ABA9D" w14:textId="77777777" w:rsidR="00EC18DD" w:rsidRDefault="00EC18DD" w:rsidP="00EC18DD">
      <w:pPr>
        <w:pStyle w:val="Bulletedlist"/>
      </w:pPr>
      <w:r>
        <w:t>Sourcing of required assets post-incident</w:t>
      </w:r>
    </w:p>
    <w:p w14:paraId="69161650" w14:textId="77777777" w:rsidR="00EC18DD" w:rsidRDefault="00EC18DD" w:rsidP="00EC18DD">
      <w:r>
        <w:t>The objective of the following sections is to define a cost-justified set of strategies that meet the requirements and may be put forward for approval by top management.</w:t>
      </w:r>
    </w:p>
    <w:p w14:paraId="0F62EFE1" w14:textId="77777777" w:rsidR="00EC18DD" w:rsidRDefault="00EC18DD" w:rsidP="00EC18DD">
      <w:pPr>
        <w:spacing w:before="0" w:after="160" w:line="259" w:lineRule="auto"/>
      </w:pPr>
      <w:r>
        <w:br w:type="page"/>
      </w:r>
    </w:p>
    <w:p w14:paraId="61994508" w14:textId="77777777" w:rsidR="00EC18DD" w:rsidRDefault="00EC18DD" w:rsidP="00EC18DD">
      <w:pPr>
        <w:pStyle w:val="Heading2"/>
        <w:numPr>
          <w:ilvl w:val="1"/>
          <w:numId w:val="1"/>
        </w:numPr>
      </w:pPr>
      <w:bookmarkStart w:id="8" w:name="_Toc84248642"/>
      <w:r>
        <w:lastRenderedPageBreak/>
        <w:t>Strategy evaluation and selection</w:t>
      </w:r>
      <w:bookmarkEnd w:id="8"/>
    </w:p>
    <w:p w14:paraId="4FFA29E2" w14:textId="51820A6B" w:rsidR="00EC18DD" w:rsidRDefault="00EC18DD" w:rsidP="00EC18DD">
      <w:r>
        <w:t>The table below sets out the alternative strategies that have been identified, the RTO and RPO that could be achieved using them and an evaluation of their relative merits leading to a recommendation.</w:t>
      </w:r>
      <w:r w:rsidR="00C927BE">
        <w:t xml:space="preserve"> The pros and cons will include a consideration of the associated costs and benefits of each strategy.</w:t>
      </w:r>
      <w:r>
        <w:br/>
      </w:r>
      <w:bookmarkStart w:id="9" w:name="_Hlk38623275"/>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19"/>
        <w:gridCol w:w="1370"/>
        <w:gridCol w:w="1225"/>
        <w:gridCol w:w="1355"/>
        <w:gridCol w:w="937"/>
        <w:gridCol w:w="656"/>
        <w:gridCol w:w="1139"/>
        <w:gridCol w:w="1291"/>
        <w:gridCol w:w="724"/>
      </w:tblGrid>
      <w:tr w:rsidR="00BD413A" w14:paraId="0B859E7C" w14:textId="77777777" w:rsidTr="00995B00">
        <w:tc>
          <w:tcPr>
            <w:tcW w:w="319" w:type="dxa"/>
            <w:shd w:val="clear" w:color="auto" w:fill="42989B" w:themeFill="background2" w:themeFillShade="80"/>
          </w:tcPr>
          <w:p w14:paraId="4B25A51B" w14:textId="77777777" w:rsidR="00EC18DD" w:rsidRDefault="00EC18DD" w:rsidP="00EE0708">
            <w:pPr>
              <w:pStyle w:val="TableHeading"/>
            </w:pPr>
            <w:r>
              <w:t>#</w:t>
            </w:r>
          </w:p>
        </w:tc>
        <w:tc>
          <w:tcPr>
            <w:tcW w:w="1370" w:type="dxa"/>
            <w:shd w:val="clear" w:color="auto" w:fill="42989B" w:themeFill="background2" w:themeFillShade="80"/>
          </w:tcPr>
          <w:p w14:paraId="7E3BED1F" w14:textId="77777777" w:rsidR="00EC18DD" w:rsidRDefault="00EC18DD" w:rsidP="00EE0708">
            <w:pPr>
              <w:pStyle w:val="TableHeading"/>
            </w:pPr>
            <w:r>
              <w:t>ACTIVITY</w:t>
            </w:r>
          </w:p>
        </w:tc>
        <w:tc>
          <w:tcPr>
            <w:tcW w:w="1225" w:type="dxa"/>
            <w:shd w:val="clear" w:color="auto" w:fill="42989B" w:themeFill="background2" w:themeFillShade="80"/>
          </w:tcPr>
          <w:p w14:paraId="5C04C92D" w14:textId="77777777" w:rsidR="00EC18DD" w:rsidRDefault="00EC18DD" w:rsidP="00EE0708">
            <w:pPr>
              <w:pStyle w:val="TableHeading"/>
            </w:pPr>
            <w:r>
              <w:t>SCENARIO</w:t>
            </w:r>
          </w:p>
        </w:tc>
        <w:tc>
          <w:tcPr>
            <w:tcW w:w="1355" w:type="dxa"/>
            <w:shd w:val="clear" w:color="auto" w:fill="42989B" w:themeFill="background2" w:themeFillShade="80"/>
          </w:tcPr>
          <w:p w14:paraId="3EA6BA8F" w14:textId="77777777" w:rsidR="00EC18DD" w:rsidRDefault="00EC18DD" w:rsidP="00EE0708">
            <w:pPr>
              <w:pStyle w:val="TableHeading"/>
            </w:pPr>
            <w:r>
              <w:t>STRATEGY</w:t>
            </w:r>
          </w:p>
        </w:tc>
        <w:tc>
          <w:tcPr>
            <w:tcW w:w="937" w:type="dxa"/>
            <w:shd w:val="clear" w:color="auto" w:fill="42989B" w:themeFill="background2" w:themeFillShade="80"/>
          </w:tcPr>
          <w:p w14:paraId="1D4FD96B" w14:textId="77777777" w:rsidR="00EC18DD" w:rsidRDefault="00EC18DD" w:rsidP="00EE0708">
            <w:pPr>
              <w:pStyle w:val="TableHeading"/>
            </w:pPr>
            <w:r>
              <w:t>RTO</w:t>
            </w:r>
          </w:p>
        </w:tc>
        <w:tc>
          <w:tcPr>
            <w:tcW w:w="656" w:type="dxa"/>
            <w:shd w:val="clear" w:color="auto" w:fill="42989B" w:themeFill="background2" w:themeFillShade="80"/>
          </w:tcPr>
          <w:p w14:paraId="1B548CB4" w14:textId="77777777" w:rsidR="00EC18DD" w:rsidRPr="00A02331" w:rsidRDefault="00EC18DD" w:rsidP="00EE0708">
            <w:pPr>
              <w:pStyle w:val="TableHeading"/>
            </w:pPr>
            <w:r>
              <w:t>RPO</w:t>
            </w:r>
          </w:p>
        </w:tc>
        <w:tc>
          <w:tcPr>
            <w:tcW w:w="1139" w:type="dxa"/>
            <w:shd w:val="clear" w:color="auto" w:fill="42989B" w:themeFill="background2" w:themeFillShade="80"/>
          </w:tcPr>
          <w:p w14:paraId="15A69D06" w14:textId="77777777" w:rsidR="00EC18DD" w:rsidRPr="00A02331" w:rsidRDefault="00EC18DD" w:rsidP="00EE0708">
            <w:pPr>
              <w:pStyle w:val="TableHeading"/>
            </w:pPr>
            <w:r>
              <w:t>PROS</w:t>
            </w:r>
          </w:p>
        </w:tc>
        <w:tc>
          <w:tcPr>
            <w:tcW w:w="1291" w:type="dxa"/>
            <w:shd w:val="clear" w:color="auto" w:fill="42989B" w:themeFill="background2" w:themeFillShade="80"/>
          </w:tcPr>
          <w:p w14:paraId="33E2BB88" w14:textId="77777777" w:rsidR="00EC18DD" w:rsidRPr="00A02331" w:rsidRDefault="00EC18DD" w:rsidP="00EE0708">
            <w:pPr>
              <w:pStyle w:val="TableHeading"/>
            </w:pPr>
            <w:r>
              <w:t>CONS</w:t>
            </w:r>
          </w:p>
        </w:tc>
        <w:tc>
          <w:tcPr>
            <w:tcW w:w="724" w:type="dxa"/>
            <w:shd w:val="clear" w:color="auto" w:fill="42989B" w:themeFill="background2" w:themeFillShade="80"/>
          </w:tcPr>
          <w:p w14:paraId="1C412DC5" w14:textId="77777777" w:rsidR="00EC18DD" w:rsidRPr="00A02331" w:rsidRDefault="00EC18DD" w:rsidP="00EE0708">
            <w:pPr>
              <w:pStyle w:val="TableHeading"/>
            </w:pPr>
            <w:r>
              <w:t>REC</w:t>
            </w:r>
          </w:p>
        </w:tc>
      </w:tr>
      <w:tr w:rsidR="00BD413A" w14:paraId="27469C47" w14:textId="77777777" w:rsidTr="00995B00">
        <w:tc>
          <w:tcPr>
            <w:tcW w:w="319" w:type="dxa"/>
          </w:tcPr>
          <w:p w14:paraId="201DAC34" w14:textId="77777777" w:rsidR="008D49AF" w:rsidRPr="00995B00" w:rsidRDefault="008D49AF" w:rsidP="008D49AF">
            <w:pPr>
              <w:pStyle w:val="TableBody"/>
              <w:rPr>
                <w:highlight w:val="yellow"/>
              </w:rPr>
            </w:pPr>
            <w:r w:rsidRPr="00995B00">
              <w:rPr>
                <w:highlight w:val="yellow"/>
              </w:rPr>
              <w:t>1</w:t>
            </w:r>
          </w:p>
        </w:tc>
        <w:tc>
          <w:tcPr>
            <w:tcW w:w="1370" w:type="dxa"/>
            <w:shd w:val="clear" w:color="auto" w:fill="auto"/>
          </w:tcPr>
          <w:p w14:paraId="2D64005D" w14:textId="2D10C2F3" w:rsidR="008D49AF" w:rsidRPr="00995B00" w:rsidRDefault="008D49AF" w:rsidP="008D49AF">
            <w:pPr>
              <w:pStyle w:val="TableBody"/>
              <w:rPr>
                <w:highlight w:val="yellow"/>
              </w:rPr>
            </w:pPr>
            <w:r w:rsidRPr="00995B00">
              <w:rPr>
                <w:highlight w:val="yellow"/>
              </w:rPr>
              <w:t>Physical sales to customers via stores (retail organization)</w:t>
            </w:r>
          </w:p>
        </w:tc>
        <w:tc>
          <w:tcPr>
            <w:tcW w:w="1225" w:type="dxa"/>
          </w:tcPr>
          <w:p w14:paraId="706EAF79" w14:textId="48DCAE65" w:rsidR="008D49AF" w:rsidRPr="00995B00" w:rsidRDefault="00BD413A" w:rsidP="008D49AF">
            <w:pPr>
              <w:pStyle w:val="TableBody"/>
              <w:rPr>
                <w:highlight w:val="yellow"/>
              </w:rPr>
            </w:pPr>
            <w:r w:rsidRPr="00995B00">
              <w:rPr>
                <w:highlight w:val="yellow"/>
              </w:rPr>
              <w:t>Global pandemic</w:t>
            </w:r>
          </w:p>
        </w:tc>
        <w:tc>
          <w:tcPr>
            <w:tcW w:w="1355" w:type="dxa"/>
          </w:tcPr>
          <w:p w14:paraId="614E9DEE" w14:textId="5C5893BF" w:rsidR="008D49AF" w:rsidRPr="00995B00" w:rsidRDefault="00BD413A" w:rsidP="008D49AF">
            <w:pPr>
              <w:pStyle w:val="TableBody"/>
              <w:rPr>
                <w:highlight w:val="yellow"/>
              </w:rPr>
            </w:pPr>
            <w:r w:rsidRPr="00995B00">
              <w:rPr>
                <w:highlight w:val="yellow"/>
              </w:rPr>
              <w:t>Work from home and move online</w:t>
            </w:r>
          </w:p>
        </w:tc>
        <w:tc>
          <w:tcPr>
            <w:tcW w:w="937" w:type="dxa"/>
          </w:tcPr>
          <w:p w14:paraId="200D9FBC" w14:textId="6B9444FC" w:rsidR="008D49AF" w:rsidRPr="00995B00" w:rsidRDefault="00BD413A" w:rsidP="008D49AF">
            <w:pPr>
              <w:pStyle w:val="TableBody"/>
              <w:rPr>
                <w:highlight w:val="yellow"/>
              </w:rPr>
            </w:pPr>
            <w:r w:rsidRPr="00995B00">
              <w:rPr>
                <w:highlight w:val="yellow"/>
              </w:rPr>
              <w:t>2 weeks</w:t>
            </w:r>
          </w:p>
        </w:tc>
        <w:tc>
          <w:tcPr>
            <w:tcW w:w="656" w:type="dxa"/>
          </w:tcPr>
          <w:p w14:paraId="45B5B4D5" w14:textId="1B6D0FD4" w:rsidR="008D49AF" w:rsidRPr="00995B00" w:rsidRDefault="00BD413A" w:rsidP="008D49AF">
            <w:pPr>
              <w:pStyle w:val="TableBody"/>
              <w:rPr>
                <w:highlight w:val="yellow"/>
              </w:rPr>
            </w:pPr>
            <w:r w:rsidRPr="00995B00">
              <w:rPr>
                <w:highlight w:val="yellow"/>
              </w:rPr>
              <w:t>None</w:t>
            </w:r>
          </w:p>
        </w:tc>
        <w:tc>
          <w:tcPr>
            <w:tcW w:w="1139" w:type="dxa"/>
            <w:shd w:val="clear" w:color="auto" w:fill="auto"/>
          </w:tcPr>
          <w:p w14:paraId="66E7186F" w14:textId="44F83638" w:rsidR="008D49AF" w:rsidRPr="00995B00" w:rsidRDefault="00BD413A" w:rsidP="008D49AF">
            <w:pPr>
              <w:pStyle w:val="TableBody"/>
              <w:rPr>
                <w:highlight w:val="yellow"/>
              </w:rPr>
            </w:pPr>
            <w:r w:rsidRPr="00995B00">
              <w:rPr>
                <w:highlight w:val="yellow"/>
              </w:rPr>
              <w:t>Ensures some sales</w:t>
            </w:r>
          </w:p>
        </w:tc>
        <w:tc>
          <w:tcPr>
            <w:tcW w:w="1291" w:type="dxa"/>
          </w:tcPr>
          <w:p w14:paraId="3FEF29AA" w14:textId="77777777" w:rsidR="008D49AF" w:rsidRPr="00995B00" w:rsidRDefault="00BD413A" w:rsidP="008D49AF">
            <w:pPr>
              <w:pStyle w:val="TableBody"/>
              <w:rPr>
                <w:highlight w:val="yellow"/>
              </w:rPr>
            </w:pPr>
            <w:r w:rsidRPr="00995B00">
              <w:rPr>
                <w:highlight w:val="yellow"/>
              </w:rPr>
              <w:t>Sales staff unoccupied;</w:t>
            </w:r>
          </w:p>
          <w:p w14:paraId="4AA137FC" w14:textId="5E061354" w:rsidR="00BD413A" w:rsidRPr="00995B00" w:rsidRDefault="00BD413A" w:rsidP="008D49AF">
            <w:pPr>
              <w:pStyle w:val="TableBody"/>
              <w:rPr>
                <w:highlight w:val="yellow"/>
              </w:rPr>
            </w:pPr>
            <w:r w:rsidRPr="00995B00">
              <w:rPr>
                <w:highlight w:val="yellow"/>
              </w:rPr>
              <w:t>Cost £50k</w:t>
            </w:r>
          </w:p>
        </w:tc>
        <w:tc>
          <w:tcPr>
            <w:tcW w:w="724" w:type="dxa"/>
          </w:tcPr>
          <w:p w14:paraId="25ED9A56" w14:textId="77777777" w:rsidR="008D49AF" w:rsidRPr="00995B00" w:rsidRDefault="008D49AF" w:rsidP="008D49AF">
            <w:pPr>
              <w:pStyle w:val="TableBody"/>
              <w:rPr>
                <w:highlight w:val="yellow"/>
              </w:rPr>
            </w:pPr>
            <w:r w:rsidRPr="00995B00">
              <w:rPr>
                <w:highlight w:val="yellow"/>
              </w:rPr>
              <w:t>Adopt</w:t>
            </w:r>
          </w:p>
        </w:tc>
      </w:tr>
      <w:tr w:rsidR="00995B00" w14:paraId="3706487E" w14:textId="77777777" w:rsidTr="00995B00">
        <w:tc>
          <w:tcPr>
            <w:tcW w:w="319" w:type="dxa"/>
          </w:tcPr>
          <w:p w14:paraId="3EDB80CE" w14:textId="77777777" w:rsidR="00995B00" w:rsidRPr="00995B00" w:rsidRDefault="00995B00" w:rsidP="00995B00">
            <w:pPr>
              <w:pStyle w:val="TableBody"/>
              <w:rPr>
                <w:highlight w:val="yellow"/>
              </w:rPr>
            </w:pPr>
          </w:p>
        </w:tc>
        <w:tc>
          <w:tcPr>
            <w:tcW w:w="1370" w:type="dxa"/>
            <w:shd w:val="clear" w:color="auto" w:fill="auto"/>
          </w:tcPr>
          <w:p w14:paraId="05E928A5" w14:textId="737C7176" w:rsidR="00995B00" w:rsidRPr="00995B00" w:rsidRDefault="00995B00" w:rsidP="00995B00">
            <w:pPr>
              <w:pStyle w:val="TableBody"/>
              <w:rPr>
                <w:highlight w:val="yellow"/>
              </w:rPr>
            </w:pPr>
            <w:r w:rsidRPr="00995B00">
              <w:rPr>
                <w:highlight w:val="yellow"/>
              </w:rPr>
              <w:t>Physical sales to customers via stores (retail organization)</w:t>
            </w:r>
          </w:p>
        </w:tc>
        <w:tc>
          <w:tcPr>
            <w:tcW w:w="1225" w:type="dxa"/>
          </w:tcPr>
          <w:p w14:paraId="5CC8F232" w14:textId="0819B2C8" w:rsidR="00995B00" w:rsidRPr="00995B00" w:rsidRDefault="00995B00" w:rsidP="00995B00">
            <w:pPr>
              <w:pStyle w:val="TableBody"/>
              <w:rPr>
                <w:highlight w:val="yellow"/>
              </w:rPr>
            </w:pPr>
            <w:r w:rsidRPr="00995B00">
              <w:rPr>
                <w:highlight w:val="yellow"/>
              </w:rPr>
              <w:t>Global pandemic</w:t>
            </w:r>
          </w:p>
        </w:tc>
        <w:tc>
          <w:tcPr>
            <w:tcW w:w="1355" w:type="dxa"/>
          </w:tcPr>
          <w:p w14:paraId="2400411B" w14:textId="2D018726" w:rsidR="00995B00" w:rsidRPr="00995B00" w:rsidRDefault="00995B00" w:rsidP="00995B00">
            <w:pPr>
              <w:pStyle w:val="TableBody"/>
              <w:rPr>
                <w:highlight w:val="yellow"/>
              </w:rPr>
            </w:pPr>
            <w:r>
              <w:rPr>
                <w:highlight w:val="yellow"/>
              </w:rPr>
              <w:t>Close business until resolved</w:t>
            </w:r>
          </w:p>
        </w:tc>
        <w:tc>
          <w:tcPr>
            <w:tcW w:w="937" w:type="dxa"/>
          </w:tcPr>
          <w:p w14:paraId="38CE7396" w14:textId="010A53CF" w:rsidR="00995B00" w:rsidRPr="00995B00" w:rsidRDefault="00995B00" w:rsidP="00995B00">
            <w:pPr>
              <w:pStyle w:val="TableBody"/>
              <w:rPr>
                <w:highlight w:val="yellow"/>
              </w:rPr>
            </w:pPr>
            <w:r w:rsidRPr="00995B00">
              <w:rPr>
                <w:highlight w:val="yellow"/>
              </w:rPr>
              <w:t>2 weeks</w:t>
            </w:r>
          </w:p>
        </w:tc>
        <w:tc>
          <w:tcPr>
            <w:tcW w:w="656" w:type="dxa"/>
          </w:tcPr>
          <w:p w14:paraId="633525F8" w14:textId="043DD1F8" w:rsidR="00995B00" w:rsidRPr="00995B00" w:rsidRDefault="00995B00" w:rsidP="00995B00">
            <w:pPr>
              <w:pStyle w:val="TableBody"/>
              <w:rPr>
                <w:highlight w:val="yellow"/>
              </w:rPr>
            </w:pPr>
            <w:r w:rsidRPr="00995B00">
              <w:rPr>
                <w:highlight w:val="yellow"/>
              </w:rPr>
              <w:t>None</w:t>
            </w:r>
          </w:p>
        </w:tc>
        <w:tc>
          <w:tcPr>
            <w:tcW w:w="1139" w:type="dxa"/>
            <w:shd w:val="clear" w:color="auto" w:fill="auto"/>
          </w:tcPr>
          <w:p w14:paraId="08FE8B31" w14:textId="1C07DD60" w:rsidR="00995B00" w:rsidRPr="00995B00" w:rsidRDefault="00995B00" w:rsidP="00995B00">
            <w:pPr>
              <w:pStyle w:val="TableBody"/>
              <w:rPr>
                <w:highlight w:val="yellow"/>
              </w:rPr>
            </w:pPr>
            <w:r>
              <w:rPr>
                <w:highlight w:val="yellow"/>
              </w:rPr>
              <w:t>Simplicity; focus on cost reduction</w:t>
            </w:r>
          </w:p>
        </w:tc>
        <w:tc>
          <w:tcPr>
            <w:tcW w:w="1291" w:type="dxa"/>
          </w:tcPr>
          <w:p w14:paraId="282E8017" w14:textId="3BDE3E52" w:rsidR="00995B00" w:rsidRPr="00995B00" w:rsidRDefault="00995B00" w:rsidP="00995B00">
            <w:pPr>
              <w:pStyle w:val="TableBody"/>
              <w:rPr>
                <w:highlight w:val="yellow"/>
              </w:rPr>
            </w:pPr>
            <w:r>
              <w:rPr>
                <w:highlight w:val="yellow"/>
              </w:rPr>
              <w:t>No sales revenue</w:t>
            </w:r>
          </w:p>
        </w:tc>
        <w:tc>
          <w:tcPr>
            <w:tcW w:w="724" w:type="dxa"/>
          </w:tcPr>
          <w:p w14:paraId="1AF4A90E" w14:textId="5297FB37" w:rsidR="00995B00" w:rsidRPr="00995B00" w:rsidRDefault="00995B00" w:rsidP="00995B00">
            <w:pPr>
              <w:pStyle w:val="TableBody"/>
              <w:rPr>
                <w:highlight w:val="yellow"/>
              </w:rPr>
            </w:pPr>
            <w:r>
              <w:rPr>
                <w:highlight w:val="yellow"/>
              </w:rPr>
              <w:t>Reject</w:t>
            </w:r>
          </w:p>
        </w:tc>
      </w:tr>
      <w:tr w:rsidR="00BD413A" w14:paraId="0DD0CF35" w14:textId="77777777" w:rsidTr="00995B00">
        <w:tc>
          <w:tcPr>
            <w:tcW w:w="319" w:type="dxa"/>
          </w:tcPr>
          <w:p w14:paraId="5AE60AC3" w14:textId="096D3CD6" w:rsidR="00BD413A" w:rsidRPr="00995B00" w:rsidRDefault="00995B00" w:rsidP="00BD413A">
            <w:pPr>
              <w:pStyle w:val="TableBody"/>
              <w:rPr>
                <w:highlight w:val="yellow"/>
              </w:rPr>
            </w:pPr>
            <w:r w:rsidRPr="00995B00">
              <w:rPr>
                <w:highlight w:val="yellow"/>
              </w:rPr>
              <w:t>2</w:t>
            </w:r>
          </w:p>
        </w:tc>
        <w:tc>
          <w:tcPr>
            <w:tcW w:w="1370" w:type="dxa"/>
            <w:shd w:val="clear" w:color="auto" w:fill="auto"/>
          </w:tcPr>
          <w:p w14:paraId="4637B2CE" w14:textId="7713BBA4" w:rsidR="00BD413A" w:rsidRPr="00995B00" w:rsidRDefault="00BD413A" w:rsidP="00BD413A">
            <w:pPr>
              <w:pStyle w:val="TableBody"/>
              <w:rPr>
                <w:highlight w:val="yellow"/>
              </w:rPr>
            </w:pPr>
            <w:r w:rsidRPr="00995B00">
              <w:rPr>
                <w:highlight w:val="yellow"/>
              </w:rPr>
              <w:t>Support to vulnerable customers (care organization)</w:t>
            </w:r>
          </w:p>
        </w:tc>
        <w:tc>
          <w:tcPr>
            <w:tcW w:w="1225" w:type="dxa"/>
          </w:tcPr>
          <w:p w14:paraId="61D36C1D" w14:textId="44737DCB" w:rsidR="00BD413A" w:rsidRPr="00995B00" w:rsidRDefault="00BD413A" w:rsidP="00BD413A">
            <w:pPr>
              <w:pStyle w:val="TableBody"/>
              <w:rPr>
                <w:highlight w:val="yellow"/>
              </w:rPr>
            </w:pPr>
            <w:r w:rsidRPr="00995B00">
              <w:rPr>
                <w:highlight w:val="yellow"/>
              </w:rPr>
              <w:t>Localised flooding</w:t>
            </w:r>
            <w:r w:rsidR="00995B00" w:rsidRPr="00995B00">
              <w:rPr>
                <w:highlight w:val="yellow"/>
              </w:rPr>
              <w:t xml:space="preserve"> of building</w:t>
            </w:r>
          </w:p>
        </w:tc>
        <w:tc>
          <w:tcPr>
            <w:tcW w:w="1355" w:type="dxa"/>
          </w:tcPr>
          <w:p w14:paraId="06E7883A" w14:textId="26FCAFCB" w:rsidR="00BD413A" w:rsidRPr="00995B00" w:rsidRDefault="00995B00" w:rsidP="00BD413A">
            <w:pPr>
              <w:pStyle w:val="TableBody"/>
              <w:rPr>
                <w:highlight w:val="yellow"/>
              </w:rPr>
            </w:pPr>
            <w:r w:rsidRPr="00995B00">
              <w:rPr>
                <w:highlight w:val="yellow"/>
              </w:rPr>
              <w:t>Relocation to alternative site</w:t>
            </w:r>
            <w:r>
              <w:rPr>
                <w:highlight w:val="yellow"/>
              </w:rPr>
              <w:t xml:space="preserve"> within the group</w:t>
            </w:r>
          </w:p>
        </w:tc>
        <w:tc>
          <w:tcPr>
            <w:tcW w:w="937" w:type="dxa"/>
          </w:tcPr>
          <w:p w14:paraId="7B61DDED" w14:textId="21CEE94F" w:rsidR="00BD413A" w:rsidRPr="00995B00" w:rsidRDefault="00995B00" w:rsidP="00BD413A">
            <w:pPr>
              <w:pStyle w:val="TableBody"/>
              <w:rPr>
                <w:highlight w:val="yellow"/>
              </w:rPr>
            </w:pPr>
            <w:r w:rsidRPr="00995B00">
              <w:rPr>
                <w:highlight w:val="yellow"/>
              </w:rPr>
              <w:t>2 days</w:t>
            </w:r>
          </w:p>
        </w:tc>
        <w:tc>
          <w:tcPr>
            <w:tcW w:w="656" w:type="dxa"/>
          </w:tcPr>
          <w:p w14:paraId="748BCA86" w14:textId="74470D52" w:rsidR="00BD413A" w:rsidRPr="00995B00" w:rsidRDefault="00BD413A" w:rsidP="00BD413A">
            <w:pPr>
              <w:pStyle w:val="TableBody"/>
              <w:rPr>
                <w:highlight w:val="yellow"/>
              </w:rPr>
            </w:pPr>
            <w:r w:rsidRPr="00995B00">
              <w:rPr>
                <w:highlight w:val="yellow"/>
              </w:rPr>
              <w:t>None</w:t>
            </w:r>
          </w:p>
        </w:tc>
        <w:tc>
          <w:tcPr>
            <w:tcW w:w="1139" w:type="dxa"/>
            <w:shd w:val="clear" w:color="auto" w:fill="auto"/>
          </w:tcPr>
          <w:p w14:paraId="31E57995" w14:textId="4D2EAE22" w:rsidR="00BD413A" w:rsidRPr="00995B00" w:rsidRDefault="00995B00" w:rsidP="00BD413A">
            <w:pPr>
              <w:pStyle w:val="TableBody"/>
              <w:rPr>
                <w:highlight w:val="yellow"/>
              </w:rPr>
            </w:pPr>
            <w:r w:rsidRPr="00995B00">
              <w:rPr>
                <w:highlight w:val="yellow"/>
              </w:rPr>
              <w:t>Allows service to continue</w:t>
            </w:r>
          </w:p>
        </w:tc>
        <w:tc>
          <w:tcPr>
            <w:tcW w:w="1291" w:type="dxa"/>
          </w:tcPr>
          <w:p w14:paraId="4B760931" w14:textId="586A9415" w:rsidR="00BD413A" w:rsidRPr="00995B00" w:rsidRDefault="00995B00" w:rsidP="00BD413A">
            <w:pPr>
              <w:pStyle w:val="TableBody"/>
              <w:rPr>
                <w:highlight w:val="yellow"/>
              </w:rPr>
            </w:pPr>
            <w:r w:rsidRPr="00995B00">
              <w:rPr>
                <w:highlight w:val="yellow"/>
              </w:rPr>
              <w:t>Lack of specialist facilities at alternative site</w:t>
            </w:r>
          </w:p>
        </w:tc>
        <w:tc>
          <w:tcPr>
            <w:tcW w:w="724" w:type="dxa"/>
          </w:tcPr>
          <w:p w14:paraId="0A4B8242" w14:textId="05BEF297" w:rsidR="00BD413A" w:rsidRPr="00995B00" w:rsidRDefault="00995B00" w:rsidP="00BD413A">
            <w:pPr>
              <w:pStyle w:val="TableBody"/>
              <w:rPr>
                <w:highlight w:val="yellow"/>
              </w:rPr>
            </w:pPr>
            <w:r w:rsidRPr="00995B00">
              <w:rPr>
                <w:highlight w:val="yellow"/>
              </w:rPr>
              <w:t>Adopt</w:t>
            </w:r>
          </w:p>
        </w:tc>
      </w:tr>
      <w:tr w:rsidR="00BD413A" w14:paraId="34267BD1" w14:textId="77777777" w:rsidTr="00995B00">
        <w:tc>
          <w:tcPr>
            <w:tcW w:w="319" w:type="dxa"/>
          </w:tcPr>
          <w:p w14:paraId="1EA9E4B2" w14:textId="3EC39723" w:rsidR="00BD413A" w:rsidRPr="00995B00" w:rsidRDefault="00995B00" w:rsidP="00BD413A">
            <w:pPr>
              <w:pStyle w:val="TableBody"/>
              <w:rPr>
                <w:highlight w:val="yellow"/>
              </w:rPr>
            </w:pPr>
            <w:r w:rsidRPr="00995B00">
              <w:rPr>
                <w:highlight w:val="yellow"/>
              </w:rPr>
              <w:t>3</w:t>
            </w:r>
          </w:p>
        </w:tc>
        <w:tc>
          <w:tcPr>
            <w:tcW w:w="1370" w:type="dxa"/>
          </w:tcPr>
          <w:p w14:paraId="76B73C3B" w14:textId="4B127AD6" w:rsidR="00BD413A" w:rsidRPr="00995B00" w:rsidRDefault="00BD413A" w:rsidP="00BD413A">
            <w:pPr>
              <w:pStyle w:val="TableBody"/>
              <w:rPr>
                <w:highlight w:val="yellow"/>
              </w:rPr>
            </w:pPr>
            <w:r w:rsidRPr="00995B00">
              <w:rPr>
                <w:highlight w:val="yellow"/>
              </w:rPr>
              <w:t xml:space="preserve">New policy signups (insurance company) </w:t>
            </w:r>
          </w:p>
        </w:tc>
        <w:tc>
          <w:tcPr>
            <w:tcW w:w="1225" w:type="dxa"/>
          </w:tcPr>
          <w:p w14:paraId="6E8E8CC8" w14:textId="7A0BFF7A" w:rsidR="00BD413A" w:rsidRPr="00995B00" w:rsidRDefault="00BD413A" w:rsidP="00BD413A">
            <w:pPr>
              <w:pStyle w:val="TableBody"/>
              <w:rPr>
                <w:highlight w:val="yellow"/>
              </w:rPr>
            </w:pPr>
            <w:r w:rsidRPr="00995B00">
              <w:rPr>
                <w:highlight w:val="yellow"/>
              </w:rPr>
              <w:t>IT failure</w:t>
            </w:r>
          </w:p>
        </w:tc>
        <w:tc>
          <w:tcPr>
            <w:tcW w:w="1355" w:type="dxa"/>
          </w:tcPr>
          <w:p w14:paraId="6DBBBD7A" w14:textId="47481639" w:rsidR="00BD413A" w:rsidRPr="00995B00" w:rsidRDefault="00BD413A" w:rsidP="00BD413A">
            <w:pPr>
              <w:pStyle w:val="TableBody"/>
              <w:rPr>
                <w:highlight w:val="yellow"/>
              </w:rPr>
            </w:pPr>
            <w:r w:rsidRPr="00995B00">
              <w:rPr>
                <w:highlight w:val="yellow"/>
              </w:rPr>
              <w:t>Hot backup system</w:t>
            </w:r>
          </w:p>
        </w:tc>
        <w:tc>
          <w:tcPr>
            <w:tcW w:w="937" w:type="dxa"/>
          </w:tcPr>
          <w:p w14:paraId="5660F604" w14:textId="670520A1" w:rsidR="00BD413A" w:rsidRPr="00995B00" w:rsidRDefault="00BD413A" w:rsidP="00BD413A">
            <w:pPr>
              <w:pStyle w:val="TableBody"/>
              <w:rPr>
                <w:highlight w:val="yellow"/>
              </w:rPr>
            </w:pPr>
            <w:r w:rsidRPr="00995B00">
              <w:rPr>
                <w:highlight w:val="yellow"/>
              </w:rPr>
              <w:t>4</w:t>
            </w:r>
            <w:r w:rsidR="00995B00" w:rsidRPr="00995B00">
              <w:rPr>
                <w:highlight w:val="yellow"/>
              </w:rPr>
              <w:t>8</w:t>
            </w:r>
            <w:r w:rsidRPr="00995B00">
              <w:rPr>
                <w:highlight w:val="yellow"/>
              </w:rPr>
              <w:t xml:space="preserve"> hours</w:t>
            </w:r>
          </w:p>
        </w:tc>
        <w:tc>
          <w:tcPr>
            <w:tcW w:w="656" w:type="dxa"/>
          </w:tcPr>
          <w:p w14:paraId="60CAEBAA" w14:textId="0DCAAB63" w:rsidR="00BD413A" w:rsidRPr="00995B00" w:rsidRDefault="00BD413A" w:rsidP="00BD413A">
            <w:pPr>
              <w:pStyle w:val="TableBody"/>
              <w:rPr>
                <w:highlight w:val="yellow"/>
              </w:rPr>
            </w:pPr>
            <w:r w:rsidRPr="00995B00">
              <w:rPr>
                <w:highlight w:val="yellow"/>
              </w:rPr>
              <w:t>1 hour</w:t>
            </w:r>
          </w:p>
        </w:tc>
        <w:tc>
          <w:tcPr>
            <w:tcW w:w="1139" w:type="dxa"/>
          </w:tcPr>
          <w:p w14:paraId="63BFCE65" w14:textId="25618377" w:rsidR="00BD413A" w:rsidRPr="00995B00" w:rsidRDefault="00BD413A" w:rsidP="00BD413A">
            <w:pPr>
              <w:pStyle w:val="TableBody"/>
              <w:rPr>
                <w:highlight w:val="yellow"/>
              </w:rPr>
            </w:pPr>
            <w:r w:rsidRPr="00995B00">
              <w:rPr>
                <w:highlight w:val="yellow"/>
              </w:rPr>
              <w:t>Rapid recovery</w:t>
            </w:r>
          </w:p>
        </w:tc>
        <w:tc>
          <w:tcPr>
            <w:tcW w:w="1291" w:type="dxa"/>
          </w:tcPr>
          <w:p w14:paraId="505DD946" w14:textId="16B6A2E0" w:rsidR="00BD413A" w:rsidRPr="00995B00" w:rsidRDefault="00BD413A" w:rsidP="00BD413A">
            <w:pPr>
              <w:pStyle w:val="TableBody"/>
              <w:rPr>
                <w:highlight w:val="yellow"/>
              </w:rPr>
            </w:pPr>
            <w:r w:rsidRPr="00995B00">
              <w:rPr>
                <w:highlight w:val="yellow"/>
              </w:rPr>
              <w:t>Maintenance cost £100k p.a.</w:t>
            </w:r>
          </w:p>
        </w:tc>
        <w:tc>
          <w:tcPr>
            <w:tcW w:w="724" w:type="dxa"/>
          </w:tcPr>
          <w:p w14:paraId="3B653170" w14:textId="3701F69E" w:rsidR="00BD413A" w:rsidRPr="00995B00" w:rsidRDefault="00BD413A" w:rsidP="00BD413A">
            <w:pPr>
              <w:pStyle w:val="TableBody"/>
              <w:rPr>
                <w:highlight w:val="yellow"/>
              </w:rPr>
            </w:pPr>
            <w:r w:rsidRPr="00995B00">
              <w:rPr>
                <w:highlight w:val="yellow"/>
              </w:rPr>
              <w:t>Reject</w:t>
            </w:r>
          </w:p>
        </w:tc>
      </w:tr>
      <w:tr w:rsidR="00995B00" w14:paraId="12541317" w14:textId="77777777" w:rsidTr="00995B00">
        <w:tc>
          <w:tcPr>
            <w:tcW w:w="319" w:type="dxa"/>
          </w:tcPr>
          <w:p w14:paraId="4368CA81" w14:textId="77777777" w:rsidR="00995B00" w:rsidRPr="003B15B9" w:rsidRDefault="00995B00" w:rsidP="00995B00">
            <w:pPr>
              <w:pStyle w:val="TableBody"/>
            </w:pPr>
          </w:p>
        </w:tc>
        <w:tc>
          <w:tcPr>
            <w:tcW w:w="1370" w:type="dxa"/>
          </w:tcPr>
          <w:p w14:paraId="262D9EF1" w14:textId="03CF9AC2" w:rsidR="00995B00" w:rsidRPr="003B15B9" w:rsidRDefault="00995B00" w:rsidP="00995B00">
            <w:pPr>
              <w:pStyle w:val="TableBody"/>
            </w:pPr>
            <w:r w:rsidRPr="00995B00">
              <w:rPr>
                <w:highlight w:val="yellow"/>
              </w:rPr>
              <w:t xml:space="preserve">New policy signups (insurance company) </w:t>
            </w:r>
          </w:p>
        </w:tc>
        <w:tc>
          <w:tcPr>
            <w:tcW w:w="1225" w:type="dxa"/>
          </w:tcPr>
          <w:p w14:paraId="3F37427E" w14:textId="4E70C6DD" w:rsidR="00995B00" w:rsidRPr="003B15B9" w:rsidRDefault="00995B00" w:rsidP="00995B00">
            <w:pPr>
              <w:pStyle w:val="TableBody"/>
            </w:pPr>
            <w:r w:rsidRPr="00995B00">
              <w:rPr>
                <w:highlight w:val="yellow"/>
              </w:rPr>
              <w:t>IT failure</w:t>
            </w:r>
          </w:p>
        </w:tc>
        <w:tc>
          <w:tcPr>
            <w:tcW w:w="1355" w:type="dxa"/>
          </w:tcPr>
          <w:p w14:paraId="45FEA56E" w14:textId="69039B3C" w:rsidR="00995B00" w:rsidRPr="0088420D" w:rsidRDefault="00995B00" w:rsidP="00995B00">
            <w:pPr>
              <w:pStyle w:val="TableBody"/>
              <w:rPr>
                <w:highlight w:val="yellow"/>
              </w:rPr>
            </w:pPr>
            <w:r w:rsidRPr="0088420D">
              <w:rPr>
                <w:highlight w:val="yellow"/>
              </w:rPr>
              <w:t>Restore from backups onto cloud servers</w:t>
            </w:r>
          </w:p>
        </w:tc>
        <w:tc>
          <w:tcPr>
            <w:tcW w:w="937" w:type="dxa"/>
          </w:tcPr>
          <w:p w14:paraId="551D35A4" w14:textId="34464223" w:rsidR="00995B00" w:rsidRPr="0088420D" w:rsidRDefault="00995B00" w:rsidP="00995B00">
            <w:pPr>
              <w:pStyle w:val="TableBody"/>
              <w:rPr>
                <w:highlight w:val="yellow"/>
              </w:rPr>
            </w:pPr>
            <w:r w:rsidRPr="0088420D">
              <w:rPr>
                <w:highlight w:val="yellow"/>
              </w:rPr>
              <w:t>48 hours</w:t>
            </w:r>
          </w:p>
        </w:tc>
        <w:tc>
          <w:tcPr>
            <w:tcW w:w="656" w:type="dxa"/>
          </w:tcPr>
          <w:p w14:paraId="5C9FB5C2" w14:textId="0664000D" w:rsidR="00995B00" w:rsidRPr="0088420D" w:rsidRDefault="00995B00" w:rsidP="00995B00">
            <w:pPr>
              <w:pStyle w:val="TableBody"/>
              <w:rPr>
                <w:highlight w:val="yellow"/>
              </w:rPr>
            </w:pPr>
            <w:r w:rsidRPr="0088420D">
              <w:rPr>
                <w:highlight w:val="yellow"/>
              </w:rPr>
              <w:t>1 hour</w:t>
            </w:r>
          </w:p>
        </w:tc>
        <w:tc>
          <w:tcPr>
            <w:tcW w:w="1139" w:type="dxa"/>
          </w:tcPr>
          <w:p w14:paraId="760CC3DE" w14:textId="647689E5" w:rsidR="00995B00" w:rsidRPr="0088420D" w:rsidRDefault="00995B00" w:rsidP="00995B00">
            <w:pPr>
              <w:pStyle w:val="TableBody"/>
              <w:rPr>
                <w:highlight w:val="yellow"/>
              </w:rPr>
            </w:pPr>
            <w:r w:rsidRPr="0088420D">
              <w:rPr>
                <w:highlight w:val="yellow"/>
              </w:rPr>
              <w:t>Cheaper option; flexible costs</w:t>
            </w:r>
          </w:p>
        </w:tc>
        <w:tc>
          <w:tcPr>
            <w:tcW w:w="1291" w:type="dxa"/>
          </w:tcPr>
          <w:p w14:paraId="62C3072B" w14:textId="3536DAD2" w:rsidR="00995B00" w:rsidRPr="0088420D" w:rsidRDefault="0088420D" w:rsidP="00995B00">
            <w:pPr>
              <w:pStyle w:val="TableBody"/>
              <w:rPr>
                <w:highlight w:val="yellow"/>
              </w:rPr>
            </w:pPr>
            <w:r w:rsidRPr="0088420D">
              <w:rPr>
                <w:highlight w:val="yellow"/>
              </w:rPr>
              <w:t>Untested and may have technical issues</w:t>
            </w:r>
          </w:p>
        </w:tc>
        <w:tc>
          <w:tcPr>
            <w:tcW w:w="724" w:type="dxa"/>
          </w:tcPr>
          <w:p w14:paraId="6EF6EFA2" w14:textId="0A88B1F9" w:rsidR="00995B00" w:rsidRPr="0088420D" w:rsidRDefault="0088420D" w:rsidP="00995B00">
            <w:pPr>
              <w:pStyle w:val="TableBody"/>
              <w:rPr>
                <w:highlight w:val="yellow"/>
              </w:rPr>
            </w:pPr>
            <w:r w:rsidRPr="0088420D">
              <w:rPr>
                <w:highlight w:val="yellow"/>
              </w:rPr>
              <w:t>Adopt</w:t>
            </w:r>
          </w:p>
        </w:tc>
      </w:tr>
      <w:tr w:rsidR="00BD413A" w14:paraId="3552481D" w14:textId="77777777" w:rsidTr="00995B00">
        <w:tc>
          <w:tcPr>
            <w:tcW w:w="319" w:type="dxa"/>
          </w:tcPr>
          <w:p w14:paraId="3E6D08EF" w14:textId="77777777" w:rsidR="00EC18DD" w:rsidRPr="003B15B9" w:rsidRDefault="00EC18DD" w:rsidP="00EE0708">
            <w:pPr>
              <w:pStyle w:val="TableBody"/>
            </w:pPr>
          </w:p>
        </w:tc>
        <w:tc>
          <w:tcPr>
            <w:tcW w:w="1370" w:type="dxa"/>
          </w:tcPr>
          <w:p w14:paraId="77FC9FC6" w14:textId="77777777" w:rsidR="00EC18DD" w:rsidRPr="003B15B9" w:rsidRDefault="00EC18DD" w:rsidP="00EE0708">
            <w:pPr>
              <w:pStyle w:val="TableBody"/>
            </w:pPr>
          </w:p>
        </w:tc>
        <w:tc>
          <w:tcPr>
            <w:tcW w:w="1225" w:type="dxa"/>
          </w:tcPr>
          <w:p w14:paraId="318A5ECD" w14:textId="77777777" w:rsidR="00EC18DD" w:rsidRPr="003B15B9" w:rsidRDefault="00EC18DD" w:rsidP="00EE0708">
            <w:pPr>
              <w:pStyle w:val="TableBody"/>
            </w:pPr>
          </w:p>
        </w:tc>
        <w:tc>
          <w:tcPr>
            <w:tcW w:w="1355" w:type="dxa"/>
          </w:tcPr>
          <w:p w14:paraId="2463994B" w14:textId="77777777" w:rsidR="00EC18DD" w:rsidRPr="003B15B9" w:rsidRDefault="00EC18DD" w:rsidP="00EE0708">
            <w:pPr>
              <w:pStyle w:val="TableBody"/>
            </w:pPr>
          </w:p>
        </w:tc>
        <w:tc>
          <w:tcPr>
            <w:tcW w:w="937" w:type="dxa"/>
          </w:tcPr>
          <w:p w14:paraId="1BFC9C47" w14:textId="77777777" w:rsidR="00EC18DD" w:rsidRPr="003B15B9" w:rsidRDefault="00EC18DD" w:rsidP="00EE0708">
            <w:pPr>
              <w:pStyle w:val="TableBody"/>
            </w:pPr>
          </w:p>
        </w:tc>
        <w:tc>
          <w:tcPr>
            <w:tcW w:w="656" w:type="dxa"/>
          </w:tcPr>
          <w:p w14:paraId="450414F4" w14:textId="77777777" w:rsidR="00EC18DD" w:rsidRPr="003B15B9" w:rsidRDefault="00EC18DD" w:rsidP="00EE0708">
            <w:pPr>
              <w:pStyle w:val="TableBody"/>
            </w:pPr>
          </w:p>
        </w:tc>
        <w:tc>
          <w:tcPr>
            <w:tcW w:w="1139" w:type="dxa"/>
          </w:tcPr>
          <w:p w14:paraId="48A4A138" w14:textId="77777777" w:rsidR="00EC18DD" w:rsidRPr="003B15B9" w:rsidRDefault="00EC18DD" w:rsidP="00EE0708">
            <w:pPr>
              <w:pStyle w:val="TableBody"/>
            </w:pPr>
          </w:p>
        </w:tc>
        <w:tc>
          <w:tcPr>
            <w:tcW w:w="1291" w:type="dxa"/>
          </w:tcPr>
          <w:p w14:paraId="6EC9AD3E" w14:textId="77777777" w:rsidR="00EC18DD" w:rsidRPr="003B15B9" w:rsidRDefault="00EC18DD" w:rsidP="00EE0708">
            <w:pPr>
              <w:pStyle w:val="TableBody"/>
            </w:pPr>
          </w:p>
        </w:tc>
        <w:tc>
          <w:tcPr>
            <w:tcW w:w="724" w:type="dxa"/>
          </w:tcPr>
          <w:p w14:paraId="4A0823CD" w14:textId="77777777" w:rsidR="00EC18DD" w:rsidRPr="003B15B9" w:rsidRDefault="00EC18DD" w:rsidP="00EE0708">
            <w:pPr>
              <w:pStyle w:val="TableBody"/>
            </w:pPr>
          </w:p>
        </w:tc>
      </w:tr>
    </w:tbl>
    <w:p w14:paraId="5857C50C" w14:textId="627670B5" w:rsidR="00EC18DD" w:rsidRDefault="00EC18DD" w:rsidP="00EC18DD">
      <w:pPr>
        <w:pStyle w:val="Caption"/>
      </w:pPr>
      <w:r>
        <w:br/>
      </w:r>
      <w:bookmarkStart w:id="10" w:name="_Toc84248632"/>
      <w:r>
        <w:t xml:space="preserve">Table </w:t>
      </w:r>
      <w:fldSimple w:instr=" SEQ Table \* ARABIC ">
        <w:r w:rsidR="00EE0708">
          <w:rPr>
            <w:noProof/>
          </w:rPr>
          <w:t>2</w:t>
        </w:r>
      </w:fldSimple>
      <w:r>
        <w:t>: Alternative strategies</w:t>
      </w:r>
      <w:bookmarkEnd w:id="10"/>
    </w:p>
    <w:bookmarkEnd w:id="9"/>
    <w:p w14:paraId="3A2F49EE" w14:textId="4DD8AC13" w:rsidR="0088420D" w:rsidRDefault="0088420D">
      <w:pPr>
        <w:spacing w:before="0" w:after="160" w:line="259" w:lineRule="auto"/>
      </w:pPr>
    </w:p>
    <w:p w14:paraId="2B48CAF9" w14:textId="77777777" w:rsidR="006E0FEF" w:rsidRDefault="006E0FEF" w:rsidP="007520D4">
      <w:pPr>
        <w:rPr>
          <w:rFonts w:eastAsiaTheme="majorEastAsia"/>
        </w:rPr>
      </w:pPr>
      <w:r>
        <w:br w:type="page"/>
      </w:r>
    </w:p>
    <w:p w14:paraId="433410DE" w14:textId="39130F90" w:rsidR="00EC18DD" w:rsidRDefault="00EC18DD" w:rsidP="008C5C6F">
      <w:pPr>
        <w:pStyle w:val="Heading2"/>
      </w:pPr>
      <w:bookmarkStart w:id="11" w:name="_Toc84248643"/>
      <w:r>
        <w:lastRenderedPageBreak/>
        <w:t>Summary of recommended strategies for approval</w:t>
      </w:r>
      <w:bookmarkEnd w:id="11"/>
    </w:p>
    <w:p w14:paraId="3F77F395" w14:textId="7FF6DB57" w:rsidR="00EC18DD" w:rsidRDefault="00EC18DD" w:rsidP="00EC18DD">
      <w:r>
        <w:t>Based on the evaluation of alternative strategies, the following are put forward for approval together with prioritised timeframes for the resumption of activities.</w:t>
      </w:r>
      <w:r w:rsidR="00EE1638">
        <w:t xml:space="preserve"> These strategies will be supported by business continuity plans and procedures that specify how the required solutions will be delivered.</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2"/>
        <w:gridCol w:w="3402"/>
        <w:gridCol w:w="1134"/>
        <w:gridCol w:w="1276"/>
        <w:gridCol w:w="2642"/>
      </w:tblGrid>
      <w:tr w:rsidR="00EC18DD" w14:paraId="080F3D2A" w14:textId="77777777" w:rsidTr="00EE0708">
        <w:tc>
          <w:tcPr>
            <w:tcW w:w="562" w:type="dxa"/>
            <w:shd w:val="clear" w:color="auto" w:fill="42989B" w:themeFill="background2" w:themeFillShade="80"/>
          </w:tcPr>
          <w:p w14:paraId="77C87A49" w14:textId="77777777" w:rsidR="00EC18DD" w:rsidRDefault="00EC18DD" w:rsidP="00EE0708">
            <w:pPr>
              <w:pStyle w:val="TableHeading"/>
            </w:pPr>
            <w:r>
              <w:t>REF</w:t>
            </w:r>
          </w:p>
        </w:tc>
        <w:tc>
          <w:tcPr>
            <w:tcW w:w="3402" w:type="dxa"/>
            <w:shd w:val="clear" w:color="auto" w:fill="42989B" w:themeFill="background2" w:themeFillShade="80"/>
          </w:tcPr>
          <w:p w14:paraId="61083695" w14:textId="77777777" w:rsidR="00EC18DD" w:rsidRPr="00A02331" w:rsidRDefault="00EC18DD" w:rsidP="00EE0708">
            <w:pPr>
              <w:pStyle w:val="TableHeading"/>
            </w:pPr>
            <w:r>
              <w:t>STRATEGY</w:t>
            </w:r>
          </w:p>
        </w:tc>
        <w:tc>
          <w:tcPr>
            <w:tcW w:w="1134" w:type="dxa"/>
            <w:shd w:val="clear" w:color="auto" w:fill="42989B" w:themeFill="background2" w:themeFillShade="80"/>
          </w:tcPr>
          <w:p w14:paraId="1322D9E8" w14:textId="77777777" w:rsidR="00EC18DD" w:rsidRPr="00A02331" w:rsidRDefault="00EC18DD" w:rsidP="00EE0708">
            <w:pPr>
              <w:pStyle w:val="TableHeading"/>
            </w:pPr>
            <w:r>
              <w:t>PRIORITY</w:t>
            </w:r>
          </w:p>
        </w:tc>
        <w:tc>
          <w:tcPr>
            <w:tcW w:w="1276" w:type="dxa"/>
            <w:shd w:val="clear" w:color="auto" w:fill="42989B" w:themeFill="background2" w:themeFillShade="80"/>
          </w:tcPr>
          <w:p w14:paraId="3B0E62B6" w14:textId="77777777" w:rsidR="00EC18DD" w:rsidRPr="00A02331" w:rsidRDefault="00EC18DD" w:rsidP="00EE0708">
            <w:pPr>
              <w:pStyle w:val="TableHeading"/>
            </w:pPr>
            <w:r>
              <w:t>TIMEFRAME</w:t>
            </w:r>
          </w:p>
        </w:tc>
        <w:tc>
          <w:tcPr>
            <w:tcW w:w="2642" w:type="dxa"/>
            <w:shd w:val="clear" w:color="auto" w:fill="42989B" w:themeFill="background2" w:themeFillShade="80"/>
          </w:tcPr>
          <w:p w14:paraId="31EDBA42" w14:textId="23FABBE3" w:rsidR="00EC18DD" w:rsidRPr="00A02331" w:rsidRDefault="00EE0708" w:rsidP="00EE0708">
            <w:pPr>
              <w:pStyle w:val="TableHeading"/>
            </w:pPr>
            <w:r>
              <w:t>SUPPORTING SOLUTIONS</w:t>
            </w:r>
          </w:p>
        </w:tc>
      </w:tr>
      <w:tr w:rsidR="0088420D" w14:paraId="3291BD32" w14:textId="77777777" w:rsidTr="00EE1638">
        <w:tc>
          <w:tcPr>
            <w:tcW w:w="562" w:type="dxa"/>
            <w:shd w:val="clear" w:color="auto" w:fill="auto"/>
          </w:tcPr>
          <w:p w14:paraId="4BAA16CD" w14:textId="030B3265" w:rsidR="0088420D" w:rsidRPr="00EE1638" w:rsidRDefault="0088420D" w:rsidP="0088420D">
            <w:pPr>
              <w:pStyle w:val="TableBody"/>
              <w:rPr>
                <w:highlight w:val="yellow"/>
              </w:rPr>
            </w:pPr>
            <w:r w:rsidRPr="00EE1638">
              <w:rPr>
                <w:highlight w:val="yellow"/>
              </w:rPr>
              <w:t>1</w:t>
            </w:r>
          </w:p>
        </w:tc>
        <w:tc>
          <w:tcPr>
            <w:tcW w:w="3402" w:type="dxa"/>
          </w:tcPr>
          <w:p w14:paraId="57398632" w14:textId="2CA86E27" w:rsidR="0088420D" w:rsidRPr="005373E3" w:rsidRDefault="0088420D" w:rsidP="0088420D">
            <w:pPr>
              <w:pStyle w:val="TableBody"/>
            </w:pPr>
            <w:r w:rsidRPr="00995B00">
              <w:rPr>
                <w:highlight w:val="yellow"/>
              </w:rPr>
              <w:t>Work from home and move online</w:t>
            </w:r>
          </w:p>
        </w:tc>
        <w:tc>
          <w:tcPr>
            <w:tcW w:w="1134" w:type="dxa"/>
            <w:shd w:val="clear" w:color="auto" w:fill="auto"/>
          </w:tcPr>
          <w:p w14:paraId="54DE1031" w14:textId="77777777" w:rsidR="0088420D" w:rsidRPr="005373E3" w:rsidRDefault="0088420D" w:rsidP="0088420D">
            <w:pPr>
              <w:pStyle w:val="TableBody"/>
            </w:pPr>
            <w:r w:rsidRPr="005373E3">
              <w:rPr>
                <w:highlight w:val="yellow"/>
              </w:rPr>
              <w:t>High</w:t>
            </w:r>
          </w:p>
        </w:tc>
        <w:tc>
          <w:tcPr>
            <w:tcW w:w="1276" w:type="dxa"/>
          </w:tcPr>
          <w:p w14:paraId="66201472" w14:textId="12849C8E" w:rsidR="0088420D" w:rsidRPr="005373E3" w:rsidRDefault="0088420D" w:rsidP="0088420D">
            <w:pPr>
              <w:pStyle w:val="TableBody"/>
            </w:pPr>
            <w:r w:rsidRPr="00995B00">
              <w:rPr>
                <w:highlight w:val="yellow"/>
              </w:rPr>
              <w:t>2 weeks</w:t>
            </w:r>
          </w:p>
        </w:tc>
        <w:tc>
          <w:tcPr>
            <w:tcW w:w="2642" w:type="dxa"/>
          </w:tcPr>
          <w:p w14:paraId="5FC083A0" w14:textId="77777777" w:rsidR="0088420D" w:rsidRPr="0088420D" w:rsidRDefault="0088420D" w:rsidP="0088420D">
            <w:pPr>
              <w:pStyle w:val="TableBody"/>
              <w:rPr>
                <w:highlight w:val="yellow"/>
              </w:rPr>
            </w:pPr>
            <w:r w:rsidRPr="0088420D">
              <w:rPr>
                <w:highlight w:val="yellow"/>
              </w:rPr>
              <w:t>Working from home</w:t>
            </w:r>
          </w:p>
          <w:p w14:paraId="16E0DDC7" w14:textId="77777777" w:rsidR="0088420D" w:rsidRPr="0088420D" w:rsidRDefault="0088420D" w:rsidP="0088420D">
            <w:pPr>
              <w:pStyle w:val="TableBody"/>
              <w:rPr>
                <w:highlight w:val="yellow"/>
              </w:rPr>
            </w:pPr>
            <w:r w:rsidRPr="0088420D">
              <w:rPr>
                <w:highlight w:val="yellow"/>
              </w:rPr>
              <w:t>Expand website</w:t>
            </w:r>
          </w:p>
          <w:p w14:paraId="3E9CE516" w14:textId="77777777" w:rsidR="0088420D" w:rsidRPr="0088420D" w:rsidRDefault="0088420D" w:rsidP="0088420D">
            <w:pPr>
              <w:pStyle w:val="TableBody"/>
              <w:rPr>
                <w:highlight w:val="yellow"/>
              </w:rPr>
            </w:pPr>
            <w:r w:rsidRPr="0088420D">
              <w:rPr>
                <w:highlight w:val="yellow"/>
              </w:rPr>
              <w:t>Increase delivery capability</w:t>
            </w:r>
          </w:p>
          <w:p w14:paraId="77BD41C9" w14:textId="3C32A82E" w:rsidR="0088420D" w:rsidRPr="0088420D" w:rsidRDefault="0088420D" w:rsidP="0088420D">
            <w:pPr>
              <w:pStyle w:val="TableBody"/>
              <w:rPr>
                <w:highlight w:val="yellow"/>
              </w:rPr>
            </w:pPr>
            <w:r w:rsidRPr="0088420D">
              <w:rPr>
                <w:highlight w:val="yellow"/>
              </w:rPr>
              <w:t>Social distancing</w:t>
            </w:r>
          </w:p>
        </w:tc>
      </w:tr>
      <w:tr w:rsidR="0088420D" w14:paraId="7AA77BD1" w14:textId="77777777" w:rsidTr="00EE1638">
        <w:tc>
          <w:tcPr>
            <w:tcW w:w="562" w:type="dxa"/>
          </w:tcPr>
          <w:p w14:paraId="1C1406B3" w14:textId="1F35421C" w:rsidR="0088420D" w:rsidRPr="00EE1638" w:rsidRDefault="0088420D" w:rsidP="0088420D">
            <w:pPr>
              <w:pStyle w:val="TableBody"/>
              <w:rPr>
                <w:highlight w:val="yellow"/>
              </w:rPr>
            </w:pPr>
            <w:r w:rsidRPr="00EE1638">
              <w:rPr>
                <w:highlight w:val="yellow"/>
              </w:rPr>
              <w:t>2</w:t>
            </w:r>
          </w:p>
        </w:tc>
        <w:tc>
          <w:tcPr>
            <w:tcW w:w="3402" w:type="dxa"/>
          </w:tcPr>
          <w:p w14:paraId="4751CB35" w14:textId="33D28BDE" w:rsidR="0088420D" w:rsidRPr="005373E3" w:rsidRDefault="0088420D" w:rsidP="0088420D">
            <w:pPr>
              <w:pStyle w:val="TableBody"/>
            </w:pPr>
            <w:r w:rsidRPr="00995B00">
              <w:rPr>
                <w:highlight w:val="yellow"/>
              </w:rPr>
              <w:t>Relocation to alternative site</w:t>
            </w:r>
            <w:r>
              <w:rPr>
                <w:highlight w:val="yellow"/>
              </w:rPr>
              <w:t xml:space="preserve"> within the group</w:t>
            </w:r>
          </w:p>
        </w:tc>
        <w:tc>
          <w:tcPr>
            <w:tcW w:w="1134" w:type="dxa"/>
            <w:shd w:val="clear" w:color="auto" w:fill="auto"/>
          </w:tcPr>
          <w:p w14:paraId="27ED835A" w14:textId="11BAC7B0" w:rsidR="0088420D" w:rsidRPr="005373E3" w:rsidRDefault="0088420D" w:rsidP="0088420D">
            <w:pPr>
              <w:pStyle w:val="TableBody"/>
            </w:pPr>
            <w:r w:rsidRPr="005373E3">
              <w:rPr>
                <w:highlight w:val="yellow"/>
              </w:rPr>
              <w:t>High</w:t>
            </w:r>
          </w:p>
        </w:tc>
        <w:tc>
          <w:tcPr>
            <w:tcW w:w="1276" w:type="dxa"/>
          </w:tcPr>
          <w:p w14:paraId="5DD4D807" w14:textId="13B12E87" w:rsidR="0088420D" w:rsidRPr="005373E3" w:rsidRDefault="0088420D" w:rsidP="0088420D">
            <w:pPr>
              <w:pStyle w:val="TableBody"/>
            </w:pPr>
            <w:r w:rsidRPr="00995B00">
              <w:rPr>
                <w:highlight w:val="yellow"/>
              </w:rPr>
              <w:t>2 days</w:t>
            </w:r>
          </w:p>
        </w:tc>
        <w:tc>
          <w:tcPr>
            <w:tcW w:w="2642" w:type="dxa"/>
          </w:tcPr>
          <w:p w14:paraId="37E6DE1F" w14:textId="77777777" w:rsidR="0088420D" w:rsidRPr="0088420D" w:rsidRDefault="0088420D" w:rsidP="0088420D">
            <w:pPr>
              <w:pStyle w:val="TableBody"/>
              <w:rPr>
                <w:highlight w:val="yellow"/>
              </w:rPr>
            </w:pPr>
            <w:r w:rsidRPr="0088420D">
              <w:rPr>
                <w:highlight w:val="yellow"/>
              </w:rPr>
              <w:t>Emergency transport</w:t>
            </w:r>
          </w:p>
          <w:p w14:paraId="1D7D1362" w14:textId="77777777" w:rsidR="0088420D" w:rsidRPr="0088420D" w:rsidRDefault="0088420D" w:rsidP="0088420D">
            <w:pPr>
              <w:pStyle w:val="TableBody"/>
              <w:rPr>
                <w:highlight w:val="yellow"/>
              </w:rPr>
            </w:pPr>
            <w:r w:rsidRPr="0088420D">
              <w:rPr>
                <w:highlight w:val="yellow"/>
              </w:rPr>
              <w:t>External agency support</w:t>
            </w:r>
          </w:p>
          <w:p w14:paraId="4970778F" w14:textId="58B9B809" w:rsidR="0088420D" w:rsidRPr="0088420D" w:rsidRDefault="0088420D" w:rsidP="0088420D">
            <w:pPr>
              <w:pStyle w:val="TableBody"/>
              <w:rPr>
                <w:highlight w:val="yellow"/>
              </w:rPr>
            </w:pPr>
            <w:r w:rsidRPr="0088420D">
              <w:rPr>
                <w:highlight w:val="yellow"/>
              </w:rPr>
              <w:t>Flood defences</w:t>
            </w:r>
          </w:p>
        </w:tc>
      </w:tr>
      <w:tr w:rsidR="0088420D" w14:paraId="7B7BF6F9" w14:textId="77777777" w:rsidTr="00EE1638">
        <w:tc>
          <w:tcPr>
            <w:tcW w:w="562" w:type="dxa"/>
          </w:tcPr>
          <w:p w14:paraId="0645FD16" w14:textId="5935E125" w:rsidR="0088420D" w:rsidRPr="00EE1638" w:rsidRDefault="0088420D" w:rsidP="0088420D">
            <w:pPr>
              <w:pStyle w:val="TableBody"/>
              <w:rPr>
                <w:highlight w:val="yellow"/>
              </w:rPr>
            </w:pPr>
            <w:r w:rsidRPr="00EE1638">
              <w:rPr>
                <w:highlight w:val="yellow"/>
              </w:rPr>
              <w:t>3</w:t>
            </w:r>
          </w:p>
        </w:tc>
        <w:tc>
          <w:tcPr>
            <w:tcW w:w="3402" w:type="dxa"/>
          </w:tcPr>
          <w:p w14:paraId="460AE7B8" w14:textId="1FBD2F5E" w:rsidR="0088420D" w:rsidRPr="005373E3" w:rsidRDefault="0088420D" w:rsidP="0088420D">
            <w:pPr>
              <w:pStyle w:val="TableBody"/>
            </w:pPr>
            <w:r w:rsidRPr="0088420D">
              <w:rPr>
                <w:highlight w:val="yellow"/>
              </w:rPr>
              <w:t>Restore from backups onto cloud servers</w:t>
            </w:r>
          </w:p>
        </w:tc>
        <w:tc>
          <w:tcPr>
            <w:tcW w:w="1134" w:type="dxa"/>
            <w:shd w:val="clear" w:color="auto" w:fill="auto"/>
          </w:tcPr>
          <w:p w14:paraId="2B68568F" w14:textId="458B6EE6" w:rsidR="0088420D" w:rsidRPr="005373E3" w:rsidRDefault="0088420D" w:rsidP="0088420D">
            <w:pPr>
              <w:pStyle w:val="TableBody"/>
            </w:pPr>
            <w:r w:rsidRPr="005373E3">
              <w:rPr>
                <w:highlight w:val="yellow"/>
              </w:rPr>
              <w:t>High</w:t>
            </w:r>
          </w:p>
        </w:tc>
        <w:tc>
          <w:tcPr>
            <w:tcW w:w="1276" w:type="dxa"/>
          </w:tcPr>
          <w:p w14:paraId="5CCD882F" w14:textId="01EFBC1D" w:rsidR="0088420D" w:rsidRPr="005373E3" w:rsidRDefault="0088420D" w:rsidP="0088420D">
            <w:pPr>
              <w:pStyle w:val="TableBody"/>
            </w:pPr>
            <w:r w:rsidRPr="0088420D">
              <w:rPr>
                <w:highlight w:val="yellow"/>
              </w:rPr>
              <w:t>48 hours</w:t>
            </w:r>
          </w:p>
        </w:tc>
        <w:tc>
          <w:tcPr>
            <w:tcW w:w="2642" w:type="dxa"/>
          </w:tcPr>
          <w:p w14:paraId="6BACAF45" w14:textId="77777777" w:rsidR="0088420D" w:rsidRPr="0088420D" w:rsidRDefault="0088420D" w:rsidP="0088420D">
            <w:pPr>
              <w:pStyle w:val="TableBody"/>
              <w:rPr>
                <w:highlight w:val="yellow"/>
              </w:rPr>
            </w:pPr>
            <w:r w:rsidRPr="0088420D">
              <w:rPr>
                <w:highlight w:val="yellow"/>
              </w:rPr>
              <w:t>Cloud infrastructure</w:t>
            </w:r>
          </w:p>
          <w:p w14:paraId="74A23C92" w14:textId="77777777" w:rsidR="0088420D" w:rsidRPr="0088420D" w:rsidRDefault="0088420D" w:rsidP="0088420D">
            <w:pPr>
              <w:pStyle w:val="TableBody"/>
              <w:rPr>
                <w:highlight w:val="yellow"/>
              </w:rPr>
            </w:pPr>
            <w:r w:rsidRPr="0088420D">
              <w:rPr>
                <w:highlight w:val="yellow"/>
              </w:rPr>
              <w:t>Network redirection</w:t>
            </w:r>
          </w:p>
          <w:p w14:paraId="53EE63EA" w14:textId="2F1284C3" w:rsidR="0088420D" w:rsidRPr="0088420D" w:rsidRDefault="0088420D" w:rsidP="0088420D">
            <w:pPr>
              <w:pStyle w:val="TableBody"/>
              <w:rPr>
                <w:highlight w:val="yellow"/>
              </w:rPr>
            </w:pPr>
            <w:r w:rsidRPr="0088420D">
              <w:rPr>
                <w:highlight w:val="yellow"/>
              </w:rPr>
              <w:t>IT system restoration</w:t>
            </w:r>
          </w:p>
        </w:tc>
      </w:tr>
      <w:tr w:rsidR="00EC18DD" w14:paraId="1594C5A6" w14:textId="77777777" w:rsidTr="00EE0708">
        <w:tc>
          <w:tcPr>
            <w:tcW w:w="562" w:type="dxa"/>
          </w:tcPr>
          <w:p w14:paraId="5DBEAF08" w14:textId="77777777" w:rsidR="00EC18DD" w:rsidRPr="005373E3" w:rsidRDefault="00EC18DD" w:rsidP="00EE0708">
            <w:pPr>
              <w:pStyle w:val="TableBody"/>
            </w:pPr>
          </w:p>
        </w:tc>
        <w:tc>
          <w:tcPr>
            <w:tcW w:w="3402" w:type="dxa"/>
          </w:tcPr>
          <w:p w14:paraId="774DBA6B" w14:textId="77777777" w:rsidR="00EC18DD" w:rsidRPr="005373E3" w:rsidRDefault="00EC18DD" w:rsidP="00EE0708">
            <w:pPr>
              <w:pStyle w:val="TableBody"/>
            </w:pPr>
          </w:p>
        </w:tc>
        <w:tc>
          <w:tcPr>
            <w:tcW w:w="1134" w:type="dxa"/>
          </w:tcPr>
          <w:p w14:paraId="7BF58604" w14:textId="77777777" w:rsidR="00EC18DD" w:rsidRPr="005373E3" w:rsidRDefault="00EC18DD" w:rsidP="00EE0708">
            <w:pPr>
              <w:pStyle w:val="TableBody"/>
            </w:pPr>
          </w:p>
        </w:tc>
        <w:tc>
          <w:tcPr>
            <w:tcW w:w="1276" w:type="dxa"/>
          </w:tcPr>
          <w:p w14:paraId="15233E11" w14:textId="77777777" w:rsidR="00EC18DD" w:rsidRPr="005373E3" w:rsidRDefault="00EC18DD" w:rsidP="00EE0708">
            <w:pPr>
              <w:pStyle w:val="TableBody"/>
            </w:pPr>
          </w:p>
        </w:tc>
        <w:tc>
          <w:tcPr>
            <w:tcW w:w="2642" w:type="dxa"/>
          </w:tcPr>
          <w:p w14:paraId="0410DA56" w14:textId="77777777" w:rsidR="00EC18DD" w:rsidRPr="005373E3" w:rsidRDefault="00EC18DD" w:rsidP="00EE0708">
            <w:pPr>
              <w:pStyle w:val="TableBody"/>
            </w:pPr>
          </w:p>
        </w:tc>
      </w:tr>
    </w:tbl>
    <w:p w14:paraId="1536FD4A" w14:textId="4A6E3D34" w:rsidR="00EC18DD" w:rsidRDefault="00EC18DD" w:rsidP="00EC18DD">
      <w:pPr>
        <w:pStyle w:val="Caption"/>
      </w:pPr>
      <w:r>
        <w:br/>
      </w:r>
      <w:bookmarkStart w:id="12" w:name="_Toc84248633"/>
      <w:r>
        <w:t xml:space="preserve">Table </w:t>
      </w:r>
      <w:fldSimple w:instr=" SEQ Table \* ARABIC ">
        <w:r w:rsidR="00EE0708">
          <w:rPr>
            <w:noProof/>
          </w:rPr>
          <w:t>3</w:t>
        </w:r>
      </w:fldSimple>
      <w:r>
        <w:t xml:space="preserve">: </w:t>
      </w:r>
      <w:r w:rsidRPr="00112EF6">
        <w:t>Recommended strategies</w:t>
      </w:r>
      <w:bookmarkEnd w:id="12"/>
    </w:p>
    <w:p w14:paraId="4FFABD6C" w14:textId="59CD0DEC" w:rsidR="0033222F" w:rsidRDefault="0033222F">
      <w:pPr>
        <w:spacing w:before="0" w:after="160" w:line="259" w:lineRule="auto"/>
      </w:pPr>
    </w:p>
    <w:p w14:paraId="47FBBC57" w14:textId="57494F10" w:rsidR="0033222F" w:rsidRDefault="008C5C6F" w:rsidP="008C5C6F">
      <w:pPr>
        <w:pStyle w:val="Heading2"/>
      </w:pPr>
      <w:bookmarkStart w:id="13" w:name="_Toc84248644"/>
      <w:r>
        <w:t>Supporting b</w:t>
      </w:r>
      <w:r w:rsidR="0033222F">
        <w:t>usiness continuity solutions</w:t>
      </w:r>
      <w:bookmarkEnd w:id="13"/>
    </w:p>
    <w:p w14:paraId="1C698BE9" w14:textId="4597FEE1" w:rsidR="008C5C6F" w:rsidRDefault="008C5C6F" w:rsidP="00651FC4">
      <w:pPr>
        <w:spacing w:before="0" w:after="160" w:line="259" w:lineRule="auto"/>
      </w:pPr>
      <w:r>
        <w:t xml:space="preserve">Adoption of the recommended strategies for business continuity will require the following solutions to be in place, so that the implementation of the selected strategy is possible. </w:t>
      </w:r>
    </w:p>
    <w:p w14:paraId="7319E4E9" w14:textId="77777777" w:rsidR="006E0FEF" w:rsidRDefault="006E0FEF" w:rsidP="00651FC4">
      <w:pPr>
        <w:spacing w:before="0" w:after="160" w:line="259" w:lineRule="auto"/>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Layout w:type="fixed"/>
        <w:tblCellMar>
          <w:top w:w="57" w:type="dxa"/>
          <w:bottom w:w="57" w:type="dxa"/>
        </w:tblCellMar>
        <w:tblLook w:val="04A0" w:firstRow="1" w:lastRow="0" w:firstColumn="1" w:lastColumn="0" w:noHBand="0" w:noVBand="1"/>
      </w:tblPr>
      <w:tblGrid>
        <w:gridCol w:w="421"/>
        <w:gridCol w:w="1984"/>
        <w:gridCol w:w="2268"/>
        <w:gridCol w:w="4253"/>
      </w:tblGrid>
      <w:tr w:rsidR="008C5C6F" w14:paraId="7460E178" w14:textId="77777777" w:rsidTr="006E0FEF">
        <w:trPr>
          <w:tblHeader/>
        </w:trPr>
        <w:tc>
          <w:tcPr>
            <w:tcW w:w="421" w:type="dxa"/>
            <w:shd w:val="clear" w:color="auto" w:fill="42989B" w:themeFill="background2" w:themeFillShade="80"/>
          </w:tcPr>
          <w:p w14:paraId="1106E94C" w14:textId="77777777" w:rsidR="008C5C6F" w:rsidRDefault="008C5C6F" w:rsidP="00EE0708">
            <w:pPr>
              <w:pStyle w:val="TableHeading"/>
            </w:pPr>
            <w:r>
              <w:t>#</w:t>
            </w:r>
          </w:p>
        </w:tc>
        <w:tc>
          <w:tcPr>
            <w:tcW w:w="1984" w:type="dxa"/>
            <w:shd w:val="clear" w:color="auto" w:fill="42989B" w:themeFill="background2" w:themeFillShade="80"/>
          </w:tcPr>
          <w:p w14:paraId="5130D064" w14:textId="70386E36" w:rsidR="008C5C6F" w:rsidRDefault="008C5C6F" w:rsidP="00EE0708">
            <w:pPr>
              <w:pStyle w:val="TableHeading"/>
            </w:pPr>
            <w:r>
              <w:t>S</w:t>
            </w:r>
            <w:r w:rsidR="00EE0708">
              <w:t>OLUTION</w:t>
            </w:r>
          </w:p>
        </w:tc>
        <w:tc>
          <w:tcPr>
            <w:tcW w:w="2268" w:type="dxa"/>
            <w:shd w:val="clear" w:color="auto" w:fill="42989B" w:themeFill="background2" w:themeFillShade="80"/>
          </w:tcPr>
          <w:p w14:paraId="58B7669E" w14:textId="15B2ED18" w:rsidR="008C5C6F" w:rsidRDefault="00EE0708" w:rsidP="00EE0708">
            <w:pPr>
              <w:pStyle w:val="TableHeading"/>
            </w:pPr>
            <w:r>
              <w:t>PROCEDURE</w:t>
            </w:r>
          </w:p>
        </w:tc>
        <w:tc>
          <w:tcPr>
            <w:tcW w:w="4253" w:type="dxa"/>
            <w:shd w:val="clear" w:color="auto" w:fill="42989B" w:themeFill="background2" w:themeFillShade="80"/>
          </w:tcPr>
          <w:p w14:paraId="0EE89085" w14:textId="67BD5EA1" w:rsidR="008C5C6F" w:rsidRDefault="007121E7" w:rsidP="00EE0708">
            <w:pPr>
              <w:pStyle w:val="TableHeading"/>
            </w:pPr>
            <w:r>
              <w:t xml:space="preserve">MAIN </w:t>
            </w:r>
            <w:r w:rsidR="00EE0708">
              <w:t>RESOURCE REQUIREMENTS</w:t>
            </w:r>
          </w:p>
        </w:tc>
      </w:tr>
      <w:tr w:rsidR="008C5C6F" w14:paraId="524F8809" w14:textId="77777777" w:rsidTr="006E0FEF">
        <w:tc>
          <w:tcPr>
            <w:tcW w:w="421" w:type="dxa"/>
          </w:tcPr>
          <w:p w14:paraId="43B6B041" w14:textId="77777777" w:rsidR="008C5C6F" w:rsidRPr="00EE1638" w:rsidRDefault="008C5C6F" w:rsidP="00EE0708">
            <w:pPr>
              <w:pStyle w:val="TableBody"/>
              <w:rPr>
                <w:highlight w:val="yellow"/>
              </w:rPr>
            </w:pPr>
            <w:r w:rsidRPr="00EE1638">
              <w:rPr>
                <w:highlight w:val="yellow"/>
              </w:rPr>
              <w:t>1</w:t>
            </w:r>
          </w:p>
        </w:tc>
        <w:tc>
          <w:tcPr>
            <w:tcW w:w="1984" w:type="dxa"/>
            <w:shd w:val="clear" w:color="auto" w:fill="auto"/>
          </w:tcPr>
          <w:p w14:paraId="52948A99" w14:textId="644F71D6" w:rsidR="008C5C6F" w:rsidRPr="00EE1638" w:rsidRDefault="004C7411" w:rsidP="00EE0708">
            <w:pPr>
              <w:pStyle w:val="TableBody"/>
              <w:rPr>
                <w:highlight w:val="yellow"/>
              </w:rPr>
            </w:pPr>
            <w:r w:rsidRPr="00EE1638">
              <w:rPr>
                <w:highlight w:val="yellow"/>
              </w:rPr>
              <w:t>Working from home</w:t>
            </w:r>
          </w:p>
        </w:tc>
        <w:tc>
          <w:tcPr>
            <w:tcW w:w="2268" w:type="dxa"/>
          </w:tcPr>
          <w:p w14:paraId="2795F962" w14:textId="7FB02F7F" w:rsidR="008C5C6F" w:rsidRPr="00EE1638" w:rsidRDefault="00EE1638" w:rsidP="00EE0708">
            <w:pPr>
              <w:pStyle w:val="TableBody"/>
              <w:rPr>
                <w:highlight w:val="yellow"/>
              </w:rPr>
            </w:pPr>
            <w:r>
              <w:rPr>
                <w:highlight w:val="yellow"/>
              </w:rPr>
              <w:t>[document name or link]</w:t>
            </w:r>
          </w:p>
        </w:tc>
        <w:tc>
          <w:tcPr>
            <w:tcW w:w="4253" w:type="dxa"/>
          </w:tcPr>
          <w:p w14:paraId="21E36945" w14:textId="798C6987" w:rsidR="008C5C6F" w:rsidRDefault="00EE1638" w:rsidP="006E0FEF">
            <w:pPr>
              <w:pStyle w:val="TableBody"/>
              <w:numPr>
                <w:ilvl w:val="0"/>
                <w:numId w:val="11"/>
              </w:numPr>
              <w:rPr>
                <w:highlight w:val="yellow"/>
              </w:rPr>
            </w:pPr>
            <w:r>
              <w:rPr>
                <w:highlight w:val="yellow"/>
              </w:rPr>
              <w:t>4 dedicated IT support staff</w:t>
            </w:r>
          </w:p>
          <w:p w14:paraId="733785BC" w14:textId="1FB12563" w:rsidR="00EE1638" w:rsidRDefault="00EE1638" w:rsidP="006E0FEF">
            <w:pPr>
              <w:pStyle w:val="TableBody"/>
              <w:numPr>
                <w:ilvl w:val="0"/>
                <w:numId w:val="11"/>
              </w:numPr>
              <w:rPr>
                <w:highlight w:val="yellow"/>
              </w:rPr>
            </w:pPr>
            <w:r>
              <w:rPr>
                <w:highlight w:val="yellow"/>
              </w:rPr>
              <w:t>12 additional laptops</w:t>
            </w:r>
          </w:p>
          <w:p w14:paraId="3035E28C" w14:textId="1FB3E70A" w:rsidR="00EE1638" w:rsidRDefault="00EE1638" w:rsidP="006E0FEF">
            <w:pPr>
              <w:pStyle w:val="TableBody"/>
              <w:numPr>
                <w:ilvl w:val="0"/>
                <w:numId w:val="11"/>
              </w:numPr>
              <w:rPr>
                <w:highlight w:val="yellow"/>
              </w:rPr>
            </w:pPr>
            <w:r>
              <w:rPr>
                <w:highlight w:val="yellow"/>
              </w:rPr>
              <w:t>VPN software</w:t>
            </w:r>
          </w:p>
          <w:p w14:paraId="1B8EFDB1" w14:textId="06E46070" w:rsidR="00EE1638" w:rsidRDefault="00EE1638" w:rsidP="006E0FEF">
            <w:pPr>
              <w:pStyle w:val="TableBody"/>
              <w:numPr>
                <w:ilvl w:val="0"/>
                <w:numId w:val="11"/>
              </w:numPr>
              <w:rPr>
                <w:highlight w:val="yellow"/>
              </w:rPr>
            </w:pPr>
            <w:r>
              <w:rPr>
                <w:highlight w:val="yellow"/>
              </w:rPr>
              <w:t>3 desktop printers</w:t>
            </w:r>
          </w:p>
          <w:p w14:paraId="02545A25" w14:textId="335BF6FB" w:rsidR="006E0FEF" w:rsidRDefault="006E0FEF" w:rsidP="006E0FEF">
            <w:pPr>
              <w:pStyle w:val="TableBody"/>
              <w:numPr>
                <w:ilvl w:val="0"/>
                <w:numId w:val="11"/>
              </w:numPr>
              <w:rPr>
                <w:highlight w:val="yellow"/>
              </w:rPr>
            </w:pPr>
            <w:r>
              <w:rPr>
                <w:highlight w:val="yellow"/>
              </w:rPr>
              <w:t>Broadband at each location</w:t>
            </w:r>
          </w:p>
          <w:p w14:paraId="6A1ED000" w14:textId="38974A52" w:rsidR="006E0FEF" w:rsidRDefault="006E0FEF" w:rsidP="006E0FEF">
            <w:pPr>
              <w:pStyle w:val="TableBody"/>
              <w:numPr>
                <w:ilvl w:val="0"/>
                <w:numId w:val="11"/>
              </w:numPr>
              <w:rPr>
                <w:highlight w:val="yellow"/>
              </w:rPr>
            </w:pPr>
            <w:r>
              <w:rPr>
                <w:highlight w:val="yellow"/>
              </w:rPr>
              <w:t>Appropriate home accommodation</w:t>
            </w:r>
          </w:p>
          <w:p w14:paraId="3F8CEA5C" w14:textId="675DFBBA" w:rsidR="00EE1638" w:rsidRPr="00EE1638" w:rsidRDefault="00EE1638" w:rsidP="00EE0708">
            <w:pPr>
              <w:pStyle w:val="TableBody"/>
              <w:rPr>
                <w:highlight w:val="yellow"/>
              </w:rPr>
            </w:pPr>
          </w:p>
        </w:tc>
      </w:tr>
      <w:tr w:rsidR="00EE1638" w14:paraId="417CBDEC" w14:textId="77777777" w:rsidTr="006E0FEF">
        <w:tc>
          <w:tcPr>
            <w:tcW w:w="421" w:type="dxa"/>
          </w:tcPr>
          <w:p w14:paraId="5022A406" w14:textId="5FF20ED1" w:rsidR="00EE1638" w:rsidRPr="00EE1638" w:rsidRDefault="00EE1638" w:rsidP="00EE1638">
            <w:pPr>
              <w:pStyle w:val="TableBody"/>
              <w:rPr>
                <w:highlight w:val="yellow"/>
              </w:rPr>
            </w:pPr>
            <w:r w:rsidRPr="00EE1638">
              <w:rPr>
                <w:highlight w:val="yellow"/>
              </w:rPr>
              <w:t>2</w:t>
            </w:r>
          </w:p>
        </w:tc>
        <w:tc>
          <w:tcPr>
            <w:tcW w:w="1984" w:type="dxa"/>
            <w:shd w:val="clear" w:color="auto" w:fill="auto"/>
          </w:tcPr>
          <w:p w14:paraId="5BFB6374" w14:textId="42E81867" w:rsidR="00EE1638" w:rsidRPr="00EE1638" w:rsidRDefault="00EE1638" w:rsidP="00EE1638">
            <w:pPr>
              <w:pStyle w:val="TableBody"/>
              <w:rPr>
                <w:highlight w:val="yellow"/>
              </w:rPr>
            </w:pPr>
            <w:r w:rsidRPr="00EE1638">
              <w:rPr>
                <w:highlight w:val="yellow"/>
              </w:rPr>
              <w:t>Expand website</w:t>
            </w:r>
          </w:p>
        </w:tc>
        <w:tc>
          <w:tcPr>
            <w:tcW w:w="2268" w:type="dxa"/>
          </w:tcPr>
          <w:p w14:paraId="56233AD9" w14:textId="7D4246B0" w:rsidR="00EE1638" w:rsidRPr="00EE1638" w:rsidRDefault="00EE1638" w:rsidP="00EE1638">
            <w:pPr>
              <w:pStyle w:val="TableBody"/>
              <w:rPr>
                <w:highlight w:val="yellow"/>
              </w:rPr>
            </w:pPr>
            <w:r>
              <w:rPr>
                <w:highlight w:val="yellow"/>
              </w:rPr>
              <w:t>[document name or link]</w:t>
            </w:r>
          </w:p>
        </w:tc>
        <w:tc>
          <w:tcPr>
            <w:tcW w:w="4253" w:type="dxa"/>
          </w:tcPr>
          <w:p w14:paraId="20956B47" w14:textId="197ABF8A" w:rsidR="00EE1638" w:rsidRPr="00EE1638" w:rsidRDefault="006E0FEF" w:rsidP="00EE1638">
            <w:pPr>
              <w:pStyle w:val="TableBody"/>
              <w:rPr>
                <w:highlight w:val="yellow"/>
              </w:rPr>
            </w:pPr>
            <w:r>
              <w:rPr>
                <w:highlight w:val="yellow"/>
              </w:rPr>
              <w:t>[Specify main resource requirements in the areas of people, information and data, physical infrastructure, equipment, ICT systems, transport, finance and suppliers]</w:t>
            </w:r>
          </w:p>
        </w:tc>
      </w:tr>
      <w:tr w:rsidR="00EE1638" w14:paraId="486FBA1C" w14:textId="77777777" w:rsidTr="006E0FEF">
        <w:tc>
          <w:tcPr>
            <w:tcW w:w="421" w:type="dxa"/>
          </w:tcPr>
          <w:p w14:paraId="698EDD0D" w14:textId="642F5671" w:rsidR="00EE1638" w:rsidRPr="00EE1638" w:rsidRDefault="00EE1638" w:rsidP="00EE1638">
            <w:pPr>
              <w:pStyle w:val="TableBody"/>
              <w:rPr>
                <w:highlight w:val="yellow"/>
              </w:rPr>
            </w:pPr>
            <w:r w:rsidRPr="00EE1638">
              <w:rPr>
                <w:highlight w:val="yellow"/>
              </w:rPr>
              <w:t>3</w:t>
            </w:r>
          </w:p>
        </w:tc>
        <w:tc>
          <w:tcPr>
            <w:tcW w:w="1984" w:type="dxa"/>
          </w:tcPr>
          <w:p w14:paraId="28C31F27" w14:textId="118CBC7F" w:rsidR="00EE1638" w:rsidRPr="00EE1638" w:rsidRDefault="00EE1638" w:rsidP="00EE1638">
            <w:pPr>
              <w:pStyle w:val="TableBody"/>
              <w:rPr>
                <w:highlight w:val="yellow"/>
              </w:rPr>
            </w:pPr>
            <w:r w:rsidRPr="00EE1638">
              <w:rPr>
                <w:highlight w:val="yellow"/>
              </w:rPr>
              <w:t>Increase delivery capability</w:t>
            </w:r>
          </w:p>
        </w:tc>
        <w:tc>
          <w:tcPr>
            <w:tcW w:w="2268" w:type="dxa"/>
          </w:tcPr>
          <w:p w14:paraId="608EF66E" w14:textId="729ECB84" w:rsidR="00EE1638" w:rsidRPr="00EE1638" w:rsidRDefault="00EE1638" w:rsidP="00EE1638">
            <w:pPr>
              <w:pStyle w:val="TableBody"/>
              <w:rPr>
                <w:highlight w:val="yellow"/>
              </w:rPr>
            </w:pPr>
            <w:r>
              <w:rPr>
                <w:highlight w:val="yellow"/>
              </w:rPr>
              <w:t>[document name or link]</w:t>
            </w:r>
          </w:p>
        </w:tc>
        <w:tc>
          <w:tcPr>
            <w:tcW w:w="4253" w:type="dxa"/>
          </w:tcPr>
          <w:p w14:paraId="6790BCF0" w14:textId="77777777" w:rsidR="00EE1638" w:rsidRPr="00EE1638" w:rsidRDefault="00EE1638" w:rsidP="00EE1638">
            <w:pPr>
              <w:pStyle w:val="TableBody"/>
              <w:rPr>
                <w:highlight w:val="yellow"/>
              </w:rPr>
            </w:pPr>
          </w:p>
        </w:tc>
      </w:tr>
      <w:tr w:rsidR="00EE1638" w14:paraId="66E82D4B" w14:textId="77777777" w:rsidTr="006E0FEF">
        <w:tc>
          <w:tcPr>
            <w:tcW w:w="421" w:type="dxa"/>
          </w:tcPr>
          <w:p w14:paraId="014398D8" w14:textId="07142A2F" w:rsidR="00EE1638" w:rsidRPr="00EE1638" w:rsidRDefault="00EE1638" w:rsidP="00EE1638">
            <w:pPr>
              <w:pStyle w:val="TableBody"/>
              <w:rPr>
                <w:highlight w:val="yellow"/>
              </w:rPr>
            </w:pPr>
            <w:r w:rsidRPr="00EE1638">
              <w:rPr>
                <w:highlight w:val="yellow"/>
              </w:rPr>
              <w:t>4</w:t>
            </w:r>
          </w:p>
        </w:tc>
        <w:tc>
          <w:tcPr>
            <w:tcW w:w="1984" w:type="dxa"/>
          </w:tcPr>
          <w:p w14:paraId="194B53B0" w14:textId="32A80F9C" w:rsidR="00EE1638" w:rsidRPr="00EE1638" w:rsidRDefault="00EE1638" w:rsidP="00EE1638">
            <w:pPr>
              <w:pStyle w:val="TableBody"/>
              <w:rPr>
                <w:highlight w:val="yellow"/>
              </w:rPr>
            </w:pPr>
            <w:r w:rsidRPr="00EE1638">
              <w:rPr>
                <w:highlight w:val="yellow"/>
              </w:rPr>
              <w:t>Social distancing</w:t>
            </w:r>
          </w:p>
        </w:tc>
        <w:tc>
          <w:tcPr>
            <w:tcW w:w="2268" w:type="dxa"/>
          </w:tcPr>
          <w:p w14:paraId="79D649C6" w14:textId="50F27147" w:rsidR="00EE1638" w:rsidRPr="00EE1638" w:rsidRDefault="00EE1638" w:rsidP="00EE1638">
            <w:pPr>
              <w:pStyle w:val="TableBody"/>
              <w:rPr>
                <w:highlight w:val="yellow"/>
              </w:rPr>
            </w:pPr>
            <w:r>
              <w:rPr>
                <w:highlight w:val="yellow"/>
              </w:rPr>
              <w:t>[document name or link]</w:t>
            </w:r>
          </w:p>
        </w:tc>
        <w:tc>
          <w:tcPr>
            <w:tcW w:w="4253" w:type="dxa"/>
          </w:tcPr>
          <w:p w14:paraId="2CD9172C" w14:textId="77777777" w:rsidR="00EE1638" w:rsidRPr="00EE1638" w:rsidRDefault="00EE1638" w:rsidP="00EE1638">
            <w:pPr>
              <w:pStyle w:val="TableBody"/>
              <w:rPr>
                <w:highlight w:val="yellow"/>
              </w:rPr>
            </w:pPr>
          </w:p>
        </w:tc>
      </w:tr>
      <w:tr w:rsidR="00EE1638" w14:paraId="69D408DE" w14:textId="77777777" w:rsidTr="006E0FEF">
        <w:tc>
          <w:tcPr>
            <w:tcW w:w="421" w:type="dxa"/>
          </w:tcPr>
          <w:p w14:paraId="741E95D9" w14:textId="2BA30D97" w:rsidR="00EE1638" w:rsidRPr="00EE1638" w:rsidRDefault="00EE1638" w:rsidP="00EE1638">
            <w:pPr>
              <w:pStyle w:val="TableBody"/>
              <w:rPr>
                <w:highlight w:val="yellow"/>
              </w:rPr>
            </w:pPr>
            <w:r w:rsidRPr="00EE1638">
              <w:rPr>
                <w:highlight w:val="yellow"/>
              </w:rPr>
              <w:t>5</w:t>
            </w:r>
          </w:p>
        </w:tc>
        <w:tc>
          <w:tcPr>
            <w:tcW w:w="1984" w:type="dxa"/>
          </w:tcPr>
          <w:p w14:paraId="54678C7C" w14:textId="2A81F691" w:rsidR="00EE1638" w:rsidRPr="00EE1638" w:rsidRDefault="00EE1638" w:rsidP="00EE1638">
            <w:pPr>
              <w:pStyle w:val="TableBody"/>
              <w:rPr>
                <w:highlight w:val="yellow"/>
              </w:rPr>
            </w:pPr>
            <w:r w:rsidRPr="00EE1638">
              <w:rPr>
                <w:highlight w:val="yellow"/>
              </w:rPr>
              <w:t>Emergency transport</w:t>
            </w:r>
          </w:p>
        </w:tc>
        <w:tc>
          <w:tcPr>
            <w:tcW w:w="2268" w:type="dxa"/>
          </w:tcPr>
          <w:p w14:paraId="23854532" w14:textId="7FF0810A" w:rsidR="00EE1638" w:rsidRPr="00EE1638" w:rsidRDefault="00EE1638" w:rsidP="00EE1638">
            <w:pPr>
              <w:pStyle w:val="TableBody"/>
              <w:rPr>
                <w:highlight w:val="yellow"/>
              </w:rPr>
            </w:pPr>
            <w:r>
              <w:rPr>
                <w:highlight w:val="yellow"/>
              </w:rPr>
              <w:t>[document name or link]</w:t>
            </w:r>
          </w:p>
        </w:tc>
        <w:tc>
          <w:tcPr>
            <w:tcW w:w="4253" w:type="dxa"/>
          </w:tcPr>
          <w:p w14:paraId="4ABC41F7" w14:textId="77777777" w:rsidR="00EE1638" w:rsidRPr="00EE1638" w:rsidRDefault="00EE1638" w:rsidP="00EE1638">
            <w:pPr>
              <w:pStyle w:val="TableBody"/>
              <w:rPr>
                <w:highlight w:val="yellow"/>
              </w:rPr>
            </w:pPr>
          </w:p>
        </w:tc>
      </w:tr>
      <w:tr w:rsidR="00EE1638" w14:paraId="69F68993" w14:textId="77777777" w:rsidTr="006E0FEF">
        <w:tc>
          <w:tcPr>
            <w:tcW w:w="421" w:type="dxa"/>
          </w:tcPr>
          <w:p w14:paraId="06652C8E" w14:textId="294D1C65" w:rsidR="00EE1638" w:rsidRPr="00EE1638" w:rsidRDefault="00EE1638" w:rsidP="00EE1638">
            <w:pPr>
              <w:pStyle w:val="TableBody"/>
              <w:rPr>
                <w:highlight w:val="yellow"/>
              </w:rPr>
            </w:pPr>
            <w:r w:rsidRPr="00EE1638">
              <w:rPr>
                <w:highlight w:val="yellow"/>
              </w:rPr>
              <w:lastRenderedPageBreak/>
              <w:t>6</w:t>
            </w:r>
          </w:p>
        </w:tc>
        <w:tc>
          <w:tcPr>
            <w:tcW w:w="1984" w:type="dxa"/>
          </w:tcPr>
          <w:p w14:paraId="726AF962" w14:textId="67DD5613" w:rsidR="00EE1638" w:rsidRPr="00EE1638" w:rsidRDefault="00EE1638" w:rsidP="00EE1638">
            <w:pPr>
              <w:pStyle w:val="TableBody"/>
              <w:rPr>
                <w:highlight w:val="yellow"/>
              </w:rPr>
            </w:pPr>
            <w:r w:rsidRPr="00EE1638">
              <w:rPr>
                <w:highlight w:val="yellow"/>
              </w:rPr>
              <w:t>External agency support</w:t>
            </w:r>
          </w:p>
        </w:tc>
        <w:tc>
          <w:tcPr>
            <w:tcW w:w="2268" w:type="dxa"/>
          </w:tcPr>
          <w:p w14:paraId="0CEE0E7B" w14:textId="48934B14" w:rsidR="00EE1638" w:rsidRPr="00EE1638" w:rsidRDefault="00EE1638" w:rsidP="00EE1638">
            <w:pPr>
              <w:pStyle w:val="TableBody"/>
              <w:rPr>
                <w:highlight w:val="yellow"/>
              </w:rPr>
            </w:pPr>
            <w:r>
              <w:rPr>
                <w:highlight w:val="yellow"/>
              </w:rPr>
              <w:t>[document name or link]</w:t>
            </w:r>
          </w:p>
        </w:tc>
        <w:tc>
          <w:tcPr>
            <w:tcW w:w="4253" w:type="dxa"/>
          </w:tcPr>
          <w:p w14:paraId="23AE2B20" w14:textId="77777777" w:rsidR="00EE1638" w:rsidRPr="00EE1638" w:rsidRDefault="00EE1638" w:rsidP="00EE1638">
            <w:pPr>
              <w:pStyle w:val="TableBody"/>
              <w:rPr>
                <w:highlight w:val="yellow"/>
              </w:rPr>
            </w:pPr>
          </w:p>
        </w:tc>
      </w:tr>
      <w:tr w:rsidR="00EE1638" w14:paraId="51A5EFBC" w14:textId="77777777" w:rsidTr="006E0FEF">
        <w:tc>
          <w:tcPr>
            <w:tcW w:w="421" w:type="dxa"/>
          </w:tcPr>
          <w:p w14:paraId="04BD2168" w14:textId="0E470D8F" w:rsidR="00EE1638" w:rsidRPr="00EE1638" w:rsidRDefault="00EE1638" w:rsidP="00EE1638">
            <w:pPr>
              <w:pStyle w:val="TableBody"/>
              <w:rPr>
                <w:highlight w:val="yellow"/>
              </w:rPr>
            </w:pPr>
            <w:r w:rsidRPr="00EE1638">
              <w:rPr>
                <w:highlight w:val="yellow"/>
              </w:rPr>
              <w:t>7</w:t>
            </w:r>
          </w:p>
        </w:tc>
        <w:tc>
          <w:tcPr>
            <w:tcW w:w="1984" w:type="dxa"/>
          </w:tcPr>
          <w:p w14:paraId="66B74222" w14:textId="75DE5EED" w:rsidR="00EE1638" w:rsidRPr="00EE1638" w:rsidRDefault="00EE1638" w:rsidP="00EE1638">
            <w:pPr>
              <w:pStyle w:val="TableBody"/>
              <w:rPr>
                <w:highlight w:val="yellow"/>
              </w:rPr>
            </w:pPr>
            <w:r w:rsidRPr="00EE1638">
              <w:rPr>
                <w:highlight w:val="yellow"/>
              </w:rPr>
              <w:t>Flood defences</w:t>
            </w:r>
          </w:p>
        </w:tc>
        <w:tc>
          <w:tcPr>
            <w:tcW w:w="2268" w:type="dxa"/>
          </w:tcPr>
          <w:p w14:paraId="1F710AC3" w14:textId="55B40E37" w:rsidR="00EE1638" w:rsidRPr="00EE1638" w:rsidRDefault="00EE1638" w:rsidP="00EE1638">
            <w:pPr>
              <w:pStyle w:val="TableBody"/>
              <w:rPr>
                <w:highlight w:val="yellow"/>
              </w:rPr>
            </w:pPr>
            <w:r>
              <w:rPr>
                <w:highlight w:val="yellow"/>
              </w:rPr>
              <w:t>[document name or link]</w:t>
            </w:r>
          </w:p>
        </w:tc>
        <w:tc>
          <w:tcPr>
            <w:tcW w:w="4253" w:type="dxa"/>
          </w:tcPr>
          <w:p w14:paraId="4EB6B0B5" w14:textId="77777777" w:rsidR="00EE1638" w:rsidRPr="00EE1638" w:rsidRDefault="00EE1638" w:rsidP="00EE1638">
            <w:pPr>
              <w:pStyle w:val="TableBody"/>
              <w:keepNext/>
              <w:rPr>
                <w:highlight w:val="yellow"/>
              </w:rPr>
            </w:pPr>
          </w:p>
        </w:tc>
      </w:tr>
      <w:tr w:rsidR="00EE1638" w14:paraId="59925084" w14:textId="77777777" w:rsidTr="006E0FEF">
        <w:tc>
          <w:tcPr>
            <w:tcW w:w="421" w:type="dxa"/>
          </w:tcPr>
          <w:p w14:paraId="65EAF349" w14:textId="56DFE9A2" w:rsidR="00EE1638" w:rsidRPr="00EE1638" w:rsidRDefault="00EE1638" w:rsidP="00EE1638">
            <w:pPr>
              <w:pStyle w:val="TableBody"/>
              <w:rPr>
                <w:highlight w:val="yellow"/>
              </w:rPr>
            </w:pPr>
            <w:r w:rsidRPr="00EE1638">
              <w:rPr>
                <w:highlight w:val="yellow"/>
              </w:rPr>
              <w:t>8</w:t>
            </w:r>
          </w:p>
        </w:tc>
        <w:tc>
          <w:tcPr>
            <w:tcW w:w="1984" w:type="dxa"/>
          </w:tcPr>
          <w:p w14:paraId="01841842" w14:textId="0A2D2737" w:rsidR="00EE1638" w:rsidRPr="00EE1638" w:rsidRDefault="00EE1638" w:rsidP="00EE1638">
            <w:pPr>
              <w:pStyle w:val="TableBody"/>
              <w:rPr>
                <w:highlight w:val="yellow"/>
              </w:rPr>
            </w:pPr>
            <w:r w:rsidRPr="00EE1638">
              <w:rPr>
                <w:highlight w:val="yellow"/>
              </w:rPr>
              <w:t>Cloud infrastructure</w:t>
            </w:r>
          </w:p>
        </w:tc>
        <w:tc>
          <w:tcPr>
            <w:tcW w:w="2268" w:type="dxa"/>
          </w:tcPr>
          <w:p w14:paraId="43A33C32" w14:textId="7792268C" w:rsidR="00EE1638" w:rsidRPr="00EE1638" w:rsidRDefault="00EE1638" w:rsidP="00EE1638">
            <w:pPr>
              <w:pStyle w:val="TableBody"/>
              <w:rPr>
                <w:highlight w:val="yellow"/>
              </w:rPr>
            </w:pPr>
            <w:r>
              <w:rPr>
                <w:highlight w:val="yellow"/>
              </w:rPr>
              <w:t>[document name or link]</w:t>
            </w:r>
          </w:p>
        </w:tc>
        <w:tc>
          <w:tcPr>
            <w:tcW w:w="4253" w:type="dxa"/>
          </w:tcPr>
          <w:p w14:paraId="6849280C" w14:textId="77777777" w:rsidR="00EE1638" w:rsidRPr="00EE1638" w:rsidRDefault="00EE1638" w:rsidP="00EE1638">
            <w:pPr>
              <w:pStyle w:val="TableBody"/>
              <w:keepNext/>
              <w:rPr>
                <w:highlight w:val="yellow"/>
              </w:rPr>
            </w:pPr>
          </w:p>
        </w:tc>
      </w:tr>
      <w:tr w:rsidR="00EE1638" w14:paraId="6B4A4A14" w14:textId="77777777" w:rsidTr="006E0FEF">
        <w:tc>
          <w:tcPr>
            <w:tcW w:w="421" w:type="dxa"/>
          </w:tcPr>
          <w:p w14:paraId="35650840" w14:textId="6712DF04" w:rsidR="00EE1638" w:rsidRPr="00EE1638" w:rsidRDefault="00EE1638" w:rsidP="00EE1638">
            <w:pPr>
              <w:pStyle w:val="TableBody"/>
              <w:rPr>
                <w:highlight w:val="yellow"/>
              </w:rPr>
            </w:pPr>
            <w:r w:rsidRPr="00EE1638">
              <w:rPr>
                <w:highlight w:val="yellow"/>
              </w:rPr>
              <w:t>9</w:t>
            </w:r>
          </w:p>
        </w:tc>
        <w:tc>
          <w:tcPr>
            <w:tcW w:w="1984" w:type="dxa"/>
          </w:tcPr>
          <w:p w14:paraId="7FFA3EDC" w14:textId="178C1551" w:rsidR="00EE1638" w:rsidRPr="00EE1638" w:rsidRDefault="00EE1638" w:rsidP="00EE1638">
            <w:pPr>
              <w:pStyle w:val="TableBody"/>
              <w:rPr>
                <w:highlight w:val="yellow"/>
              </w:rPr>
            </w:pPr>
            <w:r w:rsidRPr="00EE1638">
              <w:rPr>
                <w:highlight w:val="yellow"/>
              </w:rPr>
              <w:t>Network redirection</w:t>
            </w:r>
          </w:p>
        </w:tc>
        <w:tc>
          <w:tcPr>
            <w:tcW w:w="2268" w:type="dxa"/>
          </w:tcPr>
          <w:p w14:paraId="3E4A864B" w14:textId="3CDDCF82" w:rsidR="00EE1638" w:rsidRPr="00EE1638" w:rsidRDefault="00EE1638" w:rsidP="00EE1638">
            <w:pPr>
              <w:pStyle w:val="TableBody"/>
              <w:rPr>
                <w:highlight w:val="yellow"/>
              </w:rPr>
            </w:pPr>
            <w:r>
              <w:rPr>
                <w:highlight w:val="yellow"/>
              </w:rPr>
              <w:t>[document name or link]</w:t>
            </w:r>
          </w:p>
        </w:tc>
        <w:tc>
          <w:tcPr>
            <w:tcW w:w="4253" w:type="dxa"/>
          </w:tcPr>
          <w:p w14:paraId="4C0EB533" w14:textId="77777777" w:rsidR="00EE1638" w:rsidRPr="00EE1638" w:rsidRDefault="00EE1638" w:rsidP="00EE1638">
            <w:pPr>
              <w:pStyle w:val="TableBody"/>
              <w:keepNext/>
              <w:rPr>
                <w:highlight w:val="yellow"/>
              </w:rPr>
            </w:pPr>
          </w:p>
        </w:tc>
      </w:tr>
      <w:tr w:rsidR="00EE1638" w14:paraId="453EA5DF" w14:textId="77777777" w:rsidTr="006E0FEF">
        <w:tc>
          <w:tcPr>
            <w:tcW w:w="421" w:type="dxa"/>
          </w:tcPr>
          <w:p w14:paraId="0559EA75" w14:textId="2C8C40E4" w:rsidR="00EE1638" w:rsidRPr="00EE1638" w:rsidRDefault="00EE1638" w:rsidP="00EE1638">
            <w:pPr>
              <w:pStyle w:val="TableBody"/>
              <w:rPr>
                <w:highlight w:val="yellow"/>
              </w:rPr>
            </w:pPr>
            <w:r w:rsidRPr="00EE1638">
              <w:rPr>
                <w:highlight w:val="yellow"/>
              </w:rPr>
              <w:t>10</w:t>
            </w:r>
          </w:p>
        </w:tc>
        <w:tc>
          <w:tcPr>
            <w:tcW w:w="1984" w:type="dxa"/>
          </w:tcPr>
          <w:p w14:paraId="6584428C" w14:textId="4DE4DCA9" w:rsidR="00EE1638" w:rsidRPr="00EE1638" w:rsidRDefault="00EE1638" w:rsidP="00EE1638">
            <w:pPr>
              <w:pStyle w:val="TableBody"/>
              <w:rPr>
                <w:highlight w:val="yellow"/>
              </w:rPr>
            </w:pPr>
            <w:r w:rsidRPr="00EE1638">
              <w:rPr>
                <w:highlight w:val="yellow"/>
              </w:rPr>
              <w:t>IT system restoration</w:t>
            </w:r>
          </w:p>
        </w:tc>
        <w:tc>
          <w:tcPr>
            <w:tcW w:w="2268" w:type="dxa"/>
          </w:tcPr>
          <w:p w14:paraId="1DF9EFF8" w14:textId="246E7170" w:rsidR="00EE1638" w:rsidRPr="00EE1638" w:rsidRDefault="00EE1638" w:rsidP="00EE1638">
            <w:pPr>
              <w:pStyle w:val="TableBody"/>
              <w:rPr>
                <w:highlight w:val="yellow"/>
              </w:rPr>
            </w:pPr>
            <w:r>
              <w:rPr>
                <w:highlight w:val="yellow"/>
              </w:rPr>
              <w:t>[document name or link]</w:t>
            </w:r>
          </w:p>
        </w:tc>
        <w:tc>
          <w:tcPr>
            <w:tcW w:w="4253" w:type="dxa"/>
          </w:tcPr>
          <w:p w14:paraId="1877C148" w14:textId="77777777" w:rsidR="00EE1638" w:rsidRPr="00EE1638" w:rsidRDefault="00EE1638" w:rsidP="00EE1638">
            <w:pPr>
              <w:pStyle w:val="TableBody"/>
              <w:keepNext/>
              <w:rPr>
                <w:highlight w:val="yellow"/>
              </w:rPr>
            </w:pPr>
          </w:p>
        </w:tc>
      </w:tr>
      <w:tr w:rsidR="008C5C6F" w14:paraId="42651AFB" w14:textId="77777777" w:rsidTr="006E0FEF">
        <w:tc>
          <w:tcPr>
            <w:tcW w:w="421" w:type="dxa"/>
          </w:tcPr>
          <w:p w14:paraId="3208BE85" w14:textId="77777777" w:rsidR="008C5C6F" w:rsidRDefault="008C5C6F" w:rsidP="00EE0708">
            <w:pPr>
              <w:pStyle w:val="TableBody"/>
            </w:pPr>
          </w:p>
        </w:tc>
        <w:tc>
          <w:tcPr>
            <w:tcW w:w="1984" w:type="dxa"/>
          </w:tcPr>
          <w:p w14:paraId="1481C04C" w14:textId="77777777" w:rsidR="008C5C6F" w:rsidRDefault="008C5C6F" w:rsidP="00EE0708">
            <w:pPr>
              <w:pStyle w:val="TableBody"/>
            </w:pPr>
          </w:p>
        </w:tc>
        <w:tc>
          <w:tcPr>
            <w:tcW w:w="2268" w:type="dxa"/>
          </w:tcPr>
          <w:p w14:paraId="50BADE21" w14:textId="77777777" w:rsidR="008C5C6F" w:rsidRDefault="008C5C6F" w:rsidP="00EE0708">
            <w:pPr>
              <w:pStyle w:val="TableBody"/>
            </w:pPr>
          </w:p>
        </w:tc>
        <w:tc>
          <w:tcPr>
            <w:tcW w:w="4253" w:type="dxa"/>
          </w:tcPr>
          <w:p w14:paraId="2BE86C82" w14:textId="77777777" w:rsidR="008C5C6F" w:rsidRDefault="008C5C6F" w:rsidP="00EE0708">
            <w:pPr>
              <w:pStyle w:val="TableBody"/>
              <w:keepNext/>
            </w:pPr>
          </w:p>
        </w:tc>
      </w:tr>
    </w:tbl>
    <w:p w14:paraId="1E0C0ABA" w14:textId="77777777" w:rsidR="00EE0708" w:rsidRDefault="00EE0708" w:rsidP="00EE0708">
      <w:pPr>
        <w:pStyle w:val="Caption"/>
        <w:spacing w:after="0"/>
      </w:pPr>
    </w:p>
    <w:p w14:paraId="1FD64E48" w14:textId="14B5D07D" w:rsidR="00EE0708" w:rsidRDefault="00EE0708">
      <w:pPr>
        <w:pStyle w:val="Caption"/>
      </w:pPr>
      <w:bookmarkStart w:id="14" w:name="_Toc84248634"/>
      <w:r>
        <w:t xml:space="preserve">Table </w:t>
      </w:r>
      <w:fldSimple w:instr=" SEQ Table \* ARABIC ">
        <w:r>
          <w:rPr>
            <w:noProof/>
          </w:rPr>
          <w:t>4</w:t>
        </w:r>
      </w:fldSimple>
      <w:r>
        <w:t xml:space="preserve"> - </w:t>
      </w:r>
      <w:r w:rsidRPr="00260DEC">
        <w:t>Supporting business continuity solutions</w:t>
      </w:r>
      <w:bookmarkEnd w:id="14"/>
    </w:p>
    <w:p w14:paraId="3BC8FA42" w14:textId="20DBE2DB" w:rsidR="008C5C6F" w:rsidRDefault="008C5C6F" w:rsidP="00460822"/>
    <w:p w14:paraId="0A9F45E9" w14:textId="638E5B19" w:rsidR="00A060D9" w:rsidRDefault="00A060D9" w:rsidP="00651FC4">
      <w:pPr>
        <w:spacing w:before="0" w:after="160" w:line="259" w:lineRule="auto"/>
      </w:pPr>
      <w:r>
        <w:br w:type="page"/>
      </w:r>
    </w:p>
    <w:p w14:paraId="71CE2704" w14:textId="77777777" w:rsidR="009467E9" w:rsidRDefault="009467E9" w:rsidP="00651FC4">
      <w:pPr>
        <w:spacing w:before="0" w:after="160" w:line="259" w:lineRule="auto"/>
        <w:sectPr w:rsidR="009467E9" w:rsidSect="00232BD8">
          <w:headerReference w:type="default" r:id="rId16"/>
          <w:footerReference w:type="default" r:id="rId17"/>
          <w:pgSz w:w="11906" w:h="16838"/>
          <w:pgMar w:top="1440" w:right="1440" w:bottom="1440" w:left="1440" w:header="708" w:footer="708" w:gutter="0"/>
          <w:cols w:space="708"/>
          <w:docGrid w:linePitch="360"/>
        </w:sectPr>
      </w:pPr>
    </w:p>
    <w:p w14:paraId="16E5A767" w14:textId="64A0A601" w:rsidR="0035420C" w:rsidRDefault="0035420C" w:rsidP="00207E58">
      <w:pPr>
        <w:pStyle w:val="Heading1"/>
        <w:numPr>
          <w:ilvl w:val="0"/>
          <w:numId w:val="0"/>
        </w:numPr>
      </w:pPr>
      <w:bookmarkStart w:id="15" w:name="_Toc84248645"/>
      <w:r w:rsidRPr="00936AE7">
        <w:rPr>
          <w:color w:val="444444" w:themeColor="text1"/>
        </w:rPr>
        <w:lastRenderedPageBreak/>
        <w:t>Appendix A: Profiles of Recommended Strategies</w:t>
      </w:r>
      <w:bookmarkEnd w:id="15"/>
    </w:p>
    <w:p w14:paraId="7638430F" w14:textId="4157D1FA" w:rsidR="00791E51" w:rsidRDefault="0035420C" w:rsidP="00207E58">
      <w:r w:rsidRPr="00CA64D9">
        <w:rPr>
          <w:highlight w:val="yellow"/>
        </w:rPr>
        <w:t>The following supporting information should be recorded for each of the strategies that are being put forward as recommendations.</w:t>
      </w:r>
    </w:p>
    <w:p w14:paraId="611F442D" w14:textId="77777777" w:rsidR="0051030D" w:rsidRDefault="0051030D" w:rsidP="00207E58"/>
    <w:p w14:paraId="4E0BD91A" w14:textId="716147B2" w:rsidR="00207E58" w:rsidRDefault="0051030D" w:rsidP="00207E58">
      <w:pPr>
        <w:pStyle w:val="HeadingZ"/>
      </w:pPr>
      <w:r>
        <w:t>Strategy details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634"/>
        <w:gridCol w:w="7856"/>
      </w:tblGrid>
      <w:tr w:rsidR="00207E58" w14:paraId="75ED8D57" w14:textId="77777777" w:rsidTr="00C700A9">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76B736C1" w14:textId="34E1681E" w:rsidR="00207E58" w:rsidRPr="0017509C" w:rsidRDefault="00C700A9" w:rsidP="00C700A9">
            <w:pPr>
              <w:pStyle w:val="Formbody"/>
            </w:pPr>
            <w:r>
              <w:t>Strategy name:</w:t>
            </w:r>
          </w:p>
        </w:tc>
        <w:tc>
          <w:tcPr>
            <w:tcW w:w="7856" w:type="dxa"/>
            <w:tcBorders>
              <w:top w:val="single" w:sz="48" w:space="0" w:color="FFFFFF" w:themeColor="background1"/>
            </w:tcBorders>
            <w:shd w:val="solid" w:color="D0EAEB" w:themeColor="background2" w:fill="D0EAEB" w:themeFill="background2"/>
          </w:tcPr>
          <w:p w14:paraId="6DBC9002" w14:textId="5BC800FE" w:rsidR="00207E58" w:rsidRPr="0017509C" w:rsidRDefault="00C700A9" w:rsidP="00EA722D">
            <w:pPr>
              <w:pStyle w:val="Formbody"/>
            </w:pPr>
            <w:r w:rsidRPr="00421B52">
              <w:rPr>
                <w:highlight w:val="yellow"/>
              </w:rPr>
              <w:t>Brief title of strategy</w:t>
            </w:r>
          </w:p>
        </w:tc>
      </w:tr>
      <w:tr w:rsidR="00207E58" w14:paraId="06DD5BD7" w14:textId="77777777" w:rsidTr="00C700A9">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3554431C" w14:textId="48F951B6" w:rsidR="00207E58" w:rsidRDefault="00C700A9" w:rsidP="00C700A9">
            <w:pPr>
              <w:pStyle w:val="Formbody"/>
            </w:pPr>
            <w:r>
              <w:t>Activity protected</w:t>
            </w:r>
          </w:p>
        </w:tc>
        <w:tc>
          <w:tcPr>
            <w:tcW w:w="7856" w:type="dxa"/>
            <w:tcBorders>
              <w:top w:val="single" w:sz="48" w:space="0" w:color="FFFFFF" w:themeColor="background1"/>
            </w:tcBorders>
            <w:shd w:val="solid" w:color="D0EAEB" w:themeColor="background2" w:fill="D0EAEB" w:themeFill="background2"/>
          </w:tcPr>
          <w:p w14:paraId="7C9F506D" w14:textId="64121A11" w:rsidR="00207E58" w:rsidRPr="0017509C" w:rsidRDefault="00C700A9" w:rsidP="00EA722D">
            <w:pPr>
              <w:pStyle w:val="Formbody"/>
            </w:pPr>
            <w:r w:rsidRPr="00421B52">
              <w:rPr>
                <w:highlight w:val="yellow"/>
              </w:rPr>
              <w:t>Name of activity protected. For example, business process, product or service</w:t>
            </w:r>
          </w:p>
        </w:tc>
      </w:tr>
      <w:tr w:rsidR="00207E58" w14:paraId="19E68992" w14:textId="77777777" w:rsidTr="00C700A9">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7518EC7E" w14:textId="004744BF" w:rsidR="00207E58" w:rsidRDefault="00C700A9" w:rsidP="00C700A9">
            <w:pPr>
              <w:pStyle w:val="Formbody"/>
            </w:pPr>
            <w:r>
              <w:t>Scenario(s) addressed:</w:t>
            </w:r>
          </w:p>
        </w:tc>
        <w:tc>
          <w:tcPr>
            <w:tcW w:w="7856" w:type="dxa"/>
            <w:tcBorders>
              <w:top w:val="single" w:sz="48" w:space="0" w:color="FFFFFF" w:themeColor="background1"/>
            </w:tcBorders>
            <w:shd w:val="solid" w:color="D0EAEB" w:themeColor="background2" w:fill="D0EAEB" w:themeFill="background2"/>
          </w:tcPr>
          <w:p w14:paraId="5835901D" w14:textId="26E92369" w:rsidR="00207E58" w:rsidRPr="0017509C" w:rsidRDefault="00C700A9" w:rsidP="00EA722D">
            <w:pPr>
              <w:pStyle w:val="Formbody"/>
            </w:pPr>
            <w:r w:rsidRPr="00421B52">
              <w:rPr>
                <w:highlight w:val="yellow"/>
              </w:rPr>
              <w:t>In what circumstances would the strategy be invoked?</w:t>
            </w:r>
          </w:p>
        </w:tc>
      </w:tr>
      <w:tr w:rsidR="00207E58" w14:paraId="1F46DAF1" w14:textId="77777777" w:rsidTr="00C700A9">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3C386222" w14:textId="24BD0A1A" w:rsidR="00207E58" w:rsidRDefault="00C700A9" w:rsidP="00C700A9">
            <w:pPr>
              <w:pStyle w:val="Formbody"/>
            </w:pPr>
            <w:r>
              <w:t>RTO:</w:t>
            </w:r>
          </w:p>
        </w:tc>
        <w:tc>
          <w:tcPr>
            <w:tcW w:w="7856" w:type="dxa"/>
            <w:tcBorders>
              <w:top w:val="single" w:sz="48" w:space="0" w:color="FFFFFF" w:themeColor="background1"/>
            </w:tcBorders>
            <w:shd w:val="solid" w:color="D0EAEB" w:themeColor="background2" w:fill="D0EAEB" w:themeFill="background2"/>
          </w:tcPr>
          <w:p w14:paraId="5A197FC0" w14:textId="65103C7B" w:rsidR="00207E58" w:rsidRPr="0017509C" w:rsidRDefault="00C700A9" w:rsidP="00EA722D">
            <w:pPr>
              <w:pStyle w:val="Formbody"/>
            </w:pPr>
            <w:r w:rsidRPr="00421B52">
              <w:rPr>
                <w:highlight w:val="yellow"/>
              </w:rPr>
              <w:t>How soon will the strategy be in place after an incident?</w:t>
            </w:r>
          </w:p>
        </w:tc>
      </w:tr>
      <w:tr w:rsidR="00207E58" w14:paraId="60EBD299" w14:textId="77777777" w:rsidTr="00C700A9">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7C4A227E" w14:textId="2273243D" w:rsidR="00207E58" w:rsidRDefault="00C700A9" w:rsidP="00C700A9">
            <w:pPr>
              <w:pStyle w:val="Formbody"/>
            </w:pPr>
            <w:r>
              <w:t>RPO:</w:t>
            </w:r>
          </w:p>
        </w:tc>
        <w:tc>
          <w:tcPr>
            <w:tcW w:w="7856" w:type="dxa"/>
            <w:tcBorders>
              <w:top w:val="single" w:sz="48" w:space="0" w:color="FFFFFF" w:themeColor="background1"/>
            </w:tcBorders>
            <w:shd w:val="solid" w:color="D0EAEB" w:themeColor="background2" w:fill="D0EAEB" w:themeFill="background2"/>
          </w:tcPr>
          <w:p w14:paraId="431A3EE6" w14:textId="7D5A0895" w:rsidR="00207E58" w:rsidRPr="0017509C" w:rsidRDefault="00C700A9" w:rsidP="00EA722D">
            <w:pPr>
              <w:pStyle w:val="Formbody"/>
            </w:pPr>
            <w:r w:rsidRPr="00421B52">
              <w:rPr>
                <w:highlight w:val="yellow"/>
              </w:rPr>
              <w:t>Will there be any loss of data or need to catch up processing once the strategy is in place?</w:t>
            </w:r>
          </w:p>
        </w:tc>
      </w:tr>
      <w:tr w:rsidR="00207E58" w14:paraId="6C3A4B98" w14:textId="77777777" w:rsidTr="00C700A9">
        <w:trPr>
          <w:trHeight w:val="67"/>
          <w:jc w:val="center"/>
        </w:trPr>
        <w:tc>
          <w:tcPr>
            <w:tcW w:w="263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51FB17A4" w14:textId="07983360" w:rsidR="00207E58" w:rsidRDefault="00C700A9" w:rsidP="00C700A9">
            <w:pPr>
              <w:pStyle w:val="Formbody"/>
            </w:pPr>
            <w:r>
              <w:t>Summary of strategy:</w:t>
            </w:r>
          </w:p>
        </w:tc>
        <w:tc>
          <w:tcPr>
            <w:tcW w:w="7856" w:type="dxa"/>
            <w:tcBorders>
              <w:top w:val="single" w:sz="48" w:space="0" w:color="FFFFFF" w:themeColor="background1"/>
              <w:bottom w:val="single" w:sz="48" w:space="0" w:color="FFFFFF" w:themeColor="background1"/>
            </w:tcBorders>
            <w:shd w:val="solid" w:color="D0EAEB" w:themeColor="background2" w:fill="D0EAEB" w:themeFill="background2"/>
          </w:tcPr>
          <w:p w14:paraId="28C6C32D" w14:textId="07106F5B" w:rsidR="00207E58" w:rsidRPr="0017509C" w:rsidRDefault="00C700A9" w:rsidP="00EA722D">
            <w:pPr>
              <w:pStyle w:val="Formbody"/>
            </w:pPr>
            <w:r w:rsidRPr="00421B52">
              <w:rPr>
                <w:highlight w:val="yellow"/>
              </w:rPr>
              <w:t>Describe what the strategy entails</w:t>
            </w:r>
          </w:p>
        </w:tc>
      </w:tr>
      <w:tr w:rsidR="00C700A9" w14:paraId="3834D956" w14:textId="77777777" w:rsidTr="00C700A9">
        <w:trPr>
          <w:trHeight w:val="67"/>
          <w:jc w:val="center"/>
        </w:trPr>
        <w:tc>
          <w:tcPr>
            <w:tcW w:w="263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30282AB6" w14:textId="4046DF7B" w:rsidR="00C700A9" w:rsidRDefault="00C700A9" w:rsidP="00C700A9">
            <w:pPr>
              <w:pStyle w:val="Formbody"/>
            </w:pPr>
            <w:r>
              <w:t>Solutions required:</w:t>
            </w:r>
          </w:p>
        </w:tc>
        <w:tc>
          <w:tcPr>
            <w:tcW w:w="7856" w:type="dxa"/>
            <w:tcBorders>
              <w:top w:val="single" w:sz="48" w:space="0" w:color="FFFFFF" w:themeColor="background1"/>
              <w:bottom w:val="single" w:sz="48" w:space="0" w:color="FFFFFF" w:themeColor="background1"/>
            </w:tcBorders>
            <w:shd w:val="solid" w:color="D0EAEB" w:themeColor="background2" w:fill="D0EAEB" w:themeFill="background2"/>
          </w:tcPr>
          <w:p w14:paraId="0FFB5692" w14:textId="3AA49DE2" w:rsidR="00C700A9" w:rsidRPr="0017509C" w:rsidRDefault="00C700A9" w:rsidP="00EA722D">
            <w:pPr>
              <w:pStyle w:val="Formbody"/>
            </w:pPr>
            <w:r>
              <w:rPr>
                <w:highlight w:val="yellow"/>
              </w:rPr>
              <w:t>List the individual business continuity solutions required to implement the strategy</w:t>
            </w:r>
          </w:p>
        </w:tc>
      </w:tr>
      <w:tr w:rsidR="00C700A9" w14:paraId="06ED91B3" w14:textId="77777777" w:rsidTr="00C700A9">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1298FAA2" w14:textId="51BBAE51" w:rsidR="00C700A9" w:rsidRDefault="00C700A9" w:rsidP="00C700A9">
            <w:pPr>
              <w:pStyle w:val="Formbody"/>
            </w:pPr>
            <w:r>
              <w:t>Dependencies:</w:t>
            </w:r>
          </w:p>
        </w:tc>
        <w:tc>
          <w:tcPr>
            <w:tcW w:w="7856" w:type="dxa"/>
            <w:tcBorders>
              <w:top w:val="single" w:sz="48" w:space="0" w:color="FFFFFF" w:themeColor="background1"/>
            </w:tcBorders>
            <w:shd w:val="solid" w:color="D0EAEB" w:themeColor="background2" w:fill="D0EAEB" w:themeFill="background2"/>
          </w:tcPr>
          <w:p w14:paraId="11D3D70C" w14:textId="1084302C" w:rsidR="00C700A9" w:rsidRPr="0017509C" w:rsidRDefault="00C700A9" w:rsidP="00EA722D">
            <w:pPr>
              <w:pStyle w:val="Formbody"/>
            </w:pPr>
            <w:r w:rsidRPr="00421B52">
              <w:rPr>
                <w:highlight w:val="yellow"/>
              </w:rPr>
              <w:t>Does anything else have to be in place for this strategy to work?</w:t>
            </w:r>
          </w:p>
        </w:tc>
      </w:tr>
    </w:tbl>
    <w:p w14:paraId="29112CB7" w14:textId="12ED2D58" w:rsidR="00C700A9" w:rsidRPr="003C664A" w:rsidRDefault="00C700A9" w:rsidP="00CA64D9">
      <w:pPr>
        <w:ind w:left="283"/>
        <w:rPr>
          <w:sz w:val="16"/>
          <w:szCs w:val="16"/>
        </w:rPr>
      </w:pPr>
    </w:p>
    <w:p w14:paraId="6D0AE252" w14:textId="13C8B738" w:rsidR="00C700A9" w:rsidRDefault="00C700A9" w:rsidP="00C700A9">
      <w:pPr>
        <w:pStyle w:val="HeadingZ"/>
      </w:pPr>
      <w:r>
        <w:t>Stage descriptions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634"/>
        <w:gridCol w:w="7856"/>
      </w:tblGrid>
      <w:tr w:rsidR="00C700A9" w14:paraId="3F02136D" w14:textId="77777777" w:rsidTr="00EA722D">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55996530" w14:textId="087896B5" w:rsidR="00C700A9" w:rsidRPr="0017509C" w:rsidRDefault="00C700A9" w:rsidP="00EA722D">
            <w:pPr>
              <w:pStyle w:val="Formbody"/>
            </w:pPr>
            <w:r>
              <w:t>Stabilisation:</w:t>
            </w:r>
          </w:p>
        </w:tc>
        <w:tc>
          <w:tcPr>
            <w:tcW w:w="7856" w:type="dxa"/>
            <w:tcBorders>
              <w:top w:val="single" w:sz="48" w:space="0" w:color="FFFFFF" w:themeColor="background1"/>
            </w:tcBorders>
            <w:shd w:val="solid" w:color="D0EAEB" w:themeColor="background2" w:fill="D0EAEB" w:themeFill="background2"/>
          </w:tcPr>
          <w:p w14:paraId="78CBD6F3" w14:textId="41FA1CFB" w:rsidR="00C700A9" w:rsidRPr="0017509C" w:rsidRDefault="00C700A9" w:rsidP="00EA722D">
            <w:pPr>
              <w:pStyle w:val="Formbody"/>
            </w:pPr>
            <w:r w:rsidRPr="00181924">
              <w:rPr>
                <w:highlight w:val="yellow"/>
              </w:rPr>
              <w:t>How will the activity be stabilised initially?</w:t>
            </w:r>
          </w:p>
        </w:tc>
      </w:tr>
      <w:tr w:rsidR="00C700A9" w14:paraId="2001E8CF" w14:textId="77777777" w:rsidTr="00EA722D">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4DB00CD8" w14:textId="6E2396AE" w:rsidR="00C700A9" w:rsidRDefault="00C700A9" w:rsidP="00C700A9">
            <w:pPr>
              <w:pStyle w:val="Formbody"/>
            </w:pPr>
            <w:r>
              <w:t>Continuity:</w:t>
            </w:r>
          </w:p>
        </w:tc>
        <w:tc>
          <w:tcPr>
            <w:tcW w:w="7856" w:type="dxa"/>
            <w:tcBorders>
              <w:top w:val="single" w:sz="48" w:space="0" w:color="FFFFFF" w:themeColor="background1"/>
            </w:tcBorders>
            <w:shd w:val="solid" w:color="D0EAEB" w:themeColor="background2" w:fill="D0EAEB" w:themeFill="background2"/>
          </w:tcPr>
          <w:p w14:paraId="75E9A8E9" w14:textId="4666732D" w:rsidR="00C700A9" w:rsidRPr="0017509C" w:rsidRDefault="00C700A9" w:rsidP="00C700A9">
            <w:pPr>
              <w:pStyle w:val="Formbody"/>
            </w:pPr>
            <w:r w:rsidRPr="00181924">
              <w:rPr>
                <w:highlight w:val="yellow"/>
              </w:rPr>
              <w:t>How will the activity be brought to a minimum acceptable level?</w:t>
            </w:r>
          </w:p>
        </w:tc>
      </w:tr>
      <w:tr w:rsidR="00C700A9" w14:paraId="051FF090" w14:textId="77777777" w:rsidTr="00EA722D">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044D11EA" w14:textId="6B305A19" w:rsidR="00C700A9" w:rsidRDefault="00C700A9" w:rsidP="00C700A9">
            <w:pPr>
              <w:pStyle w:val="Formbody"/>
            </w:pPr>
            <w:r>
              <w:t>Resumption:</w:t>
            </w:r>
          </w:p>
        </w:tc>
        <w:tc>
          <w:tcPr>
            <w:tcW w:w="7856" w:type="dxa"/>
            <w:tcBorders>
              <w:top w:val="single" w:sz="48" w:space="0" w:color="FFFFFF" w:themeColor="background1"/>
            </w:tcBorders>
            <w:shd w:val="solid" w:color="D0EAEB" w:themeColor="background2" w:fill="D0EAEB" w:themeFill="background2"/>
          </w:tcPr>
          <w:p w14:paraId="1BB4E0C7" w14:textId="6232C335" w:rsidR="00C700A9" w:rsidRPr="0017509C" w:rsidRDefault="00C700A9" w:rsidP="00C700A9">
            <w:pPr>
              <w:pStyle w:val="Formbody"/>
            </w:pPr>
            <w:r w:rsidRPr="00181924">
              <w:rPr>
                <w:highlight w:val="yellow"/>
              </w:rPr>
              <w:t>How will the activity be brought back to a sustainable level?</w:t>
            </w:r>
          </w:p>
        </w:tc>
      </w:tr>
      <w:tr w:rsidR="00C700A9" w14:paraId="539ABDA5" w14:textId="77777777" w:rsidTr="00EA722D">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355C759E" w14:textId="4BA748ED" w:rsidR="00C700A9" w:rsidRDefault="00C700A9" w:rsidP="00C700A9">
            <w:pPr>
              <w:pStyle w:val="Formbody"/>
            </w:pPr>
            <w:r>
              <w:t>Recovery:</w:t>
            </w:r>
          </w:p>
        </w:tc>
        <w:tc>
          <w:tcPr>
            <w:tcW w:w="7856" w:type="dxa"/>
            <w:tcBorders>
              <w:top w:val="single" w:sz="48" w:space="0" w:color="FFFFFF" w:themeColor="background1"/>
            </w:tcBorders>
            <w:shd w:val="solid" w:color="D0EAEB" w:themeColor="background2" w:fill="D0EAEB" w:themeFill="background2"/>
          </w:tcPr>
          <w:p w14:paraId="3718F5CE" w14:textId="077A9319" w:rsidR="00C700A9" w:rsidRPr="0017509C" w:rsidRDefault="00C700A9" w:rsidP="00C700A9">
            <w:pPr>
              <w:pStyle w:val="Formbody"/>
            </w:pPr>
            <w:r w:rsidRPr="00181924">
              <w:rPr>
                <w:highlight w:val="yellow"/>
              </w:rPr>
              <w:t>How will normal service be reinstated?</w:t>
            </w:r>
          </w:p>
        </w:tc>
      </w:tr>
    </w:tbl>
    <w:p w14:paraId="28C296CD" w14:textId="7F9A9122" w:rsidR="00C700A9" w:rsidRDefault="00C700A9" w:rsidP="00C700A9">
      <w:pPr>
        <w:pStyle w:val="HeadingZ"/>
      </w:pPr>
      <w:r>
        <w:lastRenderedPageBreak/>
        <w:t>Resource requirements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634"/>
        <w:gridCol w:w="7856"/>
      </w:tblGrid>
      <w:tr w:rsidR="00C700A9" w14:paraId="47DAFD2B" w14:textId="77777777" w:rsidTr="00EA722D">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4C200872" w14:textId="129DF8EC" w:rsidR="00C700A9" w:rsidRPr="0017509C" w:rsidRDefault="00C700A9" w:rsidP="00EA722D">
            <w:pPr>
              <w:pStyle w:val="Formbody"/>
            </w:pPr>
            <w:r>
              <w:t>People:</w:t>
            </w:r>
          </w:p>
        </w:tc>
        <w:tc>
          <w:tcPr>
            <w:tcW w:w="7856" w:type="dxa"/>
            <w:tcBorders>
              <w:top w:val="single" w:sz="48" w:space="0" w:color="FFFFFF" w:themeColor="background1"/>
            </w:tcBorders>
            <w:shd w:val="solid" w:color="D0EAEB" w:themeColor="background2" w:fill="D0EAEB" w:themeFill="background2"/>
          </w:tcPr>
          <w:p w14:paraId="03F0CC51" w14:textId="73E32230" w:rsidR="00C700A9" w:rsidRPr="0017509C" w:rsidRDefault="00C700A9" w:rsidP="00EA722D">
            <w:pPr>
              <w:pStyle w:val="Formbody"/>
            </w:pPr>
            <w:r w:rsidRPr="00ED7972">
              <w:rPr>
                <w:highlight w:val="yellow"/>
              </w:rPr>
              <w:t>How many people are needed at each stage and with what skills and experience?</w:t>
            </w:r>
          </w:p>
        </w:tc>
      </w:tr>
      <w:tr w:rsidR="00C700A9" w14:paraId="17745DE5" w14:textId="77777777" w:rsidTr="00EA722D">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372F27DF" w14:textId="5C35D47A" w:rsidR="00C700A9" w:rsidRDefault="00C700A9" w:rsidP="00EA722D">
            <w:pPr>
              <w:pStyle w:val="Formbody"/>
            </w:pPr>
            <w:r w:rsidRPr="003926A0">
              <w:t xml:space="preserve">Information and </w:t>
            </w:r>
            <w:r>
              <w:t>d</w:t>
            </w:r>
            <w:r w:rsidRPr="003926A0">
              <w:t>ata</w:t>
            </w:r>
            <w:r>
              <w:t>:</w:t>
            </w:r>
          </w:p>
        </w:tc>
        <w:tc>
          <w:tcPr>
            <w:tcW w:w="7856" w:type="dxa"/>
            <w:tcBorders>
              <w:top w:val="single" w:sz="48" w:space="0" w:color="FFFFFF" w:themeColor="background1"/>
            </w:tcBorders>
            <w:shd w:val="solid" w:color="D0EAEB" w:themeColor="background2" w:fill="D0EAEB" w:themeFill="background2"/>
          </w:tcPr>
          <w:p w14:paraId="27197A45" w14:textId="4B9833D2" w:rsidR="00C700A9" w:rsidRPr="0017509C" w:rsidRDefault="00C700A9" w:rsidP="00EA722D">
            <w:pPr>
              <w:pStyle w:val="Formbody"/>
            </w:pPr>
            <w:r w:rsidRPr="00ED7972">
              <w:rPr>
                <w:highlight w:val="yellow"/>
              </w:rPr>
              <w:t>What information will be needed and in what format? For example, computerised, paper.</w:t>
            </w:r>
          </w:p>
        </w:tc>
      </w:tr>
      <w:tr w:rsidR="00C700A9" w14:paraId="39AE45F7" w14:textId="77777777" w:rsidTr="00EA722D">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6642CFD7" w14:textId="3D21ACAA" w:rsidR="00C700A9" w:rsidRDefault="00C700A9" w:rsidP="00EA722D">
            <w:pPr>
              <w:pStyle w:val="Formbody"/>
            </w:pPr>
            <w:r w:rsidRPr="00D033D7">
              <w:t>Buildings, work environment and associated utilities</w:t>
            </w:r>
          </w:p>
        </w:tc>
        <w:tc>
          <w:tcPr>
            <w:tcW w:w="7856" w:type="dxa"/>
            <w:tcBorders>
              <w:top w:val="single" w:sz="48" w:space="0" w:color="FFFFFF" w:themeColor="background1"/>
            </w:tcBorders>
            <w:shd w:val="solid" w:color="D0EAEB" w:themeColor="background2" w:fill="D0EAEB" w:themeFill="background2"/>
          </w:tcPr>
          <w:p w14:paraId="2C2C470B" w14:textId="6EBF3AEA" w:rsidR="00C700A9" w:rsidRPr="0017509C" w:rsidRDefault="00C700A9" w:rsidP="00EA722D">
            <w:pPr>
              <w:pStyle w:val="Formbody"/>
            </w:pPr>
            <w:r w:rsidRPr="00ED7972">
              <w:rPr>
                <w:highlight w:val="yellow"/>
              </w:rPr>
              <w:t>What accommodation will be needed and of what specification e.g. desks, chairs, computers, telephones?</w:t>
            </w:r>
          </w:p>
        </w:tc>
      </w:tr>
      <w:tr w:rsidR="00C700A9" w14:paraId="010D849B" w14:textId="77777777" w:rsidTr="00EA722D">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6DBEEDD1" w14:textId="47C5E850" w:rsidR="00C700A9" w:rsidRDefault="00C700A9" w:rsidP="00EA722D">
            <w:pPr>
              <w:pStyle w:val="Formbody"/>
            </w:pPr>
            <w:r w:rsidRPr="004F758A">
              <w:t>Facilities, equipment and consumables</w:t>
            </w:r>
          </w:p>
        </w:tc>
        <w:tc>
          <w:tcPr>
            <w:tcW w:w="7856" w:type="dxa"/>
            <w:tcBorders>
              <w:top w:val="single" w:sz="48" w:space="0" w:color="FFFFFF" w:themeColor="background1"/>
            </w:tcBorders>
            <w:shd w:val="solid" w:color="D0EAEB" w:themeColor="background2" w:fill="D0EAEB" w:themeFill="background2"/>
          </w:tcPr>
          <w:p w14:paraId="50B66A01" w14:textId="377FAA77" w:rsidR="00C700A9" w:rsidRPr="0017509C" w:rsidRDefault="00C700A9" w:rsidP="00EA722D">
            <w:pPr>
              <w:pStyle w:val="Formbody"/>
            </w:pPr>
            <w:r w:rsidRPr="00ED7972">
              <w:rPr>
                <w:highlight w:val="yellow"/>
              </w:rPr>
              <w:t>What additional facilities will be required e.g. specialised paper, machinery, office supplies?</w:t>
            </w:r>
          </w:p>
        </w:tc>
      </w:tr>
      <w:tr w:rsidR="00C700A9" w:rsidRPr="0017509C" w14:paraId="1A6DD618" w14:textId="77777777" w:rsidTr="00EA722D">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038EC91B" w14:textId="2FE7D6BE" w:rsidR="00C700A9" w:rsidRPr="0017509C" w:rsidRDefault="00C700A9" w:rsidP="00EA722D">
            <w:pPr>
              <w:pStyle w:val="Formbody"/>
            </w:pPr>
            <w:r w:rsidRPr="002B14CC">
              <w:t>ICT systems</w:t>
            </w:r>
            <w:r>
              <w:t>:</w:t>
            </w:r>
          </w:p>
        </w:tc>
        <w:tc>
          <w:tcPr>
            <w:tcW w:w="7856" w:type="dxa"/>
            <w:tcBorders>
              <w:top w:val="single" w:sz="48" w:space="0" w:color="FFFFFF" w:themeColor="background1"/>
            </w:tcBorders>
            <w:shd w:val="solid" w:color="D0EAEB" w:themeColor="background2" w:fill="D0EAEB" w:themeFill="background2"/>
          </w:tcPr>
          <w:p w14:paraId="17C5CD9E" w14:textId="5ECBC806" w:rsidR="00C700A9" w:rsidRPr="0017509C" w:rsidRDefault="00C700A9" w:rsidP="00EA722D">
            <w:pPr>
              <w:pStyle w:val="Formbody"/>
            </w:pPr>
            <w:r w:rsidRPr="00ED7972">
              <w:rPr>
                <w:highlight w:val="yellow"/>
              </w:rPr>
              <w:t>What access to ICT systems will be necessary?</w:t>
            </w:r>
          </w:p>
        </w:tc>
      </w:tr>
      <w:tr w:rsidR="00C700A9" w:rsidRPr="0017509C" w14:paraId="599BAABD" w14:textId="77777777" w:rsidTr="00EA722D">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02BB0E95" w14:textId="45A39ED5" w:rsidR="00C700A9" w:rsidRDefault="00C700A9" w:rsidP="00EA722D">
            <w:pPr>
              <w:pStyle w:val="Formbody"/>
            </w:pPr>
            <w:r w:rsidRPr="00B016E3">
              <w:t>Transportation</w:t>
            </w:r>
            <w:r>
              <w:t>:</w:t>
            </w:r>
          </w:p>
        </w:tc>
        <w:tc>
          <w:tcPr>
            <w:tcW w:w="7856" w:type="dxa"/>
            <w:tcBorders>
              <w:top w:val="single" w:sz="48" w:space="0" w:color="FFFFFF" w:themeColor="background1"/>
            </w:tcBorders>
            <w:shd w:val="solid" w:color="D0EAEB" w:themeColor="background2" w:fill="D0EAEB" w:themeFill="background2"/>
          </w:tcPr>
          <w:p w14:paraId="5D2B1A45" w14:textId="6DD6335C" w:rsidR="00C700A9" w:rsidRPr="0017509C" w:rsidRDefault="00C700A9" w:rsidP="00EA722D">
            <w:pPr>
              <w:pStyle w:val="Formbody"/>
            </w:pPr>
            <w:r w:rsidRPr="00ED7972">
              <w:rPr>
                <w:highlight w:val="yellow"/>
              </w:rPr>
              <w:t>Are there any transportation needs, including numbers and approximate routes?</w:t>
            </w:r>
          </w:p>
        </w:tc>
      </w:tr>
      <w:tr w:rsidR="00C700A9" w:rsidRPr="0017509C" w14:paraId="72A92ECE" w14:textId="77777777" w:rsidTr="00EA722D">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43F1E967" w14:textId="74A0D672" w:rsidR="00C700A9" w:rsidRDefault="003C664A" w:rsidP="00EA722D">
            <w:pPr>
              <w:pStyle w:val="Formbody"/>
            </w:pPr>
            <w:r w:rsidRPr="00EE484C">
              <w:t>Finance</w:t>
            </w:r>
            <w:r>
              <w:t>:</w:t>
            </w:r>
          </w:p>
        </w:tc>
        <w:tc>
          <w:tcPr>
            <w:tcW w:w="7856" w:type="dxa"/>
            <w:tcBorders>
              <w:top w:val="single" w:sz="48" w:space="0" w:color="FFFFFF" w:themeColor="background1"/>
            </w:tcBorders>
            <w:shd w:val="solid" w:color="D0EAEB" w:themeColor="background2" w:fill="D0EAEB" w:themeFill="background2"/>
          </w:tcPr>
          <w:p w14:paraId="3293FEF8" w14:textId="632A7841" w:rsidR="00C700A9" w:rsidRPr="0017509C" w:rsidRDefault="003C664A" w:rsidP="00EA722D">
            <w:pPr>
              <w:pStyle w:val="Formbody"/>
            </w:pPr>
            <w:r w:rsidRPr="00ED7972">
              <w:rPr>
                <w:highlight w:val="yellow"/>
              </w:rPr>
              <w:t>How much will the provision of this strategy cost, both when on standby and in use?</w:t>
            </w:r>
          </w:p>
        </w:tc>
      </w:tr>
      <w:tr w:rsidR="00C700A9" w:rsidRPr="0017509C" w14:paraId="4F51FBDE" w14:textId="77777777" w:rsidTr="00EA722D">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5F75964F" w14:textId="2837EDA0" w:rsidR="00C700A9" w:rsidRDefault="003C664A" w:rsidP="00EA722D">
            <w:pPr>
              <w:pStyle w:val="Formbody"/>
            </w:pPr>
            <w:r w:rsidRPr="00F94648">
              <w:t>Partners and Suppliers</w:t>
            </w:r>
            <w:r>
              <w:t>:</w:t>
            </w:r>
          </w:p>
        </w:tc>
        <w:tc>
          <w:tcPr>
            <w:tcW w:w="7856" w:type="dxa"/>
            <w:tcBorders>
              <w:top w:val="single" w:sz="48" w:space="0" w:color="FFFFFF" w:themeColor="background1"/>
            </w:tcBorders>
            <w:shd w:val="solid" w:color="D0EAEB" w:themeColor="background2" w:fill="D0EAEB" w:themeFill="background2"/>
          </w:tcPr>
          <w:p w14:paraId="3D14501B" w14:textId="4031B3E8" w:rsidR="00C700A9" w:rsidRPr="0017509C" w:rsidRDefault="003C664A" w:rsidP="00EA722D">
            <w:pPr>
              <w:pStyle w:val="Formbody"/>
            </w:pPr>
            <w:r w:rsidRPr="00ED7972">
              <w:rPr>
                <w:highlight w:val="yellow"/>
              </w:rPr>
              <w:t>What support will be needed from third parties?</w:t>
            </w:r>
          </w:p>
        </w:tc>
      </w:tr>
    </w:tbl>
    <w:p w14:paraId="2FE51CCE" w14:textId="7046465C" w:rsidR="00C700A9" w:rsidRDefault="00C700A9" w:rsidP="00C700A9">
      <w:pPr>
        <w:ind w:left="283"/>
      </w:pPr>
    </w:p>
    <w:p w14:paraId="30826798" w14:textId="0037B35F" w:rsidR="003C664A" w:rsidRDefault="003C664A" w:rsidP="003C664A">
      <w:pPr>
        <w:pStyle w:val="HeadingZ"/>
      </w:pPr>
      <w:r>
        <w:t>Comments and additional information</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0490"/>
      </w:tblGrid>
      <w:tr w:rsidR="003C664A" w:rsidRPr="0017509C" w14:paraId="66D36432" w14:textId="77777777" w:rsidTr="003C664A">
        <w:trPr>
          <w:trHeight w:val="67"/>
          <w:jc w:val="center"/>
        </w:trPr>
        <w:tc>
          <w:tcPr>
            <w:tcW w:w="10490" w:type="dxa"/>
            <w:tcBorders>
              <w:top w:val="single" w:sz="48" w:space="0" w:color="FFFFFF" w:themeColor="background1"/>
            </w:tcBorders>
            <w:shd w:val="clear" w:color="auto" w:fill="D0EAEB" w:themeFill="background2"/>
            <w:tcMar>
              <w:top w:w="113" w:type="dxa"/>
              <w:left w:w="198" w:type="dxa"/>
              <w:bottom w:w="113" w:type="dxa"/>
              <w:right w:w="198" w:type="dxa"/>
            </w:tcMar>
          </w:tcPr>
          <w:p w14:paraId="536CA268" w14:textId="77777777" w:rsidR="003C664A" w:rsidRDefault="003C664A" w:rsidP="00EA722D">
            <w:pPr>
              <w:pStyle w:val="Formbody"/>
            </w:pPr>
          </w:p>
          <w:p w14:paraId="3E7F0E71" w14:textId="77777777" w:rsidR="003C664A" w:rsidRDefault="003C664A" w:rsidP="00EA722D">
            <w:pPr>
              <w:pStyle w:val="Formbody"/>
            </w:pPr>
          </w:p>
          <w:p w14:paraId="339D2D6C" w14:textId="0E077EFD" w:rsidR="003C664A" w:rsidRDefault="003C664A" w:rsidP="00EA722D">
            <w:pPr>
              <w:pStyle w:val="Formbody"/>
            </w:pPr>
          </w:p>
          <w:p w14:paraId="05648914" w14:textId="77777777" w:rsidR="003C664A" w:rsidRDefault="003C664A" w:rsidP="00EA722D">
            <w:pPr>
              <w:pStyle w:val="Formbody"/>
            </w:pPr>
          </w:p>
          <w:p w14:paraId="6493C71A" w14:textId="77777777" w:rsidR="003C664A" w:rsidRDefault="003C664A" w:rsidP="00EA722D">
            <w:pPr>
              <w:pStyle w:val="Formbody"/>
            </w:pPr>
          </w:p>
          <w:p w14:paraId="7B5357D4" w14:textId="77777777" w:rsidR="003C664A" w:rsidRDefault="003C664A" w:rsidP="00EA722D">
            <w:pPr>
              <w:pStyle w:val="Formbody"/>
            </w:pPr>
          </w:p>
          <w:p w14:paraId="65F799C7" w14:textId="144A23FD" w:rsidR="003C664A" w:rsidRPr="0017509C" w:rsidRDefault="003C664A" w:rsidP="00EA722D">
            <w:pPr>
              <w:pStyle w:val="Formbody"/>
            </w:pPr>
          </w:p>
        </w:tc>
      </w:tr>
    </w:tbl>
    <w:p w14:paraId="181FFCC2" w14:textId="1E3051BB" w:rsidR="00791E51" w:rsidRDefault="00791E51" w:rsidP="003C664A"/>
    <w:sectPr w:rsidR="00791E51" w:rsidSect="004F60AF">
      <w:headerReference w:type="default" r:id="rId18"/>
      <w:pgSz w:w="11906" w:h="16838"/>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F0F22" w14:textId="77777777" w:rsidR="00EE1638" w:rsidRDefault="00EE1638" w:rsidP="002A0662">
      <w:pPr>
        <w:spacing w:before="0" w:after="0"/>
      </w:pPr>
      <w:r>
        <w:separator/>
      </w:r>
    </w:p>
  </w:endnote>
  <w:endnote w:type="continuationSeparator" w:id="0">
    <w:p w14:paraId="4FF4117E" w14:textId="77777777" w:rsidR="00EE1638" w:rsidRDefault="00EE1638" w:rsidP="002A0662">
      <w:pPr>
        <w:spacing w:before="0" w:after="0"/>
      </w:pPr>
      <w:r>
        <w:continuationSeparator/>
      </w:r>
    </w:p>
  </w:endnote>
  <w:endnote w:type="continuationNotice" w:id="1">
    <w:p w14:paraId="5558E11B" w14:textId="77777777" w:rsidR="00EE1638" w:rsidRDefault="00EE163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57F68BAE" w:rsidR="00EE1638" w:rsidRPr="00022EC0" w:rsidRDefault="00EE1638" w:rsidP="00022EC0">
        <w:pPr>
          <w:pStyle w:val="Footer"/>
          <w:jc w:val="center"/>
        </w:pPr>
        <w:r w:rsidRPr="005B521D">
          <w:t>Version</w:t>
        </w:r>
        <w:r>
          <w:t xml:space="preserve"> 1</w:t>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r w:rsidR="00460822">
          <w:fldChar w:fldCharType="begin"/>
        </w:r>
        <w:r w:rsidR="00460822">
          <w:instrText xml:space="preserve"> NUMPAGES  \* Arabic  \* MERGEFORMAT </w:instrText>
        </w:r>
        <w:r w:rsidR="00460822">
          <w:fldChar w:fldCharType="separate"/>
        </w:r>
        <w:r>
          <w:t>5</w:t>
        </w:r>
        <w:r w:rsidR="00460822">
          <w:fldChar w:fldCharType="end"/>
        </w:r>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21C3286A" w:rsidR="00EE1638" w:rsidRDefault="00460822">
    <w:pPr>
      <w:pStyle w:val="Footer"/>
    </w:pPr>
    <w:sdt>
      <w:sdtPr>
        <w:id w:val="969400743"/>
        <w:placeholder>
          <w:docPart w:val="FE28407F2CF54EA5AB4643BAE3DB60D3"/>
        </w:placeholder>
        <w:temporary/>
        <w:showingPlcHdr/>
        <w15:appearance w15:val="hidden"/>
      </w:sdtPr>
      <w:sdtEndPr/>
      <w:sdtContent>
        <w:r w:rsidR="00EE1638">
          <w:t>[Type here]</w:t>
        </w:r>
      </w:sdtContent>
    </w:sdt>
    <w:r w:rsidR="00EE1638">
      <w:ptab w:relativeTo="margin" w:alignment="center" w:leader="none"/>
    </w:r>
    <w:sdt>
      <w:sdtPr>
        <w:id w:val="969400748"/>
        <w:placeholder>
          <w:docPart w:val="FE28407F2CF54EA5AB4643BAE3DB60D3"/>
        </w:placeholder>
        <w:temporary/>
        <w:showingPlcHdr/>
        <w15:appearance w15:val="hidden"/>
      </w:sdtPr>
      <w:sdtEndPr/>
      <w:sdtContent>
        <w:r w:rsidR="00EE1638">
          <w:t>[Type here]</w:t>
        </w:r>
      </w:sdtContent>
    </w:sdt>
    <w:r w:rsidR="00EE1638">
      <w:ptab w:relativeTo="margin" w:alignment="right" w:leader="none"/>
    </w:r>
    <w:sdt>
      <w:sdtPr>
        <w:id w:val="969400753"/>
        <w:placeholder>
          <w:docPart w:val="FE28407F2CF54EA5AB4643BAE3DB60D3"/>
        </w:placeholder>
        <w:temporary/>
        <w:showingPlcHdr/>
        <w15:appearance w15:val="hidden"/>
      </w:sdtPr>
      <w:sdtEndPr/>
      <w:sdtContent>
        <w:r w:rsidR="00EE1638">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7304149"/>
      <w:docPartObj>
        <w:docPartGallery w:val="Page Numbers (Top of Page)"/>
        <w:docPartUnique/>
      </w:docPartObj>
    </w:sdtPr>
    <w:sdtEndPr/>
    <w:sdtContent>
      <w:p w14:paraId="142A6C49" w14:textId="77777777" w:rsidR="0033111A" w:rsidRPr="00022EC0" w:rsidRDefault="0033111A" w:rsidP="00022EC0">
        <w:pPr>
          <w:pStyle w:val="Footer"/>
          <w:jc w:val="center"/>
        </w:pPr>
        <w:r w:rsidRPr="005B521D">
          <w:t>Version</w:t>
        </w:r>
        <w:r>
          <w:t xml:space="preserve"> 1</w:t>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fldSimple w:instr=" NUMPAGES  \* Arabic  \* MERGEFORMAT ">
          <w:r>
            <w:t>5</w:t>
          </w:r>
        </w:fldSimple>
        <w:r>
          <w:tab/>
          <w:t>[Insert date]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26EF4" w14:textId="77777777" w:rsidR="00EE1638" w:rsidRDefault="00EE1638" w:rsidP="002A0662">
      <w:pPr>
        <w:spacing w:before="0" w:after="0"/>
      </w:pPr>
      <w:r>
        <w:separator/>
      </w:r>
    </w:p>
  </w:footnote>
  <w:footnote w:type="continuationSeparator" w:id="0">
    <w:p w14:paraId="0DB01B30" w14:textId="77777777" w:rsidR="00EE1638" w:rsidRDefault="00EE1638" w:rsidP="002A0662">
      <w:pPr>
        <w:spacing w:before="0" w:after="0"/>
      </w:pPr>
      <w:r>
        <w:continuationSeparator/>
      </w:r>
    </w:p>
  </w:footnote>
  <w:footnote w:type="continuationNotice" w:id="1">
    <w:p w14:paraId="4BAFBE1D" w14:textId="77777777" w:rsidR="00EE1638" w:rsidRDefault="00EE163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A80B" w14:textId="1F388091" w:rsidR="00EE1638" w:rsidRDefault="00232BD8" w:rsidP="00AB4F9C">
    <w:pPr>
      <w:pStyle w:val="Header"/>
      <w:jc w:val="center"/>
    </w:pPr>
    <w:r w:rsidRPr="008E4566">
      <w:rPr>
        <w:noProof/>
        <w:highlight w:val="green"/>
      </w:rPr>
      <mc:AlternateContent>
        <mc:Choice Requires="wps">
          <w:drawing>
            <wp:anchor distT="0" distB="0" distL="114300" distR="114300" simplePos="0" relativeHeight="251660288" behindDoc="1" locked="0" layoutInCell="1" allowOverlap="1" wp14:anchorId="55A8FF02" wp14:editId="126F2705">
              <wp:simplePos x="0" y="0"/>
              <wp:positionH relativeFrom="page">
                <wp:align>left</wp:align>
              </wp:positionH>
              <wp:positionV relativeFrom="paragraph">
                <wp:posOffset>-448310</wp:posOffset>
              </wp:positionV>
              <wp:extent cx="7562850" cy="10677525"/>
              <wp:effectExtent l="0" t="0" r="0" b="9525"/>
              <wp:wrapNone/>
              <wp:docPr id="3" name="Rectangle 3"/>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756078C2" w14:textId="77777777" w:rsidR="00232BD8" w:rsidRDefault="00232BD8" w:rsidP="00232B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8FF02" id="Rectangle 3" o:spid="_x0000_s1029" style="position:absolute;left:0;text-align:left;margin-left:0;margin-top:-35.3pt;width:595.5pt;height:840.75pt;z-index:-2516561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" fillcolor="#d0eaeb [3214]" stroked="f" strokeweight="1pt">
              <v:textbox>
                <w:txbxContent>
                  <w:p w14:paraId="756078C2" w14:textId="77777777" w:rsidR="00232BD8" w:rsidRDefault="00232BD8" w:rsidP="00232BD8"/>
                </w:txbxContent>
              </v:textbox>
              <w10:wrap anchorx="page"/>
            </v:rect>
          </w:pict>
        </mc:Fallback>
      </mc:AlternateContent>
    </w:r>
    <w:r w:rsidR="00EE1638">
      <w:t>Business Continuity Strategies and Solutions</w:t>
    </w:r>
  </w:p>
  <w:p w14:paraId="74523D32" w14:textId="77777777" w:rsidR="00EE1638" w:rsidRPr="00C53111" w:rsidRDefault="00EE1638" w:rsidP="00AB4F9C">
    <w:pPr>
      <w:pStyle w:val="Header"/>
      <w:jc w:val="center"/>
      <w:rPr>
        <w:noProof/>
      </w:rPr>
    </w:pPr>
  </w:p>
  <w:p w14:paraId="556BF403" w14:textId="77777777" w:rsidR="00EE1638" w:rsidRDefault="00EE16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2DA1C" w14:textId="5B9B85FC" w:rsidR="00232BD8" w:rsidRDefault="00232BD8" w:rsidP="00AB4F9C">
    <w:pPr>
      <w:pStyle w:val="Header"/>
      <w:jc w:val="center"/>
    </w:pPr>
    <w:r>
      <w:t>Business Continuity Strategies and Solutions</w:t>
    </w:r>
  </w:p>
  <w:p w14:paraId="7C761519" w14:textId="77777777" w:rsidR="00232BD8" w:rsidRPr="00C53111" w:rsidRDefault="00232BD8" w:rsidP="00AB4F9C">
    <w:pPr>
      <w:pStyle w:val="Header"/>
      <w:jc w:val="center"/>
      <w:rPr>
        <w:noProof/>
      </w:rPr>
    </w:pPr>
  </w:p>
  <w:p w14:paraId="5914515F" w14:textId="77777777" w:rsidR="00232BD8" w:rsidRDefault="00232B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A727" w14:textId="484472A7" w:rsidR="00EE1638" w:rsidRDefault="00EE16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950F3"/>
    <w:multiLevelType w:val="hybridMultilevel"/>
    <w:tmpl w:val="88B03230"/>
    <w:lvl w:ilvl="0" w:tplc="02F492F6">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E8C1B14"/>
    <w:multiLevelType w:val="hybridMultilevel"/>
    <w:tmpl w:val="EB76964E"/>
    <w:lvl w:ilvl="0" w:tplc="9C50565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1"/>
  </w:num>
  <w:num w:numId="4">
    <w:abstractNumId w:val="3"/>
  </w:num>
  <w:num w:numId="5">
    <w:abstractNumId w:val="1"/>
  </w:num>
  <w:num w:numId="6">
    <w:abstractNumId w:val="1"/>
  </w:num>
  <w:num w:numId="7">
    <w:abstractNumId w:val="1"/>
  </w:num>
  <w:num w:numId="8">
    <w:abstractNumId w:val="1"/>
  </w:num>
  <w:num w:numId="9">
    <w:abstractNumId w:val="4"/>
  </w:num>
  <w:num w:numId="10">
    <w:abstractNumId w:val="5"/>
  </w:num>
  <w:num w:numId="1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3072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2EC0"/>
    <w:rsid w:val="00023347"/>
    <w:rsid w:val="00023536"/>
    <w:rsid w:val="000244E2"/>
    <w:rsid w:val="000256C0"/>
    <w:rsid w:val="000258A6"/>
    <w:rsid w:val="00033995"/>
    <w:rsid w:val="00034B84"/>
    <w:rsid w:val="00035347"/>
    <w:rsid w:val="000420FA"/>
    <w:rsid w:val="00042616"/>
    <w:rsid w:val="00047103"/>
    <w:rsid w:val="0005129D"/>
    <w:rsid w:val="000515E7"/>
    <w:rsid w:val="00052141"/>
    <w:rsid w:val="00053F3E"/>
    <w:rsid w:val="0005495D"/>
    <w:rsid w:val="00055B4F"/>
    <w:rsid w:val="00056382"/>
    <w:rsid w:val="0005651F"/>
    <w:rsid w:val="000576C0"/>
    <w:rsid w:val="00064A4B"/>
    <w:rsid w:val="00066FA4"/>
    <w:rsid w:val="00071C7B"/>
    <w:rsid w:val="000729A8"/>
    <w:rsid w:val="00076155"/>
    <w:rsid w:val="00081DA9"/>
    <w:rsid w:val="00081F59"/>
    <w:rsid w:val="000820F5"/>
    <w:rsid w:val="00082886"/>
    <w:rsid w:val="00086FF9"/>
    <w:rsid w:val="00091DC4"/>
    <w:rsid w:val="00092255"/>
    <w:rsid w:val="00094783"/>
    <w:rsid w:val="0009771E"/>
    <w:rsid w:val="000A0893"/>
    <w:rsid w:val="000A5594"/>
    <w:rsid w:val="000A7591"/>
    <w:rsid w:val="000A7A55"/>
    <w:rsid w:val="000A7FB1"/>
    <w:rsid w:val="000A7FDD"/>
    <w:rsid w:val="000B01B9"/>
    <w:rsid w:val="000C0D60"/>
    <w:rsid w:val="000C3655"/>
    <w:rsid w:val="000D20FC"/>
    <w:rsid w:val="000D2C76"/>
    <w:rsid w:val="000D5326"/>
    <w:rsid w:val="000E2F4E"/>
    <w:rsid w:val="000E377E"/>
    <w:rsid w:val="000E4AC7"/>
    <w:rsid w:val="000E76BA"/>
    <w:rsid w:val="000F0BAF"/>
    <w:rsid w:val="000F108B"/>
    <w:rsid w:val="000F55C5"/>
    <w:rsid w:val="00100598"/>
    <w:rsid w:val="001056C3"/>
    <w:rsid w:val="0010582F"/>
    <w:rsid w:val="00106494"/>
    <w:rsid w:val="00106DBF"/>
    <w:rsid w:val="00111831"/>
    <w:rsid w:val="001150AE"/>
    <w:rsid w:val="00122172"/>
    <w:rsid w:val="001221FB"/>
    <w:rsid w:val="0012238D"/>
    <w:rsid w:val="0012296A"/>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1924"/>
    <w:rsid w:val="0018261F"/>
    <w:rsid w:val="00186DAA"/>
    <w:rsid w:val="0019363E"/>
    <w:rsid w:val="00193ED1"/>
    <w:rsid w:val="00194ABC"/>
    <w:rsid w:val="00197FC5"/>
    <w:rsid w:val="001A002C"/>
    <w:rsid w:val="001A2511"/>
    <w:rsid w:val="001A3194"/>
    <w:rsid w:val="001A4EC3"/>
    <w:rsid w:val="001A6053"/>
    <w:rsid w:val="001A6282"/>
    <w:rsid w:val="001B4329"/>
    <w:rsid w:val="001B498B"/>
    <w:rsid w:val="001C3FFD"/>
    <w:rsid w:val="001D22BB"/>
    <w:rsid w:val="001D41E2"/>
    <w:rsid w:val="001D7612"/>
    <w:rsid w:val="001D7AC7"/>
    <w:rsid w:val="001D7C72"/>
    <w:rsid w:val="001E08A4"/>
    <w:rsid w:val="001E1EA4"/>
    <w:rsid w:val="001E74C6"/>
    <w:rsid w:val="001E7D41"/>
    <w:rsid w:val="001F0D2C"/>
    <w:rsid w:val="001F1B56"/>
    <w:rsid w:val="00201342"/>
    <w:rsid w:val="002028A0"/>
    <w:rsid w:val="00207E58"/>
    <w:rsid w:val="0021106D"/>
    <w:rsid w:val="00221345"/>
    <w:rsid w:val="00221447"/>
    <w:rsid w:val="0022262E"/>
    <w:rsid w:val="00232BD8"/>
    <w:rsid w:val="00234B63"/>
    <w:rsid w:val="00236B15"/>
    <w:rsid w:val="00240372"/>
    <w:rsid w:val="00245D93"/>
    <w:rsid w:val="00246130"/>
    <w:rsid w:val="00246815"/>
    <w:rsid w:val="00247910"/>
    <w:rsid w:val="00247F4B"/>
    <w:rsid w:val="0025147A"/>
    <w:rsid w:val="00251A70"/>
    <w:rsid w:val="002525A7"/>
    <w:rsid w:val="00252738"/>
    <w:rsid w:val="00254F2F"/>
    <w:rsid w:val="00256F53"/>
    <w:rsid w:val="002601A5"/>
    <w:rsid w:val="00260D18"/>
    <w:rsid w:val="00262CD0"/>
    <w:rsid w:val="0026555B"/>
    <w:rsid w:val="00265BC1"/>
    <w:rsid w:val="0027178E"/>
    <w:rsid w:val="00273E7A"/>
    <w:rsid w:val="00276E0E"/>
    <w:rsid w:val="002801A3"/>
    <w:rsid w:val="00281C3C"/>
    <w:rsid w:val="002824E8"/>
    <w:rsid w:val="0028330B"/>
    <w:rsid w:val="002851BE"/>
    <w:rsid w:val="002854EC"/>
    <w:rsid w:val="002900EB"/>
    <w:rsid w:val="002908A1"/>
    <w:rsid w:val="00291136"/>
    <w:rsid w:val="00293012"/>
    <w:rsid w:val="00293F6A"/>
    <w:rsid w:val="002A036B"/>
    <w:rsid w:val="002A045A"/>
    <w:rsid w:val="002A0662"/>
    <w:rsid w:val="002A1092"/>
    <w:rsid w:val="002A1ABD"/>
    <w:rsid w:val="002A31A1"/>
    <w:rsid w:val="002A51D6"/>
    <w:rsid w:val="002A7264"/>
    <w:rsid w:val="002B14CC"/>
    <w:rsid w:val="002C5126"/>
    <w:rsid w:val="002D08B7"/>
    <w:rsid w:val="002D10AD"/>
    <w:rsid w:val="002D2A6C"/>
    <w:rsid w:val="002D438E"/>
    <w:rsid w:val="002D4DD3"/>
    <w:rsid w:val="002E0578"/>
    <w:rsid w:val="002E3835"/>
    <w:rsid w:val="002E56FD"/>
    <w:rsid w:val="002E6490"/>
    <w:rsid w:val="002F04CF"/>
    <w:rsid w:val="002F0DE1"/>
    <w:rsid w:val="002F162E"/>
    <w:rsid w:val="003037EF"/>
    <w:rsid w:val="003048E6"/>
    <w:rsid w:val="003065A9"/>
    <w:rsid w:val="00314516"/>
    <w:rsid w:val="00315B28"/>
    <w:rsid w:val="00323362"/>
    <w:rsid w:val="003248FB"/>
    <w:rsid w:val="00326B9B"/>
    <w:rsid w:val="0033111A"/>
    <w:rsid w:val="0033222F"/>
    <w:rsid w:val="003349D0"/>
    <w:rsid w:val="003423DA"/>
    <w:rsid w:val="00343987"/>
    <w:rsid w:val="00343FDE"/>
    <w:rsid w:val="00351B9E"/>
    <w:rsid w:val="003527CB"/>
    <w:rsid w:val="0035420C"/>
    <w:rsid w:val="00354E04"/>
    <w:rsid w:val="003552B6"/>
    <w:rsid w:val="003646E9"/>
    <w:rsid w:val="003709F5"/>
    <w:rsid w:val="00372C25"/>
    <w:rsid w:val="00376A4B"/>
    <w:rsid w:val="00380CD3"/>
    <w:rsid w:val="00384CE5"/>
    <w:rsid w:val="00387880"/>
    <w:rsid w:val="0039057A"/>
    <w:rsid w:val="00391D69"/>
    <w:rsid w:val="003926A0"/>
    <w:rsid w:val="003938E5"/>
    <w:rsid w:val="003A08E4"/>
    <w:rsid w:val="003A198B"/>
    <w:rsid w:val="003A2746"/>
    <w:rsid w:val="003A2EA3"/>
    <w:rsid w:val="003A2EE5"/>
    <w:rsid w:val="003A3C11"/>
    <w:rsid w:val="003A526B"/>
    <w:rsid w:val="003A594E"/>
    <w:rsid w:val="003A7F9C"/>
    <w:rsid w:val="003B67B7"/>
    <w:rsid w:val="003C1B62"/>
    <w:rsid w:val="003C2320"/>
    <w:rsid w:val="003C4FD5"/>
    <w:rsid w:val="003C664A"/>
    <w:rsid w:val="003D4C4A"/>
    <w:rsid w:val="003D51A0"/>
    <w:rsid w:val="003D625D"/>
    <w:rsid w:val="003E0280"/>
    <w:rsid w:val="003E234C"/>
    <w:rsid w:val="003E2C7D"/>
    <w:rsid w:val="003E562D"/>
    <w:rsid w:val="003E5ECD"/>
    <w:rsid w:val="003F05AC"/>
    <w:rsid w:val="003F05C1"/>
    <w:rsid w:val="003F0898"/>
    <w:rsid w:val="003F0D4F"/>
    <w:rsid w:val="003F169C"/>
    <w:rsid w:val="003F3CEB"/>
    <w:rsid w:val="004001B8"/>
    <w:rsid w:val="00400295"/>
    <w:rsid w:val="00401218"/>
    <w:rsid w:val="00404D54"/>
    <w:rsid w:val="00404F38"/>
    <w:rsid w:val="00405043"/>
    <w:rsid w:val="0040619E"/>
    <w:rsid w:val="004068EA"/>
    <w:rsid w:val="00407FFB"/>
    <w:rsid w:val="004100BD"/>
    <w:rsid w:val="00410796"/>
    <w:rsid w:val="0041386E"/>
    <w:rsid w:val="0041406E"/>
    <w:rsid w:val="00415FE2"/>
    <w:rsid w:val="00420548"/>
    <w:rsid w:val="00421B52"/>
    <w:rsid w:val="00425E84"/>
    <w:rsid w:val="00426659"/>
    <w:rsid w:val="0042666B"/>
    <w:rsid w:val="00427115"/>
    <w:rsid w:val="00427FAA"/>
    <w:rsid w:val="004334AE"/>
    <w:rsid w:val="004379AD"/>
    <w:rsid w:val="00440602"/>
    <w:rsid w:val="00441309"/>
    <w:rsid w:val="0044222A"/>
    <w:rsid w:val="004429CD"/>
    <w:rsid w:val="004464D3"/>
    <w:rsid w:val="00446C9D"/>
    <w:rsid w:val="00447ADC"/>
    <w:rsid w:val="00447B53"/>
    <w:rsid w:val="00451D57"/>
    <w:rsid w:val="004564D7"/>
    <w:rsid w:val="00457E5A"/>
    <w:rsid w:val="004604F7"/>
    <w:rsid w:val="0046075D"/>
    <w:rsid w:val="00460822"/>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2AE"/>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C7411"/>
    <w:rsid w:val="004D6D6D"/>
    <w:rsid w:val="004D7A2C"/>
    <w:rsid w:val="004E0B8D"/>
    <w:rsid w:val="004E3AE1"/>
    <w:rsid w:val="004F48A9"/>
    <w:rsid w:val="004F60AF"/>
    <w:rsid w:val="004F7013"/>
    <w:rsid w:val="004F758A"/>
    <w:rsid w:val="0050095B"/>
    <w:rsid w:val="00507F25"/>
    <w:rsid w:val="0051030D"/>
    <w:rsid w:val="005169E1"/>
    <w:rsid w:val="005203AC"/>
    <w:rsid w:val="00521B5A"/>
    <w:rsid w:val="0052352F"/>
    <w:rsid w:val="00523E7F"/>
    <w:rsid w:val="00524A35"/>
    <w:rsid w:val="00526600"/>
    <w:rsid w:val="00530E32"/>
    <w:rsid w:val="005310F7"/>
    <w:rsid w:val="0053395E"/>
    <w:rsid w:val="00534A90"/>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A9D"/>
    <w:rsid w:val="00571EB0"/>
    <w:rsid w:val="005730F7"/>
    <w:rsid w:val="00573FF8"/>
    <w:rsid w:val="005747EF"/>
    <w:rsid w:val="00574F07"/>
    <w:rsid w:val="005765CF"/>
    <w:rsid w:val="00580118"/>
    <w:rsid w:val="005828CC"/>
    <w:rsid w:val="00586676"/>
    <w:rsid w:val="0059473E"/>
    <w:rsid w:val="00594A25"/>
    <w:rsid w:val="00597295"/>
    <w:rsid w:val="005A2259"/>
    <w:rsid w:val="005A2B7B"/>
    <w:rsid w:val="005A3E0D"/>
    <w:rsid w:val="005A4858"/>
    <w:rsid w:val="005A5802"/>
    <w:rsid w:val="005A59F4"/>
    <w:rsid w:val="005B4674"/>
    <w:rsid w:val="005B573B"/>
    <w:rsid w:val="005B613C"/>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5E5"/>
    <w:rsid w:val="006077BF"/>
    <w:rsid w:val="00607EBD"/>
    <w:rsid w:val="00611652"/>
    <w:rsid w:val="0061201C"/>
    <w:rsid w:val="00612402"/>
    <w:rsid w:val="00623927"/>
    <w:rsid w:val="00631C30"/>
    <w:rsid w:val="00641467"/>
    <w:rsid w:val="00643DC4"/>
    <w:rsid w:val="00651EBB"/>
    <w:rsid w:val="00651FC4"/>
    <w:rsid w:val="006524E0"/>
    <w:rsid w:val="00652BDF"/>
    <w:rsid w:val="00653DDA"/>
    <w:rsid w:val="00654919"/>
    <w:rsid w:val="00654E79"/>
    <w:rsid w:val="006570BC"/>
    <w:rsid w:val="00662039"/>
    <w:rsid w:val="00662602"/>
    <w:rsid w:val="00662931"/>
    <w:rsid w:val="00663D08"/>
    <w:rsid w:val="006642EB"/>
    <w:rsid w:val="006658F1"/>
    <w:rsid w:val="00666B70"/>
    <w:rsid w:val="006709BF"/>
    <w:rsid w:val="00670AE9"/>
    <w:rsid w:val="006716A6"/>
    <w:rsid w:val="00674081"/>
    <w:rsid w:val="00680EF5"/>
    <w:rsid w:val="006841B2"/>
    <w:rsid w:val="0068690F"/>
    <w:rsid w:val="00693B03"/>
    <w:rsid w:val="00695282"/>
    <w:rsid w:val="0069655B"/>
    <w:rsid w:val="006A021C"/>
    <w:rsid w:val="006A0315"/>
    <w:rsid w:val="006A12D7"/>
    <w:rsid w:val="006A4089"/>
    <w:rsid w:val="006A43C8"/>
    <w:rsid w:val="006A789A"/>
    <w:rsid w:val="006A7EC7"/>
    <w:rsid w:val="006B223C"/>
    <w:rsid w:val="006C1C6F"/>
    <w:rsid w:val="006C4343"/>
    <w:rsid w:val="006C4597"/>
    <w:rsid w:val="006C6815"/>
    <w:rsid w:val="006D1AEE"/>
    <w:rsid w:val="006D404E"/>
    <w:rsid w:val="006D43B0"/>
    <w:rsid w:val="006D54F8"/>
    <w:rsid w:val="006D5709"/>
    <w:rsid w:val="006E0E70"/>
    <w:rsid w:val="006E0FEF"/>
    <w:rsid w:val="006E35E3"/>
    <w:rsid w:val="006E4FEE"/>
    <w:rsid w:val="006E726D"/>
    <w:rsid w:val="006F6E06"/>
    <w:rsid w:val="006F7B2A"/>
    <w:rsid w:val="00700570"/>
    <w:rsid w:val="00700E2D"/>
    <w:rsid w:val="00700E89"/>
    <w:rsid w:val="0070268B"/>
    <w:rsid w:val="00711705"/>
    <w:rsid w:val="0071173B"/>
    <w:rsid w:val="00711AE3"/>
    <w:rsid w:val="007121E7"/>
    <w:rsid w:val="007151E5"/>
    <w:rsid w:val="007179F6"/>
    <w:rsid w:val="00717BA9"/>
    <w:rsid w:val="007235A2"/>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063E"/>
    <w:rsid w:val="007520D4"/>
    <w:rsid w:val="00753CF1"/>
    <w:rsid w:val="00754350"/>
    <w:rsid w:val="0075463F"/>
    <w:rsid w:val="007554CD"/>
    <w:rsid w:val="00757F78"/>
    <w:rsid w:val="00766DD3"/>
    <w:rsid w:val="00770758"/>
    <w:rsid w:val="00770B42"/>
    <w:rsid w:val="00770EE5"/>
    <w:rsid w:val="00771FA3"/>
    <w:rsid w:val="0077563D"/>
    <w:rsid w:val="00776CC8"/>
    <w:rsid w:val="0077785B"/>
    <w:rsid w:val="00787841"/>
    <w:rsid w:val="00791E51"/>
    <w:rsid w:val="0079646F"/>
    <w:rsid w:val="007A28D3"/>
    <w:rsid w:val="007A52BE"/>
    <w:rsid w:val="007A6B8F"/>
    <w:rsid w:val="007A758E"/>
    <w:rsid w:val="007B06D0"/>
    <w:rsid w:val="007B0F6C"/>
    <w:rsid w:val="007B1970"/>
    <w:rsid w:val="007B248A"/>
    <w:rsid w:val="007B291D"/>
    <w:rsid w:val="007B2B32"/>
    <w:rsid w:val="007B2F00"/>
    <w:rsid w:val="007B40B8"/>
    <w:rsid w:val="007B4583"/>
    <w:rsid w:val="007C692A"/>
    <w:rsid w:val="007D52D7"/>
    <w:rsid w:val="007D5E49"/>
    <w:rsid w:val="007E2DED"/>
    <w:rsid w:val="007E5229"/>
    <w:rsid w:val="007E6B4A"/>
    <w:rsid w:val="007E6EFA"/>
    <w:rsid w:val="007F0BEB"/>
    <w:rsid w:val="007F15E0"/>
    <w:rsid w:val="007F1AAE"/>
    <w:rsid w:val="007F7363"/>
    <w:rsid w:val="008011E3"/>
    <w:rsid w:val="008017E3"/>
    <w:rsid w:val="00801F26"/>
    <w:rsid w:val="00804C96"/>
    <w:rsid w:val="00805FAA"/>
    <w:rsid w:val="00813414"/>
    <w:rsid w:val="0081468C"/>
    <w:rsid w:val="00814A48"/>
    <w:rsid w:val="0082077C"/>
    <w:rsid w:val="00820A60"/>
    <w:rsid w:val="00820B01"/>
    <w:rsid w:val="00824328"/>
    <w:rsid w:val="00824A7A"/>
    <w:rsid w:val="00830969"/>
    <w:rsid w:val="008344AE"/>
    <w:rsid w:val="00835DF7"/>
    <w:rsid w:val="00837F7F"/>
    <w:rsid w:val="0084276A"/>
    <w:rsid w:val="00846A66"/>
    <w:rsid w:val="008476AD"/>
    <w:rsid w:val="0085055D"/>
    <w:rsid w:val="00852CFE"/>
    <w:rsid w:val="008537C3"/>
    <w:rsid w:val="00853866"/>
    <w:rsid w:val="008540F9"/>
    <w:rsid w:val="00855119"/>
    <w:rsid w:val="008570DB"/>
    <w:rsid w:val="00857EDA"/>
    <w:rsid w:val="008605DF"/>
    <w:rsid w:val="0086060C"/>
    <w:rsid w:val="00865408"/>
    <w:rsid w:val="008679F1"/>
    <w:rsid w:val="00870B2F"/>
    <w:rsid w:val="00875D2C"/>
    <w:rsid w:val="008769EF"/>
    <w:rsid w:val="00877214"/>
    <w:rsid w:val="00880D5A"/>
    <w:rsid w:val="0088108F"/>
    <w:rsid w:val="0088420D"/>
    <w:rsid w:val="00890699"/>
    <w:rsid w:val="00891005"/>
    <w:rsid w:val="00891881"/>
    <w:rsid w:val="0089306F"/>
    <w:rsid w:val="00896C44"/>
    <w:rsid w:val="008970E0"/>
    <w:rsid w:val="008976D4"/>
    <w:rsid w:val="008A12F4"/>
    <w:rsid w:val="008A2DE5"/>
    <w:rsid w:val="008A7E34"/>
    <w:rsid w:val="008B0337"/>
    <w:rsid w:val="008B4414"/>
    <w:rsid w:val="008B5DFB"/>
    <w:rsid w:val="008B6DC7"/>
    <w:rsid w:val="008C11EF"/>
    <w:rsid w:val="008C17F5"/>
    <w:rsid w:val="008C3B0A"/>
    <w:rsid w:val="008C5C6F"/>
    <w:rsid w:val="008C68DE"/>
    <w:rsid w:val="008C6C89"/>
    <w:rsid w:val="008D25CD"/>
    <w:rsid w:val="008D49AF"/>
    <w:rsid w:val="008D57B4"/>
    <w:rsid w:val="008D5A5E"/>
    <w:rsid w:val="008E1F6E"/>
    <w:rsid w:val="008E3EA6"/>
    <w:rsid w:val="008E7B46"/>
    <w:rsid w:val="008F34E7"/>
    <w:rsid w:val="008F665F"/>
    <w:rsid w:val="008F67BA"/>
    <w:rsid w:val="00905161"/>
    <w:rsid w:val="00905F24"/>
    <w:rsid w:val="00906326"/>
    <w:rsid w:val="009104A3"/>
    <w:rsid w:val="00913115"/>
    <w:rsid w:val="00915FE9"/>
    <w:rsid w:val="009316D9"/>
    <w:rsid w:val="00932A3A"/>
    <w:rsid w:val="00935BE3"/>
    <w:rsid w:val="0093608A"/>
    <w:rsid w:val="00936AE7"/>
    <w:rsid w:val="00940423"/>
    <w:rsid w:val="00945BF3"/>
    <w:rsid w:val="009467E9"/>
    <w:rsid w:val="0094753D"/>
    <w:rsid w:val="009607AB"/>
    <w:rsid w:val="0096251A"/>
    <w:rsid w:val="00964464"/>
    <w:rsid w:val="00964A7F"/>
    <w:rsid w:val="0096572B"/>
    <w:rsid w:val="009662C6"/>
    <w:rsid w:val="009665B7"/>
    <w:rsid w:val="00971E31"/>
    <w:rsid w:val="009721C6"/>
    <w:rsid w:val="00973ADF"/>
    <w:rsid w:val="0097633E"/>
    <w:rsid w:val="00976E1E"/>
    <w:rsid w:val="009773D4"/>
    <w:rsid w:val="009800DB"/>
    <w:rsid w:val="00980E79"/>
    <w:rsid w:val="0098250C"/>
    <w:rsid w:val="00982ADF"/>
    <w:rsid w:val="00985306"/>
    <w:rsid w:val="00986C2D"/>
    <w:rsid w:val="009907E5"/>
    <w:rsid w:val="00991B07"/>
    <w:rsid w:val="00991E55"/>
    <w:rsid w:val="00994F5D"/>
    <w:rsid w:val="00995B00"/>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A03A6D"/>
    <w:rsid w:val="00A060D9"/>
    <w:rsid w:val="00A06757"/>
    <w:rsid w:val="00A1136D"/>
    <w:rsid w:val="00A11833"/>
    <w:rsid w:val="00A12215"/>
    <w:rsid w:val="00A12C71"/>
    <w:rsid w:val="00A14617"/>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1F71"/>
    <w:rsid w:val="00A842A5"/>
    <w:rsid w:val="00A85787"/>
    <w:rsid w:val="00A857B5"/>
    <w:rsid w:val="00A85FE6"/>
    <w:rsid w:val="00A947B7"/>
    <w:rsid w:val="00A96BB3"/>
    <w:rsid w:val="00AA2FC5"/>
    <w:rsid w:val="00AA4BC6"/>
    <w:rsid w:val="00AB2C29"/>
    <w:rsid w:val="00AB4F9C"/>
    <w:rsid w:val="00AB651B"/>
    <w:rsid w:val="00AC2818"/>
    <w:rsid w:val="00AC33E5"/>
    <w:rsid w:val="00AC3ED9"/>
    <w:rsid w:val="00AC53C8"/>
    <w:rsid w:val="00AD1E8B"/>
    <w:rsid w:val="00AD25AF"/>
    <w:rsid w:val="00AD70DC"/>
    <w:rsid w:val="00AE0333"/>
    <w:rsid w:val="00AE14E2"/>
    <w:rsid w:val="00AE3A15"/>
    <w:rsid w:val="00AE3DF8"/>
    <w:rsid w:val="00AE583F"/>
    <w:rsid w:val="00AE7061"/>
    <w:rsid w:val="00AE7E17"/>
    <w:rsid w:val="00AF0E0A"/>
    <w:rsid w:val="00AF2649"/>
    <w:rsid w:val="00AF4CB1"/>
    <w:rsid w:val="00AF53F2"/>
    <w:rsid w:val="00AF5438"/>
    <w:rsid w:val="00AF570D"/>
    <w:rsid w:val="00AF5EDA"/>
    <w:rsid w:val="00B00090"/>
    <w:rsid w:val="00B012F5"/>
    <w:rsid w:val="00B016E3"/>
    <w:rsid w:val="00B03726"/>
    <w:rsid w:val="00B052AC"/>
    <w:rsid w:val="00B06411"/>
    <w:rsid w:val="00B079B7"/>
    <w:rsid w:val="00B10E7A"/>
    <w:rsid w:val="00B11A4B"/>
    <w:rsid w:val="00B11C88"/>
    <w:rsid w:val="00B136EE"/>
    <w:rsid w:val="00B142E4"/>
    <w:rsid w:val="00B15B56"/>
    <w:rsid w:val="00B1614C"/>
    <w:rsid w:val="00B202D6"/>
    <w:rsid w:val="00B2110B"/>
    <w:rsid w:val="00B22482"/>
    <w:rsid w:val="00B2484C"/>
    <w:rsid w:val="00B26D94"/>
    <w:rsid w:val="00B31A76"/>
    <w:rsid w:val="00B32589"/>
    <w:rsid w:val="00B3286A"/>
    <w:rsid w:val="00B33E55"/>
    <w:rsid w:val="00B344F0"/>
    <w:rsid w:val="00B3591F"/>
    <w:rsid w:val="00B35956"/>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85148"/>
    <w:rsid w:val="00B92CB4"/>
    <w:rsid w:val="00B93D56"/>
    <w:rsid w:val="00BA088A"/>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13A"/>
    <w:rsid w:val="00BD43E1"/>
    <w:rsid w:val="00BD64E8"/>
    <w:rsid w:val="00BE0CAE"/>
    <w:rsid w:val="00BE2CFC"/>
    <w:rsid w:val="00BE6AF0"/>
    <w:rsid w:val="00BF0F4E"/>
    <w:rsid w:val="00BF3DFE"/>
    <w:rsid w:val="00BF5696"/>
    <w:rsid w:val="00BF72D5"/>
    <w:rsid w:val="00C00914"/>
    <w:rsid w:val="00C00FF4"/>
    <w:rsid w:val="00C06DDF"/>
    <w:rsid w:val="00C11501"/>
    <w:rsid w:val="00C13306"/>
    <w:rsid w:val="00C140A2"/>
    <w:rsid w:val="00C155B8"/>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46389"/>
    <w:rsid w:val="00C50572"/>
    <w:rsid w:val="00C53E31"/>
    <w:rsid w:val="00C6202D"/>
    <w:rsid w:val="00C63FFB"/>
    <w:rsid w:val="00C657C0"/>
    <w:rsid w:val="00C65932"/>
    <w:rsid w:val="00C659F2"/>
    <w:rsid w:val="00C6739C"/>
    <w:rsid w:val="00C679F6"/>
    <w:rsid w:val="00C700A9"/>
    <w:rsid w:val="00C707A0"/>
    <w:rsid w:val="00C70ADF"/>
    <w:rsid w:val="00C70B41"/>
    <w:rsid w:val="00C7308E"/>
    <w:rsid w:val="00C76662"/>
    <w:rsid w:val="00C76971"/>
    <w:rsid w:val="00C77F2C"/>
    <w:rsid w:val="00C82376"/>
    <w:rsid w:val="00C86449"/>
    <w:rsid w:val="00C91E14"/>
    <w:rsid w:val="00C927BE"/>
    <w:rsid w:val="00C932D2"/>
    <w:rsid w:val="00C945B7"/>
    <w:rsid w:val="00C9619E"/>
    <w:rsid w:val="00C978B6"/>
    <w:rsid w:val="00CA19AF"/>
    <w:rsid w:val="00CA25C4"/>
    <w:rsid w:val="00CA5625"/>
    <w:rsid w:val="00CA5B61"/>
    <w:rsid w:val="00CA5E78"/>
    <w:rsid w:val="00CA62F3"/>
    <w:rsid w:val="00CA64D9"/>
    <w:rsid w:val="00CB0817"/>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33D7"/>
    <w:rsid w:val="00D052B2"/>
    <w:rsid w:val="00D1043C"/>
    <w:rsid w:val="00D10EA6"/>
    <w:rsid w:val="00D143BD"/>
    <w:rsid w:val="00D15EE0"/>
    <w:rsid w:val="00D20A38"/>
    <w:rsid w:val="00D21380"/>
    <w:rsid w:val="00D234AA"/>
    <w:rsid w:val="00D24752"/>
    <w:rsid w:val="00D24FAC"/>
    <w:rsid w:val="00D25EA1"/>
    <w:rsid w:val="00D26B98"/>
    <w:rsid w:val="00D30B67"/>
    <w:rsid w:val="00D31AB7"/>
    <w:rsid w:val="00D33FD1"/>
    <w:rsid w:val="00D34196"/>
    <w:rsid w:val="00D3447F"/>
    <w:rsid w:val="00D3738B"/>
    <w:rsid w:val="00D4291E"/>
    <w:rsid w:val="00D46117"/>
    <w:rsid w:val="00D465EA"/>
    <w:rsid w:val="00D47BB8"/>
    <w:rsid w:val="00D50474"/>
    <w:rsid w:val="00D5208C"/>
    <w:rsid w:val="00D52EE2"/>
    <w:rsid w:val="00D539CA"/>
    <w:rsid w:val="00D55940"/>
    <w:rsid w:val="00D569D8"/>
    <w:rsid w:val="00D613AC"/>
    <w:rsid w:val="00D62D90"/>
    <w:rsid w:val="00D65CE7"/>
    <w:rsid w:val="00D71D08"/>
    <w:rsid w:val="00D726AB"/>
    <w:rsid w:val="00D72B83"/>
    <w:rsid w:val="00D73CA8"/>
    <w:rsid w:val="00D74F49"/>
    <w:rsid w:val="00D76B0A"/>
    <w:rsid w:val="00D8165E"/>
    <w:rsid w:val="00D8222A"/>
    <w:rsid w:val="00D82958"/>
    <w:rsid w:val="00D829FF"/>
    <w:rsid w:val="00D8308D"/>
    <w:rsid w:val="00D844DB"/>
    <w:rsid w:val="00D85E1C"/>
    <w:rsid w:val="00D86385"/>
    <w:rsid w:val="00D90DB6"/>
    <w:rsid w:val="00D91278"/>
    <w:rsid w:val="00D96462"/>
    <w:rsid w:val="00DA0112"/>
    <w:rsid w:val="00DA11D3"/>
    <w:rsid w:val="00DA1B1E"/>
    <w:rsid w:val="00DA2EDB"/>
    <w:rsid w:val="00DA5587"/>
    <w:rsid w:val="00DA7A6F"/>
    <w:rsid w:val="00DB24C2"/>
    <w:rsid w:val="00DB2B1C"/>
    <w:rsid w:val="00DB35DD"/>
    <w:rsid w:val="00DB4B36"/>
    <w:rsid w:val="00DB4C5F"/>
    <w:rsid w:val="00DB4CCF"/>
    <w:rsid w:val="00DB6947"/>
    <w:rsid w:val="00DB7749"/>
    <w:rsid w:val="00DC043C"/>
    <w:rsid w:val="00DC19C1"/>
    <w:rsid w:val="00DC2429"/>
    <w:rsid w:val="00DC4009"/>
    <w:rsid w:val="00DC4202"/>
    <w:rsid w:val="00DC46CE"/>
    <w:rsid w:val="00DC4F88"/>
    <w:rsid w:val="00DC5817"/>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698B"/>
    <w:rsid w:val="00DF7D15"/>
    <w:rsid w:val="00E04CA6"/>
    <w:rsid w:val="00E13DC2"/>
    <w:rsid w:val="00E16BC5"/>
    <w:rsid w:val="00E2011A"/>
    <w:rsid w:val="00E218B5"/>
    <w:rsid w:val="00E24398"/>
    <w:rsid w:val="00E320B9"/>
    <w:rsid w:val="00E3269B"/>
    <w:rsid w:val="00E3338D"/>
    <w:rsid w:val="00E3620C"/>
    <w:rsid w:val="00E4479B"/>
    <w:rsid w:val="00E44833"/>
    <w:rsid w:val="00E50AE7"/>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902FA"/>
    <w:rsid w:val="00E915BB"/>
    <w:rsid w:val="00E92091"/>
    <w:rsid w:val="00E93108"/>
    <w:rsid w:val="00E96FA4"/>
    <w:rsid w:val="00E97EDD"/>
    <w:rsid w:val="00EB3222"/>
    <w:rsid w:val="00EB3A70"/>
    <w:rsid w:val="00EB3D35"/>
    <w:rsid w:val="00EB4EE9"/>
    <w:rsid w:val="00EC150D"/>
    <w:rsid w:val="00EC18DD"/>
    <w:rsid w:val="00EC272D"/>
    <w:rsid w:val="00EC34EC"/>
    <w:rsid w:val="00ED1575"/>
    <w:rsid w:val="00ED1BAE"/>
    <w:rsid w:val="00ED45A7"/>
    <w:rsid w:val="00ED50CC"/>
    <w:rsid w:val="00ED7972"/>
    <w:rsid w:val="00ED7E46"/>
    <w:rsid w:val="00EE0708"/>
    <w:rsid w:val="00EE0E5F"/>
    <w:rsid w:val="00EE11D7"/>
    <w:rsid w:val="00EE132C"/>
    <w:rsid w:val="00EE1638"/>
    <w:rsid w:val="00EE484C"/>
    <w:rsid w:val="00EE69F4"/>
    <w:rsid w:val="00EE7B73"/>
    <w:rsid w:val="00EF1701"/>
    <w:rsid w:val="00EF266C"/>
    <w:rsid w:val="00EF343F"/>
    <w:rsid w:val="00EF34BA"/>
    <w:rsid w:val="00EF3CC1"/>
    <w:rsid w:val="00EF5541"/>
    <w:rsid w:val="00EF753A"/>
    <w:rsid w:val="00EF7A2E"/>
    <w:rsid w:val="00F00D35"/>
    <w:rsid w:val="00F053AB"/>
    <w:rsid w:val="00F07CD6"/>
    <w:rsid w:val="00F13CA7"/>
    <w:rsid w:val="00F15BBD"/>
    <w:rsid w:val="00F179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29A3"/>
    <w:rsid w:val="00F92B28"/>
    <w:rsid w:val="00F94648"/>
    <w:rsid w:val="00F9534B"/>
    <w:rsid w:val="00F9706A"/>
    <w:rsid w:val="00FA1F47"/>
    <w:rsid w:val="00FA3296"/>
    <w:rsid w:val="00FA4D4A"/>
    <w:rsid w:val="00FB0CEC"/>
    <w:rsid w:val="00FB187A"/>
    <w:rsid w:val="00FB4840"/>
    <w:rsid w:val="00FB6945"/>
    <w:rsid w:val="00FB76D5"/>
    <w:rsid w:val="00FB77B3"/>
    <w:rsid w:val="00FC3D40"/>
    <w:rsid w:val="00FC4271"/>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 w:val="00FF74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01218"/>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232BD8"/>
    <w:rPr>
      <w:color w:val="444444" w:themeColor="text1"/>
      <w:sz w:val="36"/>
      <w:szCs w:val="28"/>
    </w:rPr>
  </w:style>
  <w:style w:type="character" w:customStyle="1" w:styleId="HeadingXChar">
    <w:name w:val="Heading X Char"/>
    <w:basedOn w:val="DefaultParagraphFont"/>
    <w:link w:val="HeadingX"/>
    <w:uiPriority w:val="9"/>
    <w:rsid w:val="00232BD8"/>
    <w:rPr>
      <w:color w:val="444444" w:themeColor="text1"/>
      <w:sz w:val="36"/>
      <w:szCs w:val="28"/>
    </w:rPr>
  </w:style>
  <w:style w:type="paragraph" w:customStyle="1" w:styleId="HeadingY">
    <w:name w:val="Heading Y"/>
    <w:basedOn w:val="Normal"/>
    <w:link w:val="HeadingYChar"/>
    <w:uiPriority w:val="10"/>
    <w:qFormat/>
    <w:rsid w:val="00232BD8"/>
    <w:rPr>
      <w:color w:val="444444" w:themeColor="text1"/>
      <w:sz w:val="32"/>
    </w:rPr>
  </w:style>
  <w:style w:type="character" w:customStyle="1" w:styleId="HeadingYChar">
    <w:name w:val="Heading Y Char"/>
    <w:basedOn w:val="DefaultParagraphFont"/>
    <w:link w:val="HeadingY"/>
    <w:uiPriority w:val="10"/>
    <w:rsid w:val="00232BD8"/>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
      <w:docPartPr>
        <w:name w:val="6D9B204A709B49E18BF414A6C6D796AA"/>
        <w:category>
          <w:name w:val="General"/>
          <w:gallery w:val="placeholder"/>
        </w:category>
        <w:types>
          <w:type w:val="bbPlcHdr"/>
        </w:types>
        <w:behaviors>
          <w:behavior w:val="content"/>
        </w:behaviors>
        <w:guid w:val="{04FA098E-17C5-47D3-B56C-E882F037B0F7}"/>
      </w:docPartPr>
      <w:docPartBody>
        <w:p w:rsidR="00354BFA" w:rsidRDefault="00BB4C77" w:rsidP="00BB4C77">
          <w:pPr>
            <w:pStyle w:val="6D9B204A709B49E18BF414A6C6D796AA"/>
          </w:pPr>
          <w:r w:rsidRPr="00362E47">
            <w:rPr>
              <w:rStyle w:val="PlaceholderText"/>
            </w:rPr>
            <w:t>Click or tap here to enter text.</w:t>
          </w:r>
        </w:p>
      </w:docPartBody>
    </w:docPart>
    <w:docPart>
      <w:docPartPr>
        <w:name w:val="268D57D106EE487A8F7FBFF9A6DAB801"/>
        <w:category>
          <w:name w:val="General"/>
          <w:gallery w:val="placeholder"/>
        </w:category>
        <w:types>
          <w:type w:val="bbPlcHdr"/>
        </w:types>
        <w:behaviors>
          <w:behavior w:val="content"/>
        </w:behaviors>
        <w:guid w:val="{41E4F293-7F27-418B-882B-4780BED3DF53}"/>
      </w:docPartPr>
      <w:docPartBody>
        <w:p w:rsidR="00354BFA" w:rsidRDefault="00BB4C77" w:rsidP="00BB4C77">
          <w:pPr>
            <w:pStyle w:val="268D57D106EE487A8F7FBFF9A6DAB801"/>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1473C8"/>
    <w:rsid w:val="00354BFA"/>
    <w:rsid w:val="00373889"/>
    <w:rsid w:val="004D58CF"/>
    <w:rsid w:val="008229C9"/>
    <w:rsid w:val="009E32B2"/>
    <w:rsid w:val="00BB4C77"/>
    <w:rsid w:val="00E275F1"/>
    <w:rsid w:val="00EA2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 w:type="character" w:styleId="PlaceholderText">
    <w:name w:val="Placeholder Text"/>
    <w:basedOn w:val="DefaultParagraphFont"/>
    <w:uiPriority w:val="99"/>
    <w:semiHidden/>
    <w:rsid w:val="00BB4C77"/>
    <w:rPr>
      <w:color w:val="808080"/>
    </w:rPr>
  </w:style>
  <w:style w:type="paragraph" w:customStyle="1" w:styleId="6D9B204A709B49E18BF414A6C6D796AA">
    <w:name w:val="6D9B204A709B49E18BF414A6C6D796AA"/>
    <w:rsid w:val="00BB4C77"/>
  </w:style>
  <w:style w:type="paragraph" w:customStyle="1" w:styleId="268D57D106EE487A8F7FBFF9A6DAB801">
    <w:name w:val="268D57D106EE487A8F7FBFF9A6DAB801"/>
    <w:rsid w:val="00BB4C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57335A4B-6B9E-47AB-8BFC-D4EB445EB6DD}">
  <ds:schemaRefs>
    <ds:schemaRef ds:uri="http://purl.org/dc/elements/1.1/"/>
    <ds:schemaRef ds:uri="f1cf04bc-9f60-4a9d-874f-9541ee77ebfe"/>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334CCE25-4608-4C7B-824A-B8308CF006D2}"/>
</file>

<file path=customXml/itemProps4.xml><?xml version="1.0" encoding="utf-8"?>
<ds:datastoreItem xmlns:ds="http://schemas.openxmlformats.org/officeDocument/2006/customXml" ds:itemID="{F9F25DA1-C4CB-48EA-AF54-721CF6CD0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2182</TotalTime>
  <Pages>15</Pages>
  <Words>2382</Words>
  <Characters>13582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15933</CharactersWithSpaces>
  <SharedDoc>false</SharedDoc>
  <HLinks>
    <vt:vector size="54" baseType="variant">
      <vt:variant>
        <vt:i4>1048630</vt:i4>
      </vt:variant>
      <vt:variant>
        <vt:i4>53</vt:i4>
      </vt:variant>
      <vt:variant>
        <vt:i4>0</vt:i4>
      </vt:variant>
      <vt:variant>
        <vt:i4>5</vt:i4>
      </vt:variant>
      <vt:variant>
        <vt:lpwstr/>
      </vt:variant>
      <vt:variant>
        <vt:lpwstr>_Toc37342145</vt:lpwstr>
      </vt:variant>
      <vt:variant>
        <vt:i4>1114166</vt:i4>
      </vt:variant>
      <vt:variant>
        <vt:i4>47</vt:i4>
      </vt:variant>
      <vt:variant>
        <vt:i4>0</vt:i4>
      </vt:variant>
      <vt:variant>
        <vt:i4>5</vt:i4>
      </vt:variant>
      <vt:variant>
        <vt:lpwstr/>
      </vt:variant>
      <vt:variant>
        <vt:lpwstr>_Toc37342144</vt:lpwstr>
      </vt:variant>
      <vt:variant>
        <vt:i4>1441846</vt:i4>
      </vt:variant>
      <vt:variant>
        <vt:i4>41</vt:i4>
      </vt:variant>
      <vt:variant>
        <vt:i4>0</vt:i4>
      </vt:variant>
      <vt:variant>
        <vt:i4>5</vt:i4>
      </vt:variant>
      <vt:variant>
        <vt:lpwstr/>
      </vt:variant>
      <vt:variant>
        <vt:lpwstr>_Toc37342143</vt:lpwstr>
      </vt:variant>
      <vt:variant>
        <vt:i4>1376310</vt:i4>
      </vt:variant>
      <vt:variant>
        <vt:i4>32</vt:i4>
      </vt:variant>
      <vt:variant>
        <vt:i4>0</vt:i4>
      </vt:variant>
      <vt:variant>
        <vt:i4>5</vt:i4>
      </vt:variant>
      <vt:variant>
        <vt:lpwstr/>
      </vt:variant>
      <vt:variant>
        <vt:lpwstr>_Toc37342140</vt:lpwstr>
      </vt:variant>
      <vt:variant>
        <vt:i4>1835057</vt:i4>
      </vt:variant>
      <vt:variant>
        <vt:i4>26</vt:i4>
      </vt:variant>
      <vt:variant>
        <vt:i4>0</vt:i4>
      </vt:variant>
      <vt:variant>
        <vt:i4>5</vt:i4>
      </vt:variant>
      <vt:variant>
        <vt:lpwstr/>
      </vt:variant>
      <vt:variant>
        <vt:lpwstr>_Toc37342139</vt:lpwstr>
      </vt:variant>
      <vt:variant>
        <vt:i4>1900593</vt:i4>
      </vt:variant>
      <vt:variant>
        <vt:i4>20</vt:i4>
      </vt:variant>
      <vt:variant>
        <vt:i4>0</vt:i4>
      </vt:variant>
      <vt:variant>
        <vt:i4>5</vt:i4>
      </vt:variant>
      <vt:variant>
        <vt:lpwstr/>
      </vt:variant>
      <vt:variant>
        <vt:lpwstr>_Toc37342138</vt:lpwstr>
      </vt:variant>
      <vt:variant>
        <vt:i4>1179697</vt:i4>
      </vt:variant>
      <vt:variant>
        <vt:i4>14</vt:i4>
      </vt:variant>
      <vt:variant>
        <vt:i4>0</vt:i4>
      </vt:variant>
      <vt:variant>
        <vt:i4>5</vt:i4>
      </vt:variant>
      <vt:variant>
        <vt:lpwstr/>
      </vt:variant>
      <vt:variant>
        <vt:lpwstr>_Toc37342137</vt:lpwstr>
      </vt:variant>
      <vt:variant>
        <vt:i4>1245233</vt:i4>
      </vt:variant>
      <vt:variant>
        <vt:i4>8</vt:i4>
      </vt:variant>
      <vt:variant>
        <vt:i4>0</vt:i4>
      </vt:variant>
      <vt:variant>
        <vt:i4>5</vt:i4>
      </vt:variant>
      <vt:variant>
        <vt:lpwstr/>
      </vt:variant>
      <vt:variant>
        <vt:lpwstr>_Toc37342136</vt:lpwstr>
      </vt:variant>
      <vt:variant>
        <vt:i4>1048625</vt:i4>
      </vt:variant>
      <vt:variant>
        <vt:i4>2</vt:i4>
      </vt:variant>
      <vt:variant>
        <vt:i4>0</vt:i4>
      </vt:variant>
      <vt:variant>
        <vt:i4>5</vt:i4>
      </vt:variant>
      <vt:variant>
        <vt:lpwstr/>
      </vt:variant>
      <vt:variant>
        <vt:lpwstr>_Toc37342135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1019</cp:revision>
  <dcterms:created xsi:type="dcterms:W3CDTF">2019-07-31T13:20:00Z</dcterms:created>
  <dcterms:modified xsi:type="dcterms:W3CDTF">2021-10-06T08:41:00Z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