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8EF1" w14:textId="77777777" w:rsidR="00A81590" w:rsidRDefault="00C62EEA" w:rsidP="00C62EE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Two</w:t>
      </w:r>
      <w:r>
        <w:rPr>
          <w:rFonts w:ascii="Segoe UI" w:hAnsi="Segoe UI" w:cs="Segoe UI"/>
          <w:color w:val="24292E"/>
        </w:rPr>
        <w:t xml:space="preserve"> exchanges </w:t>
      </w:r>
      <w:r w:rsidR="00A81590">
        <w:rPr>
          <w:rFonts w:ascii="Segoe UI" w:hAnsi="Segoe UI" w:cs="Segoe UI"/>
          <w:color w:val="24292E"/>
        </w:rPr>
        <w:t xml:space="preserve">are being </w:t>
      </w:r>
      <w:proofErr w:type="spellStart"/>
      <w:r w:rsidR="00A81590">
        <w:rPr>
          <w:rFonts w:ascii="Segoe UI" w:hAnsi="Segoe UI" w:cs="Segoe UI"/>
          <w:color w:val="24292E"/>
        </w:rPr>
        <w:t>analyazed</w:t>
      </w:r>
      <w:proofErr w:type="spellEnd"/>
      <w:r w:rsidR="00A81590"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Bitstamp</w:t>
      </w:r>
      <w:proofErr w:type="spellEnd"/>
      <w:r>
        <w:rPr>
          <w:rFonts w:ascii="Segoe UI" w:hAnsi="Segoe UI" w:cs="Segoe UI"/>
          <w:color w:val="24292E"/>
        </w:rPr>
        <w:t xml:space="preserve"> and Coinbase from Dec-2015 to Dec-2019 in three </w:t>
      </w:r>
      <w:proofErr w:type="gramStart"/>
      <w:r>
        <w:rPr>
          <w:rFonts w:ascii="Segoe UI" w:hAnsi="Segoe UI" w:cs="Segoe UI"/>
          <w:color w:val="24292E"/>
        </w:rPr>
        <w:t>intervals .</w:t>
      </w:r>
      <w:proofErr w:type="gramEnd"/>
      <w:r>
        <w:rPr>
          <w:rFonts w:ascii="Segoe UI" w:hAnsi="Segoe UI" w:cs="Segoe UI"/>
          <w:color w:val="24292E"/>
        </w:rPr>
        <w:t xml:space="preserve"> </w:t>
      </w:r>
      <w:r w:rsidR="00A81590">
        <w:rPr>
          <w:rFonts w:ascii="Segoe UI" w:hAnsi="Segoe UI" w:cs="Segoe UI"/>
          <w:color w:val="24292E"/>
        </w:rPr>
        <w:t>The early</w:t>
      </w:r>
      <w:r>
        <w:rPr>
          <w:rFonts w:ascii="Segoe UI" w:hAnsi="Segoe UI" w:cs="Segoe UI"/>
          <w:color w:val="24292E"/>
        </w:rPr>
        <w:t xml:space="preserve"> interval</w:t>
      </w:r>
      <w:r w:rsidR="00A81590">
        <w:rPr>
          <w:rFonts w:ascii="Segoe UI" w:hAnsi="Segoe UI" w:cs="Segoe UI"/>
          <w:color w:val="24292E"/>
        </w:rPr>
        <w:t xml:space="preserve"> is the</w:t>
      </w:r>
      <w:r>
        <w:rPr>
          <w:rFonts w:ascii="Segoe UI" w:hAnsi="Segoe UI" w:cs="Segoe UI"/>
          <w:color w:val="24292E"/>
        </w:rPr>
        <w:t xml:space="preserve"> early dataset 2016, </w:t>
      </w:r>
      <w:r w:rsidR="00A81590">
        <w:rPr>
          <w:rFonts w:ascii="Segoe UI" w:hAnsi="Segoe UI" w:cs="Segoe UI"/>
          <w:color w:val="24292E"/>
        </w:rPr>
        <w:t>second</w:t>
      </w:r>
      <w:r>
        <w:rPr>
          <w:rFonts w:ascii="Segoe UI" w:hAnsi="Segoe UI" w:cs="Segoe UI"/>
          <w:color w:val="24292E"/>
        </w:rPr>
        <w:t xml:space="preserve"> interval </w:t>
      </w:r>
      <w:r w:rsidR="00A81590">
        <w:rPr>
          <w:rFonts w:ascii="Segoe UI" w:hAnsi="Segoe UI" w:cs="Segoe UI"/>
          <w:color w:val="24292E"/>
        </w:rPr>
        <w:t>us</w:t>
      </w:r>
      <w:r>
        <w:rPr>
          <w:rFonts w:ascii="Segoe UI" w:hAnsi="Segoe UI" w:cs="Segoe UI"/>
          <w:color w:val="24292E"/>
        </w:rPr>
        <w:t xml:space="preserve"> middle </w:t>
      </w:r>
      <w:r w:rsidR="00A81590">
        <w:rPr>
          <w:rFonts w:ascii="Segoe UI" w:hAnsi="Segoe UI" w:cs="Segoe UI"/>
          <w:color w:val="24292E"/>
        </w:rPr>
        <w:t xml:space="preserve">pf </w:t>
      </w:r>
      <w:r>
        <w:rPr>
          <w:rFonts w:ascii="Segoe UI" w:hAnsi="Segoe UI" w:cs="Segoe UI"/>
          <w:color w:val="24292E"/>
        </w:rPr>
        <w:t xml:space="preserve">2017 and </w:t>
      </w:r>
      <w:r w:rsidR="00A81590">
        <w:rPr>
          <w:rFonts w:ascii="Segoe UI" w:hAnsi="Segoe UI" w:cs="Segoe UI"/>
          <w:color w:val="24292E"/>
        </w:rPr>
        <w:t>the third</w:t>
      </w:r>
      <w:r>
        <w:rPr>
          <w:rFonts w:ascii="Segoe UI" w:hAnsi="Segoe UI" w:cs="Segoe UI"/>
          <w:color w:val="24292E"/>
        </w:rPr>
        <w:t xml:space="preserve"> interval </w:t>
      </w:r>
      <w:r w:rsidR="00A81590">
        <w:rPr>
          <w:rFonts w:ascii="Segoe UI" w:hAnsi="Segoe UI" w:cs="Segoe UI"/>
          <w:color w:val="24292E"/>
        </w:rPr>
        <w:t xml:space="preserve">is </w:t>
      </w:r>
      <w:r>
        <w:rPr>
          <w:rFonts w:ascii="Segoe UI" w:hAnsi="Segoe UI" w:cs="Segoe UI"/>
          <w:color w:val="24292E"/>
        </w:rPr>
        <w:t xml:space="preserve">2018-2019. </w:t>
      </w:r>
    </w:p>
    <w:p w14:paraId="0416BB07" w14:textId="699C3B45" w:rsidR="00C62EEA" w:rsidRDefault="00A81590" w:rsidP="00C62EE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There </w:t>
      </w: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some arbitrage profit opportunities to avail of </w:t>
      </w:r>
      <w:r w:rsidR="00C62EEA">
        <w:rPr>
          <w:rFonts w:ascii="Segoe UI" w:hAnsi="Segoe UI" w:cs="Segoe UI"/>
          <w:color w:val="24292E"/>
        </w:rPr>
        <w:t xml:space="preserve">in 2016 &amp; 2017 for certain intervals, as seen from the graph of variance of 'close' data of </w:t>
      </w:r>
      <w:proofErr w:type="spellStart"/>
      <w:r w:rsidR="00240540">
        <w:rPr>
          <w:rFonts w:ascii="Segoe UI" w:hAnsi="Segoe UI" w:cs="Segoe UI"/>
          <w:color w:val="24292E"/>
        </w:rPr>
        <w:t>B</w:t>
      </w:r>
      <w:r w:rsidR="00C62EEA">
        <w:rPr>
          <w:rFonts w:ascii="Segoe UI" w:hAnsi="Segoe UI" w:cs="Segoe UI"/>
          <w:color w:val="24292E"/>
        </w:rPr>
        <w:t>itstamp</w:t>
      </w:r>
      <w:proofErr w:type="spellEnd"/>
      <w:r w:rsidR="00C62EEA">
        <w:rPr>
          <w:rFonts w:ascii="Segoe UI" w:hAnsi="Segoe UI" w:cs="Segoe UI"/>
          <w:color w:val="24292E"/>
        </w:rPr>
        <w:t xml:space="preserve"> and </w:t>
      </w:r>
      <w:r w:rsidR="00240540">
        <w:rPr>
          <w:rFonts w:ascii="Segoe UI" w:hAnsi="Segoe UI" w:cs="Segoe UI"/>
          <w:color w:val="24292E"/>
        </w:rPr>
        <w:t>C</w:t>
      </w:r>
      <w:r w:rsidR="00C62EEA">
        <w:rPr>
          <w:rFonts w:ascii="Segoe UI" w:hAnsi="Segoe UI" w:cs="Segoe UI"/>
          <w:color w:val="24292E"/>
        </w:rPr>
        <w:t xml:space="preserve">oinbase. </w:t>
      </w:r>
      <w:r w:rsidR="00240540">
        <w:rPr>
          <w:rFonts w:ascii="Segoe UI" w:hAnsi="Segoe UI" w:cs="Segoe UI"/>
          <w:color w:val="24292E"/>
        </w:rPr>
        <w:t>s</w:t>
      </w:r>
      <w:r w:rsidR="00C62EEA">
        <w:rPr>
          <w:rFonts w:ascii="Segoe UI" w:hAnsi="Segoe UI" w:cs="Segoe UI"/>
          <w:color w:val="24292E"/>
        </w:rPr>
        <w:t xml:space="preserve"> However, in 2018 </w:t>
      </w:r>
      <w:r w:rsidR="00240540">
        <w:rPr>
          <w:rFonts w:ascii="Segoe UI" w:hAnsi="Segoe UI" w:cs="Segoe UI"/>
          <w:color w:val="24292E"/>
        </w:rPr>
        <w:t xml:space="preserve">there is less variance as opposed to the earlier intervals. </w:t>
      </w:r>
    </w:p>
    <w:p w14:paraId="7280FB15" w14:textId="172C516C" w:rsidR="00103A7B" w:rsidRDefault="00C62EEA" w:rsidP="00C62EE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</w:t>
      </w:r>
      <w:r>
        <w:rPr>
          <w:rFonts w:ascii="Segoe UI" w:hAnsi="Segoe UI" w:cs="Segoe UI"/>
          <w:color w:val="24292E"/>
        </w:rPr>
        <w:t xml:space="preserve">bitcoin matures with time, </w:t>
      </w:r>
      <w:r>
        <w:rPr>
          <w:rFonts w:ascii="Segoe UI" w:hAnsi="Segoe UI" w:cs="Segoe UI"/>
          <w:color w:val="24292E"/>
        </w:rPr>
        <w:t>it</w:t>
      </w:r>
      <w:r w:rsidR="00A81590">
        <w:rPr>
          <w:rFonts w:ascii="Segoe UI" w:hAnsi="Segoe UI" w:cs="Segoe UI"/>
          <w:color w:val="24292E"/>
        </w:rPr>
        <w:t xml:space="preserve"> i</w:t>
      </w:r>
      <w:r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 xml:space="preserve"> hard to find arbitrage profit opportunities over </w:t>
      </w:r>
      <w:proofErr w:type="gramStart"/>
      <w:r>
        <w:rPr>
          <w:rFonts w:ascii="Segoe UI" w:hAnsi="Segoe UI" w:cs="Segoe UI"/>
          <w:color w:val="24292E"/>
        </w:rPr>
        <w:t xml:space="preserve">a </w:t>
      </w:r>
      <w:r>
        <w:rPr>
          <w:rFonts w:ascii="Segoe UI" w:hAnsi="Segoe UI" w:cs="Segoe UI"/>
          <w:color w:val="24292E"/>
        </w:rPr>
        <w:t>period of time</w:t>
      </w:r>
      <w:proofErr w:type="gramEnd"/>
      <w:r>
        <w:rPr>
          <w:rFonts w:ascii="Segoe UI" w:hAnsi="Segoe UI" w:cs="Segoe UI"/>
          <w:color w:val="24292E"/>
        </w:rPr>
        <w:t xml:space="preserve">. As we see from the graphs, both exchanges kind of overlap each other with time and hence it gets hard to find </w:t>
      </w:r>
      <w:r>
        <w:rPr>
          <w:rFonts w:ascii="Segoe UI" w:hAnsi="Segoe UI" w:cs="Segoe UI"/>
          <w:color w:val="24292E"/>
        </w:rPr>
        <w:t xml:space="preserve">any viable opportunities between </w:t>
      </w:r>
      <w:proofErr w:type="spellStart"/>
      <w:r>
        <w:rPr>
          <w:rFonts w:ascii="Segoe UI" w:hAnsi="Segoe UI" w:cs="Segoe UI"/>
          <w:color w:val="24292E"/>
        </w:rPr>
        <w:t>coinbase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bitstamp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DD0BD9" w14:textId="4C1C4EFC" w:rsidR="00C62EEA" w:rsidRDefault="00C62EEA" w:rsidP="00C62EE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14:paraId="750EFA80" w14:textId="15E86CAA" w:rsidR="00C62EEA" w:rsidRDefault="00C62EEA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drawing>
          <wp:inline distT="0" distB="0" distL="0" distR="0" wp14:anchorId="61A82282" wp14:editId="6F1BBB2C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BF8" w14:textId="64C0AF14" w:rsidR="00C62EEA" w:rsidRDefault="00C62EEA" w:rsidP="00C62EEA">
      <w:pPr>
        <w:pStyle w:val="NormalWeb"/>
        <w:shd w:val="clear" w:color="auto" w:fill="FFFFFF"/>
        <w:spacing w:after="240" w:afterAutospacing="0"/>
      </w:pPr>
    </w:p>
    <w:p w14:paraId="4F0987E7" w14:textId="44C41BD7" w:rsidR="00C62EEA" w:rsidRDefault="00C62EEA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lastRenderedPageBreak/>
        <w:drawing>
          <wp:inline distT="0" distB="0" distL="0" distR="0" wp14:anchorId="11DA7A3D" wp14:editId="6898B0D0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DFBF" w14:textId="76EBDC5C" w:rsidR="00C62EEA" w:rsidRDefault="00C62EEA" w:rsidP="00C62EEA">
      <w:pPr>
        <w:pStyle w:val="NormalWeb"/>
        <w:shd w:val="clear" w:color="auto" w:fill="FFFFFF"/>
        <w:spacing w:after="240" w:afterAutospacing="0"/>
      </w:pPr>
    </w:p>
    <w:p w14:paraId="5171BE9D" w14:textId="20903D8A" w:rsidR="00C62EEA" w:rsidRDefault="00C62EEA" w:rsidP="00C62EEA">
      <w:pPr>
        <w:pStyle w:val="NormalWeb"/>
        <w:shd w:val="clear" w:color="auto" w:fill="FFFFFF"/>
        <w:spacing w:after="240" w:afterAutospacing="0"/>
      </w:pPr>
      <w:r>
        <w:t>Picking a specific date</w:t>
      </w:r>
    </w:p>
    <w:p w14:paraId="5895A522" w14:textId="6ABD5E58" w:rsidR="00C62EEA" w:rsidRDefault="00C62EEA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drawing>
          <wp:inline distT="0" distB="0" distL="0" distR="0" wp14:anchorId="753BF9EA" wp14:editId="57A4F969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4E73" w14:textId="03BFA56C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6A39D73B" w14:textId="4802D8B6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304095A2" w14:textId="38B947B0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36FFEAA1" w14:textId="12D8E51A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25D9DC48" w14:textId="34ABF5B9" w:rsidR="00A81590" w:rsidRDefault="00A81590" w:rsidP="00C62EEA">
      <w:pPr>
        <w:pStyle w:val="NormalWeb"/>
        <w:shd w:val="clear" w:color="auto" w:fill="FFFFFF"/>
        <w:spacing w:after="240" w:afterAutospacing="0"/>
      </w:pPr>
      <w:r>
        <w:lastRenderedPageBreak/>
        <w:t xml:space="preserve">Box plot displaying the arbitrage </w:t>
      </w:r>
      <w:proofErr w:type="gramStart"/>
      <w:r>
        <w:t>spread</w:t>
      </w:r>
      <w:proofErr w:type="gramEnd"/>
    </w:p>
    <w:p w14:paraId="629716C1" w14:textId="3A6DA5DC" w:rsidR="00A81590" w:rsidRDefault="00A81590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drawing>
          <wp:inline distT="0" distB="0" distL="0" distR="0" wp14:anchorId="386A5CFF" wp14:editId="637E6A44">
            <wp:extent cx="56959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E31" w14:textId="505C7363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05C3863E" w14:textId="6C37AC9A" w:rsidR="00A81590" w:rsidRDefault="00A81590" w:rsidP="00C62EEA">
      <w:pPr>
        <w:pStyle w:val="NormalWeb"/>
        <w:shd w:val="clear" w:color="auto" w:fill="FFFFFF"/>
        <w:spacing w:after="240" w:afterAutospacing="0"/>
      </w:pPr>
      <w:r>
        <w:t xml:space="preserve">Cumulative sum of profits </w:t>
      </w:r>
      <w:proofErr w:type="gramStart"/>
      <w:r>
        <w:t>In</w:t>
      </w:r>
      <w:proofErr w:type="gramEnd"/>
      <w:r>
        <w:t xml:space="preserve"> the early stage exists</w:t>
      </w:r>
    </w:p>
    <w:p w14:paraId="1FA6FBF1" w14:textId="2EE5794C" w:rsidR="00A81590" w:rsidRDefault="00A81590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drawing>
          <wp:inline distT="0" distB="0" distL="0" distR="0" wp14:anchorId="14806674" wp14:editId="1CE7329B">
            <wp:extent cx="51244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1B12" w14:textId="48FE4875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5E2E92A9" w14:textId="4A882119" w:rsidR="00A81590" w:rsidRDefault="00A81590" w:rsidP="00C62EEA">
      <w:pPr>
        <w:pStyle w:val="NormalWeb"/>
        <w:shd w:val="clear" w:color="auto" w:fill="FFFFFF"/>
        <w:spacing w:after="240" w:afterAutospacing="0"/>
      </w:pPr>
      <w:r>
        <w:t xml:space="preserve">During the middle interval, it starts tapering off, but </w:t>
      </w:r>
      <w:proofErr w:type="gramStart"/>
      <w:r>
        <w:t>flatlining  and</w:t>
      </w:r>
      <w:proofErr w:type="gramEnd"/>
      <w:r>
        <w:t xml:space="preserve"> in late stages, its barely non existent</w:t>
      </w:r>
    </w:p>
    <w:p w14:paraId="2C72B384" w14:textId="1F28EF5C" w:rsidR="00A81590" w:rsidRDefault="00A81590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lastRenderedPageBreak/>
        <w:drawing>
          <wp:inline distT="0" distB="0" distL="0" distR="0" wp14:anchorId="7329FB30" wp14:editId="2C965ADF">
            <wp:extent cx="49149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67CE" w14:textId="27823E65" w:rsidR="00A81590" w:rsidRDefault="00A81590" w:rsidP="00C62EEA">
      <w:pPr>
        <w:pStyle w:val="NormalWeb"/>
        <w:shd w:val="clear" w:color="auto" w:fill="FFFFFF"/>
        <w:spacing w:after="240" w:afterAutospacing="0"/>
      </w:pPr>
    </w:p>
    <w:p w14:paraId="4AA07D5C" w14:textId="135DABE9" w:rsidR="00A81590" w:rsidRDefault="00A81590" w:rsidP="00C62EEA">
      <w:pPr>
        <w:pStyle w:val="NormalWeb"/>
        <w:shd w:val="clear" w:color="auto" w:fill="FFFFFF"/>
        <w:spacing w:after="240" w:afterAutospacing="0"/>
      </w:pPr>
      <w:r>
        <w:rPr>
          <w:noProof/>
        </w:rPr>
        <w:drawing>
          <wp:inline distT="0" distB="0" distL="0" distR="0" wp14:anchorId="0B98B448" wp14:editId="7C48EF31">
            <wp:extent cx="45624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EA"/>
    <w:rsid w:val="001A36D2"/>
    <w:rsid w:val="00240540"/>
    <w:rsid w:val="003A78C7"/>
    <w:rsid w:val="00A81590"/>
    <w:rsid w:val="00C62EEA"/>
    <w:rsid w:val="00F2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34B6"/>
  <w15:chartTrackingRefBased/>
  <w15:docId w15:val="{913AD2F6-397B-4903-A6AF-FE690006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</dc:creator>
  <cp:keywords/>
  <dc:description/>
  <cp:lastModifiedBy>ehab a</cp:lastModifiedBy>
  <cp:revision>2</cp:revision>
  <dcterms:created xsi:type="dcterms:W3CDTF">2021-05-30T03:02:00Z</dcterms:created>
  <dcterms:modified xsi:type="dcterms:W3CDTF">2021-05-30T03:02:00Z</dcterms:modified>
</cp:coreProperties>
</file>