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8D4" w:rsidRPr="001748D4" w:rsidRDefault="001748D4" w:rsidP="001748D4">
      <w:pPr>
        <w:bidi w:val="0"/>
        <w:spacing w:before="28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8D4">
        <w:rPr>
          <w:rFonts w:ascii="Arial" w:eastAsia="Times New Roman" w:hAnsi="Arial" w:cs="Arial"/>
          <w:b/>
          <w:bCs/>
          <w:color w:val="000000"/>
          <w:sz w:val="32"/>
          <w:szCs w:val="32"/>
          <w:rtl/>
        </w:rPr>
        <w:t>تعديلات نانو</w:t>
      </w:r>
      <w:r w:rsidRPr="001748D4">
        <w:rPr>
          <w:rFonts w:ascii="Arial" w:eastAsia="Times New Roman" w:hAnsi="Arial" w:cs="Arial"/>
          <w:b/>
          <w:bCs/>
          <w:color w:val="000000"/>
          <w:sz w:val="32"/>
          <w:szCs w:val="32"/>
        </w:rPr>
        <w:t> </w:t>
      </w:r>
    </w:p>
    <w:p w:rsidR="001748D4" w:rsidRPr="001748D4" w:rsidRDefault="001748D4" w:rsidP="001748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48D4" w:rsidRPr="001748D4" w:rsidRDefault="001748D4" w:rsidP="001748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8D4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تنتهي في خلال اسبوع </w:t>
      </w:r>
    </w:p>
    <w:p w:rsidR="001748D4" w:rsidRPr="001748D4" w:rsidRDefault="001748D4" w:rsidP="009978F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t>1- الوان الأكشن في الهيدر</w:t>
      </w:r>
      <w:r>
        <w:rPr>
          <w:rFonts w:ascii="Arial" w:eastAsia="Times New Roman" w:hAnsi="Arial" w:cs="Arial"/>
          <w:color w:val="000000"/>
          <w:sz w:val="30"/>
          <w:szCs w:val="30"/>
          <w:rtl/>
        </w:rPr>
        <w:t xml:space="preserve"> لما تكون في الصفحة تكون صحيحة </w:t>
      </w:r>
      <w:r w:rsidR="009978F6">
        <w:rPr>
          <w:rFonts w:ascii="Arial" w:eastAsia="Times New Roman" w:hAnsi="Arial" w:cs="Arial"/>
          <w:color w:val="000000"/>
          <w:sz w:val="30"/>
          <w:szCs w:val="30"/>
          <w:rtl/>
        </w:rPr>
        <w:br/>
        <w:t>7- تغير شكل صفحة الحجز بالفيزا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>9- عند تغير اللغة في صفحة الحجز حل الايرور</w:t>
      </w:r>
    </w:p>
    <w:p w:rsidR="001748D4" w:rsidRPr="001748D4" w:rsidRDefault="001748D4" w:rsidP="009978F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</w:r>
      <w:r w:rsidRPr="001748D4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 xml:space="preserve">تنتهي في خلال اسبوعين </w:t>
      </w:r>
      <w:r w:rsidR="009978F6">
        <w:rPr>
          <w:rFonts w:ascii="Arial" w:eastAsia="Times New Roman" w:hAnsi="Arial" w:cs="Arial"/>
          <w:color w:val="000000"/>
          <w:sz w:val="30"/>
          <w:szCs w:val="30"/>
          <w:rtl/>
        </w:rPr>
        <w:br/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>11- آراء العملاء هتكون سكريين شوت صور</w:t>
      </w:r>
    </w:p>
    <w:p w:rsidR="001748D4" w:rsidRPr="001748D4" w:rsidRDefault="001748D4" w:rsidP="00997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t xml:space="preserve">12- خانة البحث 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 xml:space="preserve">13- مراجعة الفروم في الموقع و الداشبورد 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>14- الفروع الخاصة بكل دوله هي الي تظهر في موقعها في الفورم و الحجزات فقط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>15- اضافة اكشن للعميل بألغاء الحجز  (سياسة الغاء الحجز)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</w:r>
    </w:p>
    <w:p w:rsidR="001748D4" w:rsidRPr="001748D4" w:rsidRDefault="001748D4" w:rsidP="00B3201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748D4"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  <w:br/>
        <w:t>تنتهي في خلال (45 - 60 يوم)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 xml:space="preserve">17- الخدمات يقدر اختيار أكتر من كاتيجوري في صفحة الحجز 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 xml:space="preserve">18- يتم عرض النقاظ في صفحة الطلبات / ضبط الاكشن المعروض للعميل / اضافة حجوزات الصيانة بها 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 xml:space="preserve">19- مراجعة الفروم في الموقع و الداشبورد 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 xml:space="preserve">20- عمل لوحة تحكم لتغير الوان الموقع 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>21- نوتفكيشن عند حجز العملاء و عند طلب العميل ساطحة و عرضها علي الحجز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 xml:space="preserve">22- احصائيات بيع لكل الفروع / و تكون موجوده في الادمن الرئيسي 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  <w:t xml:space="preserve">23- يرجع حيث توقف عند الرجوغ من تسجيل الدخول </w:t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</w:r>
      <w:r w:rsidRPr="001748D4">
        <w:rPr>
          <w:rFonts w:ascii="Arial" w:eastAsia="Times New Roman" w:hAnsi="Arial" w:cs="Arial"/>
          <w:color w:val="000000"/>
          <w:sz w:val="30"/>
          <w:szCs w:val="30"/>
          <w:rtl/>
        </w:rPr>
        <w:br/>
      </w:r>
    </w:p>
    <w:p w:rsidR="001748D4" w:rsidRPr="001748D4" w:rsidRDefault="001748D4" w:rsidP="001748D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748D4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 xml:space="preserve">محتاجه </w:t>
      </w:r>
      <w:bookmarkStart w:id="0" w:name="_GoBack"/>
      <w:bookmarkEnd w:id="0"/>
      <w:r w:rsidRPr="001748D4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سياسة الغاء الحجز و طلب المنتجات</w:t>
      </w:r>
      <w:r w:rsidRPr="001748D4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br/>
        <w:t>يتم بدأ العمل من يوم 1 / 11</w:t>
      </w:r>
    </w:p>
    <w:p w:rsidR="00E56994" w:rsidRDefault="001748D4" w:rsidP="001748D4">
      <w:r w:rsidRPr="001748D4">
        <w:rPr>
          <w:rFonts w:ascii="Times New Roman" w:eastAsia="Times New Roman" w:hAnsi="Times New Roman" w:cs="Times New Roman"/>
          <w:sz w:val="24"/>
          <w:szCs w:val="24"/>
        </w:rPr>
        <w:br/>
      </w:r>
      <w:r w:rsidRPr="001748D4">
        <w:rPr>
          <w:rFonts w:ascii="Times New Roman" w:eastAsia="Times New Roman" w:hAnsi="Times New Roman" w:cs="Times New Roman"/>
          <w:sz w:val="24"/>
          <w:szCs w:val="24"/>
        </w:rPr>
        <w:br/>
      </w:r>
      <w:r w:rsidRPr="001748D4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E56994" w:rsidSect="007E4B0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3F"/>
    <w:rsid w:val="001748D4"/>
    <w:rsid w:val="007E4B04"/>
    <w:rsid w:val="008E0EDA"/>
    <w:rsid w:val="009978F6"/>
    <w:rsid w:val="00A0643F"/>
    <w:rsid w:val="00A57B12"/>
    <w:rsid w:val="00B32016"/>
    <w:rsid w:val="00E5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BFAAB6-7674-4D3E-96B7-6745C0ED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1748D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48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48D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4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2025-11-15T11:26:00Z</dcterms:created>
  <dcterms:modified xsi:type="dcterms:W3CDTF">2025-11-15T12:42:00Z</dcterms:modified>
</cp:coreProperties>
</file>