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>
          <w:rFonts w:ascii="Times" w:cs="Times" w:eastAsia="Times" w:hAnsi="Times"/>
          <w:sz w:val="48"/>
          <w:szCs w:val="48"/>
        </w:rPr>
      </w:pPr>
      <w:bookmarkStart w:colFirst="0" w:colLast="0" w:name="_8pi1io8boqn0" w:id="0"/>
      <w:bookmarkEnd w:id="0"/>
      <w:r w:rsidDel="00000000" w:rsidR="00000000" w:rsidRPr="00000000">
        <w:rPr>
          <w:rtl w:val="0"/>
        </w:rPr>
        <w:t xml:space="preserve">Game of The Amazons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rFonts w:ascii="Times" w:cs="Times" w:eastAsia="Times" w:hAnsi="Times"/>
          <w:sz w:val="32"/>
          <w:szCs w:val="32"/>
        </w:rPr>
      </w:pPr>
      <w:bookmarkStart w:colFirst="0" w:colLast="0" w:name="_xb365mb1hfy7" w:id="1"/>
      <w:bookmarkEnd w:id="1"/>
      <w:r w:rsidDel="00000000" w:rsidR="00000000" w:rsidRPr="00000000">
        <w:rPr>
          <w:rtl w:val="0"/>
        </w:rPr>
        <w:t xml:space="preserve">Amazons - </w:t>
      </w:r>
      <w:r w:rsidDel="00000000" w:rsidR="00000000" w:rsidRPr="00000000">
        <w:rPr>
          <w:rtl w:val="0"/>
        </w:rPr>
        <w:t xml:space="preserve">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Course</w:t>
      </w:r>
      <w:r w:rsidDel="00000000" w:rsidR="00000000" w:rsidRPr="00000000">
        <w:rPr>
          <w:rFonts w:ascii="Times" w:cs="Times" w:eastAsia="Times" w:hAnsi="Times"/>
          <w:rtl w:val="0"/>
        </w:rPr>
        <w:t xml:space="preserve">: Ar</w:t>
      </w:r>
      <w:r w:rsidDel="00000000" w:rsidR="00000000" w:rsidRPr="00000000">
        <w:rPr>
          <w:rtl w:val="0"/>
        </w:rPr>
        <w:t xml:space="preserve">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0" w:lineRule="auto"/>
        <w:ind w:right="-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Professor: </w:t>
      </w:r>
      <w:r w:rsidDel="00000000" w:rsidR="00000000" w:rsidRPr="00000000">
        <w:rPr>
          <w:rFonts w:ascii="Times" w:cs="Times" w:eastAsia="Times" w:hAnsi="Times"/>
          <w:rtl w:val="0"/>
        </w:rPr>
        <w:t xml:space="preserve">Prof. Dr. Izudin Džafić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61.8181818181818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Students: </w:t>
      </w:r>
      <w:r w:rsidDel="00000000" w:rsidR="00000000" w:rsidRPr="00000000">
        <w:rPr>
          <w:rFonts w:ascii="Times" w:cs="Times" w:eastAsia="Times" w:hAnsi="Times"/>
          <w:rtl w:val="0"/>
        </w:rPr>
        <w:t xml:space="preserve">Emin Hadžiabdić, Armin Memišević, Muhammed Pašić</w:t>
      </w:r>
    </w:p>
    <w:p w:rsidR="00000000" w:rsidDel="00000000" w:rsidP="00000000" w:rsidRDefault="00000000" w:rsidRPr="00000000" w14:paraId="00000023">
      <w:pPr>
        <w:spacing w:after="200" w:before="0" w:line="261.8181818181818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" w:cs="Times" w:eastAsia="Times" w:hAnsi="Times"/>
          <w:rtl w:val="0"/>
        </w:rPr>
        <w:t xml:space="preserve">2025/26</w:t>
      </w:r>
    </w:p>
    <w:p w:rsidR="00000000" w:rsidDel="00000000" w:rsidP="00000000" w:rsidRDefault="00000000" w:rsidRPr="00000000" w14:paraId="00000024">
      <w:pPr>
        <w:spacing w:after="200" w:before="0" w:lineRule="auto"/>
        <w:ind w:right="-2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Student IDs: </w:t>
      </w:r>
      <w:r w:rsidDel="00000000" w:rsidR="00000000" w:rsidRPr="00000000">
        <w:rPr>
          <w:rFonts w:ascii="Times" w:cs="Times" w:eastAsia="Times" w:hAnsi="Times"/>
          <w:rtl w:val="0"/>
        </w:rPr>
        <w:t xml:space="preserve">19960, 20016, 20109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Rule="auto"/>
        <w:ind w:right="-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sdt>
      <w:sdtPr>
        <w:id w:val="-5653952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y31q8awhamk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br9xnc7krf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vs. Delivered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nnlek5pmq6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Implementation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2ff7tv70jm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+ Heuristics Implementation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69xztx0iu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Board Size and Style Implementation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ogz7ytj50q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Modes and Difficulties Implementation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righ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hip9r049vq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Responsibilities and Task Distribution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00" w:before="0" w:lineRule="auto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rPr>
          <w:rFonts w:ascii="Times" w:cs="Times" w:eastAsia="Times" w:hAnsi="Times"/>
        </w:rPr>
      </w:pPr>
      <w:bookmarkStart w:colFirst="0" w:colLast="0" w:name="_8y31q8awhamk" w:id="2"/>
      <w:bookmarkEnd w:id="2"/>
      <w:r w:rsidDel="00000000" w:rsidR="00000000" w:rsidRPr="00000000">
        <w:rPr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Game of the Amazons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strategy board game for two players, traditionally played on a 10x10 board (though our version supports 6x6 and 8x8). It is a "territory-capture" game with no pieces removed from the board.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rPr/>
      </w:pPr>
      <w:bookmarkStart w:colFirst="0" w:colLast="0" w:name="_x4br9xnc7krf" w:id="3"/>
      <w:bookmarkEnd w:id="3"/>
      <w:r w:rsidDel="00000000" w:rsidR="00000000" w:rsidRPr="00000000">
        <w:rPr>
          <w:rtl w:val="0"/>
        </w:rPr>
        <w:t xml:space="preserve">Proposed vs. Delivered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015"/>
        <w:gridCol w:w="4020"/>
        <w:tblGridChange w:id="0">
          <w:tblGrid>
            <w:gridCol w:w="2190"/>
            <w:gridCol w:w="3015"/>
            <w:gridCol w:w="4020"/>
          </w:tblGrid>
        </w:tblGridChange>
      </w:tblGrid>
      <w:tr>
        <w:trPr>
          <w:cantSplit w:val="1"/>
          <w:trHeight w:val="640.268554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Initial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Final (+additionally implemented)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firstLine="0"/>
              <w:rPr>
                <w:rFonts w:ascii="Times" w:cs="Times" w:eastAsia="Times" w:hAnsi="Time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Logic/Intercation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firstLine="0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Interactive Queens, Highlights for valid moves, Selection of moves.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" w:cs="Times" w:eastAsia="Times" w:hAnsi="Times"/>
                <w:color w:val="1f1f1f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+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Undo Move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Move History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Rules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AI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Minimax + Alpha-Beta.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" w:cs="Times" w:eastAsia="Times" w:hAnsi="Times"/>
                <w:color w:val="1f1f1f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+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Stop AI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Heuristics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Mobility, Territory, Spatial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" w:cs="Times" w:eastAsia="Times" w:hAnsi="Times"/>
                <w:color w:val="38761d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" w:cs="Times" w:eastAsia="Times" w:hAnsi="Time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Difficulty Levels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Easy, Medium, Hard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" w:cs="Times" w:eastAsia="Times" w:hAnsi="Times"/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Board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10x10, 8x8, 6x6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" w:cs="Times" w:eastAsia="Times" w:hAnsi="Times"/>
                <w:color w:val="38761d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" w:cs="Times" w:eastAsia="Times" w:hAnsi="Time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Game Modes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Player vs AI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" w:cs="Times" w:eastAsia="Times" w:hAnsi="Times"/>
                <w:b w:val="1"/>
                <w:bCs w:val="1"/>
                <w:color w:val="1f1f1f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+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PvP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,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AIvsAI,  Animation Speed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Themes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2 Styles (Wooden/B&amp;W).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Expanded: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8 Styles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 + 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Theme Creator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 with color pickers.</w:t>
            </w:r>
          </w:p>
        </w:tc>
      </w:tr>
      <w:tr>
        <w:trPr>
          <w:cantSplit w:val="0"/>
          <w:trHeight w:val="756.000000000000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2 Languages (EN/BS).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Expanded: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u w:val="single"/>
                <w:rtl w:val="0"/>
              </w:rPr>
              <w:t xml:space="preserve">6 Languages</w:t>
            </w: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 (EN, BS, DE, ES, FR, JP).</w:t>
            </w:r>
          </w:p>
        </w:tc>
      </w:tr>
      <w:tr>
        <w:trPr>
          <w:cantSplit w:val="0"/>
          <w:trHeight w:val="791.000000000000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0" w:firstLine="0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Shooting Arrow, Field explosion, Moving Queens.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" w:cs="Times" w:eastAsia="Times" w:hAnsi="Times"/>
                <w:color w:val="38761d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.48624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" w:cs="Times" w:eastAsia="Times" w:hAnsi="Time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f1f1f"/>
                <w:rtl w:val="0"/>
              </w:rPr>
              <w:t xml:space="preserve">Sound Effects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firstLine="0"/>
              <w:rPr>
                <w:rFonts w:ascii="Times" w:cs="Times" w:eastAsia="Times" w:hAnsi="Times"/>
                <w:color w:val="1f1f1f"/>
              </w:rPr>
            </w:pPr>
            <w:r w:rsidDel="00000000" w:rsidR="00000000" w:rsidRPr="00000000">
              <w:rPr>
                <w:rFonts w:ascii="Times" w:cs="Times" w:eastAsia="Times" w:hAnsi="Times"/>
                <w:color w:val="1f1f1f"/>
                <w:rtl w:val="0"/>
              </w:rPr>
              <w:t xml:space="preserve">Animations + Win/Loss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" w:cs="Times" w:eastAsia="Times" w:hAnsi="Times"/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38761d"/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ltnnlek5pmq6" w:id="4"/>
      <w:bookmarkEnd w:id="4"/>
      <w:r w:rsidDel="00000000" w:rsidR="00000000" w:rsidRPr="00000000">
        <w:rPr>
          <w:rtl w:val="0"/>
        </w:rPr>
        <w:t xml:space="preserve">Logic Implementation</w:t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 the initial proposal, the scope of the logic was limited to interactive Queen movement, move validation, and basic selection. The final implementation significantly expanded this foundation to include a robust state-management system that supports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Undo functionality</w:t>
      </w:r>
      <w:r w:rsidDel="00000000" w:rsidR="00000000" w:rsidRPr="00000000">
        <w:rPr>
          <w:rFonts w:ascii="Times" w:cs="Times" w:eastAsia="Times" w:hAnsi="Times"/>
          <w:rtl w:val="0"/>
        </w:rPr>
        <w:t xml:space="preserve">, a detailed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Move History Log</w:t>
      </w:r>
      <w:r w:rsidDel="00000000" w:rsidR="00000000" w:rsidRPr="00000000">
        <w:rPr>
          <w:rFonts w:ascii="Times" w:cs="Times" w:eastAsia="Times" w:hAnsi="Times"/>
          <w:rtl w:val="0"/>
        </w:rPr>
        <w:t xml:space="preserve">, and an interactive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Rules Page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Core Logic &amp; Validation:</w:t>
      </w:r>
      <w:r w:rsidDel="00000000" w:rsidR="00000000" w:rsidRPr="00000000">
        <w:rPr>
          <w:rFonts w:ascii="Times" w:cs="Times" w:eastAsia="Times" w:hAnsi="Times"/>
          <w:rtl w:val="0"/>
        </w:rPr>
        <w:t xml:space="preserve"> The game rules are encapsulated in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Rules.h</w:t>
      </w:r>
      <w:r w:rsidDel="00000000" w:rsidR="00000000" w:rsidRPr="00000000">
        <w:rPr>
          <w:rFonts w:ascii="Times" w:cs="Times" w:eastAsia="Times" w:hAnsi="Times"/>
          <w:rtl w:val="0"/>
        </w:rPr>
        <w:t xml:space="preserve"> file. We implemented a "Ray-Casting" approach for move generation. Since Queens and Arrows move identically to Chess Queens, the system scans all 8 directions (orthogonal and diagonal) to collect reachable tiles. A move is only valid if both the Queen's path to the destination and the Arrow's path from that destination are unobstructed.</w:t>
      </w:r>
    </w:p>
    <w:p w:rsidR="00000000" w:rsidDel="00000000" w:rsidP="00000000" w:rsidRDefault="00000000" w:rsidRPr="00000000" w14:paraId="0000007B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/>
        <w:drawing>
          <wp:inline distB="114300" distT="114300" distL="114300" distR="114300">
            <wp:extent cx="5005388" cy="549535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5495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State Management (Undo &amp; History):</w:t>
      </w:r>
      <w:r w:rsidDel="00000000" w:rsidR="00000000" w:rsidRPr="00000000">
        <w:rPr>
          <w:rFonts w:ascii="Times" w:cs="Times" w:eastAsia="Times" w:hAnsi="Times"/>
          <w:rtl w:val="0"/>
        </w:rPr>
        <w:t xml:space="preserve"> To support the "Undo" feature (which was not in the original proposal), we implemented a state-stack architecture in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GameState.h</w:t>
      </w:r>
      <w:r w:rsidDel="00000000" w:rsidR="00000000" w:rsidRPr="00000000">
        <w:rPr>
          <w:rFonts w:ascii="Times" w:cs="Times" w:eastAsia="Times" w:hAnsi="Times"/>
          <w:rtl w:val="0"/>
        </w:rPr>
        <w:t xml:space="preserve">. Every time a move is committed,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Move</w:t>
      </w:r>
      <w:r w:rsidDel="00000000" w:rsidR="00000000" w:rsidRPr="00000000">
        <w:rPr>
          <w:rFonts w:ascii="Times" w:cs="Times" w:eastAsia="Times" w:hAnsi="Times"/>
          <w:rtl w:val="0"/>
        </w:rPr>
        <w:t xml:space="preserve"> object is pushed into a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_moveHistory</w:t>
      </w:r>
      <w:r w:rsidDel="00000000" w:rsidR="00000000" w:rsidRPr="00000000">
        <w:rPr>
          <w:rFonts w:ascii="Times" w:cs="Times" w:eastAsia="Times" w:hAnsi="Times"/>
          <w:rtl w:val="0"/>
        </w:rPr>
        <w:t xml:space="preserve"> vector. This allows the game to revert to any previous state by popping the last move and refreshing the board. This history is also visualized in the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Logs View</w:t>
      </w:r>
      <w:r w:rsidDel="00000000" w:rsidR="00000000" w:rsidRPr="00000000">
        <w:rPr>
          <w:rFonts w:ascii="Times" w:cs="Times" w:eastAsia="Times" w:hAnsi="Times"/>
          <w:rtl w:val="0"/>
        </w:rPr>
        <w:t xml:space="preserve">, providing players with a text-based record of the match (e.g., "Queen (4,1) -&gt; (4,4), Arrow -&gt; (5,5)").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5498" cy="99345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98" cy="99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before="240" w:lineRule="auto"/>
        <w:rPr/>
      </w:pPr>
      <w:bookmarkStart w:colFirst="0" w:colLast="0" w:name="_l12ff7tv70jm" w:id="5"/>
      <w:bookmarkEnd w:id="5"/>
      <w:r w:rsidDel="00000000" w:rsidR="00000000" w:rsidRPr="00000000">
        <w:rPr>
          <w:rtl w:val="0"/>
        </w:rPr>
        <w:t xml:space="preserve">Algorithm + Heuristics Implementation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core requirement was a Minimax algorithm with Alpha-Beta pruning. We delivered this but added critical enhancements for performance and user experience, specifically the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Stop AI</w:t>
      </w:r>
      <w:r w:rsidDel="00000000" w:rsidR="00000000" w:rsidRPr="00000000">
        <w:rPr>
          <w:rFonts w:ascii="Times" w:cs="Times" w:eastAsia="Times" w:hAnsi="Times"/>
          <w:rtl w:val="0"/>
        </w:rPr>
        <w:t xml:space="preserve"> feature and advanced heuristic tiers.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Search Engine &amp; Safety:</w:t>
      </w:r>
      <w:r w:rsidDel="00000000" w:rsidR="00000000" w:rsidRPr="00000000">
        <w:rPr>
          <w:rFonts w:ascii="Times" w:cs="Times" w:eastAsia="Times" w:hAnsi="Times"/>
          <w:rtl w:val="0"/>
        </w:rPr>
        <w:t xml:space="preserve"> The AI runs on a separate thread to keep the UI responsive. We implemented a safety mechanism using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std::atomic_bool _cancelAi</w:t>
      </w:r>
      <w:r w:rsidDel="00000000" w:rsidR="00000000" w:rsidRPr="00000000">
        <w:rPr>
          <w:rFonts w:ascii="Times" w:cs="Times" w:eastAsia="Times" w:hAnsi="Times"/>
          <w:rtl w:val="0"/>
        </w:rPr>
        <w:t xml:space="preserve"> in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MainView.h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Algorithms.h</w:t>
      </w:r>
      <w:r w:rsidDel="00000000" w:rsidR="00000000" w:rsidRPr="00000000">
        <w:rPr>
          <w:rFonts w:ascii="Times" w:cs="Times" w:eastAsia="Times" w:hAnsi="Times"/>
          <w:rtl w:val="0"/>
        </w:rPr>
        <w:t xml:space="preserve">. This allows the user to interrupt the AI immediately (e.g., by clicking "Stop AI" or "New Game") without crashing the application, a feature essential for handling the high branching factor of 10x10 games.</w:t>
      </w:r>
    </w:p>
    <w:p w:rsidR="00000000" w:rsidDel="00000000" w:rsidP="00000000" w:rsidRDefault="00000000" w:rsidRPr="00000000" w14:paraId="00000083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/>
        <w:drawing>
          <wp:inline distB="114300" distT="114300" distL="114300" distR="114300">
            <wp:extent cx="5765346" cy="31861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346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Heuristics (Intelligence Layers):</w:t>
      </w:r>
      <w:r w:rsidDel="00000000" w:rsidR="00000000" w:rsidRPr="00000000">
        <w:rPr>
          <w:rFonts w:ascii="Times" w:cs="Times" w:eastAsia="Times" w:hAnsi="Times"/>
          <w:rtl w:val="0"/>
        </w:rPr>
        <w:t xml:space="preserve"> We moved beyond simple mobility counting by implementing three distinct evaluation strategies based on difficulty 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Mobility (Easy):</w:t>
      </w:r>
      <w:r w:rsidDel="00000000" w:rsidR="00000000" w:rsidRPr="00000000">
        <w:rPr>
          <w:rFonts w:ascii="Times" w:cs="Times" w:eastAsia="Times" w:hAnsi="Times"/>
          <w:rtl w:val="0"/>
        </w:rPr>
        <w:t xml:space="preserve"> Simply counts available moves.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Spatial Influence (Medium):</w:t>
      </w:r>
      <w:r w:rsidDel="00000000" w:rsidR="00000000" w:rsidRPr="00000000">
        <w:rPr>
          <w:rFonts w:ascii="Times" w:cs="Times" w:eastAsia="Times" w:hAnsi="Times"/>
          <w:rtl w:val="0"/>
        </w:rPr>
        <w:t xml:space="preserve"> Calculates a score based on how close pieces are to the center and how much board area they "influence" or shadow.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Territory Control (Hard):</w:t>
      </w:r>
      <w:r w:rsidDel="00000000" w:rsidR="00000000" w:rsidRPr="00000000">
        <w:rPr>
          <w:rFonts w:ascii="Times" w:cs="Times" w:eastAsia="Times" w:hAnsi="Times"/>
          <w:rtl w:val="0"/>
        </w:rPr>
        <w:t xml:space="preserve"> Implements a "flood-fill" algorithm to determine which parts of the board are reachable only by the AI. This allows the Hard bot to trap opponents by sealing off entire sections of the board.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/>
        <w:drawing>
          <wp:inline distB="114300" distT="114300" distL="114300" distR="114300">
            <wp:extent cx="5967413" cy="509716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509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before="240" w:lineRule="auto"/>
        <w:rPr/>
      </w:pPr>
      <w:bookmarkStart w:colFirst="0" w:colLast="0" w:name="_qn69xztx0iul" w:id="6"/>
      <w:bookmarkEnd w:id="6"/>
      <w:r w:rsidDel="00000000" w:rsidR="00000000" w:rsidRPr="00000000">
        <w:rPr>
          <w:rtl w:val="0"/>
        </w:rPr>
        <w:t xml:space="preserve">Board Size and Style Implementation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proposal listed three board sizes and two basic themes. The final product expanded this significantly to include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8 distinct themes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Custom Theme Creator</w:t>
      </w:r>
      <w:r w:rsidDel="00000000" w:rsidR="00000000" w:rsidRPr="00000000">
        <w:rPr>
          <w:rFonts w:ascii="Times" w:cs="Times" w:eastAsia="Times" w:hAnsi="Times"/>
          <w:rtl w:val="0"/>
        </w:rPr>
        <w:t xml:space="preserve">, providing a highly polished visual experience.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Dynamic Board Geometry:</w:t>
      </w:r>
      <w:r w:rsidDel="00000000" w:rsidR="00000000" w:rsidRPr="00000000">
        <w:rPr>
          <w:rFonts w:ascii="Times" w:cs="Times" w:eastAsia="Times" w:hAnsi="Times"/>
          <w:rtl w:val="0"/>
        </w:rPr>
        <w:t xml:space="preserve"> The board rendering in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AmazonsBoardCanvas.h</w:t>
      </w:r>
      <w:r w:rsidDel="00000000" w:rsidR="00000000" w:rsidRPr="00000000">
        <w:rPr>
          <w:rFonts w:ascii="Times" w:cs="Times" w:eastAsia="Times" w:hAnsi="Times"/>
          <w:rtl w:val="0"/>
        </w:rPr>
        <w:t xml:space="preserve"> is mathematically dynamic. Regardless of whether the user selects 6x6, 8x8, or 10x10,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computeBoardGeometry</w:t>
      </w:r>
      <w:r w:rsidDel="00000000" w:rsidR="00000000" w:rsidRPr="00000000">
        <w:rPr>
          <w:rFonts w:ascii="Times" w:cs="Times" w:eastAsia="Times" w:hAnsi="Times"/>
          <w:rtl w:val="0"/>
        </w:rPr>
        <w:t xml:space="preserve"> function calculates the optimal cell size to fit the window while maintaining a perfect square aspect ratio. This ensures the game looks correct on any screen size.</w:t>
      </w:r>
    </w:p>
    <w:p w:rsidR="00000000" w:rsidDel="00000000" w:rsidP="00000000" w:rsidRDefault="00000000" w:rsidRPr="00000000" w14:paraId="0000008F">
      <w:pPr>
        <w:spacing w:after="200" w:lineRule="auto"/>
        <w:jc w:val="center"/>
        <w:rPr>
          <w:rFonts w:ascii="Times" w:cs="Times" w:eastAsia="Times" w:hAnsi="Times"/>
        </w:rPr>
      </w:pPr>
      <w:r w:rsidDel="00000000" w:rsidR="00000000" w:rsidRPr="00000000">
        <w:rPr/>
        <w:drawing>
          <wp:inline distB="114300" distT="114300" distL="114300" distR="114300">
            <wp:extent cx="4243388" cy="212641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12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Theme Engine:</w:t>
      </w:r>
      <w:r w:rsidDel="00000000" w:rsidR="00000000" w:rsidRPr="00000000">
        <w:rPr>
          <w:rFonts w:ascii="Times" w:cs="Times" w:eastAsia="Times" w:hAnsi="Times"/>
          <w:rtl w:val="0"/>
        </w:rPr>
        <w:t xml:space="preserve"> We implemented a flexible resource loading system. Users can switch between image-based themes (Wooden, Ice, Stone, etc.) and color-based themes (Bubblegum, Black &amp; White). The standout addition is the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Custom Theme</w:t>
      </w:r>
      <w:r w:rsidDel="00000000" w:rsidR="00000000" w:rsidRPr="00000000">
        <w:rPr>
          <w:rFonts w:ascii="Times" w:cs="Times" w:eastAsia="Times" w:hAnsi="Times"/>
          <w:rtl w:val="0"/>
        </w:rPr>
        <w:t xml:space="preserve">, which uses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SettingsPopup</w:t>
      </w:r>
      <w:r w:rsidDel="00000000" w:rsidR="00000000" w:rsidRPr="00000000">
        <w:rPr>
          <w:rFonts w:ascii="Times" w:cs="Times" w:eastAsia="Times" w:hAnsi="Times"/>
          <w:rtl w:val="0"/>
        </w:rPr>
        <w:t xml:space="preserve"> to pass user-selected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ColorID</w:t>
      </w:r>
      <w:r w:rsidDel="00000000" w:rsidR="00000000" w:rsidRPr="00000000">
        <w:rPr>
          <w:rFonts w:ascii="Times" w:cs="Times" w:eastAsia="Times" w:hAnsi="Times"/>
          <w:rtl w:val="0"/>
        </w:rPr>
        <w:t xml:space="preserve">s to the canvas. This allows users to mix and match any color combination for light and dark tiles using the integrated color pickers.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9012" cy="242411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9012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before="240" w:lineRule="auto"/>
        <w:rPr/>
      </w:pPr>
      <w:bookmarkStart w:colFirst="0" w:colLast="0" w:name="_c4ogz7ytj50q" w:id="7"/>
      <w:bookmarkEnd w:id="7"/>
      <w:r w:rsidDel="00000000" w:rsidR="00000000" w:rsidRPr="00000000">
        <w:rPr>
          <w:rtl w:val="0"/>
        </w:rPr>
        <w:t xml:space="preserve">Game Modes and Difficulties Implementation</w:t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exceeded the standard Player vs. AI requirement by implementing a fully flexible "Player Type" system. This allows for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PvP</w:t>
      </w:r>
      <w:r w:rsidDel="00000000" w:rsidR="00000000" w:rsidRPr="00000000">
        <w:rPr>
          <w:rFonts w:ascii="Times" w:cs="Times" w:eastAsia="Times" w:hAnsi="Times"/>
          <w:rtl w:val="0"/>
        </w:rPr>
        <w:t xml:space="preserve"> (local multiplayer),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PvA</w:t>
      </w:r>
      <w:r w:rsidDel="00000000" w:rsidR="00000000" w:rsidRPr="00000000">
        <w:rPr>
          <w:rFonts w:ascii="Times" w:cs="Times" w:eastAsia="Times" w:hAnsi="Times"/>
          <w:rtl w:val="0"/>
        </w:rPr>
        <w:t xml:space="preserve"> (standard), and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AvA</w:t>
      </w:r>
      <w:r w:rsidDel="00000000" w:rsidR="00000000" w:rsidRPr="00000000">
        <w:rPr>
          <w:rFonts w:ascii="Times" w:cs="Times" w:eastAsia="Times" w:hAnsi="Times"/>
          <w:rtl w:val="0"/>
        </w:rPr>
        <w:t xml:space="preserve"> (Spectator Mode).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Player Type Architecture: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MainView.h</w:t>
      </w:r>
      <w:r w:rsidDel="00000000" w:rsidR="00000000" w:rsidRPr="00000000">
        <w:rPr>
          <w:rtl w:val="0"/>
        </w:rPr>
        <w:t xml:space="preserve">, we track </w:t>
      </w:r>
      <w:r w:rsidDel="00000000" w:rsidR="00000000" w:rsidRPr="00000000">
        <w:rPr>
          <w:color w:val="188038"/>
          <w:rtl w:val="0"/>
        </w:rPr>
        <w:t xml:space="preserve">_whitePlayerType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_blackPlayerType</w:t>
      </w:r>
      <w:r w:rsidDel="00000000" w:rsidR="00000000" w:rsidRPr="00000000">
        <w:rPr>
          <w:rtl w:val="0"/>
        </w:rPr>
        <w:t xml:space="preserve"> (Human or AI). The game loop checks these flags after every move. If the current player is AI, it triggers the background thread; otherwise, it enables mouse interaction for the human. This architecture also supports the added </w:t>
      </w:r>
      <w:r w:rsidDel="00000000" w:rsidR="00000000" w:rsidRPr="00000000">
        <w:rPr>
          <w:b w:val="1"/>
          <w:bCs w:val="1"/>
          <w:rtl w:val="0"/>
        </w:rPr>
        <w:t xml:space="preserve">Animation Speed</w:t>
      </w:r>
      <w:r w:rsidDel="00000000" w:rsidR="00000000" w:rsidRPr="00000000">
        <w:rPr>
          <w:rtl w:val="0"/>
        </w:rPr>
        <w:t xml:space="preserve"> feature, allowing users to slow down AI matches (up to 3000ms delay) to observe the strategy in real-time.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Difficulty Scaling:</w:t>
      </w:r>
      <w:r w:rsidDel="00000000" w:rsidR="00000000" w:rsidRPr="00000000">
        <w:rPr>
          <w:rtl w:val="0"/>
        </w:rPr>
        <w:t xml:space="preserve"> The difficulty levels (Easy, Medium, Hard) are not just arbitrary labels; they fundamentally change how the engine behaves. We implemented </w:t>
      </w:r>
      <w:r w:rsidDel="00000000" w:rsidR="00000000" w:rsidRPr="00000000">
        <w:rPr>
          <w:b w:val="1"/>
          <w:bCs w:val="1"/>
          <w:rtl w:val="0"/>
        </w:rPr>
        <w:t xml:space="preserve">Variable Depth Logic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Algorithms.h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b w:val="1"/>
          <w:bCs w:val="1"/>
          <w:rtl w:val="0"/>
        </w:rPr>
        <w:t xml:space="preserve">Easy:</w:t>
      </w:r>
      <w:r w:rsidDel="00000000" w:rsidR="00000000" w:rsidRPr="00000000">
        <w:rPr>
          <w:rtl w:val="0"/>
        </w:rPr>
        <w:t xml:space="preserve"> Shallow search (Depth 1-2).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Standard depth (Depth 3-4).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b w:val="1"/>
          <w:bCs w:val="1"/>
          <w:rtl w:val="0"/>
        </w:rPr>
        <w:t xml:space="preserve">Hard:</w:t>
      </w:r>
      <w:r w:rsidDel="00000000" w:rsidR="00000000" w:rsidRPr="00000000">
        <w:rPr>
          <w:rtl w:val="0"/>
        </w:rPr>
        <w:t xml:space="preserve"> Deep search (Depth 5+) with a "Variable Depth" optimization that searches only the top 6 most promising moves deeply, while shallow-searching the rest to save time.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240" w:lineRule="auto"/>
        <w:rPr/>
      </w:pPr>
      <w:bookmarkStart w:colFirst="0" w:colLast="0" w:name="_tohip9r049vq" w:id="8"/>
      <w:bookmarkEnd w:id="8"/>
      <w:r w:rsidDel="00000000" w:rsidR="00000000" w:rsidRPr="00000000">
        <w:rPr>
          <w:rtl w:val="0"/>
        </w:rPr>
        <w:t xml:space="preserve">Team Responsibilities and Task Distribution</w:t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Emin Hadžiabdić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of the graphical user interface (GUI)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natID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of GUI elements with the game engine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Ensuring smooth user interaction and visual consistency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Muhammed Pašić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core game rules and logic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of legal moves, board updates, and turn management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Collaboration with engine developer to ensure correct rule execution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Armin Memišević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of the main game engine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Minimax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alpha–beta pruning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Coordination with rule and GUI components to ensure full game functionality</w:t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ind w:left="9360" w:right="-2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ind w:left="3080" w:right="-20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Sarajevo, February 15th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Amazons - Project Description</w:t>
      <w:tab/>
      <w:tab/>
      <w:tab/>
      <w:tab/>
      <w:tab/>
      <w:tab/>
      <w:tab/>
      <w:tab/>
      <w:t xml:space="preserve">           DSAI-AI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4800600</wp:posOffset>
          </wp:positionH>
          <wp:positionV relativeFrom="paragraph">
            <wp:posOffset>-252412</wp:posOffset>
          </wp:positionV>
          <wp:extent cx="1143671" cy="523875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671" cy="523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-247649</wp:posOffset>
          </wp:positionV>
          <wp:extent cx="1852613" cy="512616"/>
          <wp:effectExtent b="0" l="0" r="0" t="0"/>
          <wp:wrapNone/>
          <wp:docPr id="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2613" cy="5126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2"/>
        <w:szCs w:val="22"/>
        <w:lang w:val="en"/>
      </w:rPr>
    </w:rPrDefault>
    <w:pPrDefault>
      <w:pPr>
        <w:spacing w:line="276" w:lineRule="auto"/>
        <w:ind w:right="-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80" w:lineRule="auto"/>
      <w:jc w:val="left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80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Rule="auto"/>
      <w:jc w:val="left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" w:cs="Times" w:eastAsia="Times" w:hAnsi="Times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Times" w:cs="Times" w:eastAsia="Times" w:hAnsi="Times"/>
      <w:color w:val="666666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