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Dear Ms Rahman,</w:t>
      </w:r>
    </w:p>
    <w:p>
      <w:r>
        <w:t xml:space="preserve">Thank you for your order of 14 March. The goods described in Schedule 2 will be delivered within thirty days, to the address on the order.</w:t>
      </w:r>
    </w:p>
    <w:p>
      <w:r>
        <w:t xml:space="preserve">The invoice follows by post. Payment is due within thirty days of the invoice date.</w:t>
      </w:r>
    </w:p>
    <w:p>
      <w:r>
        <w:t xml:space="preserve">Yours sincerely,</w:t>
      </w:r>
    </w:p>
    <w:p>
      <w:r>
        <w:t xml:space="preserve">Bo Lindqvist</w:t>
      </w:r>
    </w:p>
    <w:sectPr/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Title">
    <w:name w:val="Title"/>
    <w:basedOn w:val="Normal"/>
    <w:pPr>
      <w:spacing w:after="120"/>
    </w:pPr>
    <w:rPr>
      <w:b/>
      <w:sz w:val="44"/>
    </w:rPr>
  </w:style>
  <w:style w:type="paragraph" w:styleId="Heading1">
    <w:name w:val="heading 1"/>
    <w:basedOn w:val="Normal"/>
    <w:pPr>
      <w:spacing w:before="240" w:after="120"/>
    </w:pPr>
    <w:rPr>
      <w:b/>
      <w:sz w:val="32"/>
      <w:color w:val="1F5F8B"/>
    </w:rPr>
  </w:style>
  <w:style w:type="paragraph" w:styleId="Heading2">
    <w:name w:val="heading 2"/>
    <w:basedOn w:val="Normal"/>
    <w:pPr>
      <w:spacing w:before="200" w:after="100"/>
    </w:pPr>
    <w:rPr>
      <w:b/>
      <w:sz w:val="26"/>
      <w:color w:val="1F5F8B"/>
    </w:rPr>
  </w:style>
  <w:style w:type="paragraph" w:styleId="Heading3">
    <w:name w:val="heading 3"/>
    <w:basedOn w:val="Normal"/>
    <w:pPr>
      <w:spacing w:before="160" w:after="80"/>
    </w:pPr>
    <w:rPr>
      <w:b/>
      <w:sz w:val="24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