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617" w:rsidRPr="008B0514" w:rsidRDefault="00E04957">
      <w:pPr>
        <w:rPr>
          <w:rFonts w:ascii="Times New Roman" w:hAnsi="Times New Roman" w:cs="Times New Roman"/>
        </w:rPr>
      </w:pPr>
      <w:r w:rsidRPr="008B0514">
        <w:rPr>
          <w:rFonts w:ascii="Times New Roman" w:hAnsi="Times New Roman" w:cs="Times New Roman"/>
        </w:rPr>
        <w:t>Eldion Vincent H. Bartolo</w:t>
      </w:r>
      <w:r w:rsidRPr="008B0514">
        <w:rPr>
          <w:rFonts w:ascii="Times New Roman" w:hAnsi="Times New Roman" w:cs="Times New Roman"/>
        </w:rPr>
        <w:tab/>
      </w:r>
      <w:r w:rsidR="00242D9C">
        <w:rPr>
          <w:rFonts w:ascii="Times New Roman" w:hAnsi="Times New Roman" w:cs="Times New Roman"/>
        </w:rPr>
        <w:tab/>
      </w:r>
      <w:r w:rsidR="00242D9C">
        <w:rPr>
          <w:rFonts w:ascii="Times New Roman" w:hAnsi="Times New Roman" w:cs="Times New Roman"/>
        </w:rPr>
        <w:tab/>
      </w:r>
      <w:r w:rsidR="00242D9C">
        <w:rPr>
          <w:rFonts w:ascii="Times New Roman" w:hAnsi="Times New Roman" w:cs="Times New Roman"/>
        </w:rPr>
        <w:tab/>
      </w:r>
      <w:r w:rsidR="00242D9C">
        <w:rPr>
          <w:rFonts w:ascii="Times New Roman" w:hAnsi="Times New Roman" w:cs="Times New Roman"/>
        </w:rPr>
        <w:tab/>
      </w:r>
      <w:r w:rsidR="00242D9C">
        <w:rPr>
          <w:rFonts w:ascii="Times New Roman" w:hAnsi="Times New Roman" w:cs="Times New Roman"/>
        </w:rPr>
        <w:tab/>
      </w:r>
      <w:r w:rsidR="00242D9C">
        <w:rPr>
          <w:rFonts w:ascii="Times New Roman" w:hAnsi="Times New Roman" w:cs="Times New Roman"/>
        </w:rPr>
        <w:tab/>
        <w:t xml:space="preserve">             </w:t>
      </w:r>
      <w:r w:rsidRPr="008B0514">
        <w:rPr>
          <w:rFonts w:ascii="Times New Roman" w:hAnsi="Times New Roman" w:cs="Times New Roman"/>
        </w:rPr>
        <w:t>2010-28167</w:t>
      </w:r>
    </w:p>
    <w:p w:rsidR="00C4708D" w:rsidRPr="008B0514" w:rsidRDefault="00C4708D" w:rsidP="003A2006">
      <w:pPr>
        <w:jc w:val="center"/>
        <w:rPr>
          <w:rFonts w:ascii="Times New Roman" w:hAnsi="Times New Roman" w:cs="Times New Roman"/>
        </w:rPr>
      </w:pPr>
      <w:r w:rsidRPr="008B0514">
        <w:rPr>
          <w:rFonts w:ascii="Times New Roman" w:hAnsi="Times New Roman" w:cs="Times New Roman"/>
        </w:rPr>
        <w:t>ES 204 Machine Problem</w:t>
      </w:r>
    </w:p>
    <w:p w:rsidR="00C4708D" w:rsidRPr="008B0514" w:rsidRDefault="00C4708D">
      <w:pPr>
        <w:rPr>
          <w:rFonts w:ascii="Times New Roman" w:hAnsi="Times New Roman" w:cs="Times New Roman"/>
        </w:rPr>
      </w:pPr>
    </w:p>
    <w:p w:rsidR="00C92B5A" w:rsidRPr="008B0514" w:rsidRDefault="00FF2B6D" w:rsidP="00FF2B6D">
      <w:pPr>
        <w:jc w:val="center"/>
        <w:rPr>
          <w:rFonts w:ascii="Times New Roman" w:hAnsi="Times New Roman" w:cs="Times New Roman"/>
          <w:b/>
        </w:rPr>
      </w:pPr>
      <w:r w:rsidRPr="008B0514">
        <w:rPr>
          <w:rFonts w:ascii="Times New Roman" w:hAnsi="Times New Roman" w:cs="Times New Roman"/>
          <w:b/>
        </w:rPr>
        <w:t xml:space="preserve">Problem </w:t>
      </w:r>
      <w:r w:rsidR="00DA0C1A" w:rsidRPr="008B0514">
        <w:rPr>
          <w:rFonts w:ascii="Times New Roman" w:hAnsi="Times New Roman" w:cs="Times New Roman"/>
          <w:b/>
        </w:rPr>
        <w:t>1</w:t>
      </w:r>
    </w:p>
    <w:p w:rsidR="00856940" w:rsidRPr="008B0514" w:rsidRDefault="00856940" w:rsidP="00856940">
      <w:pPr>
        <w:rPr>
          <w:rFonts w:ascii="Times New Roman" w:hAnsi="Times New Roman" w:cs="Times New Roman"/>
          <w:i/>
        </w:rPr>
      </w:pPr>
      <w:r w:rsidRPr="008B0514">
        <w:rPr>
          <w:rFonts w:ascii="Times New Roman" w:hAnsi="Times New Roman" w:cs="Times New Roman"/>
          <w:i/>
        </w:rPr>
        <w:t>Solution:</w:t>
      </w:r>
    </w:p>
    <w:p w:rsidR="00C92B5A" w:rsidRPr="008B0514" w:rsidRDefault="009A2CDC">
      <w:pPr>
        <w:rPr>
          <w:rFonts w:ascii="Times New Roman" w:hAnsi="Times New Roman" w:cs="Times New Roman"/>
        </w:rPr>
      </w:pPr>
      <w:r w:rsidRPr="008B0514">
        <w:rPr>
          <w:rFonts w:ascii="Times New Roman" w:hAnsi="Times New Roman" w:cs="Times New Roman"/>
        </w:rPr>
        <w:t xml:space="preserve">First the first derivative of the boundary condition is approximated using </w:t>
      </w:r>
      <w:r w:rsidR="00A979A0" w:rsidRPr="008B0514">
        <w:rPr>
          <w:rFonts w:ascii="Times New Roman" w:hAnsi="Times New Roman" w:cs="Times New Roman"/>
        </w:rPr>
        <w:t xml:space="preserve">3 point </w:t>
      </w:r>
      <w:r w:rsidRPr="008B0514">
        <w:rPr>
          <w:rFonts w:ascii="Times New Roman" w:hAnsi="Times New Roman" w:cs="Times New Roman"/>
        </w:rPr>
        <w:t>finite difference method,</w:t>
      </w:r>
    </w:p>
    <w:p w:rsidR="009A2CDC" w:rsidRPr="0007183E" w:rsidRDefault="00AD55B9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ψ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  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:rsidR="002A7804" w:rsidRPr="002A7804" w:rsidRDefault="00AD55B9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:rsidR="00247FCE" w:rsidRPr="0007183E" w:rsidRDefault="00247FC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Nothing follows. I really don’t have an idea how to solve this.</w:t>
      </w:r>
      <w:r w:rsidR="00C75FD5">
        <w:rPr>
          <w:rFonts w:ascii="Times New Roman" w:eastAsiaTheme="minorEastAsia" w:hAnsi="Times New Roman" w:cs="Times New Roman"/>
        </w:rPr>
        <w:t xml:space="preserve"> ;(</w:t>
      </w:r>
    </w:p>
    <w:p w:rsidR="00076B81" w:rsidRPr="008B0514" w:rsidRDefault="00076B81">
      <w:pPr>
        <w:rPr>
          <w:rFonts w:ascii="Times New Roman" w:eastAsiaTheme="minorEastAsia" w:hAnsi="Times New Roman" w:cs="Times New Roman"/>
          <w:i/>
        </w:rPr>
      </w:pPr>
      <w:r w:rsidRPr="008B0514">
        <w:rPr>
          <w:rFonts w:ascii="Times New Roman" w:eastAsiaTheme="minorEastAsia" w:hAnsi="Times New Roman" w:cs="Times New Roman"/>
          <w:i/>
        </w:rPr>
        <w:t>Summary of Results:</w:t>
      </w:r>
    </w:p>
    <w:p w:rsidR="00076B81" w:rsidRPr="00DA2049" w:rsidRDefault="00DA2049" w:rsidP="00DA204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NONE</w:t>
      </w:r>
    </w:p>
    <w:p w:rsidR="00076B81" w:rsidRDefault="00076B81">
      <w:pPr>
        <w:rPr>
          <w:rFonts w:ascii="Times New Roman" w:eastAsiaTheme="minorEastAsia" w:hAnsi="Times New Roman" w:cs="Times New Roman"/>
          <w:i/>
        </w:rPr>
      </w:pPr>
      <w:r w:rsidRPr="008B0514">
        <w:rPr>
          <w:rFonts w:ascii="Times New Roman" w:eastAsiaTheme="minorEastAsia" w:hAnsi="Times New Roman" w:cs="Times New Roman"/>
          <w:i/>
        </w:rPr>
        <w:t>Problems Encountered:</w:t>
      </w:r>
    </w:p>
    <w:p w:rsidR="00DA2049" w:rsidRPr="00DA2049" w:rsidRDefault="00DA204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think that the problem</w:t>
      </w:r>
      <w:r w:rsidR="00C75FD5">
        <w:rPr>
          <w:rFonts w:ascii="Times New Roman" w:eastAsiaTheme="minorEastAsia" w:hAnsi="Times New Roman" w:cs="Times New Roman"/>
        </w:rPr>
        <w:t xml:space="preserve"> overall</w:t>
      </w:r>
      <w:r>
        <w:rPr>
          <w:rFonts w:ascii="Times New Roman" w:eastAsiaTheme="minorEastAsia" w:hAnsi="Times New Roman" w:cs="Times New Roman"/>
        </w:rPr>
        <w:t xml:space="preserve"> is time consuming and it is the hardest problem in the whole MP. </w:t>
      </w:r>
      <w:r w:rsidR="00247FCE">
        <w:rPr>
          <w:rFonts w:ascii="Times New Roman" w:eastAsiaTheme="minorEastAsia" w:hAnsi="Times New Roman" w:cs="Times New Roman"/>
        </w:rPr>
        <w:t>I don’t know how to get the differential equation and put it to an integral function.</w:t>
      </w:r>
    </w:p>
    <w:p w:rsidR="00076B81" w:rsidRPr="008B0514" w:rsidRDefault="00076B81">
      <w:pPr>
        <w:rPr>
          <w:rFonts w:ascii="Times New Roman" w:eastAsiaTheme="minorEastAsia" w:hAnsi="Times New Roman" w:cs="Times New Roman"/>
          <w:i/>
        </w:rPr>
      </w:pPr>
      <w:r w:rsidRPr="008B0514">
        <w:rPr>
          <w:rFonts w:ascii="Times New Roman" w:eastAsiaTheme="minorEastAsia" w:hAnsi="Times New Roman" w:cs="Times New Roman"/>
          <w:i/>
        </w:rPr>
        <w:t>References</w:t>
      </w:r>
      <w:r w:rsidR="008B0514">
        <w:rPr>
          <w:rFonts w:ascii="Times New Roman" w:eastAsiaTheme="minorEastAsia" w:hAnsi="Times New Roman" w:cs="Times New Roman"/>
          <w:i/>
        </w:rPr>
        <w:t>:</w:t>
      </w:r>
    </w:p>
    <w:p w:rsidR="00FB63F0" w:rsidRPr="008B0514" w:rsidRDefault="00A05E1B" w:rsidP="00A05E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NONE</w:t>
      </w:r>
    </w:p>
    <w:p w:rsidR="000A0B41" w:rsidRPr="008B0514" w:rsidRDefault="000A0B41" w:rsidP="00DA0C1A">
      <w:pPr>
        <w:jc w:val="center"/>
        <w:rPr>
          <w:rFonts w:ascii="Times New Roman" w:eastAsiaTheme="minorEastAsia" w:hAnsi="Times New Roman" w:cs="Times New Roman"/>
          <w:b/>
        </w:rPr>
      </w:pPr>
      <w:r w:rsidRPr="008B0514">
        <w:rPr>
          <w:rFonts w:ascii="Times New Roman" w:eastAsiaTheme="minorEastAsia" w:hAnsi="Times New Roman" w:cs="Times New Roman"/>
          <w:b/>
        </w:rPr>
        <w:t>Problem</w:t>
      </w:r>
      <w:r w:rsidR="00DA0C1A" w:rsidRPr="008B0514">
        <w:rPr>
          <w:rFonts w:ascii="Times New Roman" w:eastAsiaTheme="minorEastAsia" w:hAnsi="Times New Roman" w:cs="Times New Roman"/>
          <w:b/>
        </w:rPr>
        <w:t xml:space="preserve"> 2</w:t>
      </w:r>
    </w:p>
    <w:p w:rsidR="0060245C" w:rsidRDefault="0060245C" w:rsidP="0060245C">
      <w:pPr>
        <w:rPr>
          <w:rFonts w:ascii="Times New Roman" w:hAnsi="Times New Roman" w:cs="Times New Roman"/>
          <w:i/>
        </w:rPr>
      </w:pPr>
      <w:r w:rsidRPr="008B0514">
        <w:rPr>
          <w:rFonts w:ascii="Times New Roman" w:hAnsi="Times New Roman" w:cs="Times New Roman"/>
          <w:i/>
        </w:rPr>
        <w:t>Solution:</w:t>
      </w:r>
    </w:p>
    <w:p w:rsidR="0023579E" w:rsidRDefault="0082194D" w:rsidP="00602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23579E">
        <w:rPr>
          <w:rFonts w:ascii="Times New Roman" w:hAnsi="Times New Roman" w:cs="Times New Roman"/>
        </w:rPr>
        <w:t xml:space="preserve"> two ODE-IVPs are created to simplify the problem</w:t>
      </w:r>
    </w:p>
    <w:p w:rsidR="0023579E" w:rsidRPr="0023579E" w:rsidRDefault="0023579E" w:rsidP="002357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579E">
        <w:rPr>
          <w:rFonts w:ascii="Times New Roman" w:hAnsi="Times New Roman" w:cs="Times New Roman"/>
        </w:rPr>
        <w:t>y’ = v</w:t>
      </w:r>
      <w:r>
        <w:rPr>
          <w:rFonts w:ascii="Times New Roman" w:hAnsi="Times New Roman" w:cs="Times New Roman"/>
        </w:rPr>
        <w:t xml:space="preserve">, </w:t>
      </w:r>
      <w:r w:rsidRPr="0023579E">
        <w:rPr>
          <w:rFonts w:ascii="Times New Roman" w:hAnsi="Times New Roman" w:cs="Times New Roman"/>
        </w:rPr>
        <w:t xml:space="preserve"> with B.C</w:t>
      </w:r>
      <w:r w:rsidR="0082194D">
        <w:rPr>
          <w:rFonts w:ascii="Times New Roman" w:hAnsi="Times New Roman" w:cs="Times New Roman"/>
        </w:rPr>
        <w:t xml:space="preserve">. of </w:t>
      </w:r>
      <w:r w:rsidRPr="0023579E">
        <w:rPr>
          <w:rFonts w:ascii="Times New Roman" w:hAnsi="Times New Roman" w:cs="Times New Roman"/>
        </w:rPr>
        <w:t xml:space="preserve"> y(0) = 2</w:t>
      </w:r>
    </w:p>
    <w:p w:rsidR="0023579E" w:rsidRDefault="0023579E" w:rsidP="002357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3579E">
        <w:rPr>
          <w:rFonts w:ascii="Times New Roman" w:hAnsi="Times New Roman" w:cs="Times New Roman"/>
        </w:rPr>
        <w:t>v’ = y’’ = 25(1-y</w:t>
      </w:r>
      <w:r w:rsidRPr="0023579E">
        <w:rPr>
          <w:rFonts w:ascii="Times New Roman" w:hAnsi="Times New Roman" w:cs="Times New Roman"/>
          <w:vertAlign w:val="superscript"/>
        </w:rPr>
        <w:t>2</w:t>
      </w:r>
      <w:r w:rsidRPr="0023579E">
        <w:rPr>
          <w:rFonts w:ascii="Times New Roman" w:hAnsi="Times New Roman" w:cs="Times New Roman"/>
        </w:rPr>
        <w:t xml:space="preserve">)*v </w:t>
      </w:r>
      <w:r>
        <w:rPr>
          <w:rFonts w:ascii="Times New Roman" w:hAnsi="Times New Roman" w:cs="Times New Roman"/>
        </w:rPr>
        <w:t xml:space="preserve">– </w:t>
      </w:r>
      <w:r w:rsidRPr="0023579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, with B.C. of  v(0) = 0</w:t>
      </w:r>
    </w:p>
    <w:p w:rsidR="0082194D" w:rsidRDefault="00E57E33" w:rsidP="00E57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values for </w:t>
      </w:r>
      <w:proofErr w:type="spellStart"/>
      <w:proofErr w:type="gramStart"/>
      <w:r>
        <w:rPr>
          <w:rFonts w:ascii="Times New Roman" w:hAnsi="Times New Roman" w:cs="Times New Roman"/>
        </w:rPr>
        <w:t>y</w:t>
      </w:r>
      <w:r w:rsidRPr="00E57E33">
        <w:rPr>
          <w:rFonts w:ascii="Times New Roman" w:hAnsi="Times New Roman" w:cs="Times New Roman"/>
          <w:vertAlign w:val="subscript"/>
        </w:rPr>
        <w:t>i</w:t>
      </w:r>
      <w:proofErr w:type="spellEnd"/>
      <w:r w:rsidRPr="00E57E33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‘s</w:t>
      </w:r>
      <w:proofErr w:type="gramEnd"/>
      <w:r>
        <w:rPr>
          <w:rFonts w:ascii="Times New Roman" w:hAnsi="Times New Roman" w:cs="Times New Roman"/>
        </w:rPr>
        <w:t xml:space="preserve"> are solved first followed by v</w:t>
      </w:r>
      <w:r>
        <w:rPr>
          <w:rFonts w:ascii="Times New Roman" w:hAnsi="Times New Roman" w:cs="Times New Roman"/>
          <w:vertAlign w:val="subscript"/>
        </w:rPr>
        <w:t xml:space="preserve">i </w:t>
      </w:r>
      <w:r w:rsidR="00424FD9">
        <w:rPr>
          <w:rFonts w:ascii="Times New Roman" w:hAnsi="Times New Roman" w:cs="Times New Roman"/>
        </w:rPr>
        <w:t>w/c</w:t>
      </w:r>
      <w:r>
        <w:rPr>
          <w:rFonts w:ascii="Times New Roman" w:hAnsi="Times New Roman" w:cs="Times New Roman"/>
        </w:rPr>
        <w:t xml:space="preserve"> is dependent on the most recent value of </w:t>
      </w:r>
      <w:proofErr w:type="spellStart"/>
      <w:r>
        <w:rPr>
          <w:rFonts w:ascii="Times New Roman" w:hAnsi="Times New Roman" w:cs="Times New Roman"/>
        </w:rPr>
        <w:t>y</w:t>
      </w:r>
      <w:r w:rsidRPr="00E57E33">
        <w:rPr>
          <w:rFonts w:ascii="Times New Roman" w:hAnsi="Times New Roman" w:cs="Times New Roman"/>
          <w:vertAlign w:val="subscript"/>
        </w:rPr>
        <w:t>i</w:t>
      </w:r>
      <w:proofErr w:type="spellEnd"/>
      <w:r w:rsidR="00424FD9">
        <w:rPr>
          <w:rFonts w:ascii="Times New Roman" w:hAnsi="Times New Roman" w:cs="Times New Roman"/>
        </w:rPr>
        <w:t xml:space="preserve">. </w:t>
      </w:r>
    </w:p>
    <w:p w:rsidR="00424FD9" w:rsidRPr="00424FD9" w:rsidRDefault="00424FD9" w:rsidP="00E57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ODE is stiff, a couple of modification is done in the predictor and corrector of implicit </w:t>
      </w:r>
      <w:proofErr w:type="spellStart"/>
      <w:r>
        <w:rPr>
          <w:rFonts w:ascii="Times New Roman" w:hAnsi="Times New Roman" w:cs="Times New Roman"/>
        </w:rPr>
        <w:t>heun</w:t>
      </w:r>
      <w:proofErr w:type="spellEnd"/>
      <w:r>
        <w:rPr>
          <w:rFonts w:ascii="Times New Roman" w:hAnsi="Times New Roman" w:cs="Times New Roman"/>
        </w:rPr>
        <w:t>. The program created can’t predict a correct solution even if ther</w:t>
      </w:r>
      <w:r w:rsidR="0007183E">
        <w:rPr>
          <w:rFonts w:ascii="Times New Roman" w:hAnsi="Times New Roman" w:cs="Times New Roman"/>
        </w:rPr>
        <w:t>e are modifications, so I used a</w:t>
      </w:r>
      <w:r>
        <w:rPr>
          <w:rFonts w:ascii="Times New Roman" w:hAnsi="Times New Roman" w:cs="Times New Roman"/>
        </w:rPr>
        <w:t xml:space="preserve"> smaller step size of 0.005 </w:t>
      </w:r>
    </w:p>
    <w:p w:rsidR="0060245C" w:rsidRDefault="0060245C" w:rsidP="0060245C">
      <w:pPr>
        <w:rPr>
          <w:rFonts w:ascii="Times New Roman" w:eastAsiaTheme="minorEastAsia" w:hAnsi="Times New Roman" w:cs="Times New Roman"/>
          <w:i/>
        </w:rPr>
      </w:pPr>
      <w:r w:rsidRPr="008B0514">
        <w:rPr>
          <w:rFonts w:ascii="Times New Roman" w:eastAsiaTheme="minorEastAsia" w:hAnsi="Times New Roman" w:cs="Times New Roman"/>
          <w:i/>
        </w:rPr>
        <w:t>Summary of Results:</w:t>
      </w:r>
    </w:p>
    <w:p w:rsidR="0082194D" w:rsidRDefault="00B53263" w:rsidP="0060245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Using a finer step size of 0.005. The figure below shows the solution of the ODE using implicit </w:t>
      </w:r>
      <w:proofErr w:type="spellStart"/>
      <w:r>
        <w:rPr>
          <w:rFonts w:ascii="Times New Roman" w:eastAsiaTheme="minorEastAsia" w:hAnsi="Times New Roman" w:cs="Times New Roman"/>
        </w:rPr>
        <w:t>heun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82194D" w:rsidRPr="0082194D" w:rsidRDefault="0007183E" w:rsidP="0060245C">
      <w:pPr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0F6114" wp14:editId="59D54A7F">
            <wp:extent cx="5732145" cy="30518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5C" w:rsidRDefault="0060245C" w:rsidP="0060245C">
      <w:pPr>
        <w:rPr>
          <w:rFonts w:ascii="Times New Roman" w:eastAsiaTheme="minorEastAsia" w:hAnsi="Times New Roman" w:cs="Times New Roman"/>
          <w:i/>
        </w:rPr>
      </w:pPr>
      <w:r w:rsidRPr="008B0514">
        <w:rPr>
          <w:rFonts w:ascii="Times New Roman" w:eastAsiaTheme="minorEastAsia" w:hAnsi="Times New Roman" w:cs="Times New Roman"/>
          <w:i/>
        </w:rPr>
        <w:t>Problems Encountered:</w:t>
      </w:r>
    </w:p>
    <w:p w:rsidR="007852BD" w:rsidRPr="007852BD" w:rsidRDefault="007852BD" w:rsidP="0060245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most time consuming would be </w:t>
      </w:r>
      <w:r w:rsidR="006378A3">
        <w:rPr>
          <w:rFonts w:ascii="Times New Roman" w:eastAsiaTheme="minorEastAsia" w:hAnsi="Times New Roman" w:cs="Times New Roman"/>
        </w:rPr>
        <w:t xml:space="preserve">creation of </w:t>
      </w:r>
      <w:r>
        <w:rPr>
          <w:rFonts w:ascii="Times New Roman" w:eastAsiaTheme="minorEastAsia" w:hAnsi="Times New Roman" w:cs="Times New Roman"/>
        </w:rPr>
        <w:t>a program that solves the 2</w:t>
      </w:r>
      <w:r w:rsidRPr="007852BD">
        <w:rPr>
          <w:rFonts w:ascii="Times New Roman" w:eastAsiaTheme="minorEastAsia" w:hAnsi="Times New Roman" w:cs="Times New Roman"/>
          <w:vertAlign w:val="superscript"/>
        </w:rPr>
        <w:t>nd</w:t>
      </w:r>
      <w:r w:rsidR="006378A3">
        <w:rPr>
          <w:rFonts w:ascii="Times New Roman" w:eastAsiaTheme="minorEastAsia" w:hAnsi="Times New Roman" w:cs="Times New Roman"/>
        </w:rPr>
        <w:t xml:space="preserve"> order ODE using implicit </w:t>
      </w:r>
      <w:proofErr w:type="spellStart"/>
      <w:r w:rsidR="006378A3">
        <w:rPr>
          <w:rFonts w:ascii="Times New Roman" w:eastAsiaTheme="minorEastAsia" w:hAnsi="Times New Roman" w:cs="Times New Roman"/>
        </w:rPr>
        <w:t>heun</w:t>
      </w:r>
      <w:proofErr w:type="spellEnd"/>
      <w:r w:rsidR="006378A3">
        <w:rPr>
          <w:rFonts w:ascii="Times New Roman" w:eastAsiaTheme="minorEastAsia" w:hAnsi="Times New Roman" w:cs="Times New Roman"/>
        </w:rPr>
        <w:t>.  The hardest part would be how to minimize the stiffness of th</w:t>
      </w:r>
      <w:r w:rsidR="00897F19">
        <w:rPr>
          <w:rFonts w:ascii="Times New Roman" w:eastAsiaTheme="minorEastAsia" w:hAnsi="Times New Roman" w:cs="Times New Roman"/>
        </w:rPr>
        <w:t>e problem since</w:t>
      </w:r>
      <w:r w:rsidR="006378A3">
        <w:rPr>
          <w:rFonts w:ascii="Times New Roman" w:eastAsiaTheme="minorEastAsia" w:hAnsi="Times New Roman" w:cs="Times New Roman"/>
        </w:rPr>
        <w:t xml:space="preserve"> I </w:t>
      </w:r>
      <w:proofErr w:type="gramStart"/>
      <w:r w:rsidR="006378A3">
        <w:rPr>
          <w:rFonts w:ascii="Times New Roman" w:eastAsiaTheme="minorEastAsia" w:hAnsi="Times New Roman" w:cs="Times New Roman"/>
        </w:rPr>
        <w:t>can’ t</w:t>
      </w:r>
      <w:proofErr w:type="gramEnd"/>
      <w:r w:rsidR="006378A3">
        <w:rPr>
          <w:rFonts w:ascii="Times New Roman" w:eastAsiaTheme="minorEastAsia" w:hAnsi="Times New Roman" w:cs="Times New Roman"/>
        </w:rPr>
        <w:t xml:space="preserve"> solve it using the defined step size. The problems encountered would be how separate the problem into 2 ODES. I consulted a lot of reading materials and </w:t>
      </w:r>
      <w:proofErr w:type="spellStart"/>
      <w:r w:rsidR="006378A3">
        <w:rPr>
          <w:rFonts w:ascii="Times New Roman" w:eastAsiaTheme="minorEastAsia" w:hAnsi="Times New Roman" w:cs="Times New Roman"/>
        </w:rPr>
        <w:t>matlab</w:t>
      </w:r>
      <w:proofErr w:type="spellEnd"/>
      <w:r w:rsidR="006378A3">
        <w:rPr>
          <w:rFonts w:ascii="Times New Roman" w:eastAsiaTheme="minorEastAsia" w:hAnsi="Times New Roman" w:cs="Times New Roman"/>
        </w:rPr>
        <w:t xml:space="preserve"> codes</w:t>
      </w:r>
      <w:r w:rsidR="00897F19">
        <w:rPr>
          <w:rFonts w:ascii="Times New Roman" w:eastAsiaTheme="minorEastAsia" w:hAnsi="Times New Roman" w:cs="Times New Roman"/>
        </w:rPr>
        <w:t xml:space="preserve"> in the internet</w:t>
      </w:r>
      <w:r w:rsidR="006378A3">
        <w:rPr>
          <w:rFonts w:ascii="Times New Roman" w:eastAsiaTheme="minorEastAsia" w:hAnsi="Times New Roman" w:cs="Times New Roman"/>
        </w:rPr>
        <w:t xml:space="preserve">, </w:t>
      </w:r>
      <w:r w:rsidR="00FC0660">
        <w:rPr>
          <w:rFonts w:ascii="Times New Roman" w:eastAsiaTheme="minorEastAsia" w:hAnsi="Times New Roman" w:cs="Times New Roman"/>
        </w:rPr>
        <w:t xml:space="preserve">please see </w:t>
      </w:r>
      <w:r w:rsidR="006378A3">
        <w:rPr>
          <w:rFonts w:ascii="Times New Roman" w:eastAsiaTheme="minorEastAsia" w:hAnsi="Times New Roman" w:cs="Times New Roman"/>
        </w:rPr>
        <w:t>references given below.</w:t>
      </w:r>
    </w:p>
    <w:p w:rsidR="0060245C" w:rsidRPr="008B0514" w:rsidRDefault="0060245C" w:rsidP="0060245C">
      <w:pPr>
        <w:rPr>
          <w:rFonts w:ascii="Times New Roman" w:eastAsiaTheme="minorEastAsia" w:hAnsi="Times New Roman" w:cs="Times New Roman"/>
          <w:i/>
        </w:rPr>
      </w:pPr>
      <w:r w:rsidRPr="008B0514">
        <w:rPr>
          <w:rFonts w:ascii="Times New Roman" w:eastAsiaTheme="minorEastAsia" w:hAnsi="Times New Roman" w:cs="Times New Roman"/>
          <w:i/>
        </w:rPr>
        <w:t>References</w:t>
      </w:r>
      <w:r w:rsidRPr="008B0514">
        <w:rPr>
          <w:rFonts w:ascii="Times New Roman" w:eastAsiaTheme="minorEastAsia" w:hAnsi="Times New Roman" w:cs="Times New Roman"/>
          <w:i/>
        </w:rPr>
        <w:t>:</w:t>
      </w:r>
    </w:p>
    <w:p w:rsidR="000A0B41" w:rsidRPr="009C2DB6" w:rsidRDefault="00CC02F0" w:rsidP="009C2DB6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9C2DB6">
        <w:rPr>
          <w:rFonts w:ascii="Times New Roman" w:eastAsiaTheme="minorEastAsia" w:hAnsi="Times New Roman" w:cs="Times New Roman"/>
        </w:rPr>
        <w:t>http://www.math.mcgill.ca/gantumur/math579w10/?Matlab_files</w:t>
      </w:r>
    </w:p>
    <w:p w:rsidR="00195CFF" w:rsidRPr="009C2DB6" w:rsidRDefault="00195CFF" w:rsidP="009C2DB6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9C2DB6">
        <w:rPr>
          <w:rFonts w:ascii="Times New Roman" w:eastAsiaTheme="minorEastAsia" w:hAnsi="Times New Roman" w:cs="Times New Roman"/>
        </w:rPr>
        <w:t>https://math.oregonstate.edu/home/programs/undergrad/CalculusQuestStudyGuides/ode/second/so_num/so_num.html</w:t>
      </w:r>
    </w:p>
    <w:p w:rsidR="0060245C" w:rsidRPr="008B0514" w:rsidRDefault="0060245C" w:rsidP="0060245C">
      <w:pPr>
        <w:pStyle w:val="ListParagraph"/>
        <w:rPr>
          <w:rFonts w:ascii="Times New Roman" w:eastAsiaTheme="minorEastAsia" w:hAnsi="Times New Roman" w:cs="Times New Roman"/>
        </w:rPr>
      </w:pPr>
    </w:p>
    <w:p w:rsidR="00437566" w:rsidRPr="008B0514" w:rsidRDefault="00FA36C2" w:rsidP="006B6873">
      <w:pPr>
        <w:jc w:val="center"/>
        <w:rPr>
          <w:rFonts w:ascii="Times New Roman" w:eastAsiaTheme="minorEastAsia" w:hAnsi="Times New Roman" w:cs="Times New Roman"/>
          <w:b/>
        </w:rPr>
      </w:pPr>
      <w:r w:rsidRPr="008B0514">
        <w:rPr>
          <w:rFonts w:ascii="Times New Roman" w:eastAsiaTheme="minorEastAsia" w:hAnsi="Times New Roman" w:cs="Times New Roman"/>
          <w:b/>
        </w:rPr>
        <w:t xml:space="preserve">Problem </w:t>
      </w:r>
      <w:r w:rsidR="001555E2" w:rsidRPr="008B0514">
        <w:rPr>
          <w:rFonts w:ascii="Times New Roman" w:eastAsiaTheme="minorEastAsia" w:hAnsi="Times New Roman" w:cs="Times New Roman"/>
          <w:b/>
        </w:rPr>
        <w:t>3</w:t>
      </w:r>
    </w:p>
    <w:p w:rsidR="006B6873" w:rsidRPr="008B0514" w:rsidRDefault="006B6873">
      <w:pPr>
        <w:rPr>
          <w:rFonts w:ascii="Times New Roman" w:eastAsiaTheme="minorEastAsia" w:hAnsi="Times New Roman" w:cs="Times New Roman"/>
          <w:i/>
        </w:rPr>
      </w:pPr>
      <w:r w:rsidRPr="008B0514">
        <w:rPr>
          <w:rFonts w:ascii="Times New Roman" w:eastAsiaTheme="minorEastAsia" w:hAnsi="Times New Roman" w:cs="Times New Roman"/>
          <w:i/>
        </w:rPr>
        <w:t>Solution:</w:t>
      </w:r>
    </w:p>
    <w:p w:rsidR="006B6873" w:rsidRPr="008B0514" w:rsidRDefault="00FA36C2">
      <w:pPr>
        <w:rPr>
          <w:rFonts w:ascii="Times New Roman" w:eastAsiaTheme="minorEastAsia" w:hAnsi="Times New Roman" w:cs="Times New Roman"/>
        </w:rPr>
      </w:pPr>
      <w:r w:rsidRPr="008B0514">
        <w:rPr>
          <w:rFonts w:ascii="Times New Roman" w:eastAsiaTheme="minorEastAsia" w:hAnsi="Times New Roman" w:cs="Times New Roman"/>
        </w:rPr>
        <w:t>The Poisson PDE can be discretized with the following equations.</w:t>
      </w:r>
    </w:p>
    <w:p w:rsidR="005A7D85" w:rsidRPr="008B0514" w:rsidRDefault="005A7D85" w:rsidP="007B0B42">
      <w:pPr>
        <w:jc w:val="center"/>
        <w:rPr>
          <w:rFonts w:ascii="Times New Roman" w:eastAsiaTheme="minorEastAsia" w:hAnsi="Times New Roman" w:cs="Times New Roman"/>
        </w:rPr>
      </w:pPr>
      <w:r w:rsidRPr="008B0514">
        <w:rPr>
          <w:rFonts w:ascii="Times New Roman" w:hAnsi="Times New Roman" w:cs="Times New Roman"/>
          <w:noProof/>
        </w:rPr>
        <w:drawing>
          <wp:inline distT="0" distB="0" distL="0" distR="0" wp14:anchorId="44266D20" wp14:editId="0C06FEFE">
            <wp:extent cx="3101009" cy="920197"/>
            <wp:effectExtent l="19050" t="19050" r="234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761" cy="952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5E2" w:rsidRPr="008B0514" w:rsidRDefault="001555E2" w:rsidP="001555E2">
      <w:pPr>
        <w:jc w:val="center"/>
        <w:rPr>
          <w:rFonts w:ascii="Times New Roman" w:eastAsiaTheme="minorEastAsia" w:hAnsi="Times New Roman" w:cs="Times New Roman"/>
        </w:rPr>
      </w:pPr>
      <w:r w:rsidRPr="008B0514">
        <w:rPr>
          <w:rFonts w:ascii="Times New Roman" w:eastAsiaTheme="minorEastAsia" w:hAnsi="Times New Roman" w:cs="Times New Roman"/>
        </w:rPr>
        <w:t>Equation 1</w:t>
      </w:r>
    </w:p>
    <w:p w:rsidR="001555E2" w:rsidRPr="008B0514" w:rsidRDefault="001555E2" w:rsidP="007B0B42">
      <w:pPr>
        <w:jc w:val="center"/>
        <w:rPr>
          <w:rFonts w:ascii="Times New Roman" w:eastAsiaTheme="minorEastAsia" w:hAnsi="Times New Roman" w:cs="Times New Roman"/>
        </w:rPr>
      </w:pPr>
    </w:p>
    <w:p w:rsidR="005A7D85" w:rsidRPr="008B0514" w:rsidRDefault="005A7D85" w:rsidP="007B0B42">
      <w:pPr>
        <w:jc w:val="center"/>
        <w:rPr>
          <w:rFonts w:ascii="Times New Roman" w:eastAsiaTheme="minorEastAsia" w:hAnsi="Times New Roman" w:cs="Times New Roman"/>
        </w:rPr>
      </w:pPr>
      <w:r w:rsidRPr="008B0514">
        <w:rPr>
          <w:rFonts w:ascii="Times New Roman" w:hAnsi="Times New Roman" w:cs="Times New Roman"/>
          <w:noProof/>
        </w:rPr>
        <w:drawing>
          <wp:inline distT="0" distB="0" distL="0" distR="0" wp14:anchorId="5A02B610" wp14:editId="0D52498B">
            <wp:extent cx="3737113" cy="577519"/>
            <wp:effectExtent l="19050" t="19050" r="1587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955" cy="593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5E2" w:rsidRPr="008B0514" w:rsidRDefault="001555E2" w:rsidP="001555E2">
      <w:pPr>
        <w:jc w:val="center"/>
        <w:rPr>
          <w:rFonts w:ascii="Times New Roman" w:eastAsiaTheme="minorEastAsia" w:hAnsi="Times New Roman" w:cs="Times New Roman"/>
        </w:rPr>
      </w:pPr>
      <w:r w:rsidRPr="008B0514">
        <w:rPr>
          <w:rFonts w:ascii="Times New Roman" w:eastAsiaTheme="minorEastAsia" w:hAnsi="Times New Roman" w:cs="Times New Roman"/>
        </w:rPr>
        <w:t>Equation 2</w:t>
      </w:r>
    </w:p>
    <w:p w:rsidR="001555E2" w:rsidRPr="008B0514" w:rsidRDefault="001555E2" w:rsidP="007B0B42">
      <w:pPr>
        <w:jc w:val="center"/>
        <w:rPr>
          <w:rFonts w:ascii="Times New Roman" w:eastAsiaTheme="minorEastAsia" w:hAnsi="Times New Roman" w:cs="Times New Roman"/>
          <w:b/>
        </w:rPr>
      </w:pPr>
    </w:p>
    <w:p w:rsidR="007B0B42" w:rsidRPr="008B0514" w:rsidRDefault="007B0B42" w:rsidP="007B0B42">
      <w:pPr>
        <w:jc w:val="center"/>
        <w:rPr>
          <w:rFonts w:ascii="Times New Roman" w:eastAsiaTheme="minorEastAsia" w:hAnsi="Times New Roman" w:cs="Times New Roman"/>
        </w:rPr>
      </w:pPr>
    </w:p>
    <w:p w:rsidR="007B0B42" w:rsidRPr="008B0514" w:rsidRDefault="00BC29CA" w:rsidP="007B0B42">
      <w:pPr>
        <w:rPr>
          <w:rFonts w:ascii="Times New Roman" w:eastAsiaTheme="minorEastAsia" w:hAnsi="Times New Roman" w:cs="Times New Roman"/>
        </w:rPr>
      </w:pPr>
      <w:r w:rsidRPr="008B0514">
        <w:rPr>
          <w:rFonts w:ascii="Times New Roman" w:eastAsiaTheme="minorEastAsia" w:hAnsi="Times New Roman" w:cs="Times New Roman"/>
        </w:rPr>
        <w:t>For m=3</w:t>
      </w:r>
      <w:r w:rsidR="007B0B42" w:rsidRPr="008B0514">
        <w:rPr>
          <w:rFonts w:ascii="Times New Roman" w:eastAsiaTheme="minorEastAsia" w:hAnsi="Times New Roman" w:cs="Times New Roman"/>
        </w:rPr>
        <w:t xml:space="preserve"> </w:t>
      </w:r>
      <w:r w:rsidR="001555E2" w:rsidRPr="008B0514">
        <w:rPr>
          <w:rFonts w:ascii="Times New Roman" w:eastAsiaTheme="minorEastAsia" w:hAnsi="Times New Roman" w:cs="Times New Roman"/>
        </w:rPr>
        <w:t xml:space="preserve">interior points </w:t>
      </w:r>
      <w:r w:rsidR="007B0B42" w:rsidRPr="008B0514">
        <w:rPr>
          <w:rFonts w:ascii="Times New Roman" w:eastAsiaTheme="minorEastAsia" w:hAnsi="Times New Roman" w:cs="Times New Roman"/>
        </w:rPr>
        <w:t>this can further simplified to</w:t>
      </w:r>
      <w:r w:rsidR="000551C2" w:rsidRPr="008B0514">
        <w:rPr>
          <w:rFonts w:ascii="Times New Roman" w:eastAsiaTheme="minorEastAsia" w:hAnsi="Times New Roman" w:cs="Times New Roman"/>
        </w:rPr>
        <w:t xml:space="preserve"> equation 3</w:t>
      </w:r>
      <w:r w:rsidR="007B0B42" w:rsidRPr="008B0514">
        <w:rPr>
          <w:rFonts w:ascii="Times New Roman" w:eastAsiaTheme="minorEastAsia" w:hAnsi="Times New Roman" w:cs="Times New Roman"/>
        </w:rPr>
        <w:t>:</w:t>
      </w:r>
    </w:p>
    <w:p w:rsidR="007B0B42" w:rsidRPr="008B0514" w:rsidRDefault="003A154C" w:rsidP="007B0B42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2E50AE0F" wp14:editId="6C04A7F8">
            <wp:extent cx="4348716" cy="439928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099" cy="440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C2" w:rsidRPr="008B0514" w:rsidRDefault="000551C2" w:rsidP="007B0B42">
      <w:pPr>
        <w:jc w:val="center"/>
        <w:rPr>
          <w:rFonts w:ascii="Times New Roman" w:eastAsiaTheme="minorEastAsia" w:hAnsi="Times New Roman" w:cs="Times New Roman"/>
        </w:rPr>
      </w:pPr>
      <w:r w:rsidRPr="008B0514">
        <w:rPr>
          <w:rFonts w:ascii="Times New Roman" w:eastAsiaTheme="minorEastAsia" w:hAnsi="Times New Roman" w:cs="Times New Roman"/>
        </w:rPr>
        <w:t>Equation 3</w:t>
      </w:r>
    </w:p>
    <w:p w:rsidR="005A7D85" w:rsidRDefault="00981ECA" w:rsidP="00BC29CA">
      <w:pPr>
        <w:rPr>
          <w:rFonts w:ascii="Times New Roman" w:eastAsiaTheme="minorEastAsia" w:hAnsi="Times New Roman" w:cs="Times New Roman"/>
        </w:rPr>
      </w:pPr>
      <w:r w:rsidRPr="008B0514">
        <w:rPr>
          <w:rFonts w:ascii="Times New Roman" w:eastAsiaTheme="minorEastAsia" w:hAnsi="Times New Roman" w:cs="Times New Roman"/>
        </w:rPr>
        <w:t xml:space="preserve">Since the boundary </w:t>
      </w:r>
      <w:proofErr w:type="gramStart"/>
      <w:r w:rsidRPr="008B0514">
        <w:rPr>
          <w:rFonts w:ascii="Times New Roman" w:eastAsiaTheme="minorEastAsia" w:hAnsi="Times New Roman" w:cs="Times New Roman"/>
        </w:rPr>
        <w:t>conditions(</w:t>
      </w:r>
      <w:proofErr w:type="gramEnd"/>
      <w:r w:rsidRPr="008B0514">
        <w:rPr>
          <w:rFonts w:ascii="Times New Roman" w:eastAsiaTheme="minorEastAsia" w:hAnsi="Times New Roman" w:cs="Times New Roman"/>
        </w:rPr>
        <w:t xml:space="preserve"> g’s) are not </w:t>
      </w:r>
      <w:r w:rsidR="000551C2" w:rsidRPr="008B0514">
        <w:rPr>
          <w:rFonts w:ascii="Times New Roman" w:eastAsiaTheme="minorEastAsia" w:hAnsi="Times New Roman" w:cs="Times New Roman"/>
        </w:rPr>
        <w:t>easily accessible. The Neumann boundary conditions are simplified using forwar</w:t>
      </w:r>
      <w:r w:rsidR="00FF2B6D" w:rsidRPr="008B0514">
        <w:rPr>
          <w:rFonts w:ascii="Times New Roman" w:eastAsiaTheme="minorEastAsia" w:hAnsi="Times New Roman" w:cs="Times New Roman"/>
        </w:rPr>
        <w:t xml:space="preserve">d and backward finite difference </w:t>
      </w:r>
      <w:r w:rsidR="000551C2" w:rsidRPr="008B0514">
        <w:rPr>
          <w:rFonts w:ascii="Times New Roman" w:eastAsiaTheme="minorEastAsia" w:hAnsi="Times New Roman" w:cs="Times New Roman"/>
        </w:rPr>
        <w:t>approximation</w:t>
      </w:r>
      <w:r w:rsidR="00FF2B6D" w:rsidRPr="008B0514">
        <w:rPr>
          <w:rFonts w:ascii="Times New Roman" w:eastAsiaTheme="minorEastAsia" w:hAnsi="Times New Roman" w:cs="Times New Roman"/>
        </w:rPr>
        <w:t xml:space="preserve"> of the first derivative</w:t>
      </w:r>
      <w:r w:rsidR="000551C2" w:rsidRPr="008B0514">
        <w:rPr>
          <w:rFonts w:ascii="Times New Roman" w:eastAsiaTheme="minorEastAsia" w:hAnsi="Times New Roman" w:cs="Times New Roman"/>
        </w:rPr>
        <w:t>.</w:t>
      </w:r>
    </w:p>
    <w:p w:rsidR="0023579E" w:rsidRDefault="001D2AD9" w:rsidP="00BC29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Thus the following equations can be derived:</w:t>
      </w:r>
    </w:p>
    <w:p w:rsidR="00911B63" w:rsidRPr="002A7804" w:rsidRDefault="00911B63" w:rsidP="00B83D6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A7804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1j 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>– 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0j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= 5h(u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0j</w:t>
      </w:r>
      <w:r w:rsidR="006C6890"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6C6890"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>25)</w:t>
      </w:r>
      <w:r w:rsidR="007A60FA"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11B63" w:rsidRPr="002A7804" w:rsidRDefault="007B5F0C" w:rsidP="00B83D6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A7804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m+1,j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Pr="002A7804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mj</w:t>
      </w:r>
      <w:proofErr w:type="spellEnd"/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= 5h(25-u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m+1,j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7B5F0C" w:rsidRPr="002A7804" w:rsidRDefault="007B5F0C" w:rsidP="00B83D6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A7804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i1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>-u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i0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= 5h(u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i0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>-25)</w:t>
      </w:r>
    </w:p>
    <w:p w:rsidR="001D2AD9" w:rsidRPr="002A7804" w:rsidRDefault="007B5F0C" w:rsidP="00B83D6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A7804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i,m+1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>-u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i,m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>=5h(25-u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i,m+1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1D2AD9" w:rsidRDefault="001D2AD9" w:rsidP="001D2AD9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</w:t>
      </w:r>
      <w:proofErr w:type="gramEnd"/>
      <w:r>
        <w:rPr>
          <w:rFonts w:ascii="Times New Roman" w:eastAsiaTheme="minorEastAsia" w:hAnsi="Times New Roman" w:cs="Times New Roman"/>
        </w:rPr>
        <w:t xml:space="preserve"> h = dx = dy.</w:t>
      </w:r>
    </w:p>
    <w:p w:rsidR="001D2AD9" w:rsidRPr="001D2AD9" w:rsidRDefault="00B83D60" w:rsidP="001D2A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Through manipulation the </w:t>
      </w:r>
      <w:r w:rsidR="001D2AD9">
        <w:rPr>
          <w:rFonts w:ascii="Times New Roman" w:eastAsiaTheme="minorEastAsia" w:hAnsi="Times New Roman" w:cs="Times New Roman"/>
        </w:rPr>
        <w:t xml:space="preserve">simplified equations for the boundary conditions are described </w:t>
      </w:r>
      <w:r>
        <w:rPr>
          <w:rFonts w:ascii="Times New Roman" w:eastAsiaTheme="minorEastAsia" w:hAnsi="Times New Roman" w:cs="Times New Roman"/>
        </w:rPr>
        <w:t>below.</w:t>
      </w:r>
    </w:p>
    <w:p w:rsidR="007A60FA" w:rsidRPr="002A7804" w:rsidRDefault="007A60FA" w:rsidP="00B83D60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A7804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0j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= g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0j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= 75h/(5h+1) + 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1j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/(5h+1)</w:t>
      </w:r>
    </w:p>
    <w:p w:rsidR="007A60FA" w:rsidRPr="002A7804" w:rsidRDefault="007A60FA" w:rsidP="00B83D60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A7804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m+1,j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= g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m+1,j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75h/(5h+1) + </w:t>
      </w:r>
      <w:proofErr w:type="spellStart"/>
      <w:r w:rsidRPr="002A7804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mj</w:t>
      </w:r>
      <w:proofErr w:type="spellEnd"/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/(5h+1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7A60FA" w:rsidRPr="002A7804" w:rsidRDefault="007A60FA" w:rsidP="00B83D60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A7804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i0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= g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i0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= 75h/(5h+1) + u</w:t>
      </w:r>
      <w:r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i1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/(5h+1)</w:t>
      </w:r>
    </w:p>
    <w:p w:rsidR="007A60FA" w:rsidRPr="002A7804" w:rsidRDefault="007A60FA" w:rsidP="00B83D60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A7804"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AC4279"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i,m+1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= g</w:t>
      </w:r>
      <w:r w:rsidR="00AC4279"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AC4279"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i,m+1</w:t>
      </w:r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= 75h/(5h+1) + u</w:t>
      </w:r>
      <w:r w:rsidR="00AC4279"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1D2AD9"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="00B255AA" w:rsidRPr="002A780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proofErr w:type="spellEnd"/>
      <w:r w:rsidRPr="002A7804">
        <w:rPr>
          <w:rFonts w:ascii="Times New Roman" w:eastAsiaTheme="minorEastAsia" w:hAnsi="Times New Roman" w:cs="Times New Roman"/>
          <w:sz w:val="24"/>
          <w:szCs w:val="24"/>
        </w:rPr>
        <w:t xml:space="preserve"> /(5h+1)</w:t>
      </w:r>
    </w:p>
    <w:p w:rsidR="007A60FA" w:rsidRDefault="00B624F2" w:rsidP="00B624F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derived B.C.’s are then inputted both in the </w:t>
      </w:r>
      <w:r w:rsidRPr="00B624F2">
        <w:rPr>
          <w:rFonts w:ascii="Times New Roman" w:eastAsiaTheme="minorEastAsia" w:hAnsi="Times New Roman" w:cs="Times New Roman"/>
          <w:b/>
        </w:rPr>
        <w:t>f</w:t>
      </w:r>
      <w:r>
        <w:rPr>
          <w:rFonts w:ascii="Times New Roman" w:eastAsiaTheme="minorEastAsia" w:hAnsi="Times New Roman" w:cs="Times New Roman"/>
        </w:rPr>
        <w:t xml:space="preserve"> and </w:t>
      </w:r>
      <w:proofErr w:type="gramStart"/>
      <w:r w:rsidRPr="00B624F2">
        <w:rPr>
          <w:rFonts w:ascii="Times New Roman" w:eastAsiaTheme="minorEastAsia" w:hAnsi="Times New Roman" w:cs="Times New Roman"/>
          <w:b/>
        </w:rPr>
        <w:t>A</w:t>
      </w:r>
      <w:proofErr w:type="gramEnd"/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>matrices shown in equation 3.</w:t>
      </w:r>
    </w:p>
    <w:p w:rsidR="00BE5745" w:rsidRPr="00B624F2" w:rsidRDefault="00BE5745" w:rsidP="00B624F2">
      <w:pPr>
        <w:rPr>
          <w:rFonts w:ascii="Times New Roman" w:eastAsiaTheme="minorEastAsia" w:hAnsi="Times New Roman" w:cs="Times New Roman"/>
        </w:rPr>
      </w:pPr>
    </w:p>
    <w:p w:rsidR="006E49F3" w:rsidRDefault="006E49F3" w:rsidP="006E49F3">
      <w:pPr>
        <w:rPr>
          <w:rFonts w:ascii="Times New Roman" w:eastAsiaTheme="minorEastAsia" w:hAnsi="Times New Roman" w:cs="Times New Roman"/>
          <w:i/>
        </w:rPr>
      </w:pPr>
      <w:r w:rsidRPr="008B0514">
        <w:rPr>
          <w:rFonts w:ascii="Times New Roman" w:eastAsiaTheme="minorEastAsia" w:hAnsi="Times New Roman" w:cs="Times New Roman"/>
          <w:i/>
        </w:rPr>
        <w:t>Summary of Results:</w:t>
      </w:r>
    </w:p>
    <w:p w:rsidR="00550671" w:rsidRDefault="00FF69C7" w:rsidP="006E49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 used the .m file of my </w:t>
      </w:r>
      <w:proofErr w:type="gramStart"/>
      <w:r>
        <w:rPr>
          <w:rFonts w:ascii="Times New Roman" w:eastAsiaTheme="minorEastAsia" w:hAnsi="Times New Roman" w:cs="Times New Roman"/>
        </w:rPr>
        <w:t>reference(</w:t>
      </w:r>
      <w:proofErr w:type="gramEnd"/>
      <w:r>
        <w:rPr>
          <w:rFonts w:ascii="Times New Roman" w:eastAsiaTheme="minorEastAsia" w:hAnsi="Times New Roman" w:cs="Times New Roman"/>
        </w:rPr>
        <w:t>1)</w:t>
      </w:r>
      <w:r w:rsidR="00E826EC">
        <w:rPr>
          <w:rFonts w:ascii="Times New Roman" w:eastAsiaTheme="minorEastAsia" w:hAnsi="Times New Roman" w:cs="Times New Roman"/>
        </w:rPr>
        <w:t xml:space="preserve"> and edited the parameters accor</w:t>
      </w:r>
      <w:r w:rsidR="00FF4610">
        <w:rPr>
          <w:rFonts w:ascii="Times New Roman" w:eastAsiaTheme="minorEastAsia" w:hAnsi="Times New Roman" w:cs="Times New Roman"/>
        </w:rPr>
        <w:t>dingly, especially the boundary conditions</w:t>
      </w:r>
      <w:r w:rsidR="00035CE7">
        <w:rPr>
          <w:rFonts w:ascii="Times New Roman" w:eastAsiaTheme="minorEastAsia" w:hAnsi="Times New Roman" w:cs="Times New Roman"/>
        </w:rPr>
        <w:t xml:space="preserve"> and other function evaluations.</w:t>
      </w:r>
      <w:r w:rsidR="00E8780B">
        <w:rPr>
          <w:rFonts w:ascii="Times New Roman" w:eastAsiaTheme="minorEastAsia" w:hAnsi="Times New Roman" w:cs="Times New Roman"/>
        </w:rPr>
        <w:t xml:space="preserve"> The contour plot is shown below:</w:t>
      </w:r>
    </w:p>
    <w:p w:rsidR="00E8780B" w:rsidRDefault="00E8780B" w:rsidP="00E8780B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790E3B56" wp14:editId="5EDB869C">
            <wp:extent cx="3810000" cy="390357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720" cy="39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C7" w:rsidRPr="00FF69C7" w:rsidRDefault="00FF4610" w:rsidP="006E49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:rsidR="006E49F3" w:rsidRDefault="006E49F3" w:rsidP="006E49F3">
      <w:pPr>
        <w:rPr>
          <w:rFonts w:ascii="Times New Roman" w:eastAsiaTheme="minorEastAsia" w:hAnsi="Times New Roman" w:cs="Times New Roman"/>
          <w:i/>
        </w:rPr>
      </w:pPr>
      <w:r w:rsidRPr="008B0514">
        <w:rPr>
          <w:rFonts w:ascii="Times New Roman" w:eastAsiaTheme="minorEastAsia" w:hAnsi="Times New Roman" w:cs="Times New Roman"/>
          <w:i/>
        </w:rPr>
        <w:t>Problems Encountered:</w:t>
      </w:r>
    </w:p>
    <w:p w:rsidR="00A87FEA" w:rsidRPr="00A87FEA" w:rsidRDefault="00A87FEA" w:rsidP="006E49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most time consuming would be creation </w:t>
      </w:r>
      <w:r w:rsidR="00955516">
        <w:rPr>
          <w:rFonts w:ascii="Times New Roman" w:eastAsiaTheme="minorEastAsia" w:hAnsi="Times New Roman" w:cs="Times New Roman"/>
        </w:rPr>
        <w:t xml:space="preserve">the boundary conditions to and how to integrate it </w:t>
      </w:r>
      <w:r w:rsidR="00E76750">
        <w:rPr>
          <w:rFonts w:ascii="Times New Roman" w:eastAsiaTheme="minorEastAsia" w:hAnsi="Times New Roman" w:cs="Times New Roman"/>
        </w:rPr>
        <w:t xml:space="preserve">to the </w:t>
      </w:r>
      <w:proofErr w:type="spellStart"/>
      <w:r w:rsidR="00E76750">
        <w:rPr>
          <w:rFonts w:ascii="Times New Roman" w:eastAsiaTheme="minorEastAsia" w:hAnsi="Times New Roman" w:cs="Times New Roman"/>
        </w:rPr>
        <w:t>poisson</w:t>
      </w:r>
      <w:proofErr w:type="spellEnd"/>
      <w:r w:rsidR="00E76750">
        <w:rPr>
          <w:rFonts w:ascii="Times New Roman" w:eastAsiaTheme="minorEastAsia" w:hAnsi="Times New Roman" w:cs="Times New Roman"/>
        </w:rPr>
        <w:t xml:space="preserve"> equations</w:t>
      </w:r>
      <w:r>
        <w:rPr>
          <w:rFonts w:ascii="Times New Roman" w:eastAsiaTheme="minorEastAsia" w:hAnsi="Times New Roman" w:cs="Times New Roman"/>
        </w:rPr>
        <w:t xml:space="preserve">.  </w:t>
      </w:r>
      <w:r w:rsidR="00E76750">
        <w:rPr>
          <w:rFonts w:ascii="Times New Roman" w:eastAsiaTheme="minorEastAsia" w:hAnsi="Times New Roman" w:cs="Times New Roman"/>
        </w:rPr>
        <w:t xml:space="preserve">The hardest to understand is the boundary conditions because it is not in </w:t>
      </w:r>
      <w:proofErr w:type="spellStart"/>
      <w:r w:rsidR="00E76750">
        <w:rPr>
          <w:rFonts w:ascii="Times New Roman" w:eastAsiaTheme="minorEastAsia" w:hAnsi="Times New Roman" w:cs="Times New Roman"/>
        </w:rPr>
        <w:t>Dirichlet</w:t>
      </w:r>
      <w:proofErr w:type="spellEnd"/>
      <w:r w:rsidR="00E76750">
        <w:rPr>
          <w:rFonts w:ascii="Times New Roman" w:eastAsiaTheme="minorEastAsia" w:hAnsi="Times New Roman" w:cs="Times New Roman"/>
        </w:rPr>
        <w:t xml:space="preserve"> form.</w:t>
      </w:r>
      <w:r>
        <w:rPr>
          <w:rFonts w:ascii="Times New Roman" w:eastAsiaTheme="minorEastAsia" w:hAnsi="Times New Roman" w:cs="Times New Roman"/>
        </w:rPr>
        <w:t xml:space="preserve"> </w:t>
      </w:r>
      <w:r w:rsidR="00E76750">
        <w:rPr>
          <w:rFonts w:ascii="Times New Roman" w:eastAsiaTheme="minorEastAsia" w:hAnsi="Times New Roman" w:cs="Times New Roman"/>
        </w:rPr>
        <w:t>Actually there are no problems in coding because I borrowed the code from my reference</w:t>
      </w:r>
      <w:proofErr w:type="gramStart"/>
      <w:r w:rsidR="00E76750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.</w:t>
      </w:r>
      <w:proofErr w:type="gramEnd"/>
      <w:r>
        <w:rPr>
          <w:rFonts w:ascii="Times New Roman" w:eastAsiaTheme="minorEastAsia" w:hAnsi="Times New Roman" w:cs="Times New Roman"/>
        </w:rPr>
        <w:t xml:space="preserve"> I consulted a lot of reading materials and </w:t>
      </w:r>
      <w:proofErr w:type="spellStart"/>
      <w:r>
        <w:rPr>
          <w:rFonts w:ascii="Times New Roman" w:eastAsiaTheme="minorEastAsia" w:hAnsi="Times New Roman" w:cs="Times New Roman"/>
        </w:rPr>
        <w:t>matlab</w:t>
      </w:r>
      <w:proofErr w:type="spellEnd"/>
      <w:r>
        <w:rPr>
          <w:rFonts w:ascii="Times New Roman" w:eastAsiaTheme="minorEastAsia" w:hAnsi="Times New Roman" w:cs="Times New Roman"/>
        </w:rPr>
        <w:t xml:space="preserve"> codes in the internet, please see references given below.</w:t>
      </w:r>
    </w:p>
    <w:p w:rsidR="000551C2" w:rsidRDefault="006E49F3" w:rsidP="006E49F3">
      <w:pPr>
        <w:rPr>
          <w:rFonts w:ascii="Times New Roman" w:eastAsiaTheme="minorEastAsia" w:hAnsi="Times New Roman" w:cs="Times New Roman"/>
          <w:i/>
        </w:rPr>
      </w:pPr>
      <w:r w:rsidRPr="008B0514">
        <w:rPr>
          <w:rFonts w:ascii="Times New Roman" w:eastAsiaTheme="minorEastAsia" w:hAnsi="Times New Roman" w:cs="Times New Roman"/>
          <w:i/>
        </w:rPr>
        <w:t>References:</w:t>
      </w:r>
    </w:p>
    <w:p w:rsidR="001B4F7A" w:rsidRPr="00AE5E37" w:rsidRDefault="00AE5E37" w:rsidP="009C2DB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</w:rPr>
      </w:pPr>
      <w:hyperlink r:id="rId10" w:history="1">
        <w:r w:rsidRPr="00AE5E37">
          <w:rPr>
            <w:rStyle w:val="Hyperlink"/>
            <w:rFonts w:ascii="Times New Roman" w:eastAsiaTheme="minorEastAsia" w:hAnsi="Times New Roman" w:cs="Times New Roman"/>
            <w:color w:val="000000" w:themeColor="text1"/>
            <w:u w:val="none"/>
          </w:rPr>
          <w:t>https://faculty.washington.edu/rjl/fdmbook/matlab/poisson.m</w:t>
        </w:r>
      </w:hyperlink>
    </w:p>
    <w:p w:rsidR="00AE5E37" w:rsidRDefault="00AE5E37" w:rsidP="009C2DB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AE5E37">
        <w:rPr>
          <w:rFonts w:ascii="Times New Roman" w:eastAsiaTheme="minorEastAsia" w:hAnsi="Times New Roman" w:cs="Times New Roman"/>
          <w:color w:val="000000" w:themeColor="text1"/>
        </w:rPr>
        <w:t xml:space="preserve">Numerical solution of partial differential equations - UQ </w:t>
      </w:r>
      <w:proofErr w:type="spellStart"/>
      <w:r w:rsidRPr="00AE5E37">
        <w:rPr>
          <w:rFonts w:ascii="Times New Roman" w:eastAsiaTheme="minorEastAsia" w:hAnsi="Times New Roman" w:cs="Times New Roman"/>
          <w:color w:val="000000" w:themeColor="text1"/>
        </w:rPr>
        <w:t>eSpace</w:t>
      </w:r>
      <w:proofErr w:type="spellEnd"/>
    </w:p>
    <w:p w:rsidR="0007183E" w:rsidRPr="00AE5E37" w:rsidRDefault="0007183E" w:rsidP="0007183E">
      <w:pPr>
        <w:pStyle w:val="ListParagraph"/>
        <w:rPr>
          <w:rFonts w:ascii="Times New Roman" w:eastAsiaTheme="minorEastAsia" w:hAnsi="Times New Roman" w:cs="Times New Roman"/>
          <w:color w:val="000000" w:themeColor="text1"/>
        </w:rPr>
      </w:pPr>
    </w:p>
    <w:p w:rsidR="0023579E" w:rsidRDefault="00D628E9" w:rsidP="00195CFF">
      <w:pPr>
        <w:jc w:val="center"/>
        <w:rPr>
          <w:rFonts w:ascii="Times New Roman" w:eastAsiaTheme="minorEastAsia" w:hAnsi="Times New Roman" w:cs="Times New Roman"/>
          <w:b/>
        </w:rPr>
      </w:pPr>
      <w:r w:rsidRPr="008B0514">
        <w:rPr>
          <w:rFonts w:ascii="Times New Roman" w:eastAsiaTheme="minorEastAsia" w:hAnsi="Times New Roman" w:cs="Times New Roman"/>
          <w:b/>
        </w:rPr>
        <w:t>Problem 4</w:t>
      </w:r>
    </w:p>
    <w:p w:rsidR="0023579E" w:rsidRDefault="0023579E" w:rsidP="0023579E">
      <w:pPr>
        <w:rPr>
          <w:rFonts w:ascii="Times New Roman" w:hAnsi="Times New Roman" w:cs="Times New Roman"/>
          <w:i/>
        </w:rPr>
      </w:pPr>
      <w:r w:rsidRPr="008B0514">
        <w:rPr>
          <w:rFonts w:ascii="Times New Roman" w:hAnsi="Times New Roman" w:cs="Times New Roman"/>
          <w:i/>
        </w:rPr>
        <w:t>Solution:</w:t>
      </w:r>
    </w:p>
    <w:p w:rsidR="004F0EBF" w:rsidRDefault="004F0EBF" w:rsidP="002357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the </w:t>
      </w:r>
      <w:r w:rsidR="008D6E0C">
        <w:rPr>
          <w:rFonts w:ascii="Times New Roman" w:hAnsi="Times New Roman" w:cs="Times New Roman"/>
        </w:rPr>
        <w:t>partial derivatives with respect to x is discretize:</w:t>
      </w:r>
    </w:p>
    <w:p w:rsidR="008D6E0C" w:rsidRPr="00F912E8" w:rsidRDefault="008D6E0C" w:rsidP="008D6E0C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0.05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e>
          </m:d>
        </m:oMath>
      </m:oMathPara>
    </w:p>
    <w:p w:rsidR="00F912E8" w:rsidRPr="00F912E8" w:rsidRDefault="00F912E8" w:rsidP="00F912E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results to a system of </w:t>
      </w:r>
      <w:r w:rsidR="00D04470">
        <w:rPr>
          <w:rFonts w:ascii="Times New Roman" w:eastAsiaTheme="minorEastAsia" w:hAnsi="Times New Roman" w:cs="Times New Roman"/>
        </w:rPr>
        <w:t xml:space="preserve">nonlinear </w:t>
      </w:r>
      <w:r>
        <w:rPr>
          <w:rFonts w:ascii="Times New Roman" w:eastAsiaTheme="minorEastAsia" w:hAnsi="Times New Roman" w:cs="Times New Roman"/>
        </w:rPr>
        <w:t>ODE</w:t>
      </w:r>
      <w:r w:rsidR="00D04470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>.</w:t>
      </w:r>
    </w:p>
    <w:p w:rsidR="00D13035" w:rsidRPr="00D13035" w:rsidRDefault="00D13035" w:rsidP="00D13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Then using RK45 the system of ODEs </w:t>
      </w:r>
      <w:r w:rsidR="005E55F7">
        <w:rPr>
          <w:rFonts w:ascii="Times New Roman" w:hAnsi="Times New Roman" w:cs="Times New Roman"/>
        </w:rPr>
        <w:t>is to be solved</w:t>
      </w:r>
      <w:r w:rsidR="00CE6086">
        <w:rPr>
          <w:rFonts w:ascii="Times New Roman" w:hAnsi="Times New Roman" w:cs="Times New Roman"/>
        </w:rPr>
        <w:t xml:space="preserve"> </w:t>
      </w:r>
      <w:r w:rsidR="00612562">
        <w:rPr>
          <w:rFonts w:ascii="Times New Roman" w:hAnsi="Times New Roman" w:cs="Times New Roman"/>
        </w:rPr>
        <w:t>with</w:t>
      </w:r>
      <w:r w:rsidR="00CE6086">
        <w:rPr>
          <w:rFonts w:ascii="Times New Roman" w:hAnsi="Times New Roman" w:cs="Times New Roman"/>
        </w:rPr>
        <w:t xml:space="preserve"> the appropriate </w:t>
      </w:r>
      <w:r w:rsidR="00F912E8">
        <w:rPr>
          <w:rFonts w:ascii="Times New Roman" w:hAnsi="Times New Roman" w:cs="Times New Roman"/>
        </w:rPr>
        <w:t>in</w:t>
      </w:r>
      <w:r w:rsidR="00612562">
        <w:rPr>
          <w:rFonts w:ascii="Times New Roman" w:hAnsi="Times New Roman" w:cs="Times New Roman"/>
        </w:rPr>
        <w:t>i</w:t>
      </w:r>
      <w:r w:rsidR="00F912E8">
        <w:rPr>
          <w:rFonts w:ascii="Times New Roman" w:hAnsi="Times New Roman" w:cs="Times New Roman"/>
        </w:rPr>
        <w:t>tial</w:t>
      </w:r>
      <w:r w:rsidR="00CE6086">
        <w:rPr>
          <w:rFonts w:ascii="Times New Roman" w:hAnsi="Times New Roman" w:cs="Times New Roman"/>
        </w:rPr>
        <w:t xml:space="preserve"> conditions</w:t>
      </w:r>
      <w:proofErr w:type="gramStart"/>
      <w:r w:rsidR="00CE608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</w:t>
      </w:r>
      <w:proofErr w:type="gramEnd"/>
    </w:p>
    <w:p w:rsidR="0023579E" w:rsidRDefault="0023579E" w:rsidP="0023579E">
      <w:pPr>
        <w:rPr>
          <w:rFonts w:ascii="Times New Roman" w:eastAsiaTheme="minorEastAsia" w:hAnsi="Times New Roman" w:cs="Times New Roman"/>
          <w:i/>
        </w:rPr>
      </w:pPr>
      <w:r w:rsidRPr="008B0514">
        <w:rPr>
          <w:rFonts w:ascii="Times New Roman" w:eastAsiaTheme="minorEastAsia" w:hAnsi="Times New Roman" w:cs="Times New Roman"/>
          <w:i/>
        </w:rPr>
        <w:t>Summary of Results:</w:t>
      </w:r>
    </w:p>
    <w:p w:rsidR="00D13035" w:rsidRPr="00D13035" w:rsidRDefault="00D13035" w:rsidP="0023579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initial condition </w:t>
      </w:r>
      <w:r w:rsidR="00167449">
        <w:rPr>
          <w:rFonts w:ascii="Times New Roman" w:eastAsiaTheme="minorEastAsia" w:hAnsi="Times New Roman" w:cs="Times New Roman"/>
        </w:rPr>
        <w:t>at t=0 is given below:</w:t>
      </w:r>
    </w:p>
    <w:p w:rsidR="00D13035" w:rsidRPr="008B0514" w:rsidRDefault="00D13035" w:rsidP="00D13035">
      <w:pPr>
        <w:jc w:val="center"/>
        <w:rPr>
          <w:rFonts w:ascii="Times New Roman" w:eastAsiaTheme="minorEastAsia" w:hAnsi="Times New Roman" w:cs="Times New Roman"/>
          <w:i/>
        </w:rPr>
      </w:pPr>
      <w:r>
        <w:rPr>
          <w:noProof/>
        </w:rPr>
        <w:drawing>
          <wp:inline distT="0" distB="0" distL="0" distR="0" wp14:anchorId="635A9889" wp14:editId="29034850">
            <wp:extent cx="5732145" cy="31273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9E" w:rsidRDefault="0023579E" w:rsidP="0023579E">
      <w:pPr>
        <w:rPr>
          <w:rFonts w:ascii="Times New Roman" w:eastAsiaTheme="minorEastAsia" w:hAnsi="Times New Roman" w:cs="Times New Roman"/>
          <w:i/>
        </w:rPr>
      </w:pPr>
      <w:r w:rsidRPr="008B0514">
        <w:rPr>
          <w:rFonts w:ascii="Times New Roman" w:eastAsiaTheme="minorEastAsia" w:hAnsi="Times New Roman" w:cs="Times New Roman"/>
          <w:i/>
        </w:rPr>
        <w:t>Problems Encountered:</w:t>
      </w:r>
    </w:p>
    <w:p w:rsidR="00307995" w:rsidRPr="008B0514" w:rsidRDefault="009B75A7" w:rsidP="0023579E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The most time consuming would be </w:t>
      </w:r>
      <w:r>
        <w:rPr>
          <w:rFonts w:ascii="Times New Roman" w:eastAsiaTheme="minorEastAsia" w:hAnsi="Times New Roman" w:cs="Times New Roman"/>
        </w:rPr>
        <w:t>how to solve a system of nonlinear ODES using RK45</w:t>
      </w:r>
      <w:proofErr w:type="gramStart"/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.</w:t>
      </w:r>
      <w:proofErr w:type="gramEnd"/>
      <w:r>
        <w:rPr>
          <w:rFonts w:ascii="Times New Roman" w:eastAsiaTheme="minorEastAsia" w:hAnsi="Times New Roman" w:cs="Times New Roman"/>
        </w:rPr>
        <w:t xml:space="preserve">  The hardest to understand is </w:t>
      </w:r>
      <w:r>
        <w:rPr>
          <w:rFonts w:ascii="Times New Roman" w:eastAsiaTheme="minorEastAsia" w:hAnsi="Times New Roman" w:cs="Times New Roman"/>
        </w:rPr>
        <w:t>system of ODEs</w:t>
      </w:r>
      <w:r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>I had difficulty in solving system of nonlinear ODEs</w:t>
      </w:r>
      <w:r>
        <w:rPr>
          <w:rFonts w:ascii="Times New Roman" w:eastAsiaTheme="minorEastAsia" w:hAnsi="Times New Roman" w:cs="Times New Roman"/>
        </w:rPr>
        <w:t xml:space="preserve">. I consulted a lot of reading materials and </w:t>
      </w:r>
      <w:proofErr w:type="spellStart"/>
      <w:r>
        <w:rPr>
          <w:rFonts w:ascii="Times New Roman" w:eastAsiaTheme="minorEastAsia" w:hAnsi="Times New Roman" w:cs="Times New Roman"/>
        </w:rPr>
        <w:t>matlab</w:t>
      </w:r>
      <w:proofErr w:type="spellEnd"/>
      <w:r>
        <w:rPr>
          <w:rFonts w:ascii="Times New Roman" w:eastAsiaTheme="minorEastAsia" w:hAnsi="Times New Roman" w:cs="Times New Roman"/>
        </w:rPr>
        <w:t xml:space="preserve"> codes in the internet, please see references given below.</w:t>
      </w:r>
    </w:p>
    <w:p w:rsidR="0023579E" w:rsidRDefault="0023579E" w:rsidP="0023579E">
      <w:pPr>
        <w:rPr>
          <w:rFonts w:ascii="Times New Roman" w:eastAsiaTheme="minorEastAsia" w:hAnsi="Times New Roman" w:cs="Times New Roman"/>
          <w:i/>
        </w:rPr>
      </w:pPr>
      <w:r w:rsidRPr="008B0514">
        <w:rPr>
          <w:rFonts w:ascii="Times New Roman" w:eastAsiaTheme="minorEastAsia" w:hAnsi="Times New Roman" w:cs="Times New Roman"/>
          <w:i/>
        </w:rPr>
        <w:t>References:</w:t>
      </w:r>
    </w:p>
    <w:p w:rsidR="00D13035" w:rsidRDefault="00D13035" w:rsidP="00D13035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AE5E37">
        <w:rPr>
          <w:rFonts w:ascii="Times New Roman" w:eastAsiaTheme="minorEastAsia" w:hAnsi="Times New Roman" w:cs="Times New Roman"/>
          <w:color w:val="000000" w:themeColor="text1"/>
        </w:rPr>
        <w:t xml:space="preserve">Numerical solution of partial differential equations - UQ </w:t>
      </w:r>
      <w:proofErr w:type="spellStart"/>
      <w:r w:rsidRPr="00AE5E37">
        <w:rPr>
          <w:rFonts w:ascii="Times New Roman" w:eastAsiaTheme="minorEastAsia" w:hAnsi="Times New Roman" w:cs="Times New Roman"/>
          <w:color w:val="000000" w:themeColor="text1"/>
        </w:rPr>
        <w:t>eSpace</w:t>
      </w:r>
      <w:proofErr w:type="spellEnd"/>
    </w:p>
    <w:p w:rsidR="00AD55B9" w:rsidRDefault="00AD55B9" w:rsidP="00AD55B9">
      <w:pPr>
        <w:rPr>
          <w:rFonts w:ascii="Times New Roman" w:eastAsiaTheme="minorEastAsia" w:hAnsi="Times New Roman" w:cs="Times New Roman"/>
          <w:color w:val="000000" w:themeColor="text1"/>
        </w:rPr>
      </w:pPr>
    </w:p>
    <w:p w:rsidR="00AD55B9" w:rsidRPr="00AD55B9" w:rsidRDefault="00AD55B9" w:rsidP="00AD55B9">
      <w:pPr>
        <w:rPr>
          <w:rFonts w:ascii="Times New Roman" w:eastAsiaTheme="minorEastAsia" w:hAnsi="Times New Roman" w:cs="Times New Roman"/>
          <w:color w:val="000000" w:themeColor="text1"/>
        </w:rPr>
      </w:pPr>
      <w:bookmarkStart w:id="0" w:name="_GoBack"/>
      <w:bookmarkEnd w:id="0"/>
    </w:p>
    <w:p w:rsidR="00D13035" w:rsidRPr="00D13035" w:rsidRDefault="00D13035" w:rsidP="00D13035">
      <w:pPr>
        <w:pStyle w:val="ListParagraph"/>
        <w:rPr>
          <w:rFonts w:ascii="Times New Roman" w:eastAsiaTheme="minorEastAsia" w:hAnsi="Times New Roman" w:cs="Times New Roman"/>
          <w:i/>
        </w:rPr>
      </w:pPr>
    </w:p>
    <w:p w:rsidR="0023579E" w:rsidRDefault="0023579E" w:rsidP="0023579E">
      <w:pPr>
        <w:rPr>
          <w:rFonts w:ascii="Times New Roman" w:eastAsiaTheme="minorEastAsia" w:hAnsi="Times New Roman" w:cs="Times New Roman"/>
        </w:rPr>
      </w:pPr>
    </w:p>
    <w:p w:rsidR="002A7804" w:rsidRPr="0023579E" w:rsidRDefault="002A7804" w:rsidP="0023579E">
      <w:pPr>
        <w:rPr>
          <w:rFonts w:ascii="Times New Roman" w:eastAsiaTheme="minorEastAsia" w:hAnsi="Times New Roman" w:cs="Times New Roman"/>
        </w:rPr>
      </w:pPr>
    </w:p>
    <w:sectPr w:rsidR="002A7804" w:rsidRPr="0023579E" w:rsidSect="00057A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A4D5B"/>
    <w:multiLevelType w:val="hybridMultilevel"/>
    <w:tmpl w:val="BC300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622F1"/>
    <w:multiLevelType w:val="hybridMultilevel"/>
    <w:tmpl w:val="45F096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73645"/>
    <w:multiLevelType w:val="hybridMultilevel"/>
    <w:tmpl w:val="25187210"/>
    <w:lvl w:ilvl="0" w:tplc="2EB68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D2B3E"/>
    <w:multiLevelType w:val="hybridMultilevel"/>
    <w:tmpl w:val="48B8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D335E"/>
    <w:multiLevelType w:val="hybridMultilevel"/>
    <w:tmpl w:val="A5DEDFC6"/>
    <w:lvl w:ilvl="0" w:tplc="2EB68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036B9"/>
    <w:multiLevelType w:val="hybridMultilevel"/>
    <w:tmpl w:val="0E7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56F86"/>
    <w:multiLevelType w:val="hybridMultilevel"/>
    <w:tmpl w:val="48AC6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BA0140"/>
    <w:multiLevelType w:val="hybridMultilevel"/>
    <w:tmpl w:val="2FB0C108"/>
    <w:lvl w:ilvl="0" w:tplc="2EB68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FC209B"/>
    <w:multiLevelType w:val="hybridMultilevel"/>
    <w:tmpl w:val="E5CEA19C"/>
    <w:lvl w:ilvl="0" w:tplc="2EB68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F4DD0"/>
    <w:multiLevelType w:val="hybridMultilevel"/>
    <w:tmpl w:val="D4681346"/>
    <w:lvl w:ilvl="0" w:tplc="2EB68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C3AF9"/>
    <w:multiLevelType w:val="hybridMultilevel"/>
    <w:tmpl w:val="3444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57"/>
    <w:rsid w:val="00032FC5"/>
    <w:rsid w:val="00035CE7"/>
    <w:rsid w:val="000551C2"/>
    <w:rsid w:val="00057A64"/>
    <w:rsid w:val="0007183E"/>
    <w:rsid w:val="00076B81"/>
    <w:rsid w:val="000A0B41"/>
    <w:rsid w:val="000A3617"/>
    <w:rsid w:val="001059C5"/>
    <w:rsid w:val="001555E2"/>
    <w:rsid w:val="00167449"/>
    <w:rsid w:val="00195CFF"/>
    <w:rsid w:val="001B4F7A"/>
    <w:rsid w:val="001D2AD9"/>
    <w:rsid w:val="0023579E"/>
    <w:rsid w:val="00242D9C"/>
    <w:rsid w:val="00247FCE"/>
    <w:rsid w:val="00255364"/>
    <w:rsid w:val="002A7804"/>
    <w:rsid w:val="00307995"/>
    <w:rsid w:val="003A154C"/>
    <w:rsid w:val="003A2006"/>
    <w:rsid w:val="00424FD9"/>
    <w:rsid w:val="00437566"/>
    <w:rsid w:val="004F0EBF"/>
    <w:rsid w:val="0051690C"/>
    <w:rsid w:val="00550671"/>
    <w:rsid w:val="005A7D85"/>
    <w:rsid w:val="005E55F7"/>
    <w:rsid w:val="00600C02"/>
    <w:rsid w:val="0060245C"/>
    <w:rsid w:val="00612562"/>
    <w:rsid w:val="006378A3"/>
    <w:rsid w:val="006B6873"/>
    <w:rsid w:val="006C6890"/>
    <w:rsid w:val="006E49F3"/>
    <w:rsid w:val="007852BD"/>
    <w:rsid w:val="007A60FA"/>
    <w:rsid w:val="007B0B42"/>
    <w:rsid w:val="007B5F0C"/>
    <w:rsid w:val="0082194D"/>
    <w:rsid w:val="00856940"/>
    <w:rsid w:val="00897F19"/>
    <w:rsid w:val="008B0514"/>
    <w:rsid w:val="008D6E0C"/>
    <w:rsid w:val="00911B63"/>
    <w:rsid w:val="00955516"/>
    <w:rsid w:val="009726EB"/>
    <w:rsid w:val="00981ECA"/>
    <w:rsid w:val="009A2CDC"/>
    <w:rsid w:val="009B75A7"/>
    <w:rsid w:val="009C2DB6"/>
    <w:rsid w:val="00A05E1B"/>
    <w:rsid w:val="00A87FEA"/>
    <w:rsid w:val="00A979A0"/>
    <w:rsid w:val="00AC4279"/>
    <w:rsid w:val="00AD55B9"/>
    <w:rsid w:val="00AE5E37"/>
    <w:rsid w:val="00B255AA"/>
    <w:rsid w:val="00B53263"/>
    <w:rsid w:val="00B624F2"/>
    <w:rsid w:val="00B83D60"/>
    <w:rsid w:val="00BC29CA"/>
    <w:rsid w:val="00BE5745"/>
    <w:rsid w:val="00C4708D"/>
    <w:rsid w:val="00C75FD5"/>
    <w:rsid w:val="00C92B5A"/>
    <w:rsid w:val="00CA7490"/>
    <w:rsid w:val="00CC02F0"/>
    <w:rsid w:val="00CC5D56"/>
    <w:rsid w:val="00CE6086"/>
    <w:rsid w:val="00D04470"/>
    <w:rsid w:val="00D13035"/>
    <w:rsid w:val="00D628E9"/>
    <w:rsid w:val="00DA0C1A"/>
    <w:rsid w:val="00DA2049"/>
    <w:rsid w:val="00DB1DBC"/>
    <w:rsid w:val="00E04957"/>
    <w:rsid w:val="00E57E33"/>
    <w:rsid w:val="00E76750"/>
    <w:rsid w:val="00E826EC"/>
    <w:rsid w:val="00E8780B"/>
    <w:rsid w:val="00EE2AA2"/>
    <w:rsid w:val="00F912E8"/>
    <w:rsid w:val="00FA36C2"/>
    <w:rsid w:val="00FB63F0"/>
    <w:rsid w:val="00FC0660"/>
    <w:rsid w:val="00FF2B6D"/>
    <w:rsid w:val="00FF461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AB5DE-F31B-4BE3-9F6E-6F5BF706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2CDC"/>
    <w:rPr>
      <w:color w:val="808080"/>
    </w:rPr>
  </w:style>
  <w:style w:type="paragraph" w:styleId="ListParagraph">
    <w:name w:val="List Paragraph"/>
    <w:basedOn w:val="Normal"/>
    <w:uiPriority w:val="34"/>
    <w:qFormat/>
    <w:rsid w:val="00602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faculty.washington.edu/rjl/fdmbook/matlab/poisson.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Eldion Bartolo</dc:creator>
  <cp:keywords/>
  <dc:description/>
  <cp:lastModifiedBy>Eldion Bartolo</cp:lastModifiedBy>
  <cp:revision>2</cp:revision>
  <dcterms:created xsi:type="dcterms:W3CDTF">2018-05-23T14:54:00Z</dcterms:created>
  <dcterms:modified xsi:type="dcterms:W3CDTF">2018-05-23T14:54:00Z</dcterms:modified>
</cp:coreProperties>
</file>