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04F50" w:rsidRDefault="009846BF">
      <w:pPr>
        <w:pStyle w:val="normal0"/>
      </w:pPr>
      <w:r>
        <w:rPr>
          <w:b/>
        </w:rPr>
        <w:t xml:space="preserve"> </w:t>
      </w:r>
    </w:p>
    <w:p w:rsidR="00D04F50" w:rsidRDefault="009846BF">
      <w:pPr>
        <w:pStyle w:val="normal0"/>
        <w:keepNext/>
        <w:spacing w:before="240" w:after="60"/>
        <w:ind w:left="432" w:hanging="432"/>
        <w:jc w:val="center"/>
      </w:pPr>
      <w:r>
        <w:rPr>
          <w:b/>
          <w:sz w:val="32"/>
          <w:szCs w:val="32"/>
        </w:rPr>
        <w:t>Table of Contents</w:t>
      </w:r>
    </w:p>
    <w:p w:rsidR="00D04F50" w:rsidRDefault="00D04F50">
      <w:pPr>
        <w:pStyle w:val="normal0"/>
      </w:pPr>
      <w:bookmarkStart w:id="0" w:name="_gxgmwhc077fw" w:colFirst="0" w:colLast="0"/>
      <w:bookmarkEnd w:id="0"/>
    </w:p>
    <w:p w:rsidR="00D04F50" w:rsidRDefault="003020DD">
      <w:pPr>
        <w:pStyle w:val="normal0"/>
        <w:ind w:left="360"/>
      </w:pPr>
      <w:hyperlink w:anchor="_30j0zll">
        <w:r w:rsidR="009846BF">
          <w:rPr>
            <w:color w:val="1155CC"/>
            <w:u w:val="single"/>
          </w:rPr>
          <w:t>PURPOSE</w:t>
        </w:r>
      </w:hyperlink>
    </w:p>
    <w:p w:rsidR="00D04F50" w:rsidRDefault="003020DD">
      <w:pPr>
        <w:pStyle w:val="normal0"/>
        <w:ind w:left="360"/>
      </w:pPr>
      <w:hyperlink w:anchor="_l0r89h43ym99">
        <w:r w:rsidR="009846BF">
          <w:rPr>
            <w:color w:val="1155CC"/>
            <w:u w:val="single"/>
          </w:rPr>
          <w:t>SCOPE</w:t>
        </w:r>
      </w:hyperlink>
    </w:p>
    <w:p w:rsidR="00D04F50" w:rsidRDefault="003020DD">
      <w:pPr>
        <w:pStyle w:val="normal0"/>
        <w:ind w:left="360"/>
      </w:pPr>
      <w:hyperlink w:anchor="_61eu87554vx7">
        <w:r w:rsidR="009846BF">
          <w:rPr>
            <w:color w:val="1155CC"/>
            <w:u w:val="single"/>
          </w:rPr>
          <w:t>REFERENCES</w:t>
        </w:r>
      </w:hyperlink>
    </w:p>
    <w:p w:rsidR="00D04F50" w:rsidRDefault="003020DD">
      <w:pPr>
        <w:pStyle w:val="normal0"/>
        <w:ind w:left="360"/>
      </w:pPr>
      <w:hyperlink w:anchor="_4xwkddsdtuml">
        <w:r w:rsidR="009846BF">
          <w:rPr>
            <w:color w:val="1155CC"/>
            <w:u w:val="single"/>
          </w:rPr>
          <w:t>TERMS, DEFINITIONS, ABBREVIATIONS, AND ACRONYMS</w:t>
        </w:r>
      </w:hyperlink>
    </w:p>
    <w:p w:rsidR="00D04F50" w:rsidRDefault="003020DD">
      <w:pPr>
        <w:pStyle w:val="normal0"/>
        <w:ind w:left="360"/>
      </w:pPr>
      <w:hyperlink w:anchor="_u36e7kq7m3qr">
        <w:r w:rsidR="009846BF">
          <w:rPr>
            <w:color w:val="1155CC"/>
            <w:u w:val="single"/>
          </w:rPr>
          <w:t>DISCLAIMER</w:t>
        </w:r>
      </w:hyperlink>
    </w:p>
    <w:p w:rsidR="00D04F50" w:rsidRDefault="003020DD">
      <w:pPr>
        <w:pStyle w:val="normal0"/>
        <w:ind w:left="720"/>
      </w:pPr>
      <w:hyperlink w:anchor="_7iubmkrg0ix9">
        <w:r w:rsidR="009846BF">
          <w:rPr>
            <w:color w:val="1155CC"/>
            <w:u w:val="single"/>
          </w:rPr>
          <w:t>Intent Of Guidelines</w:t>
        </w:r>
      </w:hyperlink>
    </w:p>
    <w:p w:rsidR="00D04F50" w:rsidRDefault="003020DD">
      <w:pPr>
        <w:pStyle w:val="normal0"/>
        <w:ind w:left="720"/>
      </w:pPr>
      <w:hyperlink w:anchor="_httes0hufvln">
        <w:r w:rsidR="009846BF">
          <w:rPr>
            <w:color w:val="1155CC"/>
            <w:u w:val="single"/>
          </w:rPr>
          <w:t>Guidelines Are Not</w:t>
        </w:r>
      </w:hyperlink>
    </w:p>
    <w:p w:rsidR="00D04F50" w:rsidRDefault="003020DD">
      <w:pPr>
        <w:pStyle w:val="normal0"/>
        <w:ind w:left="360"/>
      </w:pPr>
      <w:hyperlink w:anchor="_92xeisv2vtns">
        <w:r w:rsidR="009846BF">
          <w:rPr>
            <w:color w:val="1155CC"/>
            <w:u w:val="single"/>
          </w:rPr>
          <w:t>PLANT MODEL</w:t>
        </w:r>
      </w:hyperlink>
    </w:p>
    <w:p w:rsidR="003362AF" w:rsidRDefault="003362AF" w:rsidP="003362AF">
      <w:pPr>
        <w:pStyle w:val="normal0"/>
        <w:ind w:left="360"/>
      </w:pPr>
      <w:r w:rsidRPr="00693479">
        <w:rPr>
          <w:color w:val="1155CC"/>
          <w:u w:val="single"/>
        </w:rPr>
        <w:t>S-F</w:t>
      </w:r>
      <w:r w:rsidR="00693479">
        <w:rPr>
          <w:color w:val="1155CC"/>
          <w:u w:val="single"/>
        </w:rPr>
        <w:t>UNCTIONS</w:t>
      </w:r>
    </w:p>
    <w:p w:rsidR="003362AF" w:rsidRDefault="003362AF">
      <w:pPr>
        <w:pStyle w:val="normal0"/>
        <w:ind w:left="360"/>
      </w:pPr>
    </w:p>
    <w:p w:rsidR="003362AF" w:rsidRDefault="003362AF">
      <w:pPr>
        <w:pStyle w:val="normal0"/>
        <w:ind w:left="360"/>
      </w:pPr>
      <w:r>
        <w:t xml:space="preserve">    </w:t>
      </w:r>
    </w:p>
    <w:p w:rsidR="00D04F50" w:rsidRDefault="00D04F50">
      <w:pPr>
        <w:pStyle w:val="normal0"/>
      </w:pPr>
    </w:p>
    <w:p w:rsidR="00D04F50" w:rsidRDefault="009846BF">
      <w:pPr>
        <w:pStyle w:val="normal0"/>
      </w:pPr>
      <w:r>
        <w:br w:type="page"/>
      </w:r>
    </w:p>
    <w:p w:rsidR="00D04F50" w:rsidRDefault="00D04F50">
      <w:pPr>
        <w:pStyle w:val="normal0"/>
      </w:pPr>
    </w:p>
    <w:p w:rsidR="00D04F50" w:rsidRDefault="009846BF">
      <w:pPr>
        <w:pStyle w:val="Heading1"/>
        <w:numPr>
          <w:ilvl w:val="0"/>
          <w:numId w:val="1"/>
        </w:numPr>
      </w:pPr>
      <w:bookmarkStart w:id="1" w:name="_30j0zll" w:colFirst="0" w:colLast="0"/>
      <w:bookmarkEnd w:id="1"/>
      <w:r>
        <w:t>PURPOSE</w:t>
      </w:r>
    </w:p>
    <w:p w:rsidR="00D04F50" w:rsidRDefault="009846BF">
      <w:pPr>
        <w:pStyle w:val="normal0"/>
        <w:spacing w:line="276" w:lineRule="auto"/>
        <w:jc w:val="both"/>
      </w:pPr>
      <w:r>
        <w:rPr>
          <w:sz w:val="22"/>
          <w:szCs w:val="22"/>
        </w:rPr>
        <w:t xml:space="preserve">This document describes the </w:t>
      </w:r>
      <w:r w:rsidR="006A7AF4">
        <w:rPr>
          <w:sz w:val="22"/>
          <w:szCs w:val="22"/>
        </w:rPr>
        <w:t>transient electro-m</w:t>
      </w:r>
      <w:r w:rsidR="00456D2B">
        <w:rPr>
          <w:sz w:val="22"/>
          <w:szCs w:val="22"/>
        </w:rPr>
        <w:t xml:space="preserve">echanical models for 3-Phase </w:t>
      </w:r>
      <w:r w:rsidR="00B84F46">
        <w:rPr>
          <w:sz w:val="22"/>
          <w:szCs w:val="22"/>
        </w:rPr>
        <w:t>Induction Motor</w:t>
      </w:r>
      <w:r w:rsidR="006A7AF4">
        <w:rPr>
          <w:sz w:val="22"/>
          <w:szCs w:val="22"/>
        </w:rPr>
        <w:t xml:space="preserve"> and</w:t>
      </w:r>
      <w:r>
        <w:rPr>
          <w:sz w:val="22"/>
          <w:szCs w:val="22"/>
        </w:rPr>
        <w:t xml:space="preserve"> how to apply them in various simulation environments.</w:t>
      </w:r>
    </w:p>
    <w:p w:rsidR="00D04F50" w:rsidRDefault="009846BF">
      <w:pPr>
        <w:pStyle w:val="Heading1"/>
        <w:numPr>
          <w:ilvl w:val="0"/>
          <w:numId w:val="1"/>
        </w:numPr>
      </w:pPr>
      <w:bookmarkStart w:id="2" w:name="_l0r89h43ym99" w:colFirst="0" w:colLast="0"/>
      <w:bookmarkEnd w:id="2"/>
      <w:r>
        <w:t>SCOPE</w:t>
      </w:r>
    </w:p>
    <w:p w:rsidR="00D04F50" w:rsidRDefault="009846BF">
      <w:pPr>
        <w:pStyle w:val="normal0"/>
      </w:pPr>
      <w:bookmarkStart w:id="3" w:name="_2et92p0" w:colFirst="0" w:colLast="0"/>
      <w:bookmarkEnd w:id="3"/>
      <w:r>
        <w:t xml:space="preserve">This library includes global models </w:t>
      </w:r>
      <w:r w:rsidR="006A7AF4">
        <w:t xml:space="preserve">of </w:t>
      </w:r>
      <w:r w:rsidR="00456D2B">
        <w:rPr>
          <w:sz w:val="22"/>
          <w:szCs w:val="22"/>
        </w:rPr>
        <w:t>3-Phase Induction M</w:t>
      </w:r>
      <w:r w:rsidR="006A7AF4">
        <w:rPr>
          <w:sz w:val="22"/>
          <w:szCs w:val="22"/>
        </w:rPr>
        <w:t xml:space="preserve">otor </w:t>
      </w:r>
      <w:r w:rsidR="006A7AF4">
        <w:t>.</w:t>
      </w:r>
      <w:r>
        <w:t>The application can be in Verti</w:t>
      </w:r>
      <w:r w:rsidR="006A7AF4">
        <w:t>cal or Horizontal Axis washers motor control algorithm development in MIL, SIL, PIL or HIL implementation.</w:t>
      </w:r>
    </w:p>
    <w:p w:rsidR="00D04F50" w:rsidRDefault="009846BF">
      <w:pPr>
        <w:pStyle w:val="Heading1"/>
        <w:numPr>
          <w:ilvl w:val="0"/>
          <w:numId w:val="1"/>
        </w:numPr>
      </w:pPr>
      <w:bookmarkStart w:id="4" w:name="_61eu87554vx7" w:colFirst="0" w:colLast="0"/>
      <w:bookmarkEnd w:id="4"/>
      <w:r>
        <w:t>REFERENCES</w:t>
      </w:r>
    </w:p>
    <w:p w:rsidR="006A7AF4" w:rsidRPr="006A7AF4" w:rsidRDefault="006A7AF4" w:rsidP="006A7AF4">
      <w:pPr>
        <w:pStyle w:val="normal0"/>
      </w:pPr>
    </w:p>
    <w:p w:rsidR="00D04F50" w:rsidRDefault="009846BF">
      <w:pPr>
        <w:pStyle w:val="Heading1"/>
        <w:numPr>
          <w:ilvl w:val="0"/>
          <w:numId w:val="1"/>
        </w:numPr>
      </w:pPr>
      <w:bookmarkStart w:id="5" w:name="_tyjcwt" w:colFirst="0" w:colLast="0"/>
      <w:bookmarkStart w:id="6" w:name="_4xwkddsdtuml" w:colFirst="0" w:colLast="0"/>
      <w:bookmarkEnd w:id="5"/>
      <w:bookmarkEnd w:id="6"/>
      <w:r>
        <w:t>TERMS, DEFINITIONS, ABBREVIATIONS, AND ACRONYMS</w:t>
      </w:r>
    </w:p>
    <w:p w:rsidR="00D04F50" w:rsidRDefault="00D04F50">
      <w:pPr>
        <w:pStyle w:val="normal0"/>
      </w:pPr>
    </w:p>
    <w:tbl>
      <w:tblPr>
        <w:tblStyle w:val="a"/>
        <w:tblW w:w="0" w:type="auto"/>
        <w:tblLook w:val="04A0"/>
      </w:tblPr>
      <w:tblGrid>
        <w:gridCol w:w="2268"/>
        <w:gridCol w:w="8208"/>
      </w:tblGrid>
      <w:tr w:rsidR="00D04F50">
        <w:tc>
          <w:tcPr>
            <w:tcW w:w="2268" w:type="dxa"/>
            <w:vAlign w:val="center"/>
          </w:tcPr>
          <w:p w:rsidR="00D04F50" w:rsidRDefault="009846BF">
            <w:pPr>
              <w:pStyle w:val="normal0"/>
              <w:jc w:val="center"/>
            </w:pPr>
            <w:r>
              <w:rPr>
                <w:b/>
              </w:rPr>
              <w:t>TERM</w:t>
            </w:r>
          </w:p>
        </w:tc>
        <w:tc>
          <w:tcPr>
            <w:tcW w:w="8208" w:type="dxa"/>
            <w:vAlign w:val="center"/>
          </w:tcPr>
          <w:p w:rsidR="00D04F50" w:rsidRDefault="009846BF">
            <w:pPr>
              <w:pStyle w:val="normal0"/>
              <w:jc w:val="center"/>
            </w:pPr>
            <w:r>
              <w:rPr>
                <w:b/>
              </w:rPr>
              <w:t>DEFINITION</w:t>
            </w:r>
          </w:p>
        </w:tc>
      </w:tr>
      <w:tr w:rsidR="00D04F50">
        <w:tc>
          <w:tcPr>
            <w:tcW w:w="2268" w:type="dxa"/>
            <w:vAlign w:val="center"/>
          </w:tcPr>
          <w:p w:rsidR="00D04F50" w:rsidRDefault="009846BF">
            <w:pPr>
              <w:pStyle w:val="normal0"/>
            </w:pPr>
            <w:r>
              <w:t>VA</w:t>
            </w:r>
          </w:p>
        </w:tc>
        <w:tc>
          <w:tcPr>
            <w:tcW w:w="8208" w:type="dxa"/>
            <w:vAlign w:val="center"/>
          </w:tcPr>
          <w:p w:rsidR="00D04F50" w:rsidRDefault="009846BF">
            <w:pPr>
              <w:pStyle w:val="normal0"/>
            </w:pPr>
            <w:r>
              <w:t>Vertical axis washer</w:t>
            </w:r>
          </w:p>
        </w:tc>
      </w:tr>
      <w:tr w:rsidR="00D04F50">
        <w:tc>
          <w:tcPr>
            <w:tcW w:w="2268" w:type="dxa"/>
            <w:vAlign w:val="center"/>
          </w:tcPr>
          <w:p w:rsidR="00D04F50" w:rsidRDefault="009846BF">
            <w:pPr>
              <w:pStyle w:val="normal0"/>
            </w:pPr>
            <w:r>
              <w:t>HA</w:t>
            </w:r>
          </w:p>
        </w:tc>
        <w:tc>
          <w:tcPr>
            <w:tcW w:w="8208" w:type="dxa"/>
            <w:vAlign w:val="center"/>
          </w:tcPr>
          <w:p w:rsidR="00D04F50" w:rsidRDefault="009846BF">
            <w:pPr>
              <w:pStyle w:val="normal0"/>
            </w:pPr>
            <w:r>
              <w:t>Horizontal axis washer</w:t>
            </w:r>
          </w:p>
        </w:tc>
      </w:tr>
      <w:tr w:rsidR="00D04F50">
        <w:tc>
          <w:tcPr>
            <w:tcW w:w="2268" w:type="dxa"/>
            <w:vAlign w:val="center"/>
          </w:tcPr>
          <w:p w:rsidR="00D04F50" w:rsidRDefault="0082200C">
            <w:pPr>
              <w:pStyle w:val="normal0"/>
            </w:pPr>
            <w:r>
              <w:t>CIM</w:t>
            </w:r>
          </w:p>
        </w:tc>
        <w:tc>
          <w:tcPr>
            <w:tcW w:w="8208" w:type="dxa"/>
            <w:vAlign w:val="center"/>
          </w:tcPr>
          <w:p w:rsidR="00D04F50" w:rsidRDefault="00810D92">
            <w:pPr>
              <w:pStyle w:val="normal0"/>
            </w:pPr>
            <w:r>
              <w:t xml:space="preserve"> </w:t>
            </w:r>
            <w:r w:rsidR="0082200C">
              <w:t>Induction Motor</w:t>
            </w:r>
          </w:p>
        </w:tc>
      </w:tr>
      <w:tr w:rsidR="00D04F50">
        <w:tc>
          <w:tcPr>
            <w:tcW w:w="2268" w:type="dxa"/>
            <w:vAlign w:val="center"/>
          </w:tcPr>
          <w:p w:rsidR="00D04F50" w:rsidRDefault="006B1508">
            <w:pPr>
              <w:pStyle w:val="normal0"/>
            </w:pPr>
            <w:r>
              <w:t>MIL</w:t>
            </w:r>
          </w:p>
        </w:tc>
        <w:tc>
          <w:tcPr>
            <w:tcW w:w="8208" w:type="dxa"/>
            <w:vAlign w:val="center"/>
          </w:tcPr>
          <w:p w:rsidR="00D04F50" w:rsidRDefault="006B1508">
            <w:pPr>
              <w:pStyle w:val="normal0"/>
            </w:pPr>
            <w:r>
              <w:t>Model In Loop</w:t>
            </w:r>
          </w:p>
        </w:tc>
      </w:tr>
      <w:tr w:rsidR="00D04F50">
        <w:tc>
          <w:tcPr>
            <w:tcW w:w="2268" w:type="dxa"/>
            <w:vAlign w:val="center"/>
          </w:tcPr>
          <w:p w:rsidR="00D04F50" w:rsidRDefault="006B1508">
            <w:pPr>
              <w:pStyle w:val="normal0"/>
            </w:pPr>
            <w:r>
              <w:t>SIL</w:t>
            </w:r>
          </w:p>
        </w:tc>
        <w:tc>
          <w:tcPr>
            <w:tcW w:w="8208" w:type="dxa"/>
            <w:vAlign w:val="center"/>
          </w:tcPr>
          <w:p w:rsidR="00D04F50" w:rsidRDefault="006B1508">
            <w:pPr>
              <w:pStyle w:val="normal0"/>
            </w:pPr>
            <w:r>
              <w:t>Software In Loop</w:t>
            </w:r>
          </w:p>
        </w:tc>
      </w:tr>
      <w:tr w:rsidR="006B1508">
        <w:tc>
          <w:tcPr>
            <w:tcW w:w="2268" w:type="dxa"/>
            <w:vAlign w:val="center"/>
          </w:tcPr>
          <w:p w:rsidR="006B1508" w:rsidRDefault="006B1508">
            <w:pPr>
              <w:pStyle w:val="normal0"/>
            </w:pPr>
            <w:r>
              <w:t>PIL</w:t>
            </w:r>
          </w:p>
        </w:tc>
        <w:tc>
          <w:tcPr>
            <w:tcW w:w="8208" w:type="dxa"/>
            <w:vAlign w:val="center"/>
          </w:tcPr>
          <w:p w:rsidR="006B1508" w:rsidRDefault="006B1508">
            <w:pPr>
              <w:pStyle w:val="normal0"/>
            </w:pPr>
            <w:r>
              <w:t>Processor in Loop</w:t>
            </w:r>
          </w:p>
        </w:tc>
      </w:tr>
      <w:tr w:rsidR="006B1508">
        <w:tc>
          <w:tcPr>
            <w:tcW w:w="2268" w:type="dxa"/>
            <w:vAlign w:val="center"/>
          </w:tcPr>
          <w:p w:rsidR="006B1508" w:rsidRDefault="006B1508">
            <w:pPr>
              <w:pStyle w:val="normal0"/>
            </w:pPr>
            <w:r>
              <w:t>HIL</w:t>
            </w:r>
          </w:p>
        </w:tc>
        <w:tc>
          <w:tcPr>
            <w:tcW w:w="8208" w:type="dxa"/>
            <w:vAlign w:val="center"/>
          </w:tcPr>
          <w:p w:rsidR="006B1508" w:rsidRDefault="006B1508">
            <w:pPr>
              <w:pStyle w:val="normal0"/>
            </w:pPr>
            <w:r>
              <w:t>Hardware in Loop</w:t>
            </w:r>
          </w:p>
        </w:tc>
      </w:tr>
    </w:tbl>
    <w:p w:rsidR="00D04F50" w:rsidRDefault="00D04F50">
      <w:pPr>
        <w:pStyle w:val="normal0"/>
        <w:jc w:val="center"/>
      </w:pPr>
      <w:bookmarkStart w:id="7" w:name="_3dy6vkm" w:colFirst="0" w:colLast="0"/>
      <w:bookmarkEnd w:id="7"/>
    </w:p>
    <w:p w:rsidR="00D04F50" w:rsidRDefault="009846BF">
      <w:pPr>
        <w:pStyle w:val="Heading1"/>
        <w:numPr>
          <w:ilvl w:val="0"/>
          <w:numId w:val="1"/>
        </w:numPr>
      </w:pPr>
      <w:bookmarkStart w:id="8" w:name="_u36e7kq7m3qr" w:colFirst="0" w:colLast="0"/>
      <w:bookmarkEnd w:id="8"/>
      <w:r>
        <w:t>DISCLAIMER</w:t>
      </w:r>
    </w:p>
    <w:p w:rsidR="00D04F50" w:rsidRDefault="009846BF">
      <w:pPr>
        <w:pStyle w:val="normal0"/>
      </w:pPr>
      <w:bookmarkStart w:id="9" w:name="_4d34og8" w:colFirst="0" w:colLast="0"/>
      <w:bookmarkEnd w:id="9"/>
      <w:r>
        <w:t>The information in this document contains recommendations based on best practices available and have been proven to some extent in different products.  Challenging these recommendations is possible, but some risk may be there and should be evaluated carefully.</w:t>
      </w:r>
    </w:p>
    <w:p w:rsidR="00D04F50" w:rsidRDefault="009846BF">
      <w:pPr>
        <w:pStyle w:val="Heading2"/>
        <w:numPr>
          <w:ilvl w:val="1"/>
          <w:numId w:val="1"/>
        </w:numPr>
      </w:pPr>
      <w:bookmarkStart w:id="10" w:name="_7iubmkrg0ix9" w:colFirst="0" w:colLast="0"/>
      <w:bookmarkEnd w:id="10"/>
      <w:r>
        <w:t xml:space="preserve">Intent </w:t>
      </w:r>
      <w:r w:rsidR="008455E9">
        <w:t>of</w:t>
      </w:r>
      <w:r>
        <w:t xml:space="preserve"> Guidelines</w:t>
      </w:r>
    </w:p>
    <w:p w:rsidR="00D04F50" w:rsidRDefault="009846BF">
      <w:pPr>
        <w:pStyle w:val="normal0"/>
      </w:pPr>
      <w:bookmarkStart w:id="11" w:name="_2s8eyo1" w:colFirst="0" w:colLast="0"/>
      <w:bookmarkEnd w:id="11"/>
      <w:r>
        <w:t>Guidelines are intended to be living documents that improve over time based on a compilation of experiences.  The document is concise and explains best practices, practices that should be avoided, and other points worth noting.  Guidelines are an enabler of global cross-product knowledge sharing which can be useful for new, as well as highly experienced, employees</w:t>
      </w:r>
    </w:p>
    <w:p w:rsidR="00D04F50" w:rsidRDefault="009846BF">
      <w:pPr>
        <w:pStyle w:val="Heading2"/>
        <w:numPr>
          <w:ilvl w:val="1"/>
          <w:numId w:val="1"/>
        </w:numPr>
      </w:pPr>
      <w:bookmarkStart w:id="12" w:name="_httes0hufvln" w:colFirst="0" w:colLast="0"/>
      <w:bookmarkEnd w:id="12"/>
      <w:r>
        <w:t>Guidelines Are Not</w:t>
      </w:r>
    </w:p>
    <w:p w:rsidR="00D04F50" w:rsidRDefault="009846BF">
      <w:pPr>
        <w:pStyle w:val="normal0"/>
      </w:pPr>
      <w:bookmarkStart w:id="13" w:name="_17dp8vu" w:colFirst="0" w:colLast="0"/>
      <w:bookmarkEnd w:id="13"/>
      <w:r>
        <w:t>Guidelines are not a replacement for engineering rigor nor do they override consumer/regional requirements.  Guidelines are not requirements and are therefore not specifications.</w:t>
      </w:r>
    </w:p>
    <w:p w:rsidR="0009683A" w:rsidRDefault="0009683A">
      <w:pPr>
        <w:pStyle w:val="normal0"/>
      </w:pPr>
    </w:p>
    <w:p w:rsidR="00D04F50" w:rsidRDefault="009846BF">
      <w:pPr>
        <w:pStyle w:val="Heading1"/>
        <w:numPr>
          <w:ilvl w:val="0"/>
          <w:numId w:val="1"/>
        </w:numPr>
      </w:pPr>
      <w:bookmarkStart w:id="14" w:name="_92xeisv2vtns" w:colFirst="0" w:colLast="0"/>
      <w:bookmarkEnd w:id="14"/>
      <w:r>
        <w:lastRenderedPageBreak/>
        <w:t>PLANT MODEL</w:t>
      </w:r>
    </w:p>
    <w:p w:rsidR="0009683A" w:rsidRDefault="00D301BE">
      <w:pPr>
        <w:pStyle w:val="normal0"/>
      </w:pPr>
      <w:r>
        <w:t xml:space="preserve">            Plant model for CIM</w:t>
      </w:r>
      <w:r w:rsidR="0009683A">
        <w:t xml:space="preserve"> has following aspects:  </w:t>
      </w:r>
      <w:bookmarkStart w:id="15" w:name="_3rdcrjn" w:colFirst="0" w:colLast="0"/>
      <w:bookmarkEnd w:id="15"/>
      <w:r w:rsidR="00642E56">
        <w:rPr>
          <w:rFonts w:ascii="Times New Roman" w:eastAsia="Times New Roman" w:hAnsi="Times New Roman" w:cs="Times New Roman"/>
          <w:color w:val="auto"/>
          <w:sz w:val="24"/>
          <w:szCs w:val="24"/>
        </w:rPr>
        <w:tab/>
      </w:r>
      <w:r w:rsidR="00642E56">
        <w:rPr>
          <w:rFonts w:ascii="Times New Roman" w:eastAsia="Times New Roman" w:hAnsi="Times New Roman" w:cs="Times New Roman"/>
          <w:color w:val="auto"/>
          <w:sz w:val="24"/>
          <w:szCs w:val="24"/>
        </w:rPr>
        <w:tab/>
      </w:r>
      <w:r w:rsidR="00642E56">
        <w:t> </w:t>
      </w:r>
    </w:p>
    <w:p w:rsidR="00F1361D" w:rsidRDefault="00F1361D">
      <w:pPr>
        <w:pStyle w:val="normal0"/>
      </w:pPr>
    </w:p>
    <w:p w:rsidR="00D04F50" w:rsidRDefault="005F6D71" w:rsidP="0009683A">
      <w:pPr>
        <w:pStyle w:val="normal0"/>
        <w:numPr>
          <w:ilvl w:val="1"/>
          <w:numId w:val="1"/>
        </w:numPr>
      </w:pPr>
      <w:bookmarkStart w:id="16" w:name="_1ka651cr0ll8" w:colFirst="0" w:colLast="0"/>
      <w:bookmarkEnd w:id="16"/>
      <w:r w:rsidRPr="00422612">
        <w:rPr>
          <w:b/>
          <w:sz w:val="24"/>
          <w:szCs w:val="24"/>
        </w:rPr>
        <w:t xml:space="preserve">Model </w:t>
      </w:r>
      <w:r w:rsidR="0009683A" w:rsidRPr="00422612">
        <w:rPr>
          <w:b/>
          <w:sz w:val="24"/>
          <w:szCs w:val="24"/>
        </w:rPr>
        <w:t>Inputs</w:t>
      </w:r>
      <w:r w:rsidR="0009683A">
        <w:t xml:space="preserve">: </w:t>
      </w:r>
    </w:p>
    <w:p w:rsidR="00FF1914" w:rsidRDefault="00FF1914" w:rsidP="00FF1914">
      <w:pPr>
        <w:pStyle w:val="normal0"/>
        <w:ind w:left="576"/>
      </w:pPr>
    </w:p>
    <w:tbl>
      <w:tblPr>
        <w:tblStyle w:val="TableGrid"/>
        <w:tblW w:w="0" w:type="auto"/>
        <w:tblLook w:val="04A0"/>
      </w:tblPr>
      <w:tblGrid>
        <w:gridCol w:w="2251"/>
        <w:gridCol w:w="6011"/>
        <w:gridCol w:w="1077"/>
      </w:tblGrid>
      <w:tr w:rsidR="00FF1914" w:rsidTr="00A463D4">
        <w:tc>
          <w:tcPr>
            <w:tcW w:w="2251" w:type="dxa"/>
          </w:tcPr>
          <w:p w:rsidR="00FF1914" w:rsidRPr="003D4166" w:rsidRDefault="00FF1914" w:rsidP="00FF1914">
            <w:pPr>
              <w:pStyle w:val="normal0"/>
              <w:jc w:val="center"/>
              <w:rPr>
                <w:b/>
                <w:sz w:val="24"/>
                <w:szCs w:val="24"/>
              </w:rPr>
            </w:pPr>
            <w:r w:rsidRPr="003D4166">
              <w:rPr>
                <w:b/>
                <w:sz w:val="24"/>
                <w:szCs w:val="24"/>
              </w:rPr>
              <w:t>Input</w:t>
            </w:r>
          </w:p>
        </w:tc>
        <w:tc>
          <w:tcPr>
            <w:tcW w:w="6011" w:type="dxa"/>
          </w:tcPr>
          <w:p w:rsidR="00FF1914" w:rsidRPr="003D4166" w:rsidRDefault="00FF1914" w:rsidP="00FF1914">
            <w:pPr>
              <w:pStyle w:val="normal0"/>
              <w:jc w:val="center"/>
              <w:rPr>
                <w:b/>
                <w:sz w:val="24"/>
                <w:szCs w:val="24"/>
              </w:rPr>
            </w:pPr>
            <w:r w:rsidRPr="003D4166">
              <w:rPr>
                <w:b/>
                <w:sz w:val="24"/>
                <w:szCs w:val="24"/>
              </w:rPr>
              <w:t>Description</w:t>
            </w:r>
          </w:p>
        </w:tc>
        <w:tc>
          <w:tcPr>
            <w:tcW w:w="1077" w:type="dxa"/>
          </w:tcPr>
          <w:p w:rsidR="00FF1914" w:rsidRPr="003D4166" w:rsidRDefault="00FF1914" w:rsidP="00FF1914">
            <w:pPr>
              <w:pStyle w:val="normal0"/>
              <w:jc w:val="center"/>
              <w:rPr>
                <w:b/>
                <w:sz w:val="24"/>
                <w:szCs w:val="24"/>
              </w:rPr>
            </w:pPr>
            <w:r w:rsidRPr="003D4166">
              <w:rPr>
                <w:b/>
                <w:sz w:val="24"/>
                <w:szCs w:val="24"/>
              </w:rPr>
              <w:t>Unit</w:t>
            </w:r>
          </w:p>
        </w:tc>
      </w:tr>
      <w:tr w:rsidR="00FF1914" w:rsidTr="00A463D4">
        <w:tc>
          <w:tcPr>
            <w:tcW w:w="2251" w:type="dxa"/>
          </w:tcPr>
          <w:p w:rsidR="00FF1914" w:rsidRDefault="00FF1914" w:rsidP="00FF1914">
            <w:pPr>
              <w:pStyle w:val="normal0"/>
              <w:jc w:val="center"/>
            </w:pPr>
            <w:r>
              <w:t>iVa</w:t>
            </w:r>
          </w:p>
        </w:tc>
        <w:tc>
          <w:tcPr>
            <w:tcW w:w="6011" w:type="dxa"/>
          </w:tcPr>
          <w:p w:rsidR="00FF1914" w:rsidRDefault="003D4166" w:rsidP="00FF1914">
            <w:pPr>
              <w:pStyle w:val="normal0"/>
            </w:pPr>
            <w:r>
              <w:t>Motor</w:t>
            </w:r>
            <w:r w:rsidR="00226D43">
              <w:t xml:space="preserve"> instantaneous Line (A-B) voltage</w:t>
            </w:r>
          </w:p>
        </w:tc>
        <w:tc>
          <w:tcPr>
            <w:tcW w:w="1077" w:type="dxa"/>
          </w:tcPr>
          <w:p w:rsidR="00FF1914" w:rsidRDefault="00FF1914" w:rsidP="00FF1914">
            <w:pPr>
              <w:pStyle w:val="normal0"/>
              <w:jc w:val="center"/>
            </w:pPr>
            <w:r>
              <w:t>V</w:t>
            </w:r>
          </w:p>
        </w:tc>
      </w:tr>
      <w:tr w:rsidR="00226D43" w:rsidTr="00A463D4">
        <w:tc>
          <w:tcPr>
            <w:tcW w:w="2251" w:type="dxa"/>
          </w:tcPr>
          <w:p w:rsidR="00226D43" w:rsidRDefault="00226D43" w:rsidP="00FF1914">
            <w:pPr>
              <w:pStyle w:val="normal0"/>
              <w:jc w:val="center"/>
            </w:pPr>
            <w:r>
              <w:t>iVb</w:t>
            </w:r>
          </w:p>
        </w:tc>
        <w:tc>
          <w:tcPr>
            <w:tcW w:w="6011" w:type="dxa"/>
          </w:tcPr>
          <w:p w:rsidR="00226D43" w:rsidRDefault="00226D43" w:rsidP="00CC75EC">
            <w:pPr>
              <w:pStyle w:val="normal0"/>
            </w:pPr>
            <w:r>
              <w:t>Motor instantaneous Line (B-C) voltage</w:t>
            </w:r>
          </w:p>
        </w:tc>
        <w:tc>
          <w:tcPr>
            <w:tcW w:w="1077" w:type="dxa"/>
          </w:tcPr>
          <w:p w:rsidR="00226D43" w:rsidRDefault="00226D43" w:rsidP="00FF1914">
            <w:pPr>
              <w:pStyle w:val="normal0"/>
              <w:jc w:val="center"/>
            </w:pPr>
            <w:r>
              <w:t>V</w:t>
            </w:r>
          </w:p>
        </w:tc>
      </w:tr>
      <w:tr w:rsidR="00226D43" w:rsidTr="00A463D4">
        <w:tc>
          <w:tcPr>
            <w:tcW w:w="2251" w:type="dxa"/>
          </w:tcPr>
          <w:p w:rsidR="00226D43" w:rsidRDefault="006664C4" w:rsidP="00FF1914">
            <w:pPr>
              <w:pStyle w:val="normal0"/>
              <w:jc w:val="center"/>
            </w:pPr>
            <w:r>
              <w:t>iV</w:t>
            </w:r>
            <w:r w:rsidR="00226D43">
              <w:t>c</w:t>
            </w:r>
          </w:p>
        </w:tc>
        <w:tc>
          <w:tcPr>
            <w:tcW w:w="6011" w:type="dxa"/>
          </w:tcPr>
          <w:p w:rsidR="00226D43" w:rsidRDefault="00226D43" w:rsidP="00CC75EC">
            <w:pPr>
              <w:pStyle w:val="normal0"/>
            </w:pPr>
            <w:r>
              <w:t>Motor instantaneous Line (C-A) voltage</w:t>
            </w:r>
          </w:p>
        </w:tc>
        <w:tc>
          <w:tcPr>
            <w:tcW w:w="1077" w:type="dxa"/>
          </w:tcPr>
          <w:p w:rsidR="00226D43" w:rsidRDefault="00226D43" w:rsidP="00FF1914">
            <w:pPr>
              <w:pStyle w:val="normal0"/>
              <w:jc w:val="center"/>
            </w:pPr>
            <w:r>
              <w:t>V</w:t>
            </w:r>
          </w:p>
        </w:tc>
      </w:tr>
      <w:tr w:rsidR="00226D43" w:rsidTr="00A463D4">
        <w:tc>
          <w:tcPr>
            <w:tcW w:w="2251" w:type="dxa"/>
          </w:tcPr>
          <w:p w:rsidR="00226D43" w:rsidRDefault="00226D43" w:rsidP="00FF1914">
            <w:pPr>
              <w:pStyle w:val="normal0"/>
              <w:jc w:val="center"/>
            </w:pPr>
            <w:r>
              <w:t>iTs</w:t>
            </w:r>
          </w:p>
        </w:tc>
        <w:tc>
          <w:tcPr>
            <w:tcW w:w="6011" w:type="dxa"/>
          </w:tcPr>
          <w:p w:rsidR="00226D43" w:rsidRDefault="00226D43" w:rsidP="00FF1914">
            <w:pPr>
              <w:pStyle w:val="normal0"/>
            </w:pPr>
            <w:r>
              <w:t>Temperature of the Stator Windings</w:t>
            </w:r>
          </w:p>
        </w:tc>
        <w:tc>
          <w:tcPr>
            <w:tcW w:w="1077" w:type="dxa"/>
          </w:tcPr>
          <w:p w:rsidR="00226D43" w:rsidRDefault="00226D43" w:rsidP="00FF1914">
            <w:pPr>
              <w:pStyle w:val="normal0"/>
              <w:jc w:val="center"/>
            </w:pPr>
            <w:r>
              <w:t>Deg C</w:t>
            </w:r>
          </w:p>
        </w:tc>
      </w:tr>
      <w:tr w:rsidR="00226D43" w:rsidTr="00A463D4">
        <w:tc>
          <w:tcPr>
            <w:tcW w:w="2251" w:type="dxa"/>
          </w:tcPr>
          <w:p w:rsidR="00226D43" w:rsidRDefault="00226D43" w:rsidP="00FF1914">
            <w:pPr>
              <w:pStyle w:val="normal0"/>
              <w:jc w:val="center"/>
            </w:pPr>
            <w:r>
              <w:t>iTr</w:t>
            </w:r>
          </w:p>
        </w:tc>
        <w:tc>
          <w:tcPr>
            <w:tcW w:w="6011" w:type="dxa"/>
          </w:tcPr>
          <w:p w:rsidR="00226D43" w:rsidRDefault="00226D43" w:rsidP="00FF1914">
            <w:pPr>
              <w:pStyle w:val="normal0"/>
            </w:pPr>
            <w:r>
              <w:t xml:space="preserve">Temperature of the </w:t>
            </w:r>
            <w:r w:rsidR="00810D92">
              <w:t>Rotor Cage</w:t>
            </w:r>
          </w:p>
        </w:tc>
        <w:tc>
          <w:tcPr>
            <w:tcW w:w="1077" w:type="dxa"/>
          </w:tcPr>
          <w:p w:rsidR="00226D43" w:rsidRDefault="00226D43" w:rsidP="00FF1914">
            <w:pPr>
              <w:pStyle w:val="normal0"/>
              <w:jc w:val="center"/>
            </w:pPr>
            <w:r>
              <w:t>Deg C</w:t>
            </w:r>
          </w:p>
        </w:tc>
      </w:tr>
      <w:tr w:rsidR="00AE000F" w:rsidTr="00A463D4">
        <w:tc>
          <w:tcPr>
            <w:tcW w:w="2251" w:type="dxa"/>
          </w:tcPr>
          <w:p w:rsidR="00AE000F" w:rsidRDefault="00AE000F" w:rsidP="00FF1914">
            <w:pPr>
              <w:pStyle w:val="normal0"/>
              <w:jc w:val="center"/>
            </w:pPr>
            <w:r>
              <w:t>iT_Dyno</w:t>
            </w:r>
          </w:p>
        </w:tc>
        <w:tc>
          <w:tcPr>
            <w:tcW w:w="6011" w:type="dxa"/>
          </w:tcPr>
          <w:p w:rsidR="00AE000F" w:rsidRDefault="00AE000F" w:rsidP="007F7B43">
            <w:pPr>
              <w:pStyle w:val="normal0"/>
            </w:pPr>
            <w:r>
              <w:t>Load Torque From Dyno Load</w:t>
            </w:r>
          </w:p>
        </w:tc>
        <w:tc>
          <w:tcPr>
            <w:tcW w:w="1077" w:type="dxa"/>
          </w:tcPr>
          <w:p w:rsidR="00AE000F" w:rsidRDefault="00AE000F" w:rsidP="007F7B43">
            <w:pPr>
              <w:pStyle w:val="normal0"/>
              <w:jc w:val="center"/>
            </w:pPr>
            <w:r>
              <w:t>N.m</w:t>
            </w:r>
          </w:p>
        </w:tc>
      </w:tr>
    </w:tbl>
    <w:p w:rsidR="00642E56" w:rsidRDefault="00642E56" w:rsidP="00A82BEB">
      <w:pPr>
        <w:pStyle w:val="normal0"/>
      </w:pPr>
    </w:p>
    <w:p w:rsidR="0009683A" w:rsidRDefault="005F6D71" w:rsidP="0009683A">
      <w:pPr>
        <w:pStyle w:val="normal0"/>
        <w:numPr>
          <w:ilvl w:val="1"/>
          <w:numId w:val="1"/>
        </w:numPr>
      </w:pPr>
      <w:r w:rsidRPr="00422612">
        <w:rPr>
          <w:b/>
          <w:sz w:val="24"/>
          <w:szCs w:val="24"/>
        </w:rPr>
        <w:t xml:space="preserve">Model </w:t>
      </w:r>
      <w:r w:rsidR="0009683A" w:rsidRPr="00422612">
        <w:rPr>
          <w:b/>
          <w:sz w:val="24"/>
          <w:szCs w:val="24"/>
        </w:rPr>
        <w:t>Outputs</w:t>
      </w:r>
      <w:r w:rsidR="00642E56">
        <w:t>:</w:t>
      </w:r>
    </w:p>
    <w:p w:rsidR="005F6D71" w:rsidRDefault="005F6D71" w:rsidP="005F6D71">
      <w:pPr>
        <w:pStyle w:val="normal0"/>
        <w:ind w:left="576"/>
      </w:pPr>
    </w:p>
    <w:tbl>
      <w:tblPr>
        <w:tblStyle w:val="TableGrid"/>
        <w:tblW w:w="0" w:type="auto"/>
        <w:tblLook w:val="04A0"/>
      </w:tblPr>
      <w:tblGrid>
        <w:gridCol w:w="2251"/>
        <w:gridCol w:w="6011"/>
        <w:gridCol w:w="919"/>
      </w:tblGrid>
      <w:tr w:rsidR="005F6D71" w:rsidRPr="003D4166" w:rsidTr="00CC75EC">
        <w:tc>
          <w:tcPr>
            <w:tcW w:w="2251" w:type="dxa"/>
          </w:tcPr>
          <w:p w:rsidR="005F6D71" w:rsidRPr="003D4166" w:rsidRDefault="005F6D71" w:rsidP="00CC75EC">
            <w:pPr>
              <w:pStyle w:val="normal0"/>
              <w:jc w:val="center"/>
              <w:rPr>
                <w:b/>
                <w:sz w:val="24"/>
                <w:szCs w:val="24"/>
              </w:rPr>
            </w:pPr>
            <w:r>
              <w:rPr>
                <w:b/>
                <w:sz w:val="24"/>
                <w:szCs w:val="24"/>
              </w:rPr>
              <w:t>Output</w:t>
            </w:r>
          </w:p>
        </w:tc>
        <w:tc>
          <w:tcPr>
            <w:tcW w:w="6011" w:type="dxa"/>
          </w:tcPr>
          <w:p w:rsidR="005F6D71" w:rsidRPr="003D4166" w:rsidRDefault="005F6D71" w:rsidP="00CC75EC">
            <w:pPr>
              <w:pStyle w:val="normal0"/>
              <w:jc w:val="center"/>
              <w:rPr>
                <w:b/>
                <w:sz w:val="24"/>
                <w:szCs w:val="24"/>
              </w:rPr>
            </w:pPr>
            <w:r w:rsidRPr="003D4166">
              <w:rPr>
                <w:b/>
                <w:sz w:val="24"/>
                <w:szCs w:val="24"/>
              </w:rPr>
              <w:t>Description</w:t>
            </w:r>
          </w:p>
        </w:tc>
        <w:tc>
          <w:tcPr>
            <w:tcW w:w="919" w:type="dxa"/>
          </w:tcPr>
          <w:p w:rsidR="005F6D71" w:rsidRPr="003D4166" w:rsidRDefault="005F6D71" w:rsidP="00CC75EC">
            <w:pPr>
              <w:pStyle w:val="normal0"/>
              <w:jc w:val="center"/>
              <w:rPr>
                <w:b/>
                <w:sz w:val="24"/>
                <w:szCs w:val="24"/>
              </w:rPr>
            </w:pPr>
            <w:r w:rsidRPr="003D4166">
              <w:rPr>
                <w:b/>
                <w:sz w:val="24"/>
                <w:szCs w:val="24"/>
              </w:rPr>
              <w:t>Unit</w:t>
            </w:r>
          </w:p>
        </w:tc>
      </w:tr>
      <w:tr w:rsidR="005F6D71" w:rsidTr="00CC75EC">
        <w:tc>
          <w:tcPr>
            <w:tcW w:w="2251" w:type="dxa"/>
          </w:tcPr>
          <w:p w:rsidR="00785479" w:rsidRDefault="00785479" w:rsidP="00785479">
            <w:pPr>
              <w:pStyle w:val="normal0"/>
              <w:jc w:val="center"/>
            </w:pPr>
            <w:r>
              <w:t>ia</w:t>
            </w:r>
          </w:p>
        </w:tc>
        <w:tc>
          <w:tcPr>
            <w:tcW w:w="6011" w:type="dxa"/>
          </w:tcPr>
          <w:p w:rsidR="005F6D71" w:rsidRDefault="00A82BEB" w:rsidP="00CC75EC">
            <w:pPr>
              <w:pStyle w:val="normal0"/>
            </w:pPr>
            <w:r>
              <w:t xml:space="preserve">Motor Instantaneous </w:t>
            </w:r>
            <w:r w:rsidR="004702D8">
              <w:t xml:space="preserve">Phase Current(Phase-A) </w:t>
            </w:r>
          </w:p>
        </w:tc>
        <w:tc>
          <w:tcPr>
            <w:tcW w:w="919" w:type="dxa"/>
          </w:tcPr>
          <w:p w:rsidR="005F6D71" w:rsidRDefault="00DA66C2" w:rsidP="00CC75EC">
            <w:pPr>
              <w:pStyle w:val="normal0"/>
              <w:jc w:val="center"/>
            </w:pPr>
            <w:r>
              <w:t>A</w:t>
            </w:r>
          </w:p>
        </w:tc>
      </w:tr>
      <w:tr w:rsidR="005F6D71" w:rsidTr="00CC75EC">
        <w:tc>
          <w:tcPr>
            <w:tcW w:w="2251" w:type="dxa"/>
          </w:tcPr>
          <w:p w:rsidR="005F6D71" w:rsidRDefault="00785479" w:rsidP="00CC75EC">
            <w:pPr>
              <w:pStyle w:val="normal0"/>
              <w:jc w:val="center"/>
            </w:pPr>
            <w:r>
              <w:t>ib</w:t>
            </w:r>
          </w:p>
        </w:tc>
        <w:tc>
          <w:tcPr>
            <w:tcW w:w="6011" w:type="dxa"/>
          </w:tcPr>
          <w:p w:rsidR="005F6D71" w:rsidRDefault="00A82BEB" w:rsidP="00CC75EC">
            <w:pPr>
              <w:pStyle w:val="normal0"/>
            </w:pPr>
            <w:r>
              <w:t xml:space="preserve">Motor Instantaneous </w:t>
            </w:r>
            <w:r w:rsidR="004702D8">
              <w:t>Phase Current(Phase-B)</w:t>
            </w:r>
          </w:p>
        </w:tc>
        <w:tc>
          <w:tcPr>
            <w:tcW w:w="919" w:type="dxa"/>
          </w:tcPr>
          <w:p w:rsidR="005F6D71" w:rsidRDefault="00DA66C2" w:rsidP="00CC75EC">
            <w:pPr>
              <w:pStyle w:val="normal0"/>
              <w:jc w:val="center"/>
            </w:pPr>
            <w:r>
              <w:t>A</w:t>
            </w:r>
          </w:p>
        </w:tc>
      </w:tr>
      <w:tr w:rsidR="005F6D71" w:rsidTr="00CC75EC">
        <w:tc>
          <w:tcPr>
            <w:tcW w:w="2251" w:type="dxa"/>
          </w:tcPr>
          <w:p w:rsidR="005F6D71" w:rsidRDefault="00785479" w:rsidP="00CC75EC">
            <w:pPr>
              <w:pStyle w:val="normal0"/>
              <w:jc w:val="center"/>
            </w:pPr>
            <w:r>
              <w:t>ic</w:t>
            </w:r>
          </w:p>
        </w:tc>
        <w:tc>
          <w:tcPr>
            <w:tcW w:w="6011" w:type="dxa"/>
          </w:tcPr>
          <w:p w:rsidR="005F6D71" w:rsidRDefault="00A82BEB" w:rsidP="00CC75EC">
            <w:pPr>
              <w:pStyle w:val="normal0"/>
            </w:pPr>
            <w:r>
              <w:t xml:space="preserve">Motor Instantaneous </w:t>
            </w:r>
            <w:r w:rsidR="004702D8">
              <w:t>Phase Current(Phase-C)</w:t>
            </w:r>
          </w:p>
        </w:tc>
        <w:tc>
          <w:tcPr>
            <w:tcW w:w="919" w:type="dxa"/>
          </w:tcPr>
          <w:p w:rsidR="005F6D71" w:rsidRDefault="00DA66C2" w:rsidP="00CC75EC">
            <w:pPr>
              <w:pStyle w:val="normal0"/>
              <w:jc w:val="center"/>
            </w:pPr>
            <w:r>
              <w:t>A</w:t>
            </w:r>
          </w:p>
        </w:tc>
      </w:tr>
      <w:tr w:rsidR="005F6D71" w:rsidTr="00CC75EC">
        <w:tc>
          <w:tcPr>
            <w:tcW w:w="2251" w:type="dxa"/>
          </w:tcPr>
          <w:p w:rsidR="005F6D71" w:rsidRDefault="00785479" w:rsidP="00CC75EC">
            <w:pPr>
              <w:pStyle w:val="normal0"/>
              <w:jc w:val="center"/>
            </w:pPr>
            <w:r>
              <w:t>oIrms_line</w:t>
            </w:r>
          </w:p>
        </w:tc>
        <w:tc>
          <w:tcPr>
            <w:tcW w:w="6011" w:type="dxa"/>
          </w:tcPr>
          <w:p w:rsidR="005F6D71" w:rsidRDefault="004702D8" w:rsidP="00CC75EC">
            <w:pPr>
              <w:pStyle w:val="normal0"/>
            </w:pPr>
            <w:r>
              <w:t>Motor RMS Current(RMS of 3-Phases)</w:t>
            </w:r>
          </w:p>
        </w:tc>
        <w:tc>
          <w:tcPr>
            <w:tcW w:w="919" w:type="dxa"/>
          </w:tcPr>
          <w:p w:rsidR="005F6D71" w:rsidRDefault="00DA66C2" w:rsidP="00CC75EC">
            <w:pPr>
              <w:pStyle w:val="normal0"/>
              <w:jc w:val="center"/>
            </w:pPr>
            <w:r>
              <w:t>A</w:t>
            </w:r>
          </w:p>
        </w:tc>
      </w:tr>
      <w:tr w:rsidR="005F6D71" w:rsidTr="00CC75EC">
        <w:tc>
          <w:tcPr>
            <w:tcW w:w="2251" w:type="dxa"/>
          </w:tcPr>
          <w:p w:rsidR="005F6D71" w:rsidRDefault="00785479" w:rsidP="00CC75EC">
            <w:pPr>
              <w:pStyle w:val="normal0"/>
              <w:jc w:val="center"/>
            </w:pPr>
            <w:r>
              <w:t>oSpeed</w:t>
            </w:r>
          </w:p>
        </w:tc>
        <w:tc>
          <w:tcPr>
            <w:tcW w:w="6011" w:type="dxa"/>
          </w:tcPr>
          <w:p w:rsidR="005F6D71" w:rsidRDefault="004702D8" w:rsidP="00CC75EC">
            <w:pPr>
              <w:pStyle w:val="normal0"/>
            </w:pPr>
            <w:r>
              <w:t>Motor Shaft Speed</w:t>
            </w:r>
          </w:p>
        </w:tc>
        <w:tc>
          <w:tcPr>
            <w:tcW w:w="919" w:type="dxa"/>
          </w:tcPr>
          <w:p w:rsidR="005F6D71" w:rsidRDefault="00DA66C2" w:rsidP="00CC75EC">
            <w:pPr>
              <w:pStyle w:val="normal0"/>
              <w:jc w:val="center"/>
            </w:pPr>
            <w:r>
              <w:t>rad/sec</w:t>
            </w:r>
          </w:p>
        </w:tc>
      </w:tr>
      <w:tr w:rsidR="005F6D71" w:rsidTr="00CC75EC">
        <w:tc>
          <w:tcPr>
            <w:tcW w:w="2251" w:type="dxa"/>
          </w:tcPr>
          <w:p w:rsidR="005F6D71" w:rsidRDefault="00785479" w:rsidP="00CC75EC">
            <w:pPr>
              <w:pStyle w:val="normal0"/>
              <w:jc w:val="center"/>
            </w:pPr>
            <w:r>
              <w:t>oSpeed_RotFlux</w:t>
            </w:r>
          </w:p>
        </w:tc>
        <w:tc>
          <w:tcPr>
            <w:tcW w:w="6011" w:type="dxa"/>
          </w:tcPr>
          <w:p w:rsidR="005F6D71" w:rsidRDefault="004702D8" w:rsidP="00CC75EC">
            <w:pPr>
              <w:pStyle w:val="normal0"/>
            </w:pPr>
            <w:r>
              <w:t>Rotor Magnetic Flux Speed</w:t>
            </w:r>
          </w:p>
        </w:tc>
        <w:tc>
          <w:tcPr>
            <w:tcW w:w="919" w:type="dxa"/>
          </w:tcPr>
          <w:p w:rsidR="005F6D71" w:rsidRDefault="00DA66C2" w:rsidP="00CC75EC">
            <w:pPr>
              <w:pStyle w:val="normal0"/>
              <w:jc w:val="center"/>
            </w:pPr>
            <w:r>
              <w:t>rad/sec</w:t>
            </w:r>
          </w:p>
        </w:tc>
      </w:tr>
      <w:tr w:rsidR="00F93AD3" w:rsidTr="00CC75EC">
        <w:tc>
          <w:tcPr>
            <w:tcW w:w="2251" w:type="dxa"/>
          </w:tcPr>
          <w:p w:rsidR="00F93AD3" w:rsidRDefault="00785479" w:rsidP="00CC75EC">
            <w:pPr>
              <w:pStyle w:val="normal0"/>
              <w:jc w:val="center"/>
            </w:pPr>
            <w:r>
              <w:t>oPosition_RotFlux</w:t>
            </w:r>
          </w:p>
        </w:tc>
        <w:tc>
          <w:tcPr>
            <w:tcW w:w="6011" w:type="dxa"/>
          </w:tcPr>
          <w:p w:rsidR="00F93AD3" w:rsidRDefault="004702D8" w:rsidP="00CC75EC">
            <w:pPr>
              <w:pStyle w:val="normal0"/>
            </w:pPr>
            <w:r>
              <w:t>Rotor Magnetic Flux Position</w:t>
            </w:r>
          </w:p>
        </w:tc>
        <w:tc>
          <w:tcPr>
            <w:tcW w:w="919" w:type="dxa"/>
          </w:tcPr>
          <w:p w:rsidR="00F93AD3" w:rsidRDefault="00DA66C2" w:rsidP="00CC75EC">
            <w:pPr>
              <w:pStyle w:val="normal0"/>
              <w:jc w:val="center"/>
            </w:pPr>
            <w:r>
              <w:t>rad</w:t>
            </w:r>
          </w:p>
        </w:tc>
      </w:tr>
      <w:tr w:rsidR="00F93AD3" w:rsidTr="00CC75EC">
        <w:tc>
          <w:tcPr>
            <w:tcW w:w="2251" w:type="dxa"/>
          </w:tcPr>
          <w:p w:rsidR="00F93AD3" w:rsidRDefault="0098412C" w:rsidP="00CC75EC">
            <w:pPr>
              <w:pStyle w:val="normal0"/>
              <w:jc w:val="center"/>
            </w:pPr>
            <w:r>
              <w:t>oPmotor</w:t>
            </w:r>
          </w:p>
        </w:tc>
        <w:tc>
          <w:tcPr>
            <w:tcW w:w="6011" w:type="dxa"/>
          </w:tcPr>
          <w:p w:rsidR="00F93AD3" w:rsidRDefault="004702D8" w:rsidP="00CC75EC">
            <w:pPr>
              <w:pStyle w:val="normal0"/>
            </w:pPr>
            <w:r>
              <w:t>Total Motor Power</w:t>
            </w:r>
          </w:p>
        </w:tc>
        <w:tc>
          <w:tcPr>
            <w:tcW w:w="919" w:type="dxa"/>
          </w:tcPr>
          <w:p w:rsidR="00F93AD3" w:rsidRDefault="00DA66C2" w:rsidP="00CC75EC">
            <w:pPr>
              <w:pStyle w:val="normal0"/>
              <w:jc w:val="center"/>
            </w:pPr>
            <w:r>
              <w:t>W</w:t>
            </w:r>
          </w:p>
        </w:tc>
      </w:tr>
      <w:tr w:rsidR="00F93AD3" w:rsidTr="00CC75EC">
        <w:tc>
          <w:tcPr>
            <w:tcW w:w="2251" w:type="dxa"/>
          </w:tcPr>
          <w:p w:rsidR="00F93AD3" w:rsidRDefault="0098412C" w:rsidP="00CC75EC">
            <w:pPr>
              <w:pStyle w:val="normal0"/>
              <w:jc w:val="center"/>
            </w:pPr>
            <w:r>
              <w:t>oQbearings</w:t>
            </w:r>
          </w:p>
        </w:tc>
        <w:tc>
          <w:tcPr>
            <w:tcW w:w="6011" w:type="dxa"/>
          </w:tcPr>
          <w:p w:rsidR="00F93AD3" w:rsidRDefault="004702D8" w:rsidP="00CC75EC">
            <w:pPr>
              <w:pStyle w:val="normal0"/>
            </w:pPr>
            <w:r>
              <w:t>Power dissipated in bearings</w:t>
            </w:r>
          </w:p>
        </w:tc>
        <w:tc>
          <w:tcPr>
            <w:tcW w:w="919" w:type="dxa"/>
          </w:tcPr>
          <w:p w:rsidR="00F93AD3" w:rsidRDefault="00DA66C2" w:rsidP="00CC75EC">
            <w:pPr>
              <w:pStyle w:val="normal0"/>
              <w:jc w:val="center"/>
            </w:pPr>
            <w:r>
              <w:t>W</w:t>
            </w:r>
          </w:p>
        </w:tc>
      </w:tr>
      <w:tr w:rsidR="00F93AD3" w:rsidTr="00CC75EC">
        <w:tc>
          <w:tcPr>
            <w:tcW w:w="2251" w:type="dxa"/>
          </w:tcPr>
          <w:p w:rsidR="00F93AD3" w:rsidRDefault="0098412C" w:rsidP="00CC75EC">
            <w:pPr>
              <w:pStyle w:val="normal0"/>
              <w:jc w:val="center"/>
            </w:pPr>
            <w:r>
              <w:t>oQsteel</w:t>
            </w:r>
          </w:p>
        </w:tc>
        <w:tc>
          <w:tcPr>
            <w:tcW w:w="6011" w:type="dxa"/>
          </w:tcPr>
          <w:p w:rsidR="00F93AD3" w:rsidRDefault="00BB5005" w:rsidP="00CC75EC">
            <w:pPr>
              <w:pStyle w:val="normal0"/>
            </w:pPr>
            <w:r>
              <w:t>Power dissipated in iron core</w:t>
            </w:r>
          </w:p>
        </w:tc>
        <w:tc>
          <w:tcPr>
            <w:tcW w:w="919" w:type="dxa"/>
          </w:tcPr>
          <w:p w:rsidR="00F93AD3" w:rsidRDefault="00DA66C2" w:rsidP="00CC75EC">
            <w:pPr>
              <w:pStyle w:val="normal0"/>
              <w:jc w:val="center"/>
            </w:pPr>
            <w:r>
              <w:t>W</w:t>
            </w:r>
          </w:p>
        </w:tc>
      </w:tr>
      <w:tr w:rsidR="00F93AD3" w:rsidTr="00CC75EC">
        <w:tc>
          <w:tcPr>
            <w:tcW w:w="2251" w:type="dxa"/>
          </w:tcPr>
          <w:p w:rsidR="00F93AD3" w:rsidRDefault="0098412C" w:rsidP="00CC75EC">
            <w:pPr>
              <w:pStyle w:val="normal0"/>
              <w:jc w:val="center"/>
            </w:pPr>
            <w:r>
              <w:t>oPshaft</w:t>
            </w:r>
          </w:p>
        </w:tc>
        <w:tc>
          <w:tcPr>
            <w:tcW w:w="6011" w:type="dxa"/>
          </w:tcPr>
          <w:p w:rsidR="00F93AD3" w:rsidRDefault="001F325D" w:rsidP="00CC75EC">
            <w:pPr>
              <w:pStyle w:val="normal0"/>
            </w:pPr>
            <w:r>
              <w:t>Shaft Power delivered by Motor</w:t>
            </w:r>
          </w:p>
        </w:tc>
        <w:tc>
          <w:tcPr>
            <w:tcW w:w="919" w:type="dxa"/>
          </w:tcPr>
          <w:p w:rsidR="00F93AD3" w:rsidRDefault="00DA66C2" w:rsidP="00CC75EC">
            <w:pPr>
              <w:pStyle w:val="normal0"/>
              <w:jc w:val="center"/>
            </w:pPr>
            <w:r>
              <w:t>W</w:t>
            </w:r>
          </w:p>
        </w:tc>
      </w:tr>
      <w:tr w:rsidR="00F93AD3" w:rsidTr="00CC75EC">
        <w:tc>
          <w:tcPr>
            <w:tcW w:w="2251" w:type="dxa"/>
          </w:tcPr>
          <w:p w:rsidR="00F93AD3" w:rsidRDefault="0098412C" w:rsidP="00CC75EC">
            <w:pPr>
              <w:pStyle w:val="normal0"/>
              <w:jc w:val="center"/>
            </w:pPr>
            <w:r>
              <w:t>oTshaft</w:t>
            </w:r>
          </w:p>
        </w:tc>
        <w:tc>
          <w:tcPr>
            <w:tcW w:w="6011" w:type="dxa"/>
          </w:tcPr>
          <w:p w:rsidR="00F93AD3" w:rsidRDefault="001F325D" w:rsidP="00CC75EC">
            <w:pPr>
              <w:pStyle w:val="normal0"/>
            </w:pPr>
            <w:r>
              <w:t>Shaft Torque delivered by Motor</w:t>
            </w:r>
          </w:p>
        </w:tc>
        <w:tc>
          <w:tcPr>
            <w:tcW w:w="919" w:type="dxa"/>
          </w:tcPr>
          <w:p w:rsidR="00F93AD3" w:rsidRDefault="00DA66C2" w:rsidP="00CC75EC">
            <w:pPr>
              <w:pStyle w:val="normal0"/>
              <w:jc w:val="center"/>
            </w:pPr>
            <w:r>
              <w:t>N.m</w:t>
            </w:r>
          </w:p>
        </w:tc>
      </w:tr>
    </w:tbl>
    <w:p w:rsidR="00642E56" w:rsidRDefault="00642E56" w:rsidP="00F1361D">
      <w:pPr>
        <w:pStyle w:val="normal0"/>
      </w:pPr>
    </w:p>
    <w:p w:rsidR="0009683A" w:rsidRPr="00422612" w:rsidRDefault="008440DB" w:rsidP="0009683A">
      <w:pPr>
        <w:pStyle w:val="normal0"/>
        <w:numPr>
          <w:ilvl w:val="1"/>
          <w:numId w:val="1"/>
        </w:numPr>
        <w:rPr>
          <w:b/>
          <w:sz w:val="24"/>
          <w:szCs w:val="24"/>
        </w:rPr>
      </w:pPr>
      <w:r w:rsidRPr="00422612">
        <w:rPr>
          <w:b/>
          <w:sz w:val="24"/>
          <w:szCs w:val="24"/>
        </w:rPr>
        <w:t xml:space="preserve">Model </w:t>
      </w:r>
      <w:r w:rsidR="0009683A" w:rsidRPr="00422612">
        <w:rPr>
          <w:b/>
          <w:sz w:val="24"/>
          <w:szCs w:val="24"/>
        </w:rPr>
        <w:t>Parameters</w:t>
      </w:r>
      <w:r w:rsidR="00642E56" w:rsidRPr="00422612">
        <w:rPr>
          <w:b/>
          <w:sz w:val="24"/>
          <w:szCs w:val="24"/>
        </w:rPr>
        <w:t>:</w:t>
      </w:r>
    </w:p>
    <w:p w:rsidR="00D8365D" w:rsidRDefault="00D8365D" w:rsidP="00D8365D">
      <w:pPr>
        <w:pStyle w:val="normal0"/>
        <w:ind w:left="576"/>
      </w:pPr>
    </w:p>
    <w:tbl>
      <w:tblPr>
        <w:tblStyle w:val="TableGrid"/>
        <w:tblW w:w="0" w:type="auto"/>
        <w:tblLook w:val="04A0"/>
      </w:tblPr>
      <w:tblGrid>
        <w:gridCol w:w="2251"/>
        <w:gridCol w:w="6011"/>
        <w:gridCol w:w="919"/>
      </w:tblGrid>
      <w:tr w:rsidR="008440DB" w:rsidRPr="003D4166" w:rsidTr="00CC75EC">
        <w:tc>
          <w:tcPr>
            <w:tcW w:w="2251" w:type="dxa"/>
          </w:tcPr>
          <w:p w:rsidR="008440DB" w:rsidRPr="003D4166" w:rsidRDefault="008440DB" w:rsidP="00CC75EC">
            <w:pPr>
              <w:pStyle w:val="normal0"/>
              <w:jc w:val="center"/>
              <w:rPr>
                <w:b/>
                <w:sz w:val="24"/>
                <w:szCs w:val="24"/>
              </w:rPr>
            </w:pPr>
            <w:r>
              <w:rPr>
                <w:b/>
                <w:sz w:val="24"/>
                <w:szCs w:val="24"/>
              </w:rPr>
              <w:t>Parameter</w:t>
            </w:r>
          </w:p>
        </w:tc>
        <w:tc>
          <w:tcPr>
            <w:tcW w:w="6011" w:type="dxa"/>
          </w:tcPr>
          <w:p w:rsidR="008440DB" w:rsidRPr="003D4166" w:rsidRDefault="008440DB" w:rsidP="00CC75EC">
            <w:pPr>
              <w:pStyle w:val="normal0"/>
              <w:jc w:val="center"/>
              <w:rPr>
                <w:b/>
                <w:sz w:val="24"/>
                <w:szCs w:val="24"/>
              </w:rPr>
            </w:pPr>
            <w:r w:rsidRPr="003D4166">
              <w:rPr>
                <w:b/>
                <w:sz w:val="24"/>
                <w:szCs w:val="24"/>
              </w:rPr>
              <w:t>Description</w:t>
            </w:r>
          </w:p>
        </w:tc>
        <w:tc>
          <w:tcPr>
            <w:tcW w:w="919" w:type="dxa"/>
          </w:tcPr>
          <w:p w:rsidR="008440DB" w:rsidRPr="003D4166" w:rsidRDefault="008440DB" w:rsidP="00CC75EC">
            <w:pPr>
              <w:pStyle w:val="normal0"/>
              <w:jc w:val="center"/>
              <w:rPr>
                <w:b/>
                <w:sz w:val="24"/>
                <w:szCs w:val="24"/>
              </w:rPr>
            </w:pPr>
            <w:r w:rsidRPr="003D4166">
              <w:rPr>
                <w:b/>
                <w:sz w:val="24"/>
                <w:szCs w:val="24"/>
              </w:rPr>
              <w:t>Unit</w:t>
            </w:r>
          </w:p>
        </w:tc>
      </w:tr>
      <w:tr w:rsidR="008440DB" w:rsidTr="00CC75EC">
        <w:tc>
          <w:tcPr>
            <w:tcW w:w="2251" w:type="dxa"/>
          </w:tcPr>
          <w:p w:rsidR="008440DB" w:rsidRDefault="00E75734" w:rsidP="00CC75EC">
            <w:pPr>
              <w:pStyle w:val="normal0"/>
              <w:jc w:val="center"/>
            </w:pPr>
            <w:r>
              <w:t>Rs</w:t>
            </w:r>
          </w:p>
        </w:tc>
        <w:tc>
          <w:tcPr>
            <w:tcW w:w="6011" w:type="dxa"/>
          </w:tcPr>
          <w:p w:rsidR="008440DB" w:rsidRDefault="00DD5B6A" w:rsidP="00CC75EC">
            <w:pPr>
              <w:pStyle w:val="normal0"/>
            </w:pPr>
            <w:r>
              <w:t>Per Phase Resistance of Stator Windings</w:t>
            </w:r>
          </w:p>
        </w:tc>
        <w:tc>
          <w:tcPr>
            <w:tcW w:w="919" w:type="dxa"/>
          </w:tcPr>
          <w:p w:rsidR="008440DB" w:rsidRDefault="00DD5B6A" w:rsidP="00CC75EC">
            <w:pPr>
              <w:pStyle w:val="normal0"/>
              <w:jc w:val="center"/>
            </w:pPr>
            <w:r>
              <w:t>Ohm</w:t>
            </w:r>
          </w:p>
        </w:tc>
      </w:tr>
      <w:tr w:rsidR="008440DB" w:rsidTr="00CC75EC">
        <w:tc>
          <w:tcPr>
            <w:tcW w:w="2251" w:type="dxa"/>
          </w:tcPr>
          <w:p w:rsidR="008440DB" w:rsidRDefault="00E75734" w:rsidP="00CC75EC">
            <w:pPr>
              <w:pStyle w:val="normal0"/>
              <w:jc w:val="center"/>
            </w:pPr>
            <w:r>
              <w:t>Rr</w:t>
            </w:r>
          </w:p>
        </w:tc>
        <w:tc>
          <w:tcPr>
            <w:tcW w:w="6011" w:type="dxa"/>
          </w:tcPr>
          <w:p w:rsidR="008440DB" w:rsidRDefault="00DD5B6A" w:rsidP="00CC75EC">
            <w:pPr>
              <w:pStyle w:val="normal0"/>
            </w:pPr>
            <w:r>
              <w:t>Per Phase Resistance of Rotor Bars</w:t>
            </w:r>
          </w:p>
        </w:tc>
        <w:tc>
          <w:tcPr>
            <w:tcW w:w="919" w:type="dxa"/>
          </w:tcPr>
          <w:p w:rsidR="008440DB" w:rsidRDefault="004D064C" w:rsidP="00CC75EC">
            <w:pPr>
              <w:pStyle w:val="normal0"/>
              <w:jc w:val="center"/>
            </w:pPr>
            <w:r>
              <w:t>Ohm</w:t>
            </w:r>
          </w:p>
        </w:tc>
      </w:tr>
      <w:tr w:rsidR="008440DB" w:rsidTr="00CC75EC">
        <w:tc>
          <w:tcPr>
            <w:tcW w:w="2251" w:type="dxa"/>
          </w:tcPr>
          <w:p w:rsidR="008440DB" w:rsidRDefault="00E75734" w:rsidP="00CC75EC">
            <w:pPr>
              <w:pStyle w:val="normal0"/>
              <w:jc w:val="center"/>
            </w:pPr>
            <w:r>
              <w:t>Ls</w:t>
            </w:r>
          </w:p>
        </w:tc>
        <w:tc>
          <w:tcPr>
            <w:tcW w:w="6011" w:type="dxa"/>
          </w:tcPr>
          <w:p w:rsidR="008440DB" w:rsidRDefault="00DD5B6A" w:rsidP="00CC75EC">
            <w:pPr>
              <w:pStyle w:val="normal0"/>
            </w:pPr>
            <w:r>
              <w:t>Per Phase Self Inductance of Stator  Windings</w:t>
            </w:r>
          </w:p>
        </w:tc>
        <w:tc>
          <w:tcPr>
            <w:tcW w:w="919" w:type="dxa"/>
          </w:tcPr>
          <w:p w:rsidR="008440DB" w:rsidRDefault="004D064C" w:rsidP="00CC75EC">
            <w:pPr>
              <w:pStyle w:val="normal0"/>
              <w:jc w:val="center"/>
            </w:pPr>
            <w:r>
              <w:t>Henry</w:t>
            </w:r>
          </w:p>
        </w:tc>
      </w:tr>
      <w:tr w:rsidR="008440DB" w:rsidTr="00CC75EC">
        <w:tc>
          <w:tcPr>
            <w:tcW w:w="2251" w:type="dxa"/>
          </w:tcPr>
          <w:p w:rsidR="008440DB" w:rsidRDefault="00E75734" w:rsidP="00CC75EC">
            <w:pPr>
              <w:pStyle w:val="normal0"/>
              <w:jc w:val="center"/>
            </w:pPr>
            <w:r>
              <w:t>Lr</w:t>
            </w:r>
          </w:p>
        </w:tc>
        <w:tc>
          <w:tcPr>
            <w:tcW w:w="6011" w:type="dxa"/>
          </w:tcPr>
          <w:p w:rsidR="008440DB" w:rsidRDefault="00DD5B6A" w:rsidP="00CC75EC">
            <w:pPr>
              <w:pStyle w:val="normal0"/>
            </w:pPr>
            <w:r>
              <w:t>Per  Phase Self Inductance of Rotor Bars</w:t>
            </w:r>
          </w:p>
        </w:tc>
        <w:tc>
          <w:tcPr>
            <w:tcW w:w="919" w:type="dxa"/>
          </w:tcPr>
          <w:p w:rsidR="008440DB" w:rsidRDefault="004D064C" w:rsidP="00CC75EC">
            <w:pPr>
              <w:pStyle w:val="normal0"/>
              <w:jc w:val="center"/>
            </w:pPr>
            <w:r>
              <w:t>Henry</w:t>
            </w:r>
          </w:p>
        </w:tc>
      </w:tr>
      <w:tr w:rsidR="008440DB" w:rsidTr="00CC75EC">
        <w:tc>
          <w:tcPr>
            <w:tcW w:w="2251" w:type="dxa"/>
          </w:tcPr>
          <w:p w:rsidR="008440DB" w:rsidRDefault="00E75734" w:rsidP="00CC75EC">
            <w:pPr>
              <w:pStyle w:val="normal0"/>
              <w:jc w:val="center"/>
            </w:pPr>
            <w:r>
              <w:t>Lm</w:t>
            </w:r>
          </w:p>
        </w:tc>
        <w:tc>
          <w:tcPr>
            <w:tcW w:w="6011" w:type="dxa"/>
          </w:tcPr>
          <w:p w:rsidR="008440DB" w:rsidRDefault="00DD5B6A" w:rsidP="00CC75EC">
            <w:pPr>
              <w:pStyle w:val="normal0"/>
            </w:pPr>
            <w:r>
              <w:t>Magnetizing Inductance</w:t>
            </w:r>
          </w:p>
        </w:tc>
        <w:tc>
          <w:tcPr>
            <w:tcW w:w="919" w:type="dxa"/>
          </w:tcPr>
          <w:p w:rsidR="008440DB" w:rsidRDefault="004D064C" w:rsidP="004D064C">
            <w:pPr>
              <w:pStyle w:val="normal0"/>
            </w:pPr>
            <w:r>
              <w:t xml:space="preserve">  Henry</w:t>
            </w:r>
          </w:p>
        </w:tc>
      </w:tr>
      <w:tr w:rsidR="008440DB" w:rsidTr="00CC75EC">
        <w:tc>
          <w:tcPr>
            <w:tcW w:w="2251" w:type="dxa"/>
          </w:tcPr>
          <w:p w:rsidR="008440DB" w:rsidRDefault="00E75734" w:rsidP="00CC75EC">
            <w:pPr>
              <w:pStyle w:val="normal0"/>
              <w:jc w:val="center"/>
            </w:pPr>
            <w:r>
              <w:t>p</w:t>
            </w:r>
          </w:p>
        </w:tc>
        <w:tc>
          <w:tcPr>
            <w:tcW w:w="6011" w:type="dxa"/>
          </w:tcPr>
          <w:p w:rsidR="008440DB" w:rsidRDefault="00DD5B6A" w:rsidP="00CC75EC">
            <w:pPr>
              <w:pStyle w:val="normal0"/>
            </w:pPr>
            <w:r>
              <w:t>Number of Pole Pairs</w:t>
            </w:r>
          </w:p>
        </w:tc>
        <w:tc>
          <w:tcPr>
            <w:tcW w:w="919" w:type="dxa"/>
          </w:tcPr>
          <w:p w:rsidR="008440DB" w:rsidRDefault="004D064C" w:rsidP="00CC75EC">
            <w:pPr>
              <w:pStyle w:val="normal0"/>
              <w:jc w:val="center"/>
            </w:pPr>
            <w:r>
              <w:t>-</w:t>
            </w:r>
          </w:p>
        </w:tc>
      </w:tr>
      <w:tr w:rsidR="008440DB" w:rsidTr="00CC75EC">
        <w:tc>
          <w:tcPr>
            <w:tcW w:w="2251" w:type="dxa"/>
          </w:tcPr>
          <w:p w:rsidR="008440DB" w:rsidRDefault="00E75734" w:rsidP="00CC75EC">
            <w:pPr>
              <w:pStyle w:val="normal0"/>
              <w:jc w:val="center"/>
            </w:pPr>
            <w:r>
              <w:t>TsRef</w:t>
            </w:r>
          </w:p>
        </w:tc>
        <w:tc>
          <w:tcPr>
            <w:tcW w:w="6011" w:type="dxa"/>
          </w:tcPr>
          <w:p w:rsidR="008440DB" w:rsidRDefault="00DD5B6A" w:rsidP="00CC75EC">
            <w:pPr>
              <w:pStyle w:val="normal0"/>
            </w:pPr>
            <w:r>
              <w:t>Reference Temperature for Stator Resistance</w:t>
            </w:r>
          </w:p>
        </w:tc>
        <w:tc>
          <w:tcPr>
            <w:tcW w:w="919" w:type="dxa"/>
          </w:tcPr>
          <w:p w:rsidR="008440DB" w:rsidRDefault="004D064C" w:rsidP="00CC75EC">
            <w:pPr>
              <w:pStyle w:val="normal0"/>
              <w:jc w:val="center"/>
            </w:pPr>
            <w:r>
              <w:t>Deg C</w:t>
            </w:r>
          </w:p>
        </w:tc>
      </w:tr>
      <w:tr w:rsidR="008440DB" w:rsidTr="00CC75EC">
        <w:tc>
          <w:tcPr>
            <w:tcW w:w="2251" w:type="dxa"/>
          </w:tcPr>
          <w:p w:rsidR="008440DB" w:rsidRDefault="00E75734" w:rsidP="00D8365D">
            <w:pPr>
              <w:pStyle w:val="normal0"/>
              <w:jc w:val="center"/>
            </w:pPr>
            <w:r>
              <w:t>TrRef</w:t>
            </w:r>
          </w:p>
        </w:tc>
        <w:tc>
          <w:tcPr>
            <w:tcW w:w="6011" w:type="dxa"/>
          </w:tcPr>
          <w:p w:rsidR="008440DB" w:rsidRDefault="00DD5B6A" w:rsidP="00CC75EC">
            <w:pPr>
              <w:pStyle w:val="normal0"/>
            </w:pPr>
            <w:r>
              <w:t>Reference Temperature of Rotor Resistance</w:t>
            </w:r>
          </w:p>
        </w:tc>
        <w:tc>
          <w:tcPr>
            <w:tcW w:w="919" w:type="dxa"/>
          </w:tcPr>
          <w:p w:rsidR="008440DB" w:rsidRDefault="004D064C" w:rsidP="00CC75EC">
            <w:pPr>
              <w:pStyle w:val="normal0"/>
              <w:jc w:val="center"/>
            </w:pPr>
            <w:r>
              <w:t>Deg C</w:t>
            </w:r>
          </w:p>
        </w:tc>
      </w:tr>
      <w:tr w:rsidR="008440DB" w:rsidTr="00CC75EC">
        <w:tc>
          <w:tcPr>
            <w:tcW w:w="2251" w:type="dxa"/>
          </w:tcPr>
          <w:p w:rsidR="008440DB" w:rsidRDefault="00E75734" w:rsidP="00D8365D">
            <w:pPr>
              <w:pStyle w:val="normal0"/>
              <w:jc w:val="center"/>
            </w:pPr>
            <w:r>
              <w:t>Jrotor</w:t>
            </w:r>
          </w:p>
        </w:tc>
        <w:tc>
          <w:tcPr>
            <w:tcW w:w="6011" w:type="dxa"/>
          </w:tcPr>
          <w:p w:rsidR="008440DB" w:rsidRDefault="008E1AD8" w:rsidP="00CC75EC">
            <w:pPr>
              <w:pStyle w:val="normal0"/>
            </w:pPr>
            <w:r>
              <w:t>Moment of Inertia of Rotor</w:t>
            </w:r>
          </w:p>
        </w:tc>
        <w:tc>
          <w:tcPr>
            <w:tcW w:w="919" w:type="dxa"/>
          </w:tcPr>
          <w:p w:rsidR="008440DB" w:rsidRDefault="004D064C" w:rsidP="00CC75EC">
            <w:pPr>
              <w:pStyle w:val="normal0"/>
              <w:jc w:val="center"/>
            </w:pPr>
            <w:r>
              <w:t>Kg.m^2</w:t>
            </w:r>
          </w:p>
        </w:tc>
      </w:tr>
      <w:tr w:rsidR="008440DB" w:rsidTr="00CC75EC">
        <w:tc>
          <w:tcPr>
            <w:tcW w:w="2251" w:type="dxa"/>
          </w:tcPr>
          <w:p w:rsidR="008440DB" w:rsidRDefault="00E75734" w:rsidP="00D8365D">
            <w:pPr>
              <w:pStyle w:val="normal0"/>
              <w:jc w:val="center"/>
            </w:pPr>
            <w:r>
              <w:t>Jadd</w:t>
            </w:r>
          </w:p>
        </w:tc>
        <w:tc>
          <w:tcPr>
            <w:tcW w:w="6011" w:type="dxa"/>
          </w:tcPr>
          <w:p w:rsidR="008440DB" w:rsidRDefault="008E1AD8" w:rsidP="00CC75EC">
            <w:pPr>
              <w:pStyle w:val="normal0"/>
            </w:pPr>
            <w:r>
              <w:t>Additional Inertia in Motor</w:t>
            </w:r>
          </w:p>
        </w:tc>
        <w:tc>
          <w:tcPr>
            <w:tcW w:w="919" w:type="dxa"/>
          </w:tcPr>
          <w:p w:rsidR="008440DB" w:rsidRDefault="004D064C" w:rsidP="00CC75EC">
            <w:pPr>
              <w:pStyle w:val="normal0"/>
              <w:jc w:val="center"/>
            </w:pPr>
            <w:r>
              <w:t>Kg.m^2</w:t>
            </w:r>
          </w:p>
        </w:tc>
      </w:tr>
      <w:tr w:rsidR="00A463D4" w:rsidTr="00CC75EC">
        <w:tc>
          <w:tcPr>
            <w:tcW w:w="2251" w:type="dxa"/>
          </w:tcPr>
          <w:p w:rsidR="00A463D4" w:rsidRPr="00137749" w:rsidRDefault="00A463D4" w:rsidP="00674D9D">
            <w:pPr>
              <w:pStyle w:val="normal0"/>
              <w:jc w:val="center"/>
            </w:pPr>
            <w:r>
              <w:t>al</w:t>
            </w:r>
            <w:r w:rsidRPr="00137749">
              <w:t>pha_</w:t>
            </w:r>
            <w:r>
              <w:t>s</w:t>
            </w:r>
          </w:p>
        </w:tc>
        <w:tc>
          <w:tcPr>
            <w:tcW w:w="6011" w:type="dxa"/>
          </w:tcPr>
          <w:p w:rsidR="00A463D4" w:rsidRPr="00137749" w:rsidRDefault="00A463D4" w:rsidP="00674D9D">
            <w:pPr>
              <w:pStyle w:val="normal0"/>
            </w:pPr>
            <w:r>
              <w:t>Temperature coefficient of Stator Winding Resistance</w:t>
            </w:r>
          </w:p>
        </w:tc>
        <w:tc>
          <w:tcPr>
            <w:tcW w:w="919" w:type="dxa"/>
          </w:tcPr>
          <w:p w:rsidR="00A463D4" w:rsidRPr="00137749" w:rsidRDefault="00A463D4" w:rsidP="00674D9D">
            <w:pPr>
              <w:pStyle w:val="normal0"/>
              <w:jc w:val="center"/>
            </w:pPr>
            <w:r>
              <w:t>/K</w:t>
            </w:r>
          </w:p>
        </w:tc>
      </w:tr>
      <w:tr w:rsidR="00A463D4" w:rsidRPr="003D4166" w:rsidTr="00674D9D">
        <w:tc>
          <w:tcPr>
            <w:tcW w:w="2251" w:type="dxa"/>
          </w:tcPr>
          <w:p w:rsidR="00A463D4" w:rsidRPr="003D4166" w:rsidRDefault="00A463D4" w:rsidP="00674D9D">
            <w:pPr>
              <w:pStyle w:val="normal0"/>
              <w:jc w:val="center"/>
              <w:rPr>
                <w:b/>
                <w:sz w:val="24"/>
                <w:szCs w:val="24"/>
              </w:rPr>
            </w:pPr>
            <w:r>
              <w:rPr>
                <w:b/>
                <w:sz w:val="24"/>
                <w:szCs w:val="24"/>
              </w:rPr>
              <w:lastRenderedPageBreak/>
              <w:t>Parameter</w:t>
            </w:r>
          </w:p>
        </w:tc>
        <w:tc>
          <w:tcPr>
            <w:tcW w:w="6011" w:type="dxa"/>
          </w:tcPr>
          <w:p w:rsidR="00A463D4" w:rsidRPr="003D4166" w:rsidRDefault="00A463D4" w:rsidP="00674D9D">
            <w:pPr>
              <w:pStyle w:val="normal0"/>
              <w:jc w:val="center"/>
              <w:rPr>
                <w:b/>
                <w:sz w:val="24"/>
                <w:szCs w:val="24"/>
              </w:rPr>
            </w:pPr>
            <w:r w:rsidRPr="003D4166">
              <w:rPr>
                <w:b/>
                <w:sz w:val="24"/>
                <w:szCs w:val="24"/>
              </w:rPr>
              <w:t>Description</w:t>
            </w:r>
          </w:p>
        </w:tc>
        <w:tc>
          <w:tcPr>
            <w:tcW w:w="919" w:type="dxa"/>
          </w:tcPr>
          <w:p w:rsidR="00A463D4" w:rsidRPr="003D4166" w:rsidRDefault="00A463D4" w:rsidP="00674D9D">
            <w:pPr>
              <w:pStyle w:val="normal0"/>
              <w:jc w:val="center"/>
              <w:rPr>
                <w:b/>
                <w:sz w:val="24"/>
                <w:szCs w:val="24"/>
              </w:rPr>
            </w:pPr>
            <w:r w:rsidRPr="003D4166">
              <w:rPr>
                <w:b/>
                <w:sz w:val="24"/>
                <w:szCs w:val="24"/>
              </w:rPr>
              <w:t>Unit</w:t>
            </w:r>
          </w:p>
        </w:tc>
      </w:tr>
      <w:tr w:rsidR="00A463D4" w:rsidTr="00CC75EC">
        <w:tc>
          <w:tcPr>
            <w:tcW w:w="2251" w:type="dxa"/>
          </w:tcPr>
          <w:p w:rsidR="00A463D4" w:rsidRPr="00137749" w:rsidRDefault="00A463D4" w:rsidP="006D2CAA">
            <w:pPr>
              <w:pStyle w:val="normal0"/>
              <w:jc w:val="center"/>
            </w:pPr>
            <w:r>
              <w:t>conn</w:t>
            </w:r>
          </w:p>
        </w:tc>
        <w:tc>
          <w:tcPr>
            <w:tcW w:w="6011" w:type="dxa"/>
          </w:tcPr>
          <w:p w:rsidR="00A463D4" w:rsidRPr="00137749" w:rsidRDefault="00A463D4" w:rsidP="00137749">
            <w:pPr>
              <w:pStyle w:val="normal0"/>
            </w:pPr>
            <w:r>
              <w:t>Flag for Stator Winding Configuration. (1- Star,3- Delta)</w:t>
            </w:r>
          </w:p>
        </w:tc>
        <w:tc>
          <w:tcPr>
            <w:tcW w:w="919" w:type="dxa"/>
          </w:tcPr>
          <w:p w:rsidR="00A463D4" w:rsidRPr="00137749" w:rsidRDefault="00A463D4" w:rsidP="006D2CAA">
            <w:pPr>
              <w:pStyle w:val="normal0"/>
              <w:jc w:val="center"/>
            </w:pPr>
            <w:r>
              <w:t>-</w:t>
            </w:r>
          </w:p>
        </w:tc>
      </w:tr>
      <w:tr w:rsidR="00A463D4" w:rsidTr="00CC75EC">
        <w:tc>
          <w:tcPr>
            <w:tcW w:w="2251" w:type="dxa"/>
          </w:tcPr>
          <w:p w:rsidR="00A463D4" w:rsidRPr="00137749" w:rsidRDefault="00A463D4" w:rsidP="006D2CAA">
            <w:pPr>
              <w:pStyle w:val="normal0"/>
              <w:jc w:val="center"/>
            </w:pPr>
            <w:r w:rsidRPr="00137749">
              <w:t>f_offset_rotlosses</w:t>
            </w:r>
          </w:p>
        </w:tc>
        <w:tc>
          <w:tcPr>
            <w:tcW w:w="6011" w:type="dxa"/>
          </w:tcPr>
          <w:p w:rsidR="00A463D4" w:rsidRPr="00137749" w:rsidRDefault="00A463D4" w:rsidP="00137749">
            <w:pPr>
              <w:pStyle w:val="normal0"/>
            </w:pPr>
            <w:r>
              <w:t>O</w:t>
            </w:r>
            <w:r w:rsidRPr="00D744CC">
              <w:t>ffset on rotational losses based on a baseline that is implemented in the model (Hefei 8Kg) ex: 1.0 - losses are similar to Hefei 8Kg CIM - 0.5: losses are 50% of Hefei 8Kg</w:t>
            </w:r>
          </w:p>
        </w:tc>
        <w:tc>
          <w:tcPr>
            <w:tcW w:w="919" w:type="dxa"/>
          </w:tcPr>
          <w:p w:rsidR="00A463D4" w:rsidRPr="00137749" w:rsidRDefault="00A463D4" w:rsidP="006D2CAA">
            <w:pPr>
              <w:pStyle w:val="normal0"/>
              <w:jc w:val="center"/>
            </w:pPr>
            <w:r>
              <w:t>-</w:t>
            </w:r>
          </w:p>
        </w:tc>
      </w:tr>
      <w:tr w:rsidR="00A463D4" w:rsidTr="00CC75EC">
        <w:tc>
          <w:tcPr>
            <w:tcW w:w="2251" w:type="dxa"/>
          </w:tcPr>
          <w:p w:rsidR="00A463D4" w:rsidRPr="00137749" w:rsidRDefault="00A463D4" w:rsidP="006D2CAA">
            <w:pPr>
              <w:pStyle w:val="normal0"/>
              <w:jc w:val="center"/>
            </w:pPr>
            <w:r w:rsidRPr="00137749">
              <w:t>f_rot_losses</w:t>
            </w:r>
          </w:p>
        </w:tc>
        <w:tc>
          <w:tcPr>
            <w:tcW w:w="6011" w:type="dxa"/>
          </w:tcPr>
          <w:p w:rsidR="00A463D4" w:rsidRDefault="00A463D4" w:rsidP="00137749">
            <w:pPr>
              <w:pStyle w:val="normal0"/>
            </w:pPr>
            <w:r>
              <w:t>S</w:t>
            </w:r>
            <w:r w:rsidRPr="001E3034">
              <w:t xml:space="preserve">plit of rotational losses in between steel losses and bearing / friction losses - this is </w:t>
            </w:r>
            <w:r>
              <w:t>important for the thermal Model.</w:t>
            </w:r>
          </w:p>
          <w:p w:rsidR="00A463D4" w:rsidRDefault="00A463D4" w:rsidP="00137749">
            <w:pPr>
              <w:pStyle w:val="normal0"/>
            </w:pPr>
            <w:r>
              <w:t>1 - all losses go</w:t>
            </w:r>
            <w:r w:rsidRPr="001E3034">
              <w:t xml:space="preserve"> to steel; </w:t>
            </w:r>
          </w:p>
          <w:p w:rsidR="00A463D4" w:rsidRDefault="00A463D4" w:rsidP="00137749">
            <w:pPr>
              <w:pStyle w:val="normal0"/>
            </w:pPr>
            <w:r>
              <w:t>0 - all losses go</w:t>
            </w:r>
            <w:r w:rsidRPr="001E3034">
              <w:t xml:space="preserve"> to bearing; </w:t>
            </w:r>
          </w:p>
          <w:p w:rsidR="00A463D4" w:rsidRPr="00137749" w:rsidRDefault="00A463D4" w:rsidP="00137749">
            <w:pPr>
              <w:pStyle w:val="normal0"/>
            </w:pPr>
            <w:r w:rsidRPr="001E3034">
              <w:t>0.8 - 80% of rotational losses goes to steel, 20% goes to bearing (guess based on literature)</w:t>
            </w:r>
          </w:p>
        </w:tc>
        <w:tc>
          <w:tcPr>
            <w:tcW w:w="919" w:type="dxa"/>
          </w:tcPr>
          <w:p w:rsidR="00A463D4" w:rsidRPr="00137749" w:rsidRDefault="00A463D4" w:rsidP="006D2CAA">
            <w:pPr>
              <w:pStyle w:val="normal0"/>
              <w:jc w:val="center"/>
            </w:pPr>
            <w:r>
              <w:t>-</w:t>
            </w:r>
          </w:p>
        </w:tc>
      </w:tr>
      <w:tr w:rsidR="00B3510E" w:rsidTr="00CC75EC">
        <w:tc>
          <w:tcPr>
            <w:tcW w:w="2251" w:type="dxa"/>
          </w:tcPr>
          <w:p w:rsidR="00B3510E" w:rsidRDefault="00B3510E" w:rsidP="007F7B43">
            <w:pPr>
              <w:pStyle w:val="normal0"/>
              <w:jc w:val="center"/>
            </w:pPr>
            <w:r>
              <w:t>Mech_Flag</w:t>
            </w:r>
          </w:p>
        </w:tc>
        <w:tc>
          <w:tcPr>
            <w:tcW w:w="6011" w:type="dxa"/>
          </w:tcPr>
          <w:p w:rsidR="00B3510E" w:rsidRDefault="00B3510E" w:rsidP="007F7B43">
            <w:pPr>
              <w:pStyle w:val="normal0"/>
            </w:pPr>
            <w:r>
              <w:t>Flag to Select Model Variant for Mechanical Load.</w:t>
            </w:r>
          </w:p>
          <w:p w:rsidR="00B3510E" w:rsidRDefault="00B3510E" w:rsidP="007F7B43">
            <w:pPr>
              <w:pStyle w:val="normal0"/>
            </w:pPr>
            <w:r>
              <w:t xml:space="preserve">0: HA Spin </w:t>
            </w:r>
            <w:r w:rsidR="002F6F03">
              <w:t>Model -</w:t>
            </w:r>
            <w:r>
              <w:t>1: Dyno Load Torque Model.</w:t>
            </w:r>
          </w:p>
        </w:tc>
        <w:tc>
          <w:tcPr>
            <w:tcW w:w="919" w:type="dxa"/>
          </w:tcPr>
          <w:p w:rsidR="00B3510E" w:rsidRDefault="00B3510E" w:rsidP="007F7B43">
            <w:pPr>
              <w:pStyle w:val="normal0"/>
              <w:jc w:val="center"/>
            </w:pPr>
            <w:r>
              <w:t>-</w:t>
            </w:r>
          </w:p>
        </w:tc>
      </w:tr>
    </w:tbl>
    <w:p w:rsidR="00F93AD3" w:rsidRDefault="00F93AD3" w:rsidP="00F93AD3">
      <w:pPr>
        <w:pStyle w:val="normal0"/>
        <w:ind w:left="576"/>
      </w:pPr>
    </w:p>
    <w:p w:rsidR="00DB5508" w:rsidRPr="00F93AD3" w:rsidRDefault="00DB5508" w:rsidP="0009683A">
      <w:pPr>
        <w:pStyle w:val="normal0"/>
        <w:numPr>
          <w:ilvl w:val="1"/>
          <w:numId w:val="1"/>
        </w:numPr>
        <w:rPr>
          <w:b/>
        </w:rPr>
      </w:pPr>
      <w:r w:rsidRPr="00F93AD3">
        <w:rPr>
          <w:b/>
        </w:rPr>
        <w:t>Plant Model Formulations</w:t>
      </w:r>
    </w:p>
    <w:p w:rsidR="00642E56" w:rsidRDefault="00642E56" w:rsidP="00642E56">
      <w:pPr>
        <w:pStyle w:val="ListParagraph"/>
      </w:pPr>
    </w:p>
    <w:p w:rsidR="006E1587" w:rsidRDefault="00030EC5" w:rsidP="00650F3F">
      <w:pPr>
        <w:pStyle w:val="normal0"/>
        <w:ind w:left="576"/>
      </w:pPr>
      <w:r>
        <w:t>CIM electromechanical</w:t>
      </w:r>
      <w:r w:rsidR="00650F3F">
        <w:t xml:space="preserve"> transient plant model is</w:t>
      </w:r>
      <w:r w:rsidR="00A37F31">
        <w:t xml:space="preserve"> developed in Dymola environment</w:t>
      </w:r>
    </w:p>
    <w:p w:rsidR="005C263C" w:rsidRPr="007F67BB" w:rsidRDefault="005C263C" w:rsidP="00971BDA">
      <w:pPr>
        <w:pStyle w:val="normal0"/>
      </w:pPr>
    </w:p>
    <w:p w:rsidR="006E1587" w:rsidRPr="008F3D07" w:rsidRDefault="006E1587" w:rsidP="006E1587">
      <w:pPr>
        <w:pStyle w:val="normal0"/>
        <w:numPr>
          <w:ilvl w:val="2"/>
          <w:numId w:val="1"/>
        </w:numPr>
        <w:rPr>
          <w:b/>
        </w:rPr>
      </w:pPr>
      <w:r w:rsidRPr="008F3D07">
        <w:rPr>
          <w:b/>
        </w:rPr>
        <w:t>Model Based on Dynamic Equations</w:t>
      </w:r>
    </w:p>
    <w:p w:rsidR="00D47CBE" w:rsidRDefault="006E1587" w:rsidP="00D47CBE">
      <w:pPr>
        <w:pStyle w:val="normal0"/>
        <w:ind w:left="2016" w:firstLine="144"/>
      </w:pPr>
      <w:r>
        <w:t xml:space="preserve"> </w:t>
      </w:r>
    </w:p>
    <w:p w:rsidR="00D26404" w:rsidRDefault="00D47CBE" w:rsidP="00D26404">
      <w:pPr>
        <w:pStyle w:val="normal0"/>
        <w:numPr>
          <w:ilvl w:val="0"/>
          <w:numId w:val="3"/>
        </w:numPr>
      </w:pPr>
      <w:r>
        <w:t>Model is developed with the help of standard electromechanical equations.</w:t>
      </w:r>
      <w:r w:rsidR="00ED0075">
        <w:t xml:space="preserve"> From Stator phase voltage inputs stator and rotor windings currents are solved using standard Kirchhoff’s Voltage Law equations.</w:t>
      </w:r>
      <w:r w:rsidR="00915875">
        <w:t xml:space="preserve"> Motor electromagnetic torque is calculated from motor currents using standard relation. Newton’s second law of rotational dynamics is used to calculate motor shaft torque and speed. </w:t>
      </w:r>
    </w:p>
    <w:p w:rsidR="0009683A" w:rsidRDefault="00915875" w:rsidP="00D26404">
      <w:pPr>
        <w:pStyle w:val="normal0"/>
        <w:numPr>
          <w:ilvl w:val="0"/>
          <w:numId w:val="3"/>
        </w:numPr>
      </w:pPr>
      <w:r>
        <w:t>Stator and</w:t>
      </w:r>
      <w:r w:rsidR="00427F64">
        <w:t xml:space="preserve"> rotor</w:t>
      </w:r>
      <w:r w:rsidR="00EE7A01">
        <w:t xml:space="preserve"> resistance</w:t>
      </w:r>
      <w:r w:rsidR="00427F64">
        <w:t>s are</w:t>
      </w:r>
      <w:r w:rsidR="00EE7A01">
        <w:t xml:space="preserve"> modeled as temperature dependant resistance</w:t>
      </w:r>
      <w:r w:rsidR="00427F64">
        <w:t xml:space="preserve">s based on stator and rotor </w:t>
      </w:r>
      <w:r w:rsidR="00EE7A01">
        <w:t xml:space="preserve">winding </w:t>
      </w:r>
      <w:r w:rsidR="006859BF">
        <w:t>temperatures</w:t>
      </w:r>
      <w:r w:rsidR="00EE7A01">
        <w:t xml:space="preserve">. </w:t>
      </w:r>
      <w:r w:rsidR="00A92D97">
        <w:t xml:space="preserve">Steel and Rotational losses are modeled as empirical relations of motor speed and motor stator voltages. </w:t>
      </w:r>
      <w:r w:rsidR="00EE7A01">
        <w:t>Model structure and dynamic equations are shown in figure below:</w:t>
      </w:r>
    </w:p>
    <w:p w:rsidR="008153D9" w:rsidRDefault="00E6425B" w:rsidP="00456BF9">
      <w:pPr>
        <w:pStyle w:val="normal0"/>
        <w:keepNext/>
      </w:pPr>
      <w:r>
        <w:lastRenderedPageBreak/>
        <w:t xml:space="preserve">                        </w:t>
      </w:r>
      <w:r>
        <w:tab/>
      </w:r>
      <w:r w:rsidR="00456BF9">
        <w:tab/>
      </w:r>
    </w:p>
    <w:p w:rsidR="00456BF9" w:rsidRDefault="00E6425B" w:rsidP="008153D9">
      <w:pPr>
        <w:pStyle w:val="normal0"/>
        <w:keepNext/>
        <w:ind w:left="1440" w:firstLine="720"/>
      </w:pPr>
      <w:r>
        <w:rPr>
          <w:noProof/>
        </w:rPr>
        <w:drawing>
          <wp:inline distT="0" distB="0" distL="0" distR="0">
            <wp:extent cx="3975735" cy="3172460"/>
            <wp:effectExtent l="19050" t="0" r="563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3973706" cy="3171004"/>
                    </a:xfrm>
                    <a:prstGeom prst="rect">
                      <a:avLst/>
                    </a:prstGeom>
                    <a:noFill/>
                    <a:ln w="9525">
                      <a:noFill/>
                      <a:miter lim="800000"/>
                      <a:headEnd/>
                      <a:tailEnd/>
                    </a:ln>
                  </pic:spPr>
                </pic:pic>
              </a:graphicData>
            </a:graphic>
          </wp:inline>
        </w:drawing>
      </w:r>
    </w:p>
    <w:p w:rsidR="008153D9" w:rsidRDefault="008153D9" w:rsidP="00456BF9">
      <w:pPr>
        <w:pStyle w:val="normal0"/>
        <w:keepNext/>
      </w:pPr>
    </w:p>
    <w:p w:rsidR="00E6425B" w:rsidRPr="007860F9" w:rsidRDefault="00456BF9" w:rsidP="00456BF9">
      <w:pPr>
        <w:pStyle w:val="Caption"/>
        <w:rPr>
          <w:color w:val="000000"/>
        </w:rPr>
      </w:pPr>
      <w:r>
        <w:t xml:space="preserve">                                                </w:t>
      </w:r>
      <w:r w:rsidRPr="00456BF9">
        <w:rPr>
          <w:b w:val="0"/>
          <w:color w:val="000000"/>
        </w:rPr>
        <w:t xml:space="preserve"> </w:t>
      </w:r>
      <w:r>
        <w:rPr>
          <w:b w:val="0"/>
          <w:color w:val="000000"/>
        </w:rPr>
        <w:t xml:space="preserve">      </w:t>
      </w:r>
      <w:r w:rsidR="001F7DAF">
        <w:rPr>
          <w:b w:val="0"/>
          <w:color w:val="000000"/>
        </w:rPr>
        <w:tab/>
      </w:r>
      <w:r w:rsidR="007860F9">
        <w:rPr>
          <w:b w:val="0"/>
          <w:color w:val="000000"/>
        </w:rPr>
        <w:t xml:space="preserve">      </w:t>
      </w:r>
      <w:r w:rsidRPr="007860F9">
        <w:rPr>
          <w:color w:val="000000"/>
        </w:rPr>
        <w:t xml:space="preserve">Figure </w:t>
      </w:r>
      <w:r w:rsidR="003020DD" w:rsidRPr="007860F9">
        <w:rPr>
          <w:color w:val="000000"/>
        </w:rPr>
        <w:fldChar w:fldCharType="begin"/>
      </w:r>
      <w:r w:rsidRPr="007860F9">
        <w:rPr>
          <w:color w:val="000000"/>
        </w:rPr>
        <w:instrText xml:space="preserve"> SEQ Figure \* ARABIC </w:instrText>
      </w:r>
      <w:r w:rsidR="003020DD" w:rsidRPr="007860F9">
        <w:rPr>
          <w:color w:val="000000"/>
        </w:rPr>
        <w:fldChar w:fldCharType="separate"/>
      </w:r>
      <w:r w:rsidR="008F6BDC">
        <w:rPr>
          <w:noProof/>
          <w:color w:val="000000"/>
        </w:rPr>
        <w:t>1</w:t>
      </w:r>
      <w:r w:rsidR="003020DD" w:rsidRPr="007860F9">
        <w:rPr>
          <w:color w:val="000000"/>
        </w:rPr>
        <w:fldChar w:fldCharType="end"/>
      </w:r>
      <w:r w:rsidRPr="007860F9">
        <w:rPr>
          <w:color w:val="000000"/>
        </w:rPr>
        <w:t>: Base Model Using Dynamic Equations</w:t>
      </w:r>
    </w:p>
    <w:p w:rsidR="007860F9" w:rsidRDefault="00E6425B" w:rsidP="007860F9">
      <w:pPr>
        <w:pStyle w:val="normal0"/>
        <w:keepNext/>
        <w:ind w:left="720"/>
      </w:pPr>
      <w:r>
        <w:lastRenderedPageBreak/>
        <w:tab/>
      </w:r>
      <w:r w:rsidR="007860F9">
        <w:t xml:space="preserve">  `       </w:t>
      </w:r>
      <w:r>
        <w:rPr>
          <w:noProof/>
        </w:rPr>
        <w:drawing>
          <wp:inline distT="0" distB="0" distL="0" distR="0">
            <wp:extent cx="6647815" cy="3075305"/>
            <wp:effectExtent l="19050" t="0" r="192"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6649943" cy="3076489"/>
                    </a:xfrm>
                    <a:prstGeom prst="rect">
                      <a:avLst/>
                    </a:prstGeom>
                    <a:noFill/>
                    <a:ln w="9525">
                      <a:noFill/>
                      <a:miter lim="800000"/>
                      <a:headEnd/>
                      <a:tailEnd/>
                    </a:ln>
                  </pic:spPr>
                </pic:pic>
              </a:graphicData>
            </a:graphic>
          </wp:inline>
        </w:drawing>
      </w:r>
    </w:p>
    <w:p w:rsidR="007860F9" w:rsidRPr="007860F9" w:rsidRDefault="007860F9" w:rsidP="007860F9">
      <w:pPr>
        <w:pStyle w:val="Caption"/>
        <w:ind w:left="2880" w:firstLine="720"/>
        <w:rPr>
          <w:color w:val="000000"/>
        </w:rPr>
      </w:pPr>
      <w:r w:rsidRPr="007860F9">
        <w:rPr>
          <w:color w:val="000000"/>
        </w:rPr>
        <w:t xml:space="preserve">Figure </w:t>
      </w:r>
      <w:r w:rsidR="003020DD" w:rsidRPr="007860F9">
        <w:rPr>
          <w:color w:val="000000"/>
        </w:rPr>
        <w:fldChar w:fldCharType="begin"/>
      </w:r>
      <w:r w:rsidRPr="007860F9">
        <w:rPr>
          <w:color w:val="000000"/>
        </w:rPr>
        <w:instrText xml:space="preserve"> SEQ Figure \* ARABIC </w:instrText>
      </w:r>
      <w:r w:rsidR="003020DD" w:rsidRPr="007860F9">
        <w:rPr>
          <w:color w:val="000000"/>
        </w:rPr>
        <w:fldChar w:fldCharType="separate"/>
      </w:r>
      <w:r w:rsidR="008F6BDC">
        <w:rPr>
          <w:noProof/>
          <w:color w:val="000000"/>
        </w:rPr>
        <w:t>2</w:t>
      </w:r>
      <w:r w:rsidR="003020DD" w:rsidRPr="007860F9">
        <w:rPr>
          <w:color w:val="000000"/>
        </w:rPr>
        <w:fldChar w:fldCharType="end"/>
      </w:r>
      <w:r w:rsidRPr="007860F9">
        <w:rPr>
          <w:color w:val="000000"/>
        </w:rPr>
        <w:t>: Electrical Dynamic Equations</w:t>
      </w:r>
    </w:p>
    <w:p w:rsidR="007860F9" w:rsidRPr="007860F9" w:rsidRDefault="007860F9" w:rsidP="007860F9"/>
    <w:p w:rsidR="007860F9" w:rsidRDefault="007860F9" w:rsidP="007860F9">
      <w:pPr>
        <w:pStyle w:val="normal0"/>
        <w:keepNext/>
        <w:ind w:left="1440" w:firstLine="720"/>
      </w:pPr>
      <w:r>
        <w:rPr>
          <w:noProof/>
        </w:rPr>
        <w:drawing>
          <wp:inline distT="0" distB="0" distL="0" distR="0">
            <wp:extent cx="3970655" cy="2222500"/>
            <wp:effectExtent l="1905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3973715" cy="2224004"/>
                    </a:xfrm>
                    <a:prstGeom prst="rect">
                      <a:avLst/>
                    </a:prstGeom>
                    <a:noFill/>
                    <a:ln w="9525">
                      <a:noFill/>
                      <a:miter lim="800000"/>
                      <a:headEnd/>
                      <a:tailEnd/>
                    </a:ln>
                  </pic:spPr>
                </pic:pic>
              </a:graphicData>
            </a:graphic>
          </wp:inline>
        </w:drawing>
      </w:r>
    </w:p>
    <w:p w:rsidR="00D04F50" w:rsidRDefault="007860F9" w:rsidP="006123BF">
      <w:pPr>
        <w:pStyle w:val="Caption"/>
        <w:rPr>
          <w:color w:val="000000"/>
        </w:rPr>
      </w:pPr>
      <w:r>
        <w:rPr>
          <w:color w:val="000000"/>
        </w:rPr>
        <w:t xml:space="preserve">                                                  </w:t>
      </w:r>
      <w:r w:rsidRPr="007860F9">
        <w:rPr>
          <w:color w:val="000000"/>
        </w:rPr>
        <w:t xml:space="preserve">Figure </w:t>
      </w:r>
      <w:r w:rsidR="003020DD" w:rsidRPr="007860F9">
        <w:rPr>
          <w:color w:val="000000"/>
        </w:rPr>
        <w:fldChar w:fldCharType="begin"/>
      </w:r>
      <w:r w:rsidRPr="007860F9">
        <w:rPr>
          <w:color w:val="000000"/>
        </w:rPr>
        <w:instrText xml:space="preserve"> SEQ Figure \* ARABIC </w:instrText>
      </w:r>
      <w:r w:rsidR="003020DD" w:rsidRPr="007860F9">
        <w:rPr>
          <w:color w:val="000000"/>
        </w:rPr>
        <w:fldChar w:fldCharType="separate"/>
      </w:r>
      <w:r w:rsidR="008F6BDC">
        <w:rPr>
          <w:noProof/>
          <w:color w:val="000000"/>
        </w:rPr>
        <w:t>3</w:t>
      </w:r>
      <w:r w:rsidR="003020DD" w:rsidRPr="007860F9">
        <w:rPr>
          <w:color w:val="000000"/>
        </w:rPr>
        <w:fldChar w:fldCharType="end"/>
      </w:r>
      <w:r>
        <w:rPr>
          <w:color w:val="000000"/>
        </w:rPr>
        <w:t xml:space="preserve">: Equations for Mechanical Dynamics </w:t>
      </w:r>
      <w:r w:rsidR="00C51922">
        <w:rPr>
          <w:color w:val="000000"/>
        </w:rPr>
        <w:t>and Losses</w:t>
      </w:r>
    </w:p>
    <w:p w:rsidR="006123BF" w:rsidRPr="006123BF" w:rsidRDefault="006123BF" w:rsidP="006123BF"/>
    <w:p w:rsidR="00EB5479" w:rsidRDefault="00EB5479" w:rsidP="00EB5479">
      <w:pPr>
        <w:pStyle w:val="Heading1"/>
      </w:pPr>
      <w:bookmarkStart w:id="17" w:name="_7j4s2zmr88pi" w:colFirst="0" w:colLast="0"/>
      <w:bookmarkStart w:id="18" w:name="_S-Functions"/>
      <w:bookmarkEnd w:id="17"/>
      <w:bookmarkEnd w:id="18"/>
    </w:p>
    <w:p w:rsidR="00EB5479" w:rsidRDefault="00EB5479" w:rsidP="00EB5479">
      <w:pPr>
        <w:pStyle w:val="normal0"/>
      </w:pPr>
    </w:p>
    <w:p w:rsidR="00EB5479" w:rsidRPr="00EB5479" w:rsidRDefault="00EB5479" w:rsidP="00EB5479">
      <w:pPr>
        <w:pStyle w:val="normal0"/>
      </w:pPr>
    </w:p>
    <w:p w:rsidR="00E01198" w:rsidRDefault="00E01198" w:rsidP="00E01198">
      <w:pPr>
        <w:pStyle w:val="Heading1"/>
        <w:numPr>
          <w:ilvl w:val="0"/>
          <w:numId w:val="1"/>
        </w:numPr>
      </w:pPr>
      <w:r>
        <w:t xml:space="preserve">Application </w:t>
      </w:r>
      <w:r w:rsidR="004C4C0A">
        <w:t>in</w:t>
      </w:r>
      <w:r>
        <w:t xml:space="preserve"> Simulation Architecture</w:t>
      </w:r>
    </w:p>
    <w:p w:rsidR="00E3004E" w:rsidRDefault="00E3004E" w:rsidP="00E3004E">
      <w:pPr>
        <w:pStyle w:val="normal0"/>
        <w:ind w:left="432"/>
      </w:pPr>
    </w:p>
    <w:p w:rsidR="00E3004E" w:rsidRDefault="00E3004E" w:rsidP="00E3004E">
      <w:pPr>
        <w:pStyle w:val="normal0"/>
        <w:ind w:left="432"/>
      </w:pPr>
      <w:r>
        <w:t xml:space="preserve">In order to integrate the CIM electrical model with the Motor Control Transient Simulation architecture it is coupled with the basic model of </w:t>
      </w:r>
      <w:r w:rsidR="00C50DDB">
        <w:t xml:space="preserve">HA Washer </w:t>
      </w:r>
      <w:r>
        <w:t xml:space="preserve">mechanics </w:t>
      </w:r>
      <w:r w:rsidR="00C50DDB">
        <w:t xml:space="preserve">model </w:t>
      </w:r>
      <w:r>
        <w:t>as shown:</w:t>
      </w:r>
    </w:p>
    <w:p w:rsidR="00BA02A7" w:rsidRPr="000765C1" w:rsidRDefault="00BA02A7" w:rsidP="00B32BB7">
      <w:pPr>
        <w:pStyle w:val="Heading2"/>
      </w:pPr>
    </w:p>
    <w:p w:rsidR="008F6BDC" w:rsidRDefault="005511A7" w:rsidP="005511A7">
      <w:pPr>
        <w:keepNext/>
      </w:pPr>
      <w:r>
        <w:t xml:space="preserve">                       </w:t>
      </w:r>
      <w:r>
        <w:rPr>
          <w:noProof/>
        </w:rPr>
        <w:drawing>
          <wp:inline distT="0" distB="0" distL="0" distR="0">
            <wp:extent cx="4928341" cy="4235570"/>
            <wp:effectExtent l="19050" t="0" r="560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932846" cy="4239441"/>
                    </a:xfrm>
                    <a:prstGeom prst="rect">
                      <a:avLst/>
                    </a:prstGeom>
                    <a:noFill/>
                    <a:ln w="9525">
                      <a:noFill/>
                      <a:miter lim="800000"/>
                      <a:headEnd/>
                      <a:tailEnd/>
                    </a:ln>
                  </pic:spPr>
                </pic:pic>
              </a:graphicData>
            </a:graphic>
          </wp:inline>
        </w:drawing>
      </w:r>
    </w:p>
    <w:p w:rsidR="00EB5479" w:rsidRPr="000765C1" w:rsidRDefault="008F6BDC" w:rsidP="008F6BDC">
      <w:pPr>
        <w:pStyle w:val="Caption"/>
        <w:ind w:left="2160" w:firstLine="720"/>
        <w:rPr>
          <w:color w:val="000000" w:themeColor="text1"/>
        </w:rPr>
      </w:pPr>
      <w:r w:rsidRPr="000765C1">
        <w:rPr>
          <w:color w:val="000000" w:themeColor="text1"/>
        </w:rPr>
        <w:t xml:space="preserve">Figure </w:t>
      </w:r>
      <w:r w:rsidR="00654031" w:rsidRPr="000765C1">
        <w:rPr>
          <w:color w:val="000000" w:themeColor="text1"/>
        </w:rPr>
        <w:t>5 : CIM Model Coupled with Mechanical Model</w:t>
      </w:r>
    </w:p>
    <w:p w:rsidR="00F86B47" w:rsidRDefault="00F86B47">
      <w:pPr>
        <w:pStyle w:val="normal0"/>
      </w:pPr>
    </w:p>
    <w:p w:rsidR="00704FF8" w:rsidRDefault="00704FF8">
      <w:pPr>
        <w:pStyle w:val="normal0"/>
      </w:pPr>
    </w:p>
    <w:p w:rsidR="00704FF8" w:rsidRDefault="00704FF8">
      <w:pPr>
        <w:pStyle w:val="normal0"/>
      </w:pPr>
    </w:p>
    <w:p w:rsidR="00704FF8" w:rsidRDefault="00704FF8">
      <w:pPr>
        <w:pStyle w:val="normal0"/>
      </w:pPr>
    </w:p>
    <w:p w:rsidR="00704FF8" w:rsidRDefault="00704FF8">
      <w:pPr>
        <w:pStyle w:val="normal0"/>
      </w:pPr>
    </w:p>
    <w:p w:rsidR="00704FF8" w:rsidRDefault="00704FF8" w:rsidP="00704FF8">
      <w:pPr>
        <w:pStyle w:val="Heading2"/>
        <w:ind w:left="0"/>
        <w:rPr>
          <w:b w:val="0"/>
          <w:sz w:val="20"/>
          <w:szCs w:val="20"/>
        </w:rPr>
      </w:pPr>
      <w:bookmarkStart w:id="19" w:name="_zgvxujk09t55" w:colFirst="0" w:colLast="0"/>
      <w:bookmarkStart w:id="20" w:name="_47s14m9refln" w:colFirst="0" w:colLast="0"/>
      <w:bookmarkEnd w:id="19"/>
      <w:bookmarkEnd w:id="20"/>
    </w:p>
    <w:p w:rsidR="00704FF8" w:rsidRDefault="00704FF8" w:rsidP="00704FF8"/>
    <w:p w:rsidR="00704FF8" w:rsidRPr="00D47326" w:rsidRDefault="00704FF8" w:rsidP="00704FF8">
      <w:pPr>
        <w:rPr>
          <w:b/>
          <w:u w:val="single"/>
        </w:rPr>
      </w:pPr>
      <w:r w:rsidRPr="00D47326">
        <w:rPr>
          <w:b/>
          <w:u w:val="single"/>
        </w:rPr>
        <w:t>:</w:t>
      </w:r>
    </w:p>
    <w:p w:rsidR="00704FF8" w:rsidRDefault="00704FF8" w:rsidP="00704FF8">
      <w:pPr>
        <w:pStyle w:val="Heading2"/>
        <w:ind w:left="0"/>
        <w:rPr>
          <w:b w:val="0"/>
          <w:sz w:val="20"/>
          <w:szCs w:val="20"/>
        </w:rPr>
      </w:pPr>
    </w:p>
    <w:p w:rsidR="00704FF8" w:rsidRDefault="00704FF8" w:rsidP="00704FF8">
      <w:pPr>
        <w:pStyle w:val="Heading2"/>
        <w:ind w:left="0"/>
        <w:rPr>
          <w:b w:val="0"/>
          <w:sz w:val="20"/>
          <w:szCs w:val="20"/>
        </w:rPr>
      </w:pPr>
    </w:p>
    <w:p w:rsidR="00704FF8" w:rsidRDefault="00704FF8" w:rsidP="00704FF8">
      <w:pPr>
        <w:pStyle w:val="Heading2"/>
        <w:ind w:left="0"/>
        <w:rPr>
          <w:b w:val="0"/>
          <w:sz w:val="20"/>
          <w:szCs w:val="20"/>
        </w:rPr>
      </w:pPr>
    </w:p>
    <w:p w:rsidR="00704FF8" w:rsidRDefault="00704FF8" w:rsidP="00704FF8">
      <w:pPr>
        <w:pStyle w:val="Heading2"/>
        <w:ind w:left="0"/>
        <w:rPr>
          <w:b w:val="0"/>
          <w:sz w:val="20"/>
          <w:szCs w:val="20"/>
        </w:rPr>
      </w:pPr>
    </w:p>
    <w:p w:rsidR="002D505A" w:rsidRPr="00C649C9" w:rsidRDefault="009846BF" w:rsidP="00704FF8">
      <w:pPr>
        <w:pStyle w:val="Heading2"/>
        <w:ind w:left="0"/>
      </w:pPr>
      <w:r>
        <w:t>Varian</w:t>
      </w:r>
      <w:r w:rsidR="00C649C9">
        <w:t>ts</w:t>
      </w:r>
    </w:p>
    <w:p w:rsidR="00D04F50" w:rsidRDefault="002D505A">
      <w:pPr>
        <w:pStyle w:val="normal0"/>
      </w:pPr>
      <w:r w:rsidRPr="002D505A">
        <w:t xml:space="preserve">In the file </w:t>
      </w:r>
      <w:hyperlink r:id="rId12" w:history="1">
        <w:r w:rsidR="005A3D7F" w:rsidRPr="005A3D7F">
          <w:rPr>
            <w:rStyle w:val="Hyperlink"/>
          </w:rPr>
          <w:t>Parameters</w:t>
        </w:r>
      </w:hyperlink>
      <w:r w:rsidR="005A3D7F">
        <w:t xml:space="preserve"> File, the parameters of each motor variant</w:t>
      </w:r>
      <w:r w:rsidR="005A3D7F" w:rsidRPr="002D505A">
        <w:t xml:space="preserve"> are</w:t>
      </w:r>
      <w:r w:rsidRPr="002D505A">
        <w:t xml:space="preserve"> presented.</w:t>
      </w:r>
    </w:p>
    <w:p w:rsidR="00D04F50" w:rsidRDefault="00D04F50">
      <w:pPr>
        <w:pStyle w:val="normal0"/>
      </w:pPr>
    </w:p>
    <w:p w:rsidR="003933CA" w:rsidRDefault="003933CA">
      <w:pPr>
        <w:pStyle w:val="normal0"/>
      </w:pPr>
    </w:p>
    <w:p w:rsidR="003933CA" w:rsidRDefault="003933CA">
      <w:pPr>
        <w:pStyle w:val="normal0"/>
      </w:pPr>
    </w:p>
    <w:p w:rsidR="00D04F50" w:rsidRDefault="00D04F50">
      <w:pPr>
        <w:pStyle w:val="normal0"/>
      </w:pPr>
    </w:p>
    <w:tbl>
      <w:tblPr>
        <w:tblStyle w:val="a0"/>
        <w:tblW w:w="0" w:type="auto"/>
        <w:tblLook w:val="04A0"/>
      </w:tblPr>
      <w:tblGrid>
        <w:gridCol w:w="3780"/>
        <w:gridCol w:w="1260"/>
        <w:gridCol w:w="3780"/>
        <w:gridCol w:w="1260"/>
      </w:tblGrid>
      <w:tr w:rsidR="00D04F50">
        <w:tc>
          <w:tcPr>
            <w:tcW w:w="10080" w:type="dxa"/>
            <w:gridSpan w:val="4"/>
          </w:tcPr>
          <w:p w:rsidR="00D04F50" w:rsidRDefault="009846BF">
            <w:pPr>
              <w:pStyle w:val="normal0"/>
            </w:pPr>
            <w:r>
              <w:rPr>
                <w:b/>
              </w:rPr>
              <w:t>CONTRIBUTORS</w:t>
            </w:r>
            <w:r>
              <w:t xml:space="preserve"> </w:t>
            </w:r>
          </w:p>
          <w:p w:rsidR="00D04F50" w:rsidRDefault="009846BF">
            <w:pPr>
              <w:pStyle w:val="normal0"/>
            </w:pPr>
            <w:r>
              <w:t>(Individuals who contributed to the content of this document)</w:t>
            </w:r>
          </w:p>
        </w:tc>
      </w:tr>
      <w:tr w:rsidR="00D04F50">
        <w:tc>
          <w:tcPr>
            <w:tcW w:w="3780" w:type="dxa"/>
          </w:tcPr>
          <w:p w:rsidR="00D04F50" w:rsidRDefault="009846BF">
            <w:pPr>
              <w:pStyle w:val="normal0"/>
            </w:pPr>
            <w:r>
              <w:rPr>
                <w:b/>
              </w:rPr>
              <w:t>NAME</w:t>
            </w:r>
          </w:p>
        </w:tc>
        <w:tc>
          <w:tcPr>
            <w:tcW w:w="1260" w:type="dxa"/>
          </w:tcPr>
          <w:p w:rsidR="00D04F50" w:rsidRDefault="009846BF">
            <w:pPr>
              <w:pStyle w:val="normal0"/>
            </w:pPr>
            <w:r>
              <w:rPr>
                <w:b/>
              </w:rPr>
              <w:t>USERID</w:t>
            </w:r>
          </w:p>
        </w:tc>
        <w:tc>
          <w:tcPr>
            <w:tcW w:w="3780" w:type="dxa"/>
          </w:tcPr>
          <w:p w:rsidR="00D04F50" w:rsidRDefault="009846BF">
            <w:pPr>
              <w:pStyle w:val="normal0"/>
            </w:pPr>
            <w:r>
              <w:rPr>
                <w:b/>
              </w:rPr>
              <w:t>NAME</w:t>
            </w:r>
          </w:p>
        </w:tc>
        <w:tc>
          <w:tcPr>
            <w:tcW w:w="1260" w:type="dxa"/>
          </w:tcPr>
          <w:p w:rsidR="00D04F50" w:rsidRDefault="009846BF">
            <w:pPr>
              <w:pStyle w:val="normal0"/>
            </w:pPr>
            <w:r>
              <w:rPr>
                <w:b/>
              </w:rPr>
              <w:t>USERID</w:t>
            </w:r>
          </w:p>
        </w:tc>
      </w:tr>
      <w:tr w:rsidR="00D04F50">
        <w:tc>
          <w:tcPr>
            <w:tcW w:w="3780" w:type="dxa"/>
          </w:tcPr>
          <w:p w:rsidR="00D04F50" w:rsidRDefault="00D04F50">
            <w:pPr>
              <w:pStyle w:val="normal0"/>
            </w:pPr>
          </w:p>
        </w:tc>
        <w:tc>
          <w:tcPr>
            <w:tcW w:w="1260" w:type="dxa"/>
          </w:tcPr>
          <w:p w:rsidR="00D04F50" w:rsidRDefault="00D04F50">
            <w:pPr>
              <w:pStyle w:val="normal0"/>
            </w:pPr>
          </w:p>
        </w:tc>
        <w:tc>
          <w:tcPr>
            <w:tcW w:w="3780" w:type="dxa"/>
          </w:tcPr>
          <w:p w:rsidR="00D04F50" w:rsidRDefault="00D04F50">
            <w:pPr>
              <w:pStyle w:val="normal0"/>
            </w:pPr>
          </w:p>
        </w:tc>
        <w:tc>
          <w:tcPr>
            <w:tcW w:w="1260" w:type="dxa"/>
          </w:tcPr>
          <w:p w:rsidR="00D04F50" w:rsidRDefault="00D04F50">
            <w:pPr>
              <w:pStyle w:val="normal0"/>
            </w:pPr>
          </w:p>
        </w:tc>
      </w:tr>
      <w:tr w:rsidR="00D04F50">
        <w:tc>
          <w:tcPr>
            <w:tcW w:w="3780" w:type="dxa"/>
          </w:tcPr>
          <w:p w:rsidR="00D04F50" w:rsidRDefault="00D04F50">
            <w:pPr>
              <w:pStyle w:val="normal0"/>
            </w:pPr>
          </w:p>
        </w:tc>
        <w:tc>
          <w:tcPr>
            <w:tcW w:w="1260" w:type="dxa"/>
          </w:tcPr>
          <w:p w:rsidR="00D04F50" w:rsidRDefault="00D04F50">
            <w:pPr>
              <w:pStyle w:val="normal0"/>
            </w:pPr>
          </w:p>
        </w:tc>
        <w:tc>
          <w:tcPr>
            <w:tcW w:w="3780" w:type="dxa"/>
          </w:tcPr>
          <w:p w:rsidR="00D04F50" w:rsidRDefault="00D04F50">
            <w:pPr>
              <w:pStyle w:val="normal0"/>
            </w:pPr>
          </w:p>
        </w:tc>
        <w:tc>
          <w:tcPr>
            <w:tcW w:w="1260" w:type="dxa"/>
          </w:tcPr>
          <w:p w:rsidR="00D04F50" w:rsidRDefault="00D04F50">
            <w:pPr>
              <w:pStyle w:val="normal0"/>
            </w:pPr>
          </w:p>
        </w:tc>
      </w:tr>
    </w:tbl>
    <w:p w:rsidR="00D04F50" w:rsidRDefault="00D04F50">
      <w:pPr>
        <w:pStyle w:val="normal0"/>
        <w:ind w:left="60"/>
      </w:pPr>
    </w:p>
    <w:tbl>
      <w:tblPr>
        <w:tblStyle w:val="a1"/>
        <w:tblW w:w="0" w:type="auto"/>
        <w:jc w:val="center"/>
        <w:tblLook w:val="04A0"/>
      </w:tblPr>
      <w:tblGrid>
        <w:gridCol w:w="865"/>
        <w:gridCol w:w="4445"/>
        <w:gridCol w:w="1080"/>
        <w:gridCol w:w="1240"/>
        <w:gridCol w:w="1010"/>
        <w:gridCol w:w="1440"/>
      </w:tblGrid>
      <w:tr w:rsidR="00D04F50">
        <w:trPr>
          <w:jc w:val="center"/>
        </w:trPr>
        <w:tc>
          <w:tcPr>
            <w:tcW w:w="10080" w:type="dxa"/>
            <w:gridSpan w:val="6"/>
            <w:vAlign w:val="center"/>
          </w:tcPr>
          <w:p w:rsidR="00D04F50" w:rsidRDefault="009846BF">
            <w:pPr>
              <w:pStyle w:val="normal0"/>
              <w:jc w:val="center"/>
            </w:pPr>
            <w:r>
              <w:rPr>
                <w:b/>
              </w:rPr>
              <w:t>REVISION HISTORY</w:t>
            </w:r>
          </w:p>
        </w:tc>
      </w:tr>
      <w:tr w:rsidR="00D04F50">
        <w:trPr>
          <w:jc w:val="center"/>
        </w:trPr>
        <w:tc>
          <w:tcPr>
            <w:tcW w:w="865" w:type="dxa"/>
            <w:vAlign w:val="center"/>
          </w:tcPr>
          <w:p w:rsidR="00D04F50" w:rsidRDefault="009846BF">
            <w:pPr>
              <w:pStyle w:val="normal0"/>
              <w:jc w:val="center"/>
            </w:pPr>
            <w:r>
              <w:rPr>
                <w:b/>
              </w:rPr>
              <w:t>REV</w:t>
            </w:r>
          </w:p>
        </w:tc>
        <w:tc>
          <w:tcPr>
            <w:tcW w:w="4445" w:type="dxa"/>
            <w:vAlign w:val="center"/>
          </w:tcPr>
          <w:p w:rsidR="00D04F50" w:rsidRDefault="009846BF">
            <w:pPr>
              <w:pStyle w:val="normal0"/>
              <w:jc w:val="center"/>
            </w:pPr>
            <w:r>
              <w:rPr>
                <w:b/>
              </w:rPr>
              <w:t>DESCRIPTION OF CHANGE</w:t>
            </w:r>
          </w:p>
        </w:tc>
        <w:tc>
          <w:tcPr>
            <w:tcW w:w="1080" w:type="dxa"/>
            <w:vAlign w:val="center"/>
          </w:tcPr>
          <w:p w:rsidR="00D04F50" w:rsidRDefault="009846BF">
            <w:pPr>
              <w:pStyle w:val="normal0"/>
              <w:jc w:val="center"/>
            </w:pPr>
            <w:r>
              <w:rPr>
                <w:b/>
              </w:rPr>
              <w:t>SECTION</w:t>
            </w:r>
          </w:p>
        </w:tc>
        <w:tc>
          <w:tcPr>
            <w:tcW w:w="1240" w:type="dxa"/>
            <w:vAlign w:val="center"/>
          </w:tcPr>
          <w:p w:rsidR="00D04F50" w:rsidRDefault="009846BF">
            <w:pPr>
              <w:pStyle w:val="normal0"/>
              <w:jc w:val="center"/>
            </w:pPr>
            <w:r>
              <w:rPr>
                <w:b/>
              </w:rPr>
              <w:t>BY</w:t>
            </w:r>
          </w:p>
        </w:tc>
        <w:tc>
          <w:tcPr>
            <w:tcW w:w="1010" w:type="dxa"/>
            <w:vAlign w:val="center"/>
          </w:tcPr>
          <w:p w:rsidR="00D04F50" w:rsidRDefault="009846BF">
            <w:pPr>
              <w:pStyle w:val="normal0"/>
              <w:jc w:val="center"/>
            </w:pPr>
            <w:r>
              <w:rPr>
                <w:b/>
              </w:rPr>
              <w:t>E. N.</w:t>
            </w:r>
          </w:p>
        </w:tc>
        <w:tc>
          <w:tcPr>
            <w:tcW w:w="1440" w:type="dxa"/>
            <w:vAlign w:val="center"/>
          </w:tcPr>
          <w:p w:rsidR="00D04F50" w:rsidRDefault="009846BF">
            <w:pPr>
              <w:pStyle w:val="normal0"/>
              <w:jc w:val="center"/>
            </w:pPr>
            <w:r>
              <w:rPr>
                <w:b/>
              </w:rPr>
              <w:t>DATE</w:t>
            </w:r>
          </w:p>
        </w:tc>
      </w:tr>
      <w:tr w:rsidR="00D04F50">
        <w:trPr>
          <w:jc w:val="center"/>
        </w:trPr>
        <w:tc>
          <w:tcPr>
            <w:tcW w:w="865" w:type="dxa"/>
            <w:vAlign w:val="center"/>
          </w:tcPr>
          <w:p w:rsidR="00D04F50" w:rsidRDefault="009846BF">
            <w:pPr>
              <w:pStyle w:val="normal0"/>
            </w:pPr>
            <w:r>
              <w:t>A</w:t>
            </w:r>
          </w:p>
        </w:tc>
        <w:tc>
          <w:tcPr>
            <w:tcW w:w="4445" w:type="dxa"/>
            <w:vAlign w:val="center"/>
          </w:tcPr>
          <w:p w:rsidR="00D04F50" w:rsidRDefault="009A13D4">
            <w:pPr>
              <w:pStyle w:val="normal0"/>
            </w:pPr>
            <w:r>
              <w:t>DRAFT</w:t>
            </w:r>
          </w:p>
        </w:tc>
        <w:tc>
          <w:tcPr>
            <w:tcW w:w="1080" w:type="dxa"/>
            <w:vAlign w:val="center"/>
          </w:tcPr>
          <w:p w:rsidR="00D04F50" w:rsidRDefault="00D04F50">
            <w:pPr>
              <w:pStyle w:val="normal0"/>
            </w:pPr>
          </w:p>
        </w:tc>
        <w:tc>
          <w:tcPr>
            <w:tcW w:w="1240" w:type="dxa"/>
            <w:vAlign w:val="center"/>
          </w:tcPr>
          <w:p w:rsidR="00D04F50" w:rsidRDefault="009A13D4">
            <w:pPr>
              <w:pStyle w:val="normal0"/>
            </w:pPr>
            <w:r>
              <w:t>KIRTACA</w:t>
            </w:r>
          </w:p>
        </w:tc>
        <w:tc>
          <w:tcPr>
            <w:tcW w:w="1010" w:type="dxa"/>
            <w:vAlign w:val="center"/>
          </w:tcPr>
          <w:p w:rsidR="00D04F50" w:rsidRDefault="00D04F50">
            <w:pPr>
              <w:pStyle w:val="normal0"/>
            </w:pPr>
          </w:p>
        </w:tc>
        <w:tc>
          <w:tcPr>
            <w:tcW w:w="1440" w:type="dxa"/>
            <w:vAlign w:val="center"/>
          </w:tcPr>
          <w:p w:rsidR="00D04F50" w:rsidRDefault="009A13D4">
            <w:pPr>
              <w:pStyle w:val="normal0"/>
            </w:pPr>
            <w:r>
              <w:t>26-OCT</w:t>
            </w:r>
            <w:r w:rsidR="009846BF">
              <w:t>-2016</w:t>
            </w:r>
          </w:p>
        </w:tc>
      </w:tr>
    </w:tbl>
    <w:p w:rsidR="00D04F50" w:rsidRDefault="00D04F50">
      <w:pPr>
        <w:pStyle w:val="normal0"/>
      </w:pPr>
    </w:p>
    <w:sectPr w:rsidR="00D04F50" w:rsidSect="00D04F50">
      <w:headerReference w:type="default" r:id="rId13"/>
      <w:footerReference w:type="default" r:id="rId14"/>
      <w:pgSz w:w="12240" w:h="15840"/>
      <w:pgMar w:top="1440" w:right="900" w:bottom="1440" w:left="90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3A9F" w:rsidRDefault="00A53A9F" w:rsidP="00D04F50">
      <w:r>
        <w:separator/>
      </w:r>
    </w:p>
  </w:endnote>
  <w:endnote w:type="continuationSeparator" w:id="0">
    <w:p w:rsidR="00A53A9F" w:rsidRDefault="00A53A9F" w:rsidP="00D04F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4F50" w:rsidRDefault="00D04F50">
    <w:pPr>
      <w:pStyle w:val="normal0"/>
      <w:widowControl w:val="0"/>
    </w:pPr>
  </w:p>
  <w:tbl>
    <w:tblPr>
      <w:tblStyle w:val="a3"/>
      <w:tblW w:w="105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28"/>
      <w:gridCol w:w="1980"/>
      <w:gridCol w:w="6660"/>
      <w:gridCol w:w="1080"/>
    </w:tblGrid>
    <w:tr w:rsidR="00D04F50">
      <w:trPr>
        <w:trHeight w:val="520"/>
      </w:trPr>
      <w:tc>
        <w:tcPr>
          <w:tcW w:w="828" w:type="dxa"/>
          <w:vAlign w:val="center"/>
        </w:tcPr>
        <w:p w:rsidR="00D04F50" w:rsidRDefault="009846BF">
          <w:pPr>
            <w:pStyle w:val="normal0"/>
            <w:tabs>
              <w:tab w:val="center" w:pos="4320"/>
              <w:tab w:val="right" w:pos="8640"/>
            </w:tabs>
          </w:pPr>
          <w:r>
            <w:rPr>
              <w:sz w:val="16"/>
              <w:szCs w:val="16"/>
            </w:rPr>
            <w:t>Created By</w:t>
          </w:r>
        </w:p>
      </w:tc>
      <w:tc>
        <w:tcPr>
          <w:tcW w:w="1980" w:type="dxa"/>
          <w:vAlign w:val="center"/>
        </w:tcPr>
        <w:p w:rsidR="00D04F50" w:rsidRDefault="006A7AF4">
          <w:pPr>
            <w:pStyle w:val="normal0"/>
            <w:tabs>
              <w:tab w:val="center" w:pos="4320"/>
              <w:tab w:val="right" w:pos="8640"/>
            </w:tabs>
            <w:jc w:val="center"/>
          </w:pPr>
          <w:r>
            <w:t>KIRTACA</w:t>
          </w:r>
        </w:p>
      </w:tc>
      <w:tc>
        <w:tcPr>
          <w:tcW w:w="6660" w:type="dxa"/>
          <w:vMerge w:val="restart"/>
        </w:tcPr>
        <w:p w:rsidR="00D04F50" w:rsidRDefault="009846BF">
          <w:pPr>
            <w:pStyle w:val="normal0"/>
            <w:tabs>
              <w:tab w:val="center" w:pos="4320"/>
              <w:tab w:val="right" w:pos="8640"/>
            </w:tabs>
            <w:spacing w:before="120"/>
          </w:pPr>
          <w:r>
            <w:rPr>
              <w:b/>
              <w:sz w:val="14"/>
              <w:szCs w:val="14"/>
            </w:rPr>
            <w:t xml:space="preserve">FOR INTERNAL WHIRLPOOL USE ONLY.  </w:t>
          </w:r>
          <w:r>
            <w:rPr>
              <w:sz w:val="14"/>
              <w:szCs w:val="14"/>
            </w:rPr>
            <w:t>This document is the property of Whirlpool Corporation.  It contains confidential information belonging to and/or entrusted to Whirlpool and shall not be held, reproduced, disclosed outside of Whirlpool or used except in a manner and for a purpose expressly permitted by Whirlpool in writing.</w:t>
          </w:r>
        </w:p>
      </w:tc>
      <w:tc>
        <w:tcPr>
          <w:tcW w:w="1080" w:type="dxa"/>
          <w:vMerge w:val="restart"/>
          <w:vAlign w:val="center"/>
        </w:tcPr>
        <w:p w:rsidR="00D04F50" w:rsidRDefault="009846BF">
          <w:pPr>
            <w:pStyle w:val="normal0"/>
            <w:tabs>
              <w:tab w:val="center" w:pos="4320"/>
              <w:tab w:val="right" w:pos="8640"/>
            </w:tabs>
            <w:jc w:val="center"/>
          </w:pPr>
          <w:r>
            <w:t>Page</w:t>
          </w:r>
        </w:p>
        <w:p w:rsidR="00D04F50" w:rsidRDefault="003020DD">
          <w:pPr>
            <w:pStyle w:val="normal0"/>
            <w:tabs>
              <w:tab w:val="center" w:pos="4320"/>
              <w:tab w:val="right" w:pos="8640"/>
            </w:tabs>
            <w:jc w:val="center"/>
          </w:pPr>
          <w:fldSimple w:instr="PAGE">
            <w:r w:rsidR="00C50DDB">
              <w:rPr>
                <w:noProof/>
              </w:rPr>
              <w:t>7</w:t>
            </w:r>
          </w:fldSimple>
          <w:r w:rsidR="009846BF">
            <w:t xml:space="preserve"> of </w:t>
          </w:r>
          <w:fldSimple w:instr="NUMPAGES">
            <w:r w:rsidR="00C50DDB">
              <w:rPr>
                <w:noProof/>
              </w:rPr>
              <w:t>8</w:t>
            </w:r>
          </w:fldSimple>
        </w:p>
      </w:tc>
    </w:tr>
    <w:tr w:rsidR="00D04F50">
      <w:tc>
        <w:tcPr>
          <w:tcW w:w="828" w:type="dxa"/>
          <w:vAlign w:val="center"/>
        </w:tcPr>
        <w:p w:rsidR="00D04F50" w:rsidRDefault="009846BF">
          <w:pPr>
            <w:pStyle w:val="normal0"/>
            <w:tabs>
              <w:tab w:val="center" w:pos="4320"/>
              <w:tab w:val="right" w:pos="8640"/>
            </w:tabs>
          </w:pPr>
          <w:r>
            <w:rPr>
              <w:sz w:val="16"/>
              <w:szCs w:val="16"/>
            </w:rPr>
            <w:t>Creation Date</w:t>
          </w:r>
        </w:p>
      </w:tc>
      <w:tc>
        <w:tcPr>
          <w:tcW w:w="1980" w:type="dxa"/>
          <w:vAlign w:val="center"/>
        </w:tcPr>
        <w:p w:rsidR="00D04F50" w:rsidRDefault="002E7737">
          <w:pPr>
            <w:pStyle w:val="normal0"/>
            <w:tabs>
              <w:tab w:val="center" w:pos="4320"/>
              <w:tab w:val="right" w:pos="8640"/>
            </w:tabs>
            <w:jc w:val="center"/>
          </w:pPr>
          <w:r>
            <w:t>26-Sept</w:t>
          </w:r>
          <w:r w:rsidR="00E205E4">
            <w:t>-2017</w:t>
          </w:r>
        </w:p>
      </w:tc>
      <w:tc>
        <w:tcPr>
          <w:tcW w:w="6660" w:type="dxa"/>
          <w:vMerge/>
        </w:tcPr>
        <w:p w:rsidR="00D04F50" w:rsidRDefault="00D04F50">
          <w:pPr>
            <w:pStyle w:val="normal0"/>
            <w:widowControl w:val="0"/>
            <w:spacing w:line="276" w:lineRule="auto"/>
          </w:pPr>
        </w:p>
      </w:tc>
      <w:tc>
        <w:tcPr>
          <w:tcW w:w="1080" w:type="dxa"/>
          <w:vMerge/>
          <w:vAlign w:val="center"/>
        </w:tcPr>
        <w:p w:rsidR="00D04F50" w:rsidRDefault="00D04F50">
          <w:pPr>
            <w:pStyle w:val="normal0"/>
            <w:tabs>
              <w:tab w:val="center" w:pos="4320"/>
              <w:tab w:val="right" w:pos="8640"/>
            </w:tabs>
            <w:spacing w:after="720"/>
          </w:pPr>
        </w:p>
        <w:p w:rsidR="00D04F50" w:rsidRDefault="00D04F50">
          <w:pPr>
            <w:pStyle w:val="normal0"/>
            <w:tabs>
              <w:tab w:val="center" w:pos="4320"/>
              <w:tab w:val="right" w:pos="8640"/>
            </w:tabs>
            <w:spacing w:after="720"/>
          </w:pPr>
        </w:p>
      </w:tc>
    </w:tr>
  </w:tbl>
  <w:p w:rsidR="00D04F50" w:rsidRDefault="009846BF">
    <w:pPr>
      <w:pStyle w:val="normal0"/>
      <w:tabs>
        <w:tab w:val="center" w:pos="4320"/>
        <w:tab w:val="right" w:pos="8640"/>
      </w:tabs>
    </w:pPr>
    <w:r>
      <w:rPr>
        <w:sz w:val="16"/>
        <w:szCs w:val="16"/>
      </w:rPr>
      <w:t>Source Document: W10113844 Rev F</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3A9F" w:rsidRDefault="00A53A9F" w:rsidP="00D04F50">
      <w:r>
        <w:separator/>
      </w:r>
    </w:p>
  </w:footnote>
  <w:footnote w:type="continuationSeparator" w:id="0">
    <w:p w:rsidR="00A53A9F" w:rsidRDefault="00A53A9F" w:rsidP="00D04F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4F50" w:rsidRDefault="00D04F50">
    <w:pPr>
      <w:pStyle w:val="normal0"/>
      <w:widowControl w:val="0"/>
      <w:spacing w:line="276" w:lineRule="auto"/>
    </w:pPr>
  </w:p>
  <w:tbl>
    <w:tblPr>
      <w:tblStyle w:val="a2"/>
      <w:tblW w:w="10476"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94"/>
      <w:gridCol w:w="1547"/>
      <w:gridCol w:w="4287"/>
      <w:gridCol w:w="1548"/>
    </w:tblGrid>
    <w:tr w:rsidR="00D04F50">
      <w:trPr>
        <w:trHeight w:val="560"/>
        <w:jc w:val="center"/>
      </w:trPr>
      <w:tc>
        <w:tcPr>
          <w:tcW w:w="3094" w:type="dxa"/>
          <w:vMerge w:val="restart"/>
          <w:vAlign w:val="center"/>
        </w:tcPr>
        <w:p w:rsidR="00D04F50" w:rsidRDefault="009846BF">
          <w:pPr>
            <w:pStyle w:val="normal0"/>
            <w:tabs>
              <w:tab w:val="center" w:pos="4320"/>
              <w:tab w:val="right" w:pos="8640"/>
            </w:tabs>
            <w:jc w:val="center"/>
          </w:pPr>
          <w:r>
            <w:rPr>
              <w:noProof/>
            </w:rPr>
            <w:drawing>
              <wp:inline distT="0" distB="0" distL="114300" distR="114300">
                <wp:extent cx="1720215" cy="704215"/>
                <wp:effectExtent l="0" t="0" r="0" b="0"/>
                <wp:docPr id="2" name="image08.jpg"/>
                <wp:cNvGraphicFramePr/>
                <a:graphic xmlns:a="http://schemas.openxmlformats.org/drawingml/2006/main">
                  <a:graphicData uri="http://schemas.openxmlformats.org/drawingml/2006/picture">
                    <pic:pic xmlns:pic="http://schemas.openxmlformats.org/drawingml/2006/picture">
                      <pic:nvPicPr>
                        <pic:cNvPr id="0" name="image08.jpg"/>
                        <pic:cNvPicPr preferRelativeResize="0"/>
                      </pic:nvPicPr>
                      <pic:blipFill>
                        <a:blip r:embed="rId1"/>
                        <a:srcRect/>
                        <a:stretch>
                          <a:fillRect/>
                        </a:stretch>
                      </pic:blipFill>
                      <pic:spPr>
                        <a:xfrm>
                          <a:off x="0" y="0"/>
                          <a:ext cx="1720215" cy="704215"/>
                        </a:xfrm>
                        <a:prstGeom prst="rect">
                          <a:avLst/>
                        </a:prstGeom>
                        <a:ln/>
                      </pic:spPr>
                    </pic:pic>
                  </a:graphicData>
                </a:graphic>
              </wp:inline>
            </w:drawing>
          </w:r>
        </w:p>
      </w:tc>
      <w:tc>
        <w:tcPr>
          <w:tcW w:w="1547" w:type="dxa"/>
          <w:vAlign w:val="center"/>
        </w:tcPr>
        <w:p w:rsidR="00D04F50" w:rsidRDefault="009846BF">
          <w:pPr>
            <w:pStyle w:val="normal0"/>
            <w:tabs>
              <w:tab w:val="center" w:pos="4320"/>
              <w:tab w:val="right" w:pos="8640"/>
            </w:tabs>
            <w:jc w:val="center"/>
          </w:pPr>
          <w:r>
            <w:rPr>
              <w:sz w:val="16"/>
              <w:szCs w:val="16"/>
            </w:rPr>
            <w:t>Document</w:t>
          </w:r>
        </w:p>
        <w:p w:rsidR="00D04F50" w:rsidRDefault="009846BF">
          <w:pPr>
            <w:pStyle w:val="normal0"/>
            <w:tabs>
              <w:tab w:val="center" w:pos="4320"/>
              <w:tab w:val="right" w:pos="8640"/>
            </w:tabs>
            <w:jc w:val="center"/>
          </w:pPr>
          <w:r>
            <w:rPr>
              <w:sz w:val="16"/>
              <w:szCs w:val="16"/>
            </w:rPr>
            <w:t>Type:</w:t>
          </w:r>
        </w:p>
      </w:tc>
      <w:tc>
        <w:tcPr>
          <w:tcW w:w="4287" w:type="dxa"/>
          <w:vAlign w:val="center"/>
        </w:tcPr>
        <w:p w:rsidR="00D04F50" w:rsidRDefault="009846BF">
          <w:pPr>
            <w:pStyle w:val="normal0"/>
            <w:tabs>
              <w:tab w:val="center" w:pos="4320"/>
              <w:tab w:val="right" w:pos="8640"/>
            </w:tabs>
            <w:jc w:val="center"/>
          </w:pPr>
          <w:r>
            <w:rPr>
              <w:b/>
            </w:rPr>
            <w:t>GUIDELINE</w:t>
          </w:r>
        </w:p>
      </w:tc>
      <w:tc>
        <w:tcPr>
          <w:tcW w:w="1548" w:type="dxa"/>
          <w:vMerge w:val="restart"/>
          <w:vAlign w:val="center"/>
        </w:tcPr>
        <w:p w:rsidR="00D04F50" w:rsidRDefault="009846BF">
          <w:pPr>
            <w:pStyle w:val="normal0"/>
            <w:jc w:val="center"/>
          </w:pPr>
          <w:r>
            <w:rPr>
              <w:sz w:val="16"/>
              <w:szCs w:val="16"/>
            </w:rPr>
            <w:t>Document Number</w:t>
          </w:r>
        </w:p>
        <w:p w:rsidR="00D04F50" w:rsidRDefault="009846BF">
          <w:pPr>
            <w:pStyle w:val="normal0"/>
            <w:tabs>
              <w:tab w:val="center" w:pos="4320"/>
              <w:tab w:val="right" w:pos="8640"/>
            </w:tabs>
            <w:jc w:val="center"/>
          </w:pPr>
          <w:r>
            <w:rPr>
              <w:b/>
            </w:rPr>
            <w:t>W</w:t>
          </w:r>
          <w:r>
            <w:rPr>
              <w:b/>
              <w:color w:val="3366FF"/>
            </w:rPr>
            <w:t>12345678</w:t>
          </w:r>
        </w:p>
      </w:tc>
    </w:tr>
    <w:tr w:rsidR="00D04F50">
      <w:trPr>
        <w:jc w:val="center"/>
      </w:trPr>
      <w:tc>
        <w:tcPr>
          <w:tcW w:w="3094" w:type="dxa"/>
          <w:vMerge/>
          <w:vAlign w:val="center"/>
        </w:tcPr>
        <w:p w:rsidR="00D04F50" w:rsidRDefault="00D04F50">
          <w:pPr>
            <w:pStyle w:val="normal0"/>
            <w:tabs>
              <w:tab w:val="center" w:pos="4320"/>
              <w:tab w:val="right" w:pos="8640"/>
            </w:tabs>
            <w:spacing w:before="720"/>
          </w:pPr>
        </w:p>
      </w:tc>
      <w:tc>
        <w:tcPr>
          <w:tcW w:w="1547" w:type="dxa"/>
          <w:vAlign w:val="center"/>
        </w:tcPr>
        <w:p w:rsidR="00D04F50" w:rsidRDefault="009846BF">
          <w:pPr>
            <w:pStyle w:val="normal0"/>
            <w:tabs>
              <w:tab w:val="center" w:pos="4320"/>
              <w:tab w:val="right" w:pos="8640"/>
            </w:tabs>
            <w:jc w:val="center"/>
          </w:pPr>
          <w:r>
            <w:rPr>
              <w:sz w:val="16"/>
              <w:szCs w:val="16"/>
            </w:rPr>
            <w:t>Description</w:t>
          </w:r>
        </w:p>
        <w:p w:rsidR="00D04F50" w:rsidRDefault="009846BF">
          <w:pPr>
            <w:pStyle w:val="normal0"/>
            <w:tabs>
              <w:tab w:val="center" w:pos="4320"/>
              <w:tab w:val="right" w:pos="8640"/>
            </w:tabs>
            <w:jc w:val="center"/>
          </w:pPr>
          <w:r>
            <w:rPr>
              <w:sz w:val="16"/>
              <w:szCs w:val="16"/>
            </w:rPr>
            <w:t>(English)</w:t>
          </w:r>
        </w:p>
      </w:tc>
      <w:tc>
        <w:tcPr>
          <w:tcW w:w="4287" w:type="dxa"/>
          <w:vAlign w:val="center"/>
        </w:tcPr>
        <w:p w:rsidR="00D04F50" w:rsidRDefault="006A7AF4" w:rsidP="00456D2B">
          <w:pPr>
            <w:pStyle w:val="normal0"/>
            <w:tabs>
              <w:tab w:val="center" w:pos="4320"/>
              <w:tab w:val="right" w:pos="8640"/>
            </w:tabs>
            <w:jc w:val="center"/>
          </w:pPr>
          <w:r>
            <w:rPr>
              <w:b/>
              <w:smallCaps/>
            </w:rPr>
            <w:t xml:space="preserve">transient electromechanical </w:t>
          </w:r>
          <w:r w:rsidR="00456D2B" w:rsidRPr="00456D2B">
            <w:rPr>
              <w:smallCaps/>
            </w:rPr>
            <w:t xml:space="preserve">CIM </w:t>
          </w:r>
          <w:r>
            <w:rPr>
              <w:b/>
              <w:smallCaps/>
            </w:rPr>
            <w:t>plant model library</w:t>
          </w:r>
        </w:p>
      </w:tc>
      <w:tc>
        <w:tcPr>
          <w:tcW w:w="1548" w:type="dxa"/>
          <w:vMerge/>
          <w:vAlign w:val="center"/>
        </w:tcPr>
        <w:p w:rsidR="00D04F50" w:rsidRDefault="00D04F50">
          <w:pPr>
            <w:pStyle w:val="normal0"/>
            <w:tabs>
              <w:tab w:val="center" w:pos="4320"/>
              <w:tab w:val="right" w:pos="8640"/>
            </w:tabs>
            <w:spacing w:before="720"/>
          </w:pPr>
        </w:p>
      </w:tc>
    </w:tr>
    <w:tr w:rsidR="00D04F50">
      <w:trPr>
        <w:jc w:val="center"/>
      </w:trPr>
      <w:tc>
        <w:tcPr>
          <w:tcW w:w="3094" w:type="dxa"/>
          <w:vMerge/>
          <w:vAlign w:val="center"/>
        </w:tcPr>
        <w:p w:rsidR="00D04F50" w:rsidRDefault="00D04F50">
          <w:pPr>
            <w:pStyle w:val="normal0"/>
            <w:tabs>
              <w:tab w:val="center" w:pos="4320"/>
              <w:tab w:val="right" w:pos="8640"/>
            </w:tabs>
            <w:spacing w:before="720"/>
          </w:pPr>
        </w:p>
      </w:tc>
      <w:tc>
        <w:tcPr>
          <w:tcW w:w="1547" w:type="dxa"/>
          <w:vAlign w:val="center"/>
        </w:tcPr>
        <w:p w:rsidR="00D04F50" w:rsidRDefault="009846BF">
          <w:pPr>
            <w:pStyle w:val="normal0"/>
            <w:tabs>
              <w:tab w:val="center" w:pos="4320"/>
              <w:tab w:val="right" w:pos="8640"/>
            </w:tabs>
            <w:jc w:val="center"/>
          </w:pPr>
          <w:r>
            <w:rPr>
              <w:sz w:val="16"/>
              <w:szCs w:val="16"/>
            </w:rPr>
            <w:t>Description</w:t>
          </w:r>
        </w:p>
        <w:p w:rsidR="00D04F50" w:rsidRDefault="009846BF">
          <w:pPr>
            <w:pStyle w:val="normal0"/>
            <w:tabs>
              <w:tab w:val="center" w:pos="4320"/>
              <w:tab w:val="right" w:pos="8640"/>
            </w:tabs>
            <w:jc w:val="center"/>
          </w:pPr>
          <w:r>
            <w:rPr>
              <w:sz w:val="16"/>
              <w:szCs w:val="16"/>
            </w:rPr>
            <w:t>(Local)</w:t>
          </w:r>
        </w:p>
      </w:tc>
      <w:tc>
        <w:tcPr>
          <w:tcW w:w="4287" w:type="dxa"/>
          <w:vAlign w:val="center"/>
        </w:tcPr>
        <w:p w:rsidR="00D04F50" w:rsidRDefault="00D04F50">
          <w:pPr>
            <w:pStyle w:val="normal0"/>
            <w:tabs>
              <w:tab w:val="center" w:pos="4320"/>
              <w:tab w:val="right" w:pos="8640"/>
            </w:tabs>
          </w:pPr>
        </w:p>
      </w:tc>
      <w:tc>
        <w:tcPr>
          <w:tcW w:w="1548" w:type="dxa"/>
          <w:vAlign w:val="center"/>
        </w:tcPr>
        <w:p w:rsidR="00D04F50" w:rsidRDefault="009846BF">
          <w:pPr>
            <w:pStyle w:val="normal0"/>
            <w:tabs>
              <w:tab w:val="center" w:pos="4320"/>
              <w:tab w:val="right" w:pos="8640"/>
            </w:tabs>
            <w:jc w:val="center"/>
          </w:pPr>
          <w:r>
            <w:rPr>
              <w:sz w:val="16"/>
              <w:szCs w:val="16"/>
            </w:rPr>
            <w:t>Revision</w:t>
          </w:r>
        </w:p>
        <w:p w:rsidR="00D04F50" w:rsidRDefault="009846BF">
          <w:pPr>
            <w:pStyle w:val="normal0"/>
            <w:tabs>
              <w:tab w:val="center" w:pos="4320"/>
              <w:tab w:val="right" w:pos="8640"/>
            </w:tabs>
            <w:jc w:val="center"/>
          </w:pPr>
          <w:r>
            <w:rPr>
              <w:b/>
            </w:rPr>
            <w:t>A</w:t>
          </w:r>
        </w:p>
      </w:tc>
    </w:tr>
    <w:tr w:rsidR="00D04F50">
      <w:trPr>
        <w:jc w:val="center"/>
      </w:trPr>
      <w:tc>
        <w:tcPr>
          <w:tcW w:w="3094" w:type="dxa"/>
          <w:vMerge/>
          <w:vAlign w:val="center"/>
        </w:tcPr>
        <w:p w:rsidR="00D04F50" w:rsidRDefault="00D04F50">
          <w:pPr>
            <w:pStyle w:val="normal0"/>
            <w:tabs>
              <w:tab w:val="center" w:pos="4320"/>
              <w:tab w:val="right" w:pos="8640"/>
            </w:tabs>
            <w:spacing w:before="720"/>
          </w:pPr>
        </w:p>
      </w:tc>
      <w:tc>
        <w:tcPr>
          <w:tcW w:w="7382" w:type="dxa"/>
          <w:gridSpan w:val="3"/>
          <w:vAlign w:val="center"/>
        </w:tcPr>
        <w:p w:rsidR="00D04F50" w:rsidRDefault="009846BF">
          <w:pPr>
            <w:pStyle w:val="normal0"/>
            <w:tabs>
              <w:tab w:val="center" w:pos="4320"/>
              <w:tab w:val="right" w:pos="8640"/>
            </w:tabs>
            <w:jc w:val="center"/>
          </w:pPr>
          <w:r>
            <w:rPr>
              <w:b/>
            </w:rPr>
            <w:t>Whirlpool Corporation, Benton Harbor, MI, USA</w:t>
          </w:r>
        </w:p>
      </w:tc>
    </w:tr>
  </w:tbl>
  <w:p w:rsidR="00D04F50" w:rsidRDefault="00D04F50">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09330B"/>
    <w:multiLevelType w:val="hybridMultilevel"/>
    <w:tmpl w:val="BC104532"/>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
    <w:nsid w:val="551371DB"/>
    <w:multiLevelType w:val="hybridMultilevel"/>
    <w:tmpl w:val="D9264A80"/>
    <w:lvl w:ilvl="0" w:tplc="DA14D37A">
      <w:start w:val="1"/>
      <w:numFmt w:val="decimal"/>
      <w:lvlText w:val="%1."/>
      <w:lvlJc w:val="left"/>
      <w:pPr>
        <w:ind w:left="432" w:firstLine="0"/>
      </w:pPr>
      <w:rPr>
        <w:sz w:val="28"/>
        <w:szCs w:val="28"/>
      </w:rPr>
    </w:lvl>
    <w:lvl w:ilvl="1" w:tplc="815AFE04">
      <w:numFmt w:val="none"/>
      <w:lvlText w:val=""/>
      <w:lvlJc w:val="left"/>
      <w:pPr>
        <w:tabs>
          <w:tab w:val="num" w:pos="360"/>
        </w:tabs>
      </w:pPr>
    </w:lvl>
    <w:lvl w:ilvl="2" w:tplc="69AC5B66">
      <w:numFmt w:val="none"/>
      <w:lvlText w:val=""/>
      <w:lvlJc w:val="left"/>
      <w:pPr>
        <w:tabs>
          <w:tab w:val="num" w:pos="360"/>
        </w:tabs>
      </w:pPr>
    </w:lvl>
    <w:lvl w:ilvl="3" w:tplc="DC7ADC62">
      <w:numFmt w:val="none"/>
      <w:lvlText w:val=""/>
      <w:lvlJc w:val="left"/>
      <w:pPr>
        <w:tabs>
          <w:tab w:val="num" w:pos="360"/>
        </w:tabs>
      </w:pPr>
    </w:lvl>
    <w:lvl w:ilvl="4" w:tplc="4A3C40B4">
      <w:numFmt w:val="none"/>
      <w:lvlText w:val=""/>
      <w:lvlJc w:val="left"/>
      <w:pPr>
        <w:tabs>
          <w:tab w:val="num" w:pos="360"/>
        </w:tabs>
      </w:pPr>
    </w:lvl>
    <w:lvl w:ilvl="5" w:tplc="CEF40ED2">
      <w:numFmt w:val="none"/>
      <w:lvlText w:val=""/>
      <w:lvlJc w:val="left"/>
      <w:pPr>
        <w:tabs>
          <w:tab w:val="num" w:pos="360"/>
        </w:tabs>
      </w:pPr>
    </w:lvl>
    <w:lvl w:ilvl="6" w:tplc="E9946C08">
      <w:numFmt w:val="none"/>
      <w:lvlText w:val=""/>
      <w:lvlJc w:val="left"/>
      <w:pPr>
        <w:tabs>
          <w:tab w:val="num" w:pos="360"/>
        </w:tabs>
      </w:pPr>
    </w:lvl>
    <w:lvl w:ilvl="7" w:tplc="E006ED94">
      <w:numFmt w:val="none"/>
      <w:lvlText w:val=""/>
      <w:lvlJc w:val="left"/>
      <w:pPr>
        <w:tabs>
          <w:tab w:val="num" w:pos="360"/>
        </w:tabs>
      </w:pPr>
    </w:lvl>
    <w:lvl w:ilvl="8" w:tplc="FB188528">
      <w:numFmt w:val="none"/>
      <w:lvlText w:val=""/>
      <w:lvlJc w:val="left"/>
      <w:pPr>
        <w:tabs>
          <w:tab w:val="num" w:pos="360"/>
        </w:tabs>
      </w:pPr>
    </w:lvl>
  </w:abstractNum>
  <w:abstractNum w:abstractNumId="2">
    <w:nsid w:val="67CA7669"/>
    <w:multiLevelType w:val="hybridMultilevel"/>
    <w:tmpl w:val="EEA60442"/>
    <w:lvl w:ilvl="0" w:tplc="DA14D37A">
      <w:start w:val="1"/>
      <w:numFmt w:val="decimal"/>
      <w:lvlText w:val="%1."/>
      <w:lvlJc w:val="left"/>
      <w:pPr>
        <w:ind w:left="432" w:firstLine="0"/>
      </w:pPr>
      <w:rPr>
        <w:sz w:val="28"/>
        <w:szCs w:val="28"/>
      </w:rPr>
    </w:lvl>
    <w:lvl w:ilvl="1" w:tplc="815AFE04">
      <w:numFmt w:val="none"/>
      <w:lvlText w:val=""/>
      <w:lvlJc w:val="left"/>
      <w:pPr>
        <w:tabs>
          <w:tab w:val="num" w:pos="360"/>
        </w:tabs>
      </w:pPr>
    </w:lvl>
    <w:lvl w:ilvl="2" w:tplc="69AC5B66">
      <w:numFmt w:val="none"/>
      <w:lvlText w:val=""/>
      <w:lvlJc w:val="left"/>
      <w:pPr>
        <w:tabs>
          <w:tab w:val="num" w:pos="360"/>
        </w:tabs>
      </w:pPr>
    </w:lvl>
    <w:lvl w:ilvl="3" w:tplc="DC7ADC62">
      <w:numFmt w:val="none"/>
      <w:lvlText w:val=""/>
      <w:lvlJc w:val="left"/>
      <w:pPr>
        <w:tabs>
          <w:tab w:val="num" w:pos="360"/>
        </w:tabs>
      </w:pPr>
    </w:lvl>
    <w:lvl w:ilvl="4" w:tplc="4A3C40B4">
      <w:numFmt w:val="none"/>
      <w:lvlText w:val=""/>
      <w:lvlJc w:val="left"/>
      <w:pPr>
        <w:tabs>
          <w:tab w:val="num" w:pos="360"/>
        </w:tabs>
      </w:pPr>
    </w:lvl>
    <w:lvl w:ilvl="5" w:tplc="CEF40ED2">
      <w:numFmt w:val="none"/>
      <w:lvlText w:val=""/>
      <w:lvlJc w:val="left"/>
      <w:pPr>
        <w:tabs>
          <w:tab w:val="num" w:pos="360"/>
        </w:tabs>
      </w:pPr>
    </w:lvl>
    <w:lvl w:ilvl="6" w:tplc="E9946C08">
      <w:numFmt w:val="none"/>
      <w:lvlText w:val=""/>
      <w:lvlJc w:val="left"/>
      <w:pPr>
        <w:tabs>
          <w:tab w:val="num" w:pos="360"/>
        </w:tabs>
      </w:pPr>
    </w:lvl>
    <w:lvl w:ilvl="7" w:tplc="E006ED94">
      <w:numFmt w:val="none"/>
      <w:lvlText w:val=""/>
      <w:lvlJc w:val="left"/>
      <w:pPr>
        <w:tabs>
          <w:tab w:val="num" w:pos="360"/>
        </w:tabs>
      </w:pPr>
    </w:lvl>
    <w:lvl w:ilvl="8" w:tplc="FB188528">
      <w:numFmt w:val="none"/>
      <w:lvlText w:val=""/>
      <w:lvlJc w:val="left"/>
      <w:pPr>
        <w:tabs>
          <w:tab w:val="num" w:pos="360"/>
        </w:tabs>
      </w:pPr>
    </w:lvl>
  </w:abstractNum>
  <w:abstractNum w:abstractNumId="3">
    <w:nsid w:val="7273751A"/>
    <w:multiLevelType w:val="hybridMultilevel"/>
    <w:tmpl w:val="5CBE5A66"/>
    <w:lvl w:ilvl="0" w:tplc="7A766720">
      <w:numFmt w:val="bullet"/>
      <w:lvlText w:val=""/>
      <w:lvlJc w:val="left"/>
      <w:pPr>
        <w:ind w:left="720" w:hanging="360"/>
      </w:pPr>
      <w:rPr>
        <w:rFonts w:ascii="Symbol"/>
      </w:rPr>
    </w:lvl>
    <w:lvl w:ilvl="1" w:tplc="9DDC6E72">
      <w:numFmt w:val="bullet"/>
      <w:lvlText w:val="o"/>
      <w:lvlJc w:val="left"/>
      <w:pPr>
        <w:ind w:left="1440" w:hanging="1080"/>
      </w:pPr>
      <w:rPr>
        <w:rFonts w:ascii="Courier New"/>
      </w:rPr>
    </w:lvl>
    <w:lvl w:ilvl="2" w:tplc="648A675A">
      <w:numFmt w:val="bullet"/>
      <w:lvlText w:val=""/>
      <w:lvlJc w:val="left"/>
      <w:pPr>
        <w:ind w:left="2160" w:hanging="1800"/>
      </w:pPr>
    </w:lvl>
    <w:lvl w:ilvl="3" w:tplc="474A60FE">
      <w:numFmt w:val="bullet"/>
      <w:lvlText w:val=""/>
      <w:lvlJc w:val="left"/>
      <w:pPr>
        <w:ind w:left="2880" w:hanging="2520"/>
      </w:pPr>
      <w:rPr>
        <w:rFonts w:ascii="Symbol"/>
      </w:rPr>
    </w:lvl>
    <w:lvl w:ilvl="4" w:tplc="53345C04">
      <w:numFmt w:val="bullet"/>
      <w:lvlText w:val="o"/>
      <w:lvlJc w:val="left"/>
      <w:pPr>
        <w:ind w:left="3600" w:hanging="3240"/>
      </w:pPr>
      <w:rPr>
        <w:rFonts w:ascii="Courier New"/>
      </w:rPr>
    </w:lvl>
    <w:lvl w:ilvl="5" w:tplc="796A5F92">
      <w:numFmt w:val="bullet"/>
      <w:lvlText w:val=""/>
      <w:lvlJc w:val="left"/>
      <w:pPr>
        <w:ind w:left="4320" w:hanging="3960"/>
      </w:pPr>
    </w:lvl>
    <w:lvl w:ilvl="6" w:tplc="F7341092">
      <w:numFmt w:val="bullet"/>
      <w:lvlText w:val=""/>
      <w:lvlJc w:val="left"/>
      <w:pPr>
        <w:ind w:left="5040" w:hanging="4680"/>
      </w:pPr>
      <w:rPr>
        <w:rFonts w:ascii="Symbol"/>
      </w:rPr>
    </w:lvl>
    <w:lvl w:ilvl="7" w:tplc="FC8AD09E">
      <w:numFmt w:val="bullet"/>
      <w:lvlText w:val="o"/>
      <w:lvlJc w:val="left"/>
      <w:pPr>
        <w:ind w:left="5760" w:hanging="5400"/>
      </w:pPr>
      <w:rPr>
        <w:rFonts w:ascii="Courier New"/>
      </w:rPr>
    </w:lvl>
    <w:lvl w:ilvl="8" w:tplc="CF0EC166">
      <w:numFmt w:val="bullet"/>
      <w:lvlText w:val=""/>
      <w:lvlJc w:val="left"/>
      <w:pPr>
        <w:ind w:left="6480" w:hanging="612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characterSpacingControl w:val="doNotCompress"/>
  <w:footnotePr>
    <w:footnote w:id="-1"/>
    <w:footnote w:id="0"/>
  </w:footnotePr>
  <w:endnotePr>
    <w:endnote w:id="-1"/>
    <w:endnote w:id="0"/>
  </w:endnotePr>
  <w:compat/>
  <w:rsids>
    <w:rsidRoot w:val="00D04F50"/>
    <w:rsid w:val="00012662"/>
    <w:rsid w:val="00030EC5"/>
    <w:rsid w:val="00061A95"/>
    <w:rsid w:val="000765C1"/>
    <w:rsid w:val="0009683A"/>
    <w:rsid w:val="000A32D8"/>
    <w:rsid w:val="000E0EED"/>
    <w:rsid w:val="0012086F"/>
    <w:rsid w:val="00137749"/>
    <w:rsid w:val="00177BAA"/>
    <w:rsid w:val="001B191F"/>
    <w:rsid w:val="001C624E"/>
    <w:rsid w:val="001C75B8"/>
    <w:rsid w:val="001E3034"/>
    <w:rsid w:val="001F325D"/>
    <w:rsid w:val="001F7DAF"/>
    <w:rsid w:val="00226D43"/>
    <w:rsid w:val="0023114E"/>
    <w:rsid w:val="00266E55"/>
    <w:rsid w:val="002D505A"/>
    <w:rsid w:val="002E7737"/>
    <w:rsid w:val="002F6F03"/>
    <w:rsid w:val="003020DD"/>
    <w:rsid w:val="00302FB3"/>
    <w:rsid w:val="003362AF"/>
    <w:rsid w:val="00350C64"/>
    <w:rsid w:val="00392844"/>
    <w:rsid w:val="003933CA"/>
    <w:rsid w:val="003B4584"/>
    <w:rsid w:val="003D4166"/>
    <w:rsid w:val="003D7AF2"/>
    <w:rsid w:val="00406BAE"/>
    <w:rsid w:val="00422612"/>
    <w:rsid w:val="00427F64"/>
    <w:rsid w:val="00443F94"/>
    <w:rsid w:val="00456BF9"/>
    <w:rsid w:val="00456D2B"/>
    <w:rsid w:val="004702D8"/>
    <w:rsid w:val="00471FB0"/>
    <w:rsid w:val="004B57C4"/>
    <w:rsid w:val="004B68F3"/>
    <w:rsid w:val="004C4C0A"/>
    <w:rsid w:val="004D064C"/>
    <w:rsid w:val="004F633C"/>
    <w:rsid w:val="005511A7"/>
    <w:rsid w:val="0057262C"/>
    <w:rsid w:val="005A3D7F"/>
    <w:rsid w:val="005B4C3A"/>
    <w:rsid w:val="005C263C"/>
    <w:rsid w:val="005F6D71"/>
    <w:rsid w:val="006123BF"/>
    <w:rsid w:val="006314CB"/>
    <w:rsid w:val="00642E56"/>
    <w:rsid w:val="00650F3F"/>
    <w:rsid w:val="00654031"/>
    <w:rsid w:val="006664C4"/>
    <w:rsid w:val="00670CEA"/>
    <w:rsid w:val="006859BF"/>
    <w:rsid w:val="00693479"/>
    <w:rsid w:val="006A7AF4"/>
    <w:rsid w:val="006B1508"/>
    <w:rsid w:val="006E1587"/>
    <w:rsid w:val="006F1BB3"/>
    <w:rsid w:val="00704FF8"/>
    <w:rsid w:val="00785479"/>
    <w:rsid w:val="007860F9"/>
    <w:rsid w:val="007C0578"/>
    <w:rsid w:val="007D2241"/>
    <w:rsid w:val="007F368F"/>
    <w:rsid w:val="007F67BB"/>
    <w:rsid w:val="00810D92"/>
    <w:rsid w:val="008153D9"/>
    <w:rsid w:val="0082200C"/>
    <w:rsid w:val="008440DB"/>
    <w:rsid w:val="008455E9"/>
    <w:rsid w:val="00870040"/>
    <w:rsid w:val="00882780"/>
    <w:rsid w:val="008E1AD8"/>
    <w:rsid w:val="008F3D07"/>
    <w:rsid w:val="008F6BDC"/>
    <w:rsid w:val="00915875"/>
    <w:rsid w:val="00971BDA"/>
    <w:rsid w:val="0098412C"/>
    <w:rsid w:val="009846BF"/>
    <w:rsid w:val="009A13D4"/>
    <w:rsid w:val="009D124B"/>
    <w:rsid w:val="00A07444"/>
    <w:rsid w:val="00A21C00"/>
    <w:rsid w:val="00A30608"/>
    <w:rsid w:val="00A37F31"/>
    <w:rsid w:val="00A463D4"/>
    <w:rsid w:val="00A50D3D"/>
    <w:rsid w:val="00A53A9F"/>
    <w:rsid w:val="00A82BEB"/>
    <w:rsid w:val="00A92D97"/>
    <w:rsid w:val="00AA04C7"/>
    <w:rsid w:val="00AE000F"/>
    <w:rsid w:val="00B32BB7"/>
    <w:rsid w:val="00B3510E"/>
    <w:rsid w:val="00B84F46"/>
    <w:rsid w:val="00B872AE"/>
    <w:rsid w:val="00BA02A7"/>
    <w:rsid w:val="00BA4035"/>
    <w:rsid w:val="00BB5005"/>
    <w:rsid w:val="00BE7D14"/>
    <w:rsid w:val="00BF0423"/>
    <w:rsid w:val="00C3402B"/>
    <w:rsid w:val="00C50DDB"/>
    <w:rsid w:val="00C51922"/>
    <w:rsid w:val="00C649C9"/>
    <w:rsid w:val="00D04F50"/>
    <w:rsid w:val="00D26404"/>
    <w:rsid w:val="00D301BE"/>
    <w:rsid w:val="00D47CBE"/>
    <w:rsid w:val="00D54BD5"/>
    <w:rsid w:val="00D62F8E"/>
    <w:rsid w:val="00D70893"/>
    <w:rsid w:val="00D744CC"/>
    <w:rsid w:val="00D8365D"/>
    <w:rsid w:val="00D934CF"/>
    <w:rsid w:val="00DA66C2"/>
    <w:rsid w:val="00DB5508"/>
    <w:rsid w:val="00DD5B6A"/>
    <w:rsid w:val="00DF537C"/>
    <w:rsid w:val="00E01198"/>
    <w:rsid w:val="00E205E4"/>
    <w:rsid w:val="00E26C2D"/>
    <w:rsid w:val="00E3004E"/>
    <w:rsid w:val="00E6425B"/>
    <w:rsid w:val="00E75734"/>
    <w:rsid w:val="00E9364A"/>
    <w:rsid w:val="00EB4138"/>
    <w:rsid w:val="00EB5479"/>
    <w:rsid w:val="00ED0075"/>
    <w:rsid w:val="00EE7A01"/>
    <w:rsid w:val="00F1361D"/>
    <w:rsid w:val="00F447FE"/>
    <w:rsid w:val="00F55989"/>
    <w:rsid w:val="00F674C1"/>
    <w:rsid w:val="00F86B47"/>
    <w:rsid w:val="00F93AD3"/>
    <w:rsid w:val="00FF19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4CB"/>
  </w:style>
  <w:style w:type="paragraph" w:styleId="Heading1">
    <w:name w:val="heading 1"/>
    <w:basedOn w:val="normal0"/>
    <w:next w:val="normal0"/>
    <w:link w:val="Heading1Char"/>
    <w:rsid w:val="00D04F50"/>
    <w:pPr>
      <w:keepNext/>
      <w:keepLines/>
      <w:spacing w:before="240" w:after="60"/>
      <w:ind w:left="432"/>
      <w:contextualSpacing/>
      <w:outlineLvl w:val="0"/>
    </w:pPr>
    <w:rPr>
      <w:b/>
      <w:sz w:val="28"/>
      <w:szCs w:val="28"/>
    </w:rPr>
  </w:style>
  <w:style w:type="paragraph" w:styleId="Heading2">
    <w:name w:val="heading 2"/>
    <w:basedOn w:val="normal0"/>
    <w:next w:val="normal0"/>
    <w:rsid w:val="00D04F50"/>
    <w:pPr>
      <w:keepNext/>
      <w:keepLines/>
      <w:spacing w:before="240" w:after="60"/>
      <w:ind w:left="576"/>
      <w:contextualSpacing/>
      <w:outlineLvl w:val="1"/>
    </w:pPr>
    <w:rPr>
      <w:b/>
      <w:sz w:val="24"/>
      <w:szCs w:val="24"/>
    </w:rPr>
  </w:style>
  <w:style w:type="paragraph" w:styleId="Heading3">
    <w:name w:val="heading 3"/>
    <w:basedOn w:val="normal0"/>
    <w:next w:val="normal0"/>
    <w:rsid w:val="00D04F50"/>
    <w:pPr>
      <w:keepNext/>
      <w:keepLines/>
      <w:spacing w:before="240" w:after="60"/>
      <w:ind w:left="720" w:hanging="720"/>
      <w:outlineLvl w:val="2"/>
    </w:pPr>
    <w:rPr>
      <w:sz w:val="24"/>
      <w:szCs w:val="24"/>
    </w:rPr>
  </w:style>
  <w:style w:type="paragraph" w:styleId="Heading4">
    <w:name w:val="heading 4"/>
    <w:basedOn w:val="normal0"/>
    <w:next w:val="normal0"/>
    <w:rsid w:val="00D04F50"/>
    <w:pPr>
      <w:keepNext/>
      <w:keepLines/>
      <w:spacing w:before="240" w:after="60"/>
      <w:ind w:left="864" w:hanging="864"/>
      <w:outlineLvl w:val="3"/>
    </w:pPr>
    <w:rPr>
      <w:sz w:val="22"/>
      <w:szCs w:val="22"/>
    </w:rPr>
  </w:style>
  <w:style w:type="paragraph" w:styleId="Heading5">
    <w:name w:val="heading 5"/>
    <w:basedOn w:val="normal0"/>
    <w:next w:val="normal0"/>
    <w:rsid w:val="00D04F50"/>
    <w:pPr>
      <w:keepNext/>
      <w:keepLines/>
      <w:spacing w:before="240" w:after="60"/>
      <w:ind w:left="1008" w:hanging="1008"/>
      <w:outlineLvl w:val="4"/>
    </w:pPr>
    <w:rPr>
      <w:sz w:val="22"/>
      <w:szCs w:val="22"/>
    </w:rPr>
  </w:style>
  <w:style w:type="paragraph" w:styleId="Heading6">
    <w:name w:val="heading 6"/>
    <w:basedOn w:val="normal0"/>
    <w:next w:val="normal0"/>
    <w:rsid w:val="00D04F50"/>
    <w:pPr>
      <w:keepNext/>
      <w:keepLines/>
      <w:spacing w:before="240" w:after="60"/>
      <w:ind w:left="1152" w:hanging="1152"/>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04F50"/>
  </w:style>
  <w:style w:type="paragraph" w:styleId="Title">
    <w:name w:val="Title"/>
    <w:basedOn w:val="normal0"/>
    <w:next w:val="normal0"/>
    <w:rsid w:val="00D04F50"/>
    <w:pPr>
      <w:keepNext/>
      <w:keepLines/>
      <w:spacing w:before="480" w:after="120"/>
      <w:contextualSpacing/>
    </w:pPr>
    <w:rPr>
      <w:b/>
      <w:sz w:val="72"/>
      <w:szCs w:val="72"/>
    </w:rPr>
  </w:style>
  <w:style w:type="paragraph" w:styleId="Subtitle">
    <w:name w:val="Subtitle"/>
    <w:basedOn w:val="normal0"/>
    <w:next w:val="normal0"/>
    <w:rsid w:val="00D04F50"/>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D04F50"/>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D04F50"/>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D04F50"/>
    <w:tblPr>
      <w:tblStyleRowBandSize w:val="1"/>
      <w:tblStyleColBandSize w:val="1"/>
      <w:tblInd w:w="0" w:type="dxa"/>
      <w:tblCellMar>
        <w:top w:w="0" w:type="dxa"/>
        <w:left w:w="72" w:type="dxa"/>
        <w:bottom w:w="0" w:type="dxa"/>
        <w:right w:w="72" w:type="dxa"/>
      </w:tblCellMar>
    </w:tblPr>
  </w:style>
  <w:style w:type="table" w:customStyle="1" w:styleId="a2">
    <w:basedOn w:val="TableNormal"/>
    <w:rsid w:val="00D04F50"/>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D04F50"/>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7AF4"/>
    <w:rPr>
      <w:rFonts w:ascii="Tahoma" w:hAnsi="Tahoma" w:cs="Tahoma"/>
      <w:sz w:val="16"/>
      <w:szCs w:val="16"/>
    </w:rPr>
  </w:style>
  <w:style w:type="character" w:customStyle="1" w:styleId="BalloonTextChar">
    <w:name w:val="Balloon Text Char"/>
    <w:basedOn w:val="DefaultParagraphFont"/>
    <w:link w:val="BalloonText"/>
    <w:uiPriority w:val="99"/>
    <w:semiHidden/>
    <w:rsid w:val="006A7AF4"/>
    <w:rPr>
      <w:rFonts w:ascii="Tahoma" w:hAnsi="Tahoma" w:cs="Tahoma"/>
      <w:sz w:val="16"/>
      <w:szCs w:val="16"/>
    </w:rPr>
  </w:style>
  <w:style w:type="paragraph" w:styleId="Header">
    <w:name w:val="header"/>
    <w:basedOn w:val="Normal"/>
    <w:link w:val="HeaderChar"/>
    <w:uiPriority w:val="99"/>
    <w:semiHidden/>
    <w:unhideWhenUsed/>
    <w:rsid w:val="006A7AF4"/>
    <w:pPr>
      <w:tabs>
        <w:tab w:val="center" w:pos="4680"/>
        <w:tab w:val="right" w:pos="9360"/>
      </w:tabs>
    </w:pPr>
  </w:style>
  <w:style w:type="character" w:customStyle="1" w:styleId="HeaderChar">
    <w:name w:val="Header Char"/>
    <w:basedOn w:val="DefaultParagraphFont"/>
    <w:link w:val="Header"/>
    <w:uiPriority w:val="99"/>
    <w:semiHidden/>
    <w:rsid w:val="006A7AF4"/>
  </w:style>
  <w:style w:type="paragraph" w:styleId="Footer">
    <w:name w:val="footer"/>
    <w:basedOn w:val="Normal"/>
    <w:link w:val="FooterChar"/>
    <w:uiPriority w:val="99"/>
    <w:semiHidden/>
    <w:unhideWhenUsed/>
    <w:rsid w:val="006A7AF4"/>
    <w:pPr>
      <w:tabs>
        <w:tab w:val="center" w:pos="4680"/>
        <w:tab w:val="right" w:pos="9360"/>
      </w:tabs>
    </w:pPr>
  </w:style>
  <w:style w:type="character" w:customStyle="1" w:styleId="FooterChar">
    <w:name w:val="Footer Char"/>
    <w:basedOn w:val="DefaultParagraphFont"/>
    <w:link w:val="Footer"/>
    <w:uiPriority w:val="99"/>
    <w:semiHidden/>
    <w:rsid w:val="006A7AF4"/>
  </w:style>
  <w:style w:type="paragraph" w:styleId="NormalWeb">
    <w:name w:val="Normal (Web)"/>
    <w:basedOn w:val="Normal"/>
    <w:uiPriority w:val="99"/>
    <w:semiHidden/>
    <w:unhideWhenUsed/>
    <w:rsid w:val="0009683A"/>
    <w:pPr>
      <w:spacing w:before="100" w:beforeAutospacing="1" w:after="100" w:afterAutospacing="1"/>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642E56"/>
    <w:pPr>
      <w:ind w:left="720"/>
      <w:contextualSpacing/>
    </w:pPr>
  </w:style>
  <w:style w:type="table" w:styleId="TableGrid">
    <w:name w:val="Table Grid"/>
    <w:basedOn w:val="TableNormal"/>
    <w:uiPriority w:val="59"/>
    <w:rsid w:val="00FF19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D47CBE"/>
    <w:pPr>
      <w:spacing w:after="200"/>
    </w:pPr>
    <w:rPr>
      <w:b/>
      <w:bCs/>
      <w:color w:val="4F81BD" w:themeColor="accent1"/>
      <w:sz w:val="18"/>
      <w:szCs w:val="18"/>
    </w:rPr>
  </w:style>
  <w:style w:type="character" w:styleId="Hyperlink">
    <w:name w:val="Hyperlink"/>
    <w:basedOn w:val="DefaultParagraphFont"/>
    <w:uiPriority w:val="99"/>
    <w:unhideWhenUsed/>
    <w:rsid w:val="002D505A"/>
    <w:rPr>
      <w:color w:val="0000FF" w:themeColor="hyperlink"/>
      <w:u w:val="single"/>
    </w:rPr>
  </w:style>
  <w:style w:type="character" w:styleId="FollowedHyperlink">
    <w:name w:val="FollowedHyperlink"/>
    <w:basedOn w:val="DefaultParagraphFont"/>
    <w:uiPriority w:val="99"/>
    <w:semiHidden/>
    <w:unhideWhenUsed/>
    <w:rsid w:val="00D62F8E"/>
    <w:rPr>
      <w:color w:val="800080" w:themeColor="followedHyperlink"/>
      <w:u w:val="single"/>
    </w:rPr>
  </w:style>
  <w:style w:type="paragraph" w:styleId="DocumentMap">
    <w:name w:val="Document Map"/>
    <w:basedOn w:val="Normal"/>
    <w:link w:val="DocumentMapChar"/>
    <w:uiPriority w:val="99"/>
    <w:semiHidden/>
    <w:unhideWhenUsed/>
    <w:rsid w:val="00422612"/>
    <w:rPr>
      <w:rFonts w:ascii="Tahoma" w:hAnsi="Tahoma" w:cs="Tahoma"/>
      <w:sz w:val="16"/>
      <w:szCs w:val="16"/>
    </w:rPr>
  </w:style>
  <w:style w:type="character" w:customStyle="1" w:styleId="DocumentMapChar">
    <w:name w:val="Document Map Char"/>
    <w:basedOn w:val="DefaultParagraphFont"/>
    <w:link w:val="DocumentMap"/>
    <w:uiPriority w:val="99"/>
    <w:semiHidden/>
    <w:rsid w:val="00422612"/>
    <w:rPr>
      <w:rFonts w:ascii="Tahoma" w:hAnsi="Tahoma" w:cs="Tahoma"/>
      <w:sz w:val="16"/>
      <w:szCs w:val="16"/>
    </w:rPr>
  </w:style>
  <w:style w:type="character" w:customStyle="1" w:styleId="Heading1Char">
    <w:name w:val="Heading 1 Char"/>
    <w:basedOn w:val="DefaultParagraphFont"/>
    <w:link w:val="Heading1"/>
    <w:rsid w:val="00E01198"/>
    <w:rPr>
      <w:b/>
      <w:sz w:val="28"/>
      <w:szCs w:val="28"/>
    </w:rPr>
  </w:style>
</w:styles>
</file>

<file path=word/webSettings.xml><?xml version="1.0" encoding="utf-8"?>
<w:webSettings xmlns:r="http://schemas.openxmlformats.org/officeDocument/2006/relationships" xmlns:w="http://schemas.openxmlformats.org/wordprocessingml/2006/main">
  <w:divs>
    <w:div w:id="1079909939">
      <w:bodyDiv w:val="1"/>
      <w:marLeft w:val="0"/>
      <w:marRight w:val="0"/>
      <w:marTop w:val="0"/>
      <w:marBottom w:val="0"/>
      <w:divBdr>
        <w:top w:val="none" w:sz="0" w:space="0" w:color="auto"/>
        <w:left w:val="none" w:sz="0" w:space="0" w:color="auto"/>
        <w:bottom w:val="none" w:sz="0" w:space="0" w:color="auto"/>
        <w:right w:val="none" w:sz="0" w:space="0" w:color="auto"/>
      </w:divBdr>
    </w:div>
    <w:div w:id="1271662084">
      <w:bodyDiv w:val="1"/>
      <w:marLeft w:val="0"/>
      <w:marRight w:val="0"/>
      <w:marTop w:val="0"/>
      <w:marBottom w:val="0"/>
      <w:divBdr>
        <w:top w:val="none" w:sz="0" w:space="0" w:color="auto"/>
        <w:left w:val="none" w:sz="0" w:space="0" w:color="auto"/>
        <w:bottom w:val="none" w:sz="0" w:space="0" w:color="auto"/>
        <w:right w:val="none" w:sz="0" w:space="0" w:color="auto"/>
      </w:divBdr>
    </w:div>
    <w:div w:id="1536967589">
      <w:bodyDiv w:val="1"/>
      <w:marLeft w:val="0"/>
      <w:marRight w:val="0"/>
      <w:marTop w:val="0"/>
      <w:marBottom w:val="0"/>
      <w:divBdr>
        <w:top w:val="none" w:sz="0" w:space="0" w:color="auto"/>
        <w:left w:val="none" w:sz="0" w:space="0" w:color="auto"/>
        <w:bottom w:val="none" w:sz="0" w:space="0" w:color="auto"/>
        <w:right w:val="none" w:sz="0" w:space="0" w:color="auto"/>
      </w:divBdr>
    </w:div>
    <w:div w:id="1681853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a/whirlpool.com/spreadsheets/d/1MTsaHSgmdtD9RWzOFNWuKfWiLaesCBw-RRZEVfJKbGk/edit?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72CFB0-404A-43FB-9748-A75F3BB2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8</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Whirlpool Corporation</Company>
  <LinksUpToDate>false</LinksUpToDate>
  <CharactersWithSpaces>6055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Whirlpool Corporation</cp:lastModifiedBy>
  <cp:revision>138</cp:revision>
  <dcterms:created xsi:type="dcterms:W3CDTF">2016-10-26T08:27:00Z</dcterms:created>
  <dcterms:modified xsi:type="dcterms:W3CDTF">2017-12-18T10:56:00Z</dcterms:modified>
</cp:coreProperties>
</file>