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center"/>
        <w:rPr>
          <w:b w:val="1"/>
          <w:sz w:val="32"/>
          <w:szCs w:val="32"/>
          <w:highlight w:val="white"/>
        </w:rPr>
      </w:pPr>
      <w:r w:rsidDel="00000000" w:rsidR="00000000" w:rsidRPr="00000000">
        <w:rPr>
          <w:b w:val="1"/>
          <w:sz w:val="32"/>
          <w:szCs w:val="32"/>
          <w:highlight w:val="white"/>
        </w:rPr>
        <w:drawing>
          <wp:inline distB="114300" distT="114300" distL="114300" distR="114300">
            <wp:extent cx="5731200" cy="1333500"/>
            <wp:effectExtent b="0" l="0" r="0" t="0"/>
            <wp:docPr id="1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7312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276" w:lineRule="auto"/>
        <w:jc w:val="center"/>
        <w:rPr>
          <w:b w:val="1"/>
          <w:sz w:val="32"/>
          <w:szCs w:val="32"/>
          <w:highlight w:val="white"/>
        </w:rPr>
      </w:pPr>
      <w:r w:rsidDel="00000000" w:rsidR="00000000" w:rsidRPr="00000000">
        <w:rPr>
          <w:b w:val="1"/>
          <w:sz w:val="32"/>
          <w:szCs w:val="32"/>
          <w:highlight w:val="white"/>
          <w:rtl w:val="0"/>
        </w:rPr>
        <w:t xml:space="preserve">2021 학년도 제 1학기</w:t>
      </w:r>
    </w:p>
    <w:p w:rsidR="00000000" w:rsidDel="00000000" w:rsidP="00000000" w:rsidRDefault="00000000" w:rsidRPr="00000000" w14:paraId="00000003">
      <w:pPr>
        <w:spacing w:after="240" w:before="240" w:line="276" w:lineRule="auto"/>
        <w:jc w:val="center"/>
        <w:rPr>
          <w:b w:val="1"/>
          <w:sz w:val="22"/>
          <w:szCs w:val="22"/>
        </w:rPr>
      </w:pPr>
      <w:r w:rsidDel="00000000" w:rsidR="00000000" w:rsidRPr="00000000">
        <w:rPr>
          <w:b w:val="1"/>
          <w:sz w:val="22"/>
          <w:szCs w:val="22"/>
          <w:rtl w:val="0"/>
        </w:rPr>
        <w:t xml:space="preserve"> </w:t>
      </w:r>
    </w:p>
    <w:tbl>
      <w:tblPr>
        <w:tblStyle w:val="Table1"/>
        <w:tblW w:w="8775.0" w:type="dxa"/>
        <w:jc w:val="left"/>
        <w:tblInd w:w="0.0" w:type="dxa"/>
        <w:tblBorders>
          <w:top w:color="000000" w:space="0" w:sz="5" w:val="single"/>
          <w:left w:color="000000" w:space="0" w:sz="5" w:val="single"/>
          <w:bottom w:color="000000" w:space="0" w:sz="5" w:val="single"/>
          <w:right w:color="000000" w:space="0" w:sz="5" w:val="single"/>
          <w:insideH w:color="000000" w:space="0" w:sz="5" w:val="single"/>
          <w:insideV w:color="000000" w:space="0" w:sz="5" w:val="single"/>
        </w:tblBorders>
        <w:tblLayout w:type="fixed"/>
        <w:tblLook w:val="0600"/>
      </w:tblPr>
      <w:tblGrid>
        <w:gridCol w:w="1455"/>
        <w:gridCol w:w="4740"/>
        <w:gridCol w:w="2580"/>
        <w:tblGridChange w:id="0">
          <w:tblGrid>
            <w:gridCol w:w="1455"/>
            <w:gridCol w:w="4740"/>
            <w:gridCol w:w="2580"/>
          </w:tblGrid>
        </w:tblGridChange>
      </w:tblGrid>
      <w:tr>
        <w:trPr>
          <w:trHeight w:val="1380" w:hRule="atLeast"/>
        </w:trPr>
        <w:tc>
          <w:tcPr>
            <w:tcBorders>
              <w:top w:color="5d5d5d" w:space="0" w:sz="20" w:val="single"/>
              <w:left w:color="000000" w:space="0" w:sz="0" w:val="nil"/>
              <w:bottom w:color="5d5d5d" w:space="0" w:sz="7" w:val="single"/>
              <w:right w:color="5d5d5d" w:space="0" w:sz="5" w:val="single"/>
            </w:tcBorders>
            <w:shd w:fill="dcdcdc" w:val="clear"/>
            <w:tcMar>
              <w:top w:w="20.0" w:type="dxa"/>
              <w:left w:w="100.0" w:type="dxa"/>
              <w:bottom w:w="20.0" w:type="dxa"/>
              <w:right w:w="100.0" w:type="dxa"/>
            </w:tcMar>
            <w:vAlign w:val="center"/>
          </w:tcPr>
          <w:p w:rsidR="00000000" w:rsidDel="00000000" w:rsidP="00000000" w:rsidRDefault="00000000" w:rsidRPr="00000000" w14:paraId="00000004">
            <w:pPr>
              <w:spacing w:after="0" w:line="240" w:lineRule="auto"/>
              <w:jc w:val="center"/>
              <w:rPr>
                <w:b w:val="1"/>
                <w:sz w:val="24"/>
                <w:szCs w:val="24"/>
              </w:rPr>
            </w:pPr>
            <w:r w:rsidDel="00000000" w:rsidR="00000000" w:rsidRPr="00000000">
              <w:rPr>
                <w:b w:val="1"/>
                <w:sz w:val="24"/>
                <w:szCs w:val="24"/>
                <w:rtl w:val="0"/>
              </w:rPr>
              <w:t xml:space="preserve">제목</w:t>
            </w:r>
          </w:p>
        </w:tc>
        <w:tc>
          <w:tcPr>
            <w:tcBorders>
              <w:top w:color="5d5d5d" w:space="0" w:sz="20" w:val="single"/>
              <w:left w:color="5d5d5d" w:space="0" w:sz="5" w:val="single"/>
              <w:bottom w:color="5d5d5d" w:space="0" w:sz="7" w:val="single"/>
              <w:right w:color="5d5d5d" w:space="0" w:sz="5" w:val="single"/>
            </w:tcBorders>
            <w:shd w:fill="dcdcdc" w:val="clear"/>
            <w:tcMar>
              <w:top w:w="20.0" w:type="dxa"/>
              <w:left w:w="100.0" w:type="dxa"/>
              <w:bottom w:w="20.0" w:type="dxa"/>
              <w:right w:w="100.0" w:type="dxa"/>
            </w:tcMar>
            <w:vAlign w:val="center"/>
          </w:tcPr>
          <w:p w:rsidR="00000000" w:rsidDel="00000000" w:rsidP="00000000" w:rsidRDefault="00000000" w:rsidRPr="00000000" w14:paraId="00000005">
            <w:pPr>
              <w:spacing w:after="0" w:line="240" w:lineRule="auto"/>
              <w:jc w:val="center"/>
              <w:rPr>
                <w:b w:val="1"/>
                <w:sz w:val="22"/>
                <w:szCs w:val="22"/>
              </w:rPr>
            </w:pPr>
            <w:r w:rsidDel="00000000" w:rsidR="00000000" w:rsidRPr="00000000">
              <w:rPr>
                <w:b w:val="1"/>
                <w:sz w:val="22"/>
                <w:szCs w:val="22"/>
                <w:rtl w:val="0"/>
              </w:rPr>
              <w:t xml:space="preserve">클라우드 기반 머신러닝 서비스 보안 프레임워크 </w:t>
            </w:r>
          </w:p>
        </w:tc>
        <w:tc>
          <w:tcPr>
            <w:tcBorders>
              <w:top w:color="5d5d5d" w:space="0" w:sz="20" w:val="single"/>
              <w:left w:color="5d5d5d" w:space="0" w:sz="5" w:val="single"/>
              <w:bottom w:color="5d5d5d" w:space="0" w:sz="7" w:val="single"/>
              <w:right w:color="000000" w:space="0" w:sz="0" w:val="nil"/>
            </w:tcBorders>
            <w:shd w:fill="dcdcdc" w:val="clear"/>
            <w:tcMar>
              <w:top w:w="20.0" w:type="dxa"/>
              <w:left w:w="100.0" w:type="dxa"/>
              <w:bottom w:w="20.0" w:type="dxa"/>
              <w:right w:w="100.0" w:type="dxa"/>
            </w:tcMar>
            <w:vAlign w:val="center"/>
          </w:tcPr>
          <w:p w:rsidR="00000000" w:rsidDel="00000000" w:rsidP="00000000" w:rsidRDefault="00000000" w:rsidRPr="00000000" w14:paraId="00000006">
            <w:pPr>
              <w:spacing w:after="0" w:line="240" w:lineRule="auto"/>
              <w:jc w:val="center"/>
              <w:rPr>
                <w:b w:val="1"/>
                <w:sz w:val="22"/>
                <w:szCs w:val="22"/>
              </w:rPr>
            </w:pPr>
            <w:r w:rsidDel="00000000" w:rsidR="00000000" w:rsidRPr="00000000">
              <w:rPr>
                <w:b w:val="1"/>
                <w:sz w:val="24"/>
                <w:szCs w:val="24"/>
                <w:rtl w:val="0"/>
              </w:rPr>
              <w:t xml:space="preserve">○ </w:t>
            </w:r>
            <w:r w:rsidDel="00000000" w:rsidR="00000000" w:rsidRPr="00000000">
              <w:rPr>
                <w:b w:val="1"/>
                <w:sz w:val="22"/>
                <w:szCs w:val="22"/>
                <w:rtl w:val="0"/>
              </w:rPr>
              <w:t xml:space="preserve">논문( </w:t>
            </w:r>
            <w:r w:rsidDel="00000000" w:rsidR="00000000" w:rsidRPr="00000000">
              <w:rPr>
                <w:b w:val="1"/>
                <w:sz w:val="24"/>
                <w:szCs w:val="24"/>
                <w:rtl w:val="0"/>
              </w:rPr>
              <w:t xml:space="preserve">○</w:t>
            </w:r>
            <w:r w:rsidDel="00000000" w:rsidR="00000000" w:rsidRPr="00000000">
              <w:rPr>
                <w:b w:val="1"/>
                <w:sz w:val="22"/>
                <w:szCs w:val="22"/>
                <w:rtl w:val="0"/>
              </w:rPr>
              <w:t xml:space="preserve"> ) 작품(    )</w:t>
            </w:r>
          </w:p>
          <w:p w:rsidR="00000000" w:rsidDel="00000000" w:rsidP="00000000" w:rsidRDefault="00000000" w:rsidRPr="00000000" w14:paraId="00000007">
            <w:pPr>
              <w:spacing w:after="0" w:line="240" w:lineRule="auto"/>
              <w:jc w:val="center"/>
              <w:rPr>
                <w:b w:val="1"/>
                <w:sz w:val="22"/>
                <w:szCs w:val="22"/>
              </w:rPr>
            </w:pPr>
            <w:r w:rsidDel="00000000" w:rsidR="00000000" w:rsidRPr="00000000">
              <w:rPr>
                <w:b w:val="1"/>
                <w:sz w:val="22"/>
                <w:szCs w:val="22"/>
                <w:rtl w:val="0"/>
              </w:rPr>
              <w:t xml:space="preserve">※해당란 체크</w:t>
            </w:r>
          </w:p>
        </w:tc>
      </w:tr>
      <w:tr>
        <w:trPr>
          <w:trHeight w:val="949" w:hRule="atLeast"/>
        </w:trPr>
        <w:tc>
          <w:tcPr>
            <w:tcBorders>
              <w:top w:color="5d5d5d" w:space="0" w:sz="7" w:val="single"/>
              <w:left w:color="000000" w:space="0" w:sz="0" w:val="nil"/>
              <w:bottom w:color="5d5d5d" w:space="0" w:sz="7" w:val="single"/>
              <w:right w:color="5d5d5d" w:space="0" w:sz="5" w:val="single"/>
            </w:tcBorders>
            <w:shd w:fill="dcdcdc" w:val="clear"/>
            <w:tcMar>
              <w:top w:w="20.0" w:type="dxa"/>
              <w:left w:w="100.0" w:type="dxa"/>
              <w:bottom w:w="20.0" w:type="dxa"/>
              <w:right w:w="100.0" w:type="dxa"/>
            </w:tcMar>
            <w:vAlign w:val="center"/>
          </w:tcPr>
          <w:p w:rsidR="00000000" w:rsidDel="00000000" w:rsidP="00000000" w:rsidRDefault="00000000" w:rsidRPr="00000000" w14:paraId="00000008">
            <w:pPr>
              <w:shd w:fill="ffffff" w:val="clear"/>
              <w:spacing w:after="0" w:line="240" w:lineRule="auto"/>
              <w:jc w:val="center"/>
              <w:rPr>
                <w:b w:val="1"/>
                <w:sz w:val="24"/>
                <w:szCs w:val="24"/>
              </w:rPr>
            </w:pPr>
            <w:r w:rsidDel="00000000" w:rsidR="00000000" w:rsidRPr="00000000">
              <w:rPr>
                <w:b w:val="1"/>
                <w:sz w:val="24"/>
                <w:szCs w:val="24"/>
                <w:rtl w:val="0"/>
              </w:rPr>
              <w:t xml:space="preserve">GitHub URL</w:t>
            </w:r>
          </w:p>
        </w:tc>
        <w:tc>
          <w:tcPr>
            <w:gridSpan w:val="2"/>
            <w:tcBorders>
              <w:top w:color="5d5d5d" w:space="0" w:sz="7" w:val="single"/>
              <w:left w:color="5d5d5d" w:space="0" w:sz="5" w:val="single"/>
              <w:bottom w:color="5d5d5d" w:space="0" w:sz="7" w:val="single"/>
              <w:right w:color="000000" w:space="0" w:sz="0" w:val="nil"/>
            </w:tcBorders>
            <w:shd w:fill="dcdcdc" w:val="clear"/>
            <w:tcMar>
              <w:top w:w="20.0" w:type="dxa"/>
              <w:left w:w="100.0" w:type="dxa"/>
              <w:bottom w:w="20.0" w:type="dxa"/>
              <w:right w:w="100.0" w:type="dxa"/>
            </w:tcMar>
            <w:vAlign w:val="center"/>
          </w:tcPr>
          <w:p w:rsidR="00000000" w:rsidDel="00000000" w:rsidP="00000000" w:rsidRDefault="00000000" w:rsidRPr="00000000" w14:paraId="00000009">
            <w:pPr>
              <w:spacing w:after="0" w:line="240" w:lineRule="auto"/>
              <w:jc w:val="center"/>
              <w:rPr>
                <w:b w:val="1"/>
                <w:sz w:val="22"/>
                <w:szCs w:val="22"/>
              </w:rPr>
            </w:pPr>
            <w:r w:rsidDel="00000000" w:rsidR="00000000" w:rsidRPr="00000000">
              <w:rPr>
                <w:b w:val="1"/>
                <w:sz w:val="22"/>
                <w:szCs w:val="22"/>
                <w:rtl w:val="0"/>
              </w:rPr>
              <w:t xml:space="preserve">https://github.com/Seo-han-gyeol/Graduate-Report.git  </w:t>
            </w:r>
          </w:p>
        </w:tc>
      </w:tr>
      <w:tr>
        <w:trPr>
          <w:trHeight w:val="645" w:hRule="atLeast"/>
        </w:trPr>
        <w:tc>
          <w:tcPr>
            <w:tcBorders>
              <w:top w:color="5d5d5d" w:space="0" w:sz="7" w:val="single"/>
              <w:left w:color="000000" w:space="0" w:sz="0" w:val="nil"/>
              <w:bottom w:color="5d5d5d" w:space="0" w:sz="20" w:val="single"/>
              <w:right w:color="5d5d5d" w:space="0" w:sz="5" w:val="single"/>
            </w:tcBorders>
            <w:shd w:fill="dcdcdc" w:val="clear"/>
            <w:tcMar>
              <w:top w:w="20.0" w:type="dxa"/>
              <w:left w:w="100.0" w:type="dxa"/>
              <w:bottom w:w="20.0" w:type="dxa"/>
              <w:right w:w="100.0" w:type="dxa"/>
            </w:tcMar>
            <w:vAlign w:val="center"/>
          </w:tcPr>
          <w:p w:rsidR="00000000" w:rsidDel="00000000" w:rsidP="00000000" w:rsidRDefault="00000000" w:rsidRPr="00000000" w14:paraId="0000000B">
            <w:pPr>
              <w:spacing w:after="0" w:line="240" w:lineRule="auto"/>
              <w:jc w:val="center"/>
              <w:rPr>
                <w:b w:val="1"/>
                <w:sz w:val="24"/>
                <w:szCs w:val="24"/>
              </w:rPr>
            </w:pPr>
            <w:r w:rsidDel="00000000" w:rsidR="00000000" w:rsidRPr="00000000">
              <w:rPr>
                <w:b w:val="1"/>
                <w:sz w:val="24"/>
                <w:szCs w:val="24"/>
                <w:rtl w:val="0"/>
              </w:rPr>
              <w:t xml:space="preserve">평가등급</w:t>
            </w:r>
          </w:p>
        </w:tc>
        <w:tc>
          <w:tcPr>
            <w:tcBorders>
              <w:top w:color="5d5d5d" w:space="0" w:sz="7" w:val="single"/>
              <w:left w:color="5d5d5d" w:space="0" w:sz="5" w:val="single"/>
              <w:bottom w:color="5d5d5d" w:space="0" w:sz="20" w:val="single"/>
              <w:right w:color="5d5d5d" w:space="0" w:sz="5" w:val="single"/>
            </w:tcBorders>
            <w:shd w:fill="dcdcdc" w:val="clear"/>
            <w:tcMar>
              <w:top w:w="20.0" w:type="dxa"/>
              <w:left w:w="100.0" w:type="dxa"/>
              <w:bottom w:w="20.0" w:type="dxa"/>
              <w:right w:w="100.0" w:type="dxa"/>
            </w:tcMar>
            <w:vAlign w:val="center"/>
          </w:tcPr>
          <w:p w:rsidR="00000000" w:rsidDel="00000000" w:rsidP="00000000" w:rsidRDefault="00000000" w:rsidRPr="00000000" w14:paraId="0000000C">
            <w:pPr>
              <w:spacing w:after="0" w:line="240" w:lineRule="auto"/>
              <w:jc w:val="center"/>
              <w:rPr>
                <w:b w:val="1"/>
                <w:sz w:val="24"/>
                <w:szCs w:val="24"/>
              </w:rPr>
            </w:pPr>
            <w:r w:rsidDel="00000000" w:rsidR="00000000" w:rsidRPr="00000000">
              <w:rPr>
                <w:b w:val="1"/>
                <w:sz w:val="24"/>
                <w:szCs w:val="24"/>
                <w:rtl w:val="0"/>
              </w:rPr>
              <w:t xml:space="preserve">지도교수 수정보완 사항</w:t>
            </w:r>
          </w:p>
        </w:tc>
        <w:tc>
          <w:tcPr>
            <w:tcBorders>
              <w:top w:color="5d5d5d" w:space="0" w:sz="7" w:val="single"/>
              <w:left w:color="5d5d5d" w:space="0" w:sz="5" w:val="single"/>
              <w:bottom w:color="5d5d5d" w:space="0" w:sz="20" w:val="single"/>
              <w:right w:color="000000" w:space="0" w:sz="0" w:val="nil"/>
            </w:tcBorders>
            <w:shd w:fill="dcdcdc" w:val="clear"/>
            <w:tcMar>
              <w:top w:w="20.0" w:type="dxa"/>
              <w:left w:w="100.0" w:type="dxa"/>
              <w:bottom w:w="20.0" w:type="dxa"/>
              <w:right w:w="100.0" w:type="dxa"/>
            </w:tcMar>
            <w:vAlign w:val="center"/>
          </w:tcPr>
          <w:p w:rsidR="00000000" w:rsidDel="00000000" w:rsidP="00000000" w:rsidRDefault="00000000" w:rsidRPr="00000000" w14:paraId="0000000D">
            <w:pPr>
              <w:spacing w:after="0" w:line="240" w:lineRule="auto"/>
              <w:jc w:val="center"/>
              <w:rPr>
                <w:b w:val="1"/>
                <w:sz w:val="24"/>
                <w:szCs w:val="24"/>
              </w:rPr>
            </w:pPr>
            <w:r w:rsidDel="00000000" w:rsidR="00000000" w:rsidRPr="00000000">
              <w:rPr>
                <w:b w:val="1"/>
                <w:sz w:val="24"/>
                <w:szCs w:val="24"/>
                <w:rtl w:val="0"/>
              </w:rPr>
              <w:t xml:space="preserve">팀원 명단</w:t>
            </w:r>
          </w:p>
        </w:tc>
      </w:tr>
      <w:tr>
        <w:trPr>
          <w:trHeight w:val="3094" w:hRule="atLeast"/>
        </w:trPr>
        <w:tc>
          <w:tcPr>
            <w:tcBorders>
              <w:top w:color="5d5d5d" w:space="0" w:sz="20" w:val="single"/>
              <w:left w:color="000000" w:space="0" w:sz="0" w:val="nil"/>
              <w:bottom w:color="5d5d5d" w:space="0" w:sz="20" w:val="single"/>
              <w:right w:color="5d5d5d" w:space="0" w:sz="5" w:val="single"/>
            </w:tcBorders>
            <w:shd w:fill="ffffff" w:val="clear"/>
            <w:tcMar>
              <w:top w:w="20.0" w:type="dxa"/>
              <w:left w:w="100.0" w:type="dxa"/>
              <w:bottom w:w="20.0" w:type="dxa"/>
              <w:right w:w="100.0" w:type="dxa"/>
            </w:tcMar>
            <w:vAlign w:val="center"/>
          </w:tcPr>
          <w:p w:rsidR="00000000" w:rsidDel="00000000" w:rsidP="00000000" w:rsidRDefault="00000000" w:rsidRPr="00000000" w14:paraId="0000000E">
            <w:pPr>
              <w:spacing w:after="200" w:before="200" w:line="240" w:lineRule="auto"/>
              <w:jc w:val="left"/>
              <w:rPr>
                <w:b w:val="1"/>
                <w:sz w:val="24"/>
                <w:szCs w:val="24"/>
              </w:rPr>
            </w:pPr>
            <w:r w:rsidDel="00000000" w:rsidR="00000000" w:rsidRPr="00000000">
              <w:rPr>
                <w:b w:val="1"/>
                <w:sz w:val="24"/>
                <w:szCs w:val="24"/>
                <w:rtl w:val="0"/>
              </w:rPr>
              <w:t xml:space="preserve">A,B,F중 택1</w:t>
            </w:r>
          </w:p>
          <w:p w:rsidR="00000000" w:rsidDel="00000000" w:rsidP="00000000" w:rsidRDefault="00000000" w:rsidRPr="00000000" w14:paraId="0000000F">
            <w:pPr>
              <w:spacing w:after="200" w:before="200" w:line="240" w:lineRule="auto"/>
              <w:jc w:val="left"/>
              <w:rPr>
                <w:b w:val="1"/>
                <w:sz w:val="18"/>
                <w:szCs w:val="18"/>
              </w:rPr>
            </w:pPr>
            <w:r w:rsidDel="00000000" w:rsidR="00000000" w:rsidRPr="00000000">
              <w:rPr>
                <w:b w:val="1"/>
                <w:sz w:val="18"/>
                <w:szCs w:val="18"/>
                <w:rtl w:val="0"/>
              </w:rPr>
              <w:t xml:space="preserve">(지도교수가 부여)</w:t>
            </w:r>
          </w:p>
        </w:tc>
        <w:tc>
          <w:tcPr>
            <w:tcBorders>
              <w:top w:color="5d5d5d" w:space="0" w:sz="20" w:val="single"/>
              <w:left w:color="5d5d5d" w:space="0" w:sz="5" w:val="single"/>
              <w:bottom w:color="5d5d5d" w:space="0" w:sz="20" w:val="single"/>
              <w:right w:color="5d5d5d" w:space="0" w:sz="5" w:val="single"/>
            </w:tcBorders>
            <w:shd w:fill="ffffff" w:val="clear"/>
            <w:tcMar>
              <w:top w:w="20.0" w:type="dxa"/>
              <w:left w:w="100.0" w:type="dxa"/>
              <w:bottom w:w="20.0" w:type="dxa"/>
              <w:right w:w="100.0" w:type="dxa"/>
            </w:tcMar>
            <w:vAlign w:val="center"/>
          </w:tcPr>
          <w:p w:rsidR="00000000" w:rsidDel="00000000" w:rsidP="00000000" w:rsidRDefault="00000000" w:rsidRPr="00000000" w14:paraId="00000010">
            <w:pPr>
              <w:spacing w:after="200" w:before="200" w:line="240" w:lineRule="auto"/>
              <w:jc w:val="left"/>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11">
            <w:pPr>
              <w:spacing w:after="200" w:before="200" w:line="240" w:lineRule="auto"/>
              <w:jc w:val="left"/>
              <w:rPr>
                <w:b w:val="1"/>
                <w:sz w:val="24"/>
                <w:szCs w:val="24"/>
              </w:rPr>
            </w:pPr>
            <w:r w:rsidDel="00000000" w:rsidR="00000000" w:rsidRPr="00000000">
              <w:rPr>
                <w:rtl w:val="0"/>
              </w:rPr>
            </w:r>
          </w:p>
          <w:p w:rsidR="00000000" w:rsidDel="00000000" w:rsidP="00000000" w:rsidRDefault="00000000" w:rsidRPr="00000000" w14:paraId="00000012">
            <w:pPr>
              <w:spacing w:after="200" w:before="200" w:line="240" w:lineRule="auto"/>
              <w:jc w:val="left"/>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13">
            <w:pPr>
              <w:spacing w:after="200" w:before="200" w:line="240" w:lineRule="auto"/>
              <w:jc w:val="left"/>
              <w:rPr>
                <w:b w:val="1"/>
                <w:sz w:val="24"/>
                <w:szCs w:val="24"/>
              </w:rPr>
            </w:pPr>
            <w:r w:rsidDel="00000000" w:rsidR="00000000" w:rsidRPr="00000000">
              <w:rPr>
                <w:rtl w:val="0"/>
              </w:rPr>
            </w:r>
          </w:p>
          <w:p w:rsidR="00000000" w:rsidDel="00000000" w:rsidP="00000000" w:rsidRDefault="00000000" w:rsidRPr="00000000" w14:paraId="00000014">
            <w:pPr>
              <w:spacing w:after="200" w:before="200" w:line="240" w:lineRule="auto"/>
              <w:jc w:val="left"/>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15">
            <w:pPr>
              <w:spacing w:after="200" w:before="200" w:line="240" w:lineRule="auto"/>
              <w:jc w:val="left"/>
              <w:rPr>
                <w:b w:val="1"/>
                <w:sz w:val="22"/>
                <w:szCs w:val="22"/>
              </w:rPr>
            </w:pPr>
            <w:r w:rsidDel="00000000" w:rsidR="00000000" w:rsidRPr="00000000">
              <w:rPr>
                <w:b w:val="1"/>
                <w:sz w:val="22"/>
                <w:szCs w:val="22"/>
                <w:rtl w:val="0"/>
              </w:rPr>
              <w:t xml:space="preserve"> </w:t>
            </w:r>
          </w:p>
        </w:tc>
        <w:tc>
          <w:tcPr>
            <w:tcBorders>
              <w:top w:color="5d5d5d" w:space="0" w:sz="20" w:val="single"/>
              <w:left w:color="5d5d5d" w:space="0" w:sz="5" w:val="single"/>
              <w:bottom w:color="5d5d5d" w:space="0" w:sz="20" w:val="single"/>
              <w:right w:color="000000" w:space="0" w:sz="0" w:val="nil"/>
            </w:tcBorders>
            <w:shd w:fill="ffffff" w:val="clear"/>
            <w:tcMar>
              <w:top w:w="20.0" w:type="dxa"/>
              <w:left w:w="100.0" w:type="dxa"/>
              <w:bottom w:w="20.0" w:type="dxa"/>
              <w:right w:w="100.0" w:type="dxa"/>
            </w:tcMar>
            <w:vAlign w:val="center"/>
          </w:tcPr>
          <w:p w:rsidR="00000000" w:rsidDel="00000000" w:rsidP="00000000" w:rsidRDefault="00000000" w:rsidRPr="00000000" w14:paraId="00000016">
            <w:pPr>
              <w:spacing w:after="200" w:before="200" w:line="240" w:lineRule="auto"/>
              <w:jc w:val="left"/>
              <w:rPr>
                <w:b w:val="1"/>
                <w:sz w:val="24"/>
                <w:szCs w:val="24"/>
              </w:rPr>
            </w:pPr>
            <w:r w:rsidDel="00000000" w:rsidR="00000000" w:rsidRPr="00000000">
              <w:rPr>
                <w:b w:val="1"/>
                <w:sz w:val="24"/>
                <w:szCs w:val="24"/>
                <w:rtl w:val="0"/>
              </w:rPr>
              <w:t xml:space="preserve">강 동 윤 (인) </w:t>
            </w:r>
          </w:p>
          <w:p w:rsidR="00000000" w:rsidDel="00000000" w:rsidP="00000000" w:rsidRDefault="00000000" w:rsidRPr="00000000" w14:paraId="00000017">
            <w:pPr>
              <w:spacing w:after="200" w:before="200" w:line="240" w:lineRule="auto"/>
              <w:jc w:val="left"/>
              <w:rPr>
                <w:b w:val="1"/>
                <w:sz w:val="22"/>
                <w:szCs w:val="22"/>
              </w:rPr>
            </w:pPr>
            <w:r w:rsidDel="00000000" w:rsidR="00000000" w:rsidRPr="00000000">
              <w:rPr>
                <w:b w:val="1"/>
                <w:sz w:val="22"/>
                <w:szCs w:val="22"/>
                <w:rtl w:val="0"/>
              </w:rPr>
              <w:t xml:space="preserve">(학번: 2015312912)</w:t>
            </w:r>
          </w:p>
          <w:p w:rsidR="00000000" w:rsidDel="00000000" w:rsidP="00000000" w:rsidRDefault="00000000" w:rsidRPr="00000000" w14:paraId="00000018">
            <w:pPr>
              <w:spacing w:after="200" w:before="200" w:line="240" w:lineRule="auto"/>
              <w:jc w:val="left"/>
              <w:rPr>
                <w:b w:val="1"/>
                <w:sz w:val="24"/>
                <w:szCs w:val="24"/>
              </w:rPr>
            </w:pPr>
            <w:r w:rsidDel="00000000" w:rsidR="00000000" w:rsidRPr="00000000">
              <w:rPr>
                <w:b w:val="1"/>
                <w:sz w:val="24"/>
                <w:szCs w:val="24"/>
                <w:rtl w:val="0"/>
              </w:rPr>
              <w:t xml:space="preserve">서 한 결 (인) </w:t>
            </w:r>
          </w:p>
          <w:p w:rsidR="00000000" w:rsidDel="00000000" w:rsidP="00000000" w:rsidRDefault="00000000" w:rsidRPr="00000000" w14:paraId="00000019">
            <w:pPr>
              <w:spacing w:after="200" w:before="200" w:line="240" w:lineRule="auto"/>
              <w:jc w:val="left"/>
              <w:rPr>
                <w:b w:val="1"/>
                <w:sz w:val="22"/>
                <w:szCs w:val="22"/>
              </w:rPr>
            </w:pPr>
            <w:r w:rsidDel="00000000" w:rsidR="00000000" w:rsidRPr="00000000">
              <w:rPr>
                <w:b w:val="1"/>
                <w:sz w:val="22"/>
                <w:szCs w:val="22"/>
                <w:rtl w:val="0"/>
              </w:rPr>
              <w:t xml:space="preserve">(학번: 2015311152)</w:t>
            </w:r>
          </w:p>
        </w:tc>
      </w:tr>
    </w:tbl>
    <w:p w:rsidR="00000000" w:rsidDel="00000000" w:rsidP="00000000" w:rsidRDefault="00000000" w:rsidRPr="00000000" w14:paraId="0000001A">
      <w:pPr>
        <w:spacing w:after="240" w:before="240" w:line="276" w:lineRule="auto"/>
        <w:jc w:val="center"/>
        <w:rPr>
          <w:b w:val="1"/>
          <w:sz w:val="22"/>
          <w:szCs w:val="22"/>
        </w:rPr>
      </w:pPr>
      <w:r w:rsidDel="00000000" w:rsidR="00000000" w:rsidRPr="00000000">
        <w:rPr>
          <w:b w:val="1"/>
          <w:sz w:val="30"/>
          <w:szCs w:val="30"/>
          <w:rtl w:val="0"/>
        </w:rPr>
        <w:t xml:space="preserve">2021 년 3월 19일</w:t>
      </w:r>
      <w:r w:rsidDel="00000000" w:rsidR="00000000" w:rsidRPr="00000000">
        <w:rPr>
          <w:b w:val="1"/>
          <w:sz w:val="22"/>
          <w:szCs w:val="22"/>
          <w:rtl w:val="0"/>
        </w:rPr>
        <w:t xml:space="preserve"> </w:t>
      </w:r>
    </w:p>
    <w:p w:rsidR="00000000" w:rsidDel="00000000" w:rsidP="00000000" w:rsidRDefault="00000000" w:rsidRPr="00000000" w14:paraId="0000001B">
      <w:pPr>
        <w:spacing w:after="240" w:before="240" w:line="276" w:lineRule="auto"/>
        <w:jc w:val="center"/>
        <w:rPr>
          <w:b w:val="1"/>
          <w:sz w:val="28"/>
          <w:szCs w:val="28"/>
          <w:highlight w:val="white"/>
          <w:u w:val="single"/>
        </w:rPr>
      </w:pPr>
      <w:r w:rsidDel="00000000" w:rsidR="00000000" w:rsidRPr="00000000">
        <w:rPr>
          <w:b w:val="1"/>
          <w:sz w:val="28"/>
          <w:szCs w:val="28"/>
          <w:highlight w:val="white"/>
          <w:rtl w:val="0"/>
        </w:rPr>
        <w:t xml:space="preserve">지도교수 : 이 호 준   </w:t>
      </w:r>
      <w:r w:rsidDel="00000000" w:rsidR="00000000" w:rsidRPr="00000000">
        <w:rPr>
          <w:b w:val="1"/>
          <w:sz w:val="28"/>
          <w:szCs w:val="28"/>
          <w:highlight w:val="white"/>
          <w:u w:val="single"/>
          <w:rtl w:val="0"/>
        </w:rPr>
        <w:t xml:space="preserve">서명                                  </w:t>
      </w:r>
    </w:p>
    <w:p w:rsidR="00000000" w:rsidDel="00000000" w:rsidP="00000000" w:rsidRDefault="00000000" w:rsidRPr="00000000" w14:paraId="0000001C">
      <w:pPr>
        <w:spacing w:line="276" w:lineRule="auto"/>
        <w:rPr>
          <w:b w:val="1"/>
          <w:sz w:val="22"/>
          <w:szCs w:val="22"/>
        </w:rPr>
      </w:pPr>
      <w:r w:rsidDel="00000000" w:rsidR="00000000" w:rsidRPr="00000000">
        <w:rPr>
          <w:rtl w:val="0"/>
        </w:rPr>
      </w:r>
    </w:p>
    <w:p w:rsidR="00000000" w:rsidDel="00000000" w:rsidP="00000000" w:rsidRDefault="00000000" w:rsidRPr="00000000" w14:paraId="0000001D">
      <w:pPr>
        <w:spacing w:line="276" w:lineRule="auto"/>
        <w:rPr>
          <w:b w:val="1"/>
          <w:sz w:val="30"/>
          <w:szCs w:val="30"/>
        </w:rPr>
      </w:pPr>
      <w:r w:rsidDel="00000000" w:rsidR="00000000" w:rsidRPr="00000000">
        <w:rPr>
          <w:b w:val="1"/>
          <w:sz w:val="30"/>
          <w:szCs w:val="30"/>
          <w:rtl w:val="0"/>
        </w:rPr>
        <w:t xml:space="preserve">1. 요약</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line="276" w:lineRule="auto"/>
        <w:ind w:firstLine="220"/>
        <w:rPr>
          <w:color w:val="000000"/>
          <w:sz w:val="22"/>
          <w:szCs w:val="22"/>
          <w:shd w:fill="fdfdfd" w:val="clear"/>
        </w:rPr>
      </w:pPr>
      <w:r w:rsidDel="00000000" w:rsidR="00000000" w:rsidRPr="00000000">
        <w:rPr>
          <w:color w:val="000000"/>
          <w:sz w:val="22"/>
          <w:szCs w:val="22"/>
          <w:shd w:fill="fdfdfd" w:val="clear"/>
          <w:rtl w:val="0"/>
        </w:rPr>
        <w:t xml:space="preserve">AI 기술이 적용된 서비스 제공에 강제되는 높은 메모리 사용량을 해결하기 위해 일반적으로 클라우드 컴퓨팅 기술을 이용합니다. 클라우드 기반 서비스는 애플리케이션 개발자로 하여금 메모리 사용량에 대한 걱정을 덜어주어 성능적인 부분을 좀 더 신경 쓸 수 있게 하며 이용자는 편리하게 양질의 서비스를 제공받을 수 있게 합니다. </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line="276" w:lineRule="auto"/>
        <w:ind w:firstLine="220"/>
        <w:rPr>
          <w:color w:val="000000"/>
          <w:sz w:val="22"/>
          <w:szCs w:val="22"/>
          <w:shd w:fill="fdfdfd" w:val="clear"/>
        </w:rPr>
      </w:pPr>
      <w:r w:rsidDel="00000000" w:rsidR="00000000" w:rsidRPr="00000000">
        <w:rPr>
          <w:color w:val="000000"/>
          <w:sz w:val="22"/>
          <w:szCs w:val="22"/>
          <w:shd w:fill="fdfdfd" w:val="clear"/>
          <w:rtl w:val="0"/>
        </w:rPr>
        <w:t xml:space="preserve">하지만 보안 대책이 미흡한 클라우드 서비스는 서비스를 제공받아 얻는 이익만을 생각하기에는 보안사고로 인한 피해가 막대할 수 있습니다. AI 기술이 인간의 삶에 깊이 파고든 현 상황에서 우리가 사용하는 AI 기술이 적용된 애플리케이션 그 중에서 많은 부분을 차지하고 있는 클라우드 기반 애플리케이션의 보안은 그 중요도가 높다고 할 수 있습니다. </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line="276" w:lineRule="auto"/>
        <w:ind w:firstLine="220"/>
        <w:rPr>
          <w:color w:val="000000"/>
          <w:sz w:val="22"/>
          <w:szCs w:val="22"/>
          <w:shd w:fill="fdfdfd" w:val="clear"/>
        </w:rPr>
      </w:pPr>
      <w:r w:rsidDel="00000000" w:rsidR="00000000" w:rsidRPr="00000000">
        <w:rPr>
          <w:color w:val="000000"/>
          <w:sz w:val="22"/>
          <w:szCs w:val="22"/>
          <w:shd w:fill="fdfdfd" w:val="clear"/>
          <w:rtl w:val="0"/>
        </w:rPr>
        <w:t xml:space="preserve">이를 위해 본 논문에서는 클라우드 기반 AI 서비스를 분석하여 어떤 공격이 이루어질 수 있는지 분석하고 그에 대한 연구된 방어법</w:t>
      </w:r>
      <w:r w:rsidDel="00000000" w:rsidR="00000000" w:rsidRPr="00000000">
        <w:rPr>
          <w:sz w:val="22"/>
          <w:szCs w:val="22"/>
          <w:shd w:fill="fdfdfd" w:val="clear"/>
          <w:rtl w:val="0"/>
        </w:rPr>
        <w:t xml:space="preserve">들</w:t>
      </w:r>
      <w:r w:rsidDel="00000000" w:rsidR="00000000" w:rsidRPr="00000000">
        <w:rPr>
          <w:color w:val="000000"/>
          <w:sz w:val="22"/>
          <w:szCs w:val="22"/>
          <w:shd w:fill="fdfdfd" w:val="clear"/>
          <w:rtl w:val="0"/>
        </w:rPr>
        <w:t xml:space="preserve">의 효과를 확인하여 효과적인 </w:t>
      </w:r>
      <w:r w:rsidDel="00000000" w:rsidR="00000000" w:rsidRPr="00000000">
        <w:rPr>
          <w:sz w:val="22"/>
          <w:szCs w:val="22"/>
          <w:shd w:fill="fdfdfd" w:val="clear"/>
          <w:rtl w:val="0"/>
        </w:rPr>
        <w:t xml:space="preserve">것들을 선별하고 접목시키는 시도를 합니다.</w:t>
      </w:r>
      <w:r w:rsidDel="00000000" w:rsidR="00000000" w:rsidRPr="00000000">
        <w:rPr>
          <w:rtl w:val="0"/>
        </w:rPr>
      </w:r>
    </w:p>
    <w:p w:rsidR="00000000" w:rsidDel="00000000" w:rsidP="00000000" w:rsidRDefault="00000000" w:rsidRPr="00000000" w14:paraId="00000021">
      <w:pPr>
        <w:spacing w:line="276" w:lineRule="auto"/>
        <w:rPr>
          <w:sz w:val="22"/>
          <w:szCs w:val="22"/>
        </w:rPr>
      </w:pPr>
      <w:r w:rsidDel="00000000" w:rsidR="00000000" w:rsidRPr="00000000">
        <w:rPr>
          <w:rtl w:val="0"/>
        </w:rPr>
      </w:r>
    </w:p>
    <w:p w:rsidR="00000000" w:rsidDel="00000000" w:rsidP="00000000" w:rsidRDefault="00000000" w:rsidRPr="00000000" w14:paraId="00000022">
      <w:pPr>
        <w:spacing w:line="276" w:lineRule="auto"/>
        <w:rPr>
          <w:b w:val="1"/>
          <w:sz w:val="30"/>
          <w:szCs w:val="30"/>
        </w:rPr>
      </w:pPr>
      <w:r w:rsidDel="00000000" w:rsidR="00000000" w:rsidRPr="00000000">
        <w:rPr>
          <w:b w:val="1"/>
          <w:sz w:val="30"/>
          <w:szCs w:val="30"/>
          <w:rtl w:val="0"/>
        </w:rPr>
        <w:t xml:space="preserve">2. 서론</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line="276" w:lineRule="auto"/>
        <w:rPr>
          <w:b w:val="1"/>
          <w:sz w:val="26"/>
          <w:szCs w:val="26"/>
        </w:rPr>
      </w:pPr>
      <w:r w:rsidDel="00000000" w:rsidR="00000000" w:rsidRPr="00000000">
        <w:rPr>
          <w:b w:val="1"/>
          <w:sz w:val="26"/>
          <w:szCs w:val="26"/>
          <w:rtl w:val="0"/>
        </w:rPr>
        <w:t xml:space="preserve">2.1. </w:t>
      </w:r>
      <w:r w:rsidDel="00000000" w:rsidR="00000000" w:rsidRPr="00000000">
        <w:rPr>
          <w:b w:val="1"/>
          <w:color w:val="000000"/>
          <w:sz w:val="26"/>
          <w:szCs w:val="26"/>
          <w:rtl w:val="0"/>
        </w:rPr>
        <w:t xml:space="preserve">제안배경 및 필요성</w:t>
      </w:r>
      <w:r w:rsidDel="00000000" w:rsidR="00000000" w:rsidRPr="00000000">
        <w:rPr>
          <w:rtl w:val="0"/>
        </w:rPr>
      </w:r>
    </w:p>
    <w:p w:rsidR="00000000" w:rsidDel="00000000" w:rsidP="00000000" w:rsidRDefault="00000000" w:rsidRPr="00000000" w14:paraId="00000024">
      <w:pPr>
        <w:widowControl w:val="1"/>
        <w:shd w:fill="ffffff" w:val="clear"/>
        <w:spacing w:after="24" w:before="280" w:line="276" w:lineRule="auto"/>
        <w:jc w:val="left"/>
        <w:rPr>
          <w:color w:val="000000"/>
          <w:sz w:val="22"/>
          <w:szCs w:val="22"/>
          <w:shd w:fill="fdfdfd" w:val="clear"/>
        </w:rPr>
      </w:pPr>
      <w:r w:rsidDel="00000000" w:rsidR="00000000" w:rsidRPr="00000000">
        <w:rPr>
          <w:sz w:val="22"/>
          <w:szCs w:val="22"/>
          <w:shd w:fill="fdfdfd" w:val="clear"/>
          <w:rtl w:val="0"/>
        </w:rPr>
        <w:t xml:space="preserve">   </w:t>
      </w:r>
      <w:r w:rsidDel="00000000" w:rsidR="00000000" w:rsidRPr="00000000">
        <w:rPr>
          <w:color w:val="000000"/>
          <w:sz w:val="22"/>
          <w:szCs w:val="22"/>
          <w:shd w:fill="fdfdfd" w:val="clear"/>
          <w:rtl w:val="0"/>
        </w:rPr>
        <w:t xml:space="preserve">인공지능(AI)에 대한 활발한 연구를 통해 비약적인 기술 발전이 이루어졌습니다. 자율주행자동차, 스마트폰의 안면 인식, 여러 빅데이터를 처리하는 것 등에 이미 AI 기술이 적용되고 있습니다. 사람이 구별하기 힘든 이미지를 인식하고, 방대한 양의 데이터에서 쓸모 있는 정보를 추출하는 등 인간의 능력을 넘어서는 기술들이 등장하며 기업에서는 모바일 또는 IoT 애플리케이션에 이런 AI 기술을 접목시켜 다양한 서비스를 제공하려는 노력을 하고 있습니다. </w:t>
      </w:r>
    </w:p>
    <w:p w:rsidR="00000000" w:rsidDel="00000000" w:rsidP="00000000" w:rsidRDefault="00000000" w:rsidRPr="00000000" w14:paraId="00000025">
      <w:pPr>
        <w:widowControl w:val="1"/>
        <w:shd w:fill="ffffff" w:val="clear"/>
        <w:spacing w:after="24" w:before="280" w:line="276" w:lineRule="auto"/>
        <w:ind w:firstLine="220"/>
        <w:jc w:val="left"/>
        <w:rPr>
          <w:sz w:val="22"/>
          <w:szCs w:val="22"/>
        </w:rPr>
      </w:pPr>
      <w:r w:rsidDel="00000000" w:rsidR="00000000" w:rsidRPr="00000000">
        <w:rPr>
          <w:sz w:val="22"/>
          <w:szCs w:val="22"/>
          <w:rtl w:val="0"/>
        </w:rPr>
        <w:t xml:space="preserve">몇몇 기업들은 모델을 스스로 train 시킬 능력이 부족한 사용자에게 기업의 모델을 서비스로 제공해주곤 하는데, 이 때 모델의 parameter 등의 모델에 대한 정보는 사용자로부터 숨겨져 있지만, 사용자는 해당 모델을 이용하여 input에 대한 output을 얻을 수 있고, 이 결과를 이용해 모델의 기밀성이 낮아질 수 있습니다. 모델의 기밀성이 낮아지면 모델을 copy 하여 비슷한 성능을 가진 모델을 만들어 기업의 경제활동에 큰 피해를 안길 수 있고, 또한 copy 된 모델을 이용하여 연구함으로써 원래의 모델에 악의적으로 잘못된 input을 집어넣어 원래의 모델의 성능을 크게 떨어뜨릴 수도 있습니다. 그렇기 때문에 모델의 parameter나 모델의 종류 등의 모델의 정보의 기밀성을 유지하는 것은 중요합니다. </w:t>
      </w:r>
    </w:p>
    <w:p w:rsidR="00000000" w:rsidDel="00000000" w:rsidP="00000000" w:rsidRDefault="00000000" w:rsidRPr="00000000" w14:paraId="00000026">
      <w:pPr>
        <w:widowControl w:val="1"/>
        <w:shd w:fill="ffffff" w:val="clear"/>
        <w:spacing w:after="24" w:before="280" w:line="276" w:lineRule="auto"/>
        <w:ind w:firstLine="220"/>
        <w:jc w:val="left"/>
        <w:rPr>
          <w:sz w:val="22"/>
          <w:szCs w:val="22"/>
        </w:rPr>
      </w:pPr>
      <w:r w:rsidDel="00000000" w:rsidR="00000000" w:rsidRPr="00000000">
        <w:rPr>
          <w:sz w:val="22"/>
          <w:szCs w:val="22"/>
          <w:rtl w:val="0"/>
        </w:rPr>
        <w:t xml:space="preserve">또한,</w:t>
      </w:r>
      <w:r w:rsidDel="00000000" w:rsidR="00000000" w:rsidRPr="00000000">
        <w:rPr>
          <w:color w:val="000000"/>
          <w:sz w:val="22"/>
          <w:szCs w:val="22"/>
          <w:shd w:fill="fdfdfd" w:val="clear"/>
          <w:rtl w:val="0"/>
        </w:rPr>
        <w:t xml:space="preserve"> 기업에서는 빠른 계산능력과 높은 정확도를 가진 모델을 사용하여 양질의 서비스를 제공하고자 하지만, 이는 많은 메모리 사용이 불가피합니다. 보통 클라우드 컴퓨팅 기술로 이를 해결하려 하지만 보안 대책이 미흡한 클라우드 서비스는 여러 보안 문제가 발생할 수 있습니다. 앞으로 AI 기술은 더욱 발전하여 우리 생활의 모든 방면에서 사용될 것이 분명한 이 시점에서 보안사고로 인해 제공한 개인 정보가 보호되지 못할 수도 있다는 것은 굉장히 심각한 문제입니다. </w:t>
      </w:r>
      <w:r w:rsidDel="00000000" w:rsidR="00000000" w:rsidRPr="00000000">
        <w:rPr>
          <w:rtl w:val="0"/>
        </w:rPr>
      </w:r>
    </w:p>
    <w:p w:rsidR="00000000" w:rsidDel="00000000" w:rsidP="00000000" w:rsidRDefault="00000000" w:rsidRPr="00000000" w14:paraId="00000027">
      <w:pPr>
        <w:widowControl w:val="1"/>
        <w:shd w:fill="ffffff" w:val="clear"/>
        <w:spacing w:after="24" w:before="280" w:line="276" w:lineRule="auto"/>
        <w:ind w:firstLine="220"/>
        <w:jc w:val="left"/>
        <w:rPr>
          <w:sz w:val="22"/>
          <w:szCs w:val="22"/>
          <w:shd w:fill="fdfdfd" w:val="clear"/>
        </w:rPr>
      </w:pPr>
      <w:r w:rsidDel="00000000" w:rsidR="00000000" w:rsidRPr="00000000">
        <w:rPr>
          <w:sz w:val="22"/>
          <w:szCs w:val="22"/>
          <w:shd w:fill="fdfdfd" w:val="clear"/>
          <w:rtl w:val="0"/>
        </w:rPr>
        <w:t xml:space="preserve">클라우드 기반 머신 러닝 서비스에 대한 공격자는 크게 외부 공격자와 내부 공격자로 분류할 수 있습니다.</w:t>
      </w:r>
    </w:p>
    <w:p w:rsidR="00000000" w:rsidDel="00000000" w:rsidP="00000000" w:rsidRDefault="00000000" w:rsidRPr="00000000" w14:paraId="00000028">
      <w:pPr>
        <w:widowControl w:val="1"/>
        <w:shd w:fill="ffffff" w:val="clear"/>
        <w:spacing w:after="24" w:before="280" w:line="276" w:lineRule="auto"/>
        <w:ind w:firstLine="220"/>
        <w:jc w:val="left"/>
        <w:rPr>
          <w:sz w:val="22"/>
          <w:szCs w:val="22"/>
          <w:shd w:fill="fdfdfd" w:val="clear"/>
        </w:rPr>
      </w:pPr>
      <w:r w:rsidDel="00000000" w:rsidR="00000000" w:rsidRPr="00000000">
        <w:rPr>
          <w:sz w:val="22"/>
          <w:szCs w:val="22"/>
          <w:shd w:fill="fdfdfd" w:val="clear"/>
          <w:rtl w:val="0"/>
        </w:rPr>
        <w:t xml:space="preserve">외부 공격자란 모델에 대한 정보(모델의 종류, parameter 등)을 전혀 모르고 입력에 대한 결과만 알고 있는 상태에서 이루어지는 black-box attack을 시행하는 사람을 말합니다. 대부분의 공격은 black-box 환경에서 이루어지며, 그만큼 black-box attack은 굉장히 많은 곳에서 사용될 수 있습니다. 예를 들어, 모델을 공격하여 잘못된 판단을 하도록 유도할 수 있는데, 자율주행 차량을 속여 빨간색 신호등을 초록색 신호등으로 판단하도록 유도하여 사고를 유발하거나, 컴퓨터 등의 기계에 설치된 백신을 침투된 바이러스를 정상적인 프로그램으로 인식하도록 유도하여 컴퓨터를 망가뜨리는 등 무궁무진한 방법으로 사용될 수 있습니다. 따라서, black-box attack을 사용하는 외부 공격자에 대한 방어대책을 강구하는 것이 중요합니다.    </w:t>
      </w:r>
    </w:p>
    <w:p w:rsidR="00000000" w:rsidDel="00000000" w:rsidP="00000000" w:rsidRDefault="00000000" w:rsidRPr="00000000" w14:paraId="00000029">
      <w:pPr>
        <w:widowControl w:val="1"/>
        <w:shd w:fill="ffffff" w:val="clear"/>
        <w:spacing w:after="24" w:before="280" w:line="276" w:lineRule="auto"/>
        <w:ind w:firstLine="220"/>
        <w:jc w:val="left"/>
        <w:rPr>
          <w:sz w:val="22"/>
          <w:szCs w:val="22"/>
          <w:shd w:fill="fdfdfd" w:val="clear"/>
        </w:rPr>
      </w:pPr>
      <w:r w:rsidDel="00000000" w:rsidR="00000000" w:rsidRPr="00000000">
        <w:rPr>
          <w:sz w:val="22"/>
          <w:szCs w:val="22"/>
          <w:shd w:fill="fdfdfd" w:val="clear"/>
          <w:rtl w:val="0"/>
        </w:rPr>
        <w:t xml:space="preserve">반면 내부 공격자는 모델에 대한 정보를 알고 있는 상태에서 이루어지는 white-box attack을 시행하는 사람을 말하며 나쁜 마음을 먹은 서버 관리자를 예로 들 수 있습니다. white-box attack은 모델의 parameter와 같은 모델에 대한 모든 정보를 알고 있는 상태로 시작하기 때문에, 모델의 알고리즘, 학습된 data의 분포 등을 이용하여 모델의 취약점을 쉽게 알 수 있고, 이로 인해 쉽게 공격을 수행할 수 있기 때문에 black-box attack보다 사용할 수 있는 곳은 한정되어 있지만 훨씬 치명적인 공격을 수행할 수 있습니다. 따라서 white-box attack을 사용하는 내부 공격자에 대한 방어대책 역시 강구해야 합니다.</w:t>
      </w:r>
    </w:p>
    <w:p w:rsidR="00000000" w:rsidDel="00000000" w:rsidP="00000000" w:rsidRDefault="00000000" w:rsidRPr="00000000" w14:paraId="0000002A">
      <w:pPr>
        <w:widowControl w:val="1"/>
        <w:shd w:fill="ffffff" w:val="clear"/>
        <w:spacing w:after="24" w:before="280" w:line="276" w:lineRule="auto"/>
        <w:ind w:firstLine="220"/>
        <w:jc w:val="left"/>
        <w:rPr>
          <w:sz w:val="22"/>
          <w:szCs w:val="22"/>
          <w:shd w:fill="fdfdfd" w:val="clear"/>
        </w:rPr>
      </w:pPr>
      <w:r w:rsidDel="00000000" w:rsidR="00000000" w:rsidRPr="00000000">
        <w:rPr>
          <w:rtl w:val="0"/>
        </w:rPr>
      </w:r>
    </w:p>
    <w:p w:rsidR="00000000" w:rsidDel="00000000" w:rsidP="00000000" w:rsidRDefault="00000000" w:rsidRPr="00000000" w14:paraId="0000002B">
      <w:pPr>
        <w:widowControl w:val="1"/>
        <w:pBdr>
          <w:top w:space="0" w:sz="0" w:val="nil"/>
          <w:left w:space="0" w:sz="0" w:val="nil"/>
          <w:bottom w:space="0" w:sz="0" w:val="nil"/>
          <w:right w:space="0" w:sz="0" w:val="nil"/>
          <w:between w:space="0" w:sz="0" w:val="nil"/>
        </w:pBdr>
        <w:shd w:fill="ffffff" w:val="clear"/>
        <w:spacing w:after="24" w:before="280" w:line="276" w:lineRule="auto"/>
        <w:jc w:val="left"/>
        <w:rPr>
          <w:b w:val="1"/>
          <w:color w:val="000000"/>
          <w:sz w:val="26"/>
          <w:szCs w:val="26"/>
          <w:shd w:fill="fdfdfd" w:val="clear"/>
        </w:rPr>
      </w:pPr>
      <w:r w:rsidDel="00000000" w:rsidR="00000000" w:rsidRPr="00000000">
        <w:rPr>
          <w:b w:val="1"/>
          <w:sz w:val="26"/>
          <w:szCs w:val="26"/>
          <w:shd w:fill="fdfdfd" w:val="clear"/>
          <w:rtl w:val="0"/>
        </w:rPr>
        <w:t xml:space="preserve">2.2. </w:t>
      </w:r>
      <w:r w:rsidDel="00000000" w:rsidR="00000000" w:rsidRPr="00000000">
        <w:rPr>
          <w:b w:val="1"/>
          <w:color w:val="000000"/>
          <w:sz w:val="26"/>
          <w:szCs w:val="26"/>
          <w:shd w:fill="fdfdfd" w:val="clear"/>
          <w:rtl w:val="0"/>
        </w:rPr>
        <w:t xml:space="preserve">연구논</w:t>
      </w:r>
      <w:r w:rsidDel="00000000" w:rsidR="00000000" w:rsidRPr="00000000">
        <w:rPr>
          <w:b w:val="1"/>
          <w:sz w:val="26"/>
          <w:szCs w:val="26"/>
          <w:shd w:fill="fdfdfd" w:val="clear"/>
          <w:rtl w:val="0"/>
        </w:rPr>
        <w:t xml:space="preserve">문</w:t>
      </w:r>
      <w:r w:rsidDel="00000000" w:rsidR="00000000" w:rsidRPr="00000000">
        <w:rPr>
          <w:b w:val="1"/>
          <w:color w:val="000000"/>
          <w:sz w:val="26"/>
          <w:szCs w:val="26"/>
          <w:shd w:fill="fdfdfd" w:val="clear"/>
          <w:rtl w:val="0"/>
        </w:rPr>
        <w:t xml:space="preserve">의 목표</w:t>
      </w:r>
    </w:p>
    <w:p w:rsidR="00000000" w:rsidDel="00000000" w:rsidP="00000000" w:rsidRDefault="00000000" w:rsidRPr="00000000" w14:paraId="0000002C">
      <w:pPr>
        <w:widowControl w:val="1"/>
        <w:shd w:fill="ffffff" w:val="clear"/>
        <w:spacing w:after="24" w:before="280" w:line="276" w:lineRule="auto"/>
        <w:ind w:firstLine="220"/>
        <w:jc w:val="left"/>
        <w:rPr>
          <w:sz w:val="22"/>
          <w:szCs w:val="22"/>
          <w:shd w:fill="fdfdfd" w:val="clear"/>
        </w:rPr>
      </w:pPr>
      <w:r w:rsidDel="00000000" w:rsidR="00000000" w:rsidRPr="00000000">
        <w:rPr>
          <w:color w:val="000000"/>
          <w:sz w:val="22"/>
          <w:szCs w:val="22"/>
          <w:shd w:fill="fdfdfd" w:val="clear"/>
          <w:rtl w:val="0"/>
        </w:rPr>
        <w:t xml:space="preserve">본 논문의 목표는 크게 세 가지입니다. </w:t>
      </w:r>
      <w:r w:rsidDel="00000000" w:rsidR="00000000" w:rsidRPr="00000000">
        <w:rPr>
          <w:sz w:val="22"/>
          <w:szCs w:val="22"/>
          <w:shd w:fill="fdfdfd" w:val="clear"/>
          <w:rtl w:val="0"/>
        </w:rPr>
        <w:t xml:space="preserve"> </w:t>
      </w:r>
    </w:p>
    <w:p w:rsidR="00000000" w:rsidDel="00000000" w:rsidP="00000000" w:rsidRDefault="00000000" w:rsidRPr="00000000" w14:paraId="0000002D">
      <w:pPr>
        <w:widowControl w:val="1"/>
        <w:shd w:fill="ffffff" w:val="clear"/>
        <w:spacing w:after="24" w:before="280" w:line="276" w:lineRule="auto"/>
        <w:ind w:firstLine="220"/>
        <w:jc w:val="left"/>
        <w:rPr>
          <w:color w:val="000000"/>
          <w:sz w:val="22"/>
          <w:szCs w:val="22"/>
          <w:shd w:fill="fdfdfd" w:val="clear"/>
        </w:rPr>
      </w:pPr>
      <w:r w:rsidDel="00000000" w:rsidR="00000000" w:rsidRPr="00000000">
        <w:rPr>
          <w:sz w:val="22"/>
          <w:szCs w:val="22"/>
          <w:shd w:fill="fdfdfd" w:val="clear"/>
          <w:rtl w:val="0"/>
        </w:rPr>
        <w:t xml:space="preserve">첫째, 머신 러닝에 관한 대략적인 특성과 실행되는 알고리즘 등에 대해서 관련 논문을 찾아보고 파악합니다. 이에 대해 알아야 모델에 관한 취약점이 무엇이 있는지 알 수 있고, 이 취약점이 어떤 이유로 인해 모델을 공격할 수 있는지에 대해 알 수 있기 때문에 이 과정은 본 논문에서 꼭 다뤄져야 합니다.  </w:t>
      </w:r>
      <w:r w:rsidDel="00000000" w:rsidR="00000000" w:rsidRPr="00000000">
        <w:rPr>
          <w:rtl w:val="0"/>
        </w:rPr>
      </w:r>
    </w:p>
    <w:p w:rsidR="00000000" w:rsidDel="00000000" w:rsidP="00000000" w:rsidRDefault="00000000" w:rsidRPr="00000000" w14:paraId="0000002E">
      <w:pPr>
        <w:widowControl w:val="1"/>
        <w:shd w:fill="ffffff" w:val="clear"/>
        <w:spacing w:after="24" w:before="280" w:line="276" w:lineRule="auto"/>
        <w:ind w:firstLine="220"/>
        <w:jc w:val="left"/>
        <w:rPr>
          <w:sz w:val="22"/>
          <w:szCs w:val="22"/>
        </w:rPr>
      </w:pPr>
      <w:r w:rsidDel="00000000" w:rsidR="00000000" w:rsidRPr="00000000">
        <w:rPr>
          <w:color w:val="000000"/>
          <w:sz w:val="22"/>
          <w:szCs w:val="22"/>
          <w:shd w:fill="fdfdfd" w:val="clear"/>
          <w:rtl w:val="0"/>
        </w:rPr>
        <w:t xml:space="preserve">둘째, AI 모델이 갖는 여러 취약점을 다양한 논문으로부터 분석하고, </w:t>
      </w:r>
      <w:r w:rsidDel="00000000" w:rsidR="00000000" w:rsidRPr="00000000">
        <w:rPr>
          <w:sz w:val="22"/>
          <w:szCs w:val="22"/>
          <w:shd w:fill="fdfdfd" w:val="clear"/>
          <w:rtl w:val="0"/>
        </w:rPr>
        <w:t xml:space="preserve">그 취약점을 사용하여 실제로 공격이 가능한 지 실험을 합니다.</w:t>
      </w:r>
      <w:r w:rsidDel="00000000" w:rsidR="00000000" w:rsidRPr="00000000">
        <w:rPr>
          <w:color w:val="000000"/>
          <w:sz w:val="22"/>
          <w:szCs w:val="22"/>
          <w:shd w:fill="fdfdfd" w:val="clear"/>
          <w:rtl w:val="0"/>
        </w:rPr>
        <w:t xml:space="preserve"> </w:t>
      </w:r>
      <w:r w:rsidDel="00000000" w:rsidR="00000000" w:rsidRPr="00000000">
        <w:rPr>
          <w:sz w:val="22"/>
          <w:szCs w:val="22"/>
          <w:rtl w:val="0"/>
        </w:rPr>
        <w:t xml:space="preserve">만약 해당 취약점이 실험을 해보았을 때 공격이 잘 되지 않는다면, 왜 제대로 되지 않는지 그 이유를 분석하고 보완합니다. 만약 해당 취약점이 실제로 공격을 잘 수행한다면,</w:t>
      </w:r>
      <w:r w:rsidDel="00000000" w:rsidR="00000000" w:rsidRPr="00000000">
        <w:rPr>
          <w:sz w:val="22"/>
          <w:szCs w:val="22"/>
          <w:shd w:fill="fdfdfd" w:val="clear"/>
          <w:rtl w:val="0"/>
        </w:rPr>
        <w:t xml:space="preserve"> </w:t>
      </w:r>
      <w:r w:rsidDel="00000000" w:rsidR="00000000" w:rsidRPr="00000000">
        <w:rPr>
          <w:color w:val="000000"/>
          <w:sz w:val="22"/>
          <w:szCs w:val="22"/>
          <w:shd w:fill="fdfdfd" w:val="clear"/>
          <w:rtl w:val="0"/>
        </w:rPr>
        <w:t xml:space="preserve">해당 취약점을 방어할 수 있는 </w:t>
      </w:r>
      <w:r w:rsidDel="00000000" w:rsidR="00000000" w:rsidRPr="00000000">
        <w:rPr>
          <w:sz w:val="22"/>
          <w:szCs w:val="22"/>
          <w:rtl w:val="0"/>
        </w:rPr>
        <w:t xml:space="preserve">방어법을 </w:t>
      </w:r>
      <w:r w:rsidDel="00000000" w:rsidR="00000000" w:rsidRPr="00000000">
        <w:rPr>
          <w:sz w:val="22"/>
          <w:szCs w:val="22"/>
          <w:shd w:fill="fdfdfd" w:val="clear"/>
          <w:rtl w:val="0"/>
        </w:rPr>
        <w:t xml:space="preserve">여러 논문으로부터 발표되거나 </w:t>
      </w:r>
      <w:r w:rsidDel="00000000" w:rsidR="00000000" w:rsidRPr="00000000">
        <w:rPr>
          <w:sz w:val="22"/>
          <w:szCs w:val="22"/>
          <w:rtl w:val="0"/>
        </w:rPr>
        <w:t xml:space="preserve">해당 취약점에 대한 알고리즘을 분석해 어느 부분이 취약했는지 알아내는 등의 방법으로 찾아내 그</w:t>
      </w:r>
      <w:r w:rsidDel="00000000" w:rsidR="00000000" w:rsidRPr="00000000">
        <w:rPr>
          <w:color w:val="000000"/>
          <w:sz w:val="22"/>
          <w:szCs w:val="22"/>
          <w:shd w:fill="fdfdfd" w:val="clear"/>
          <w:rtl w:val="0"/>
        </w:rPr>
        <w:t xml:space="preserve"> 방어법을 직접 </w:t>
      </w:r>
      <w:r w:rsidDel="00000000" w:rsidR="00000000" w:rsidRPr="00000000">
        <w:rPr>
          <w:sz w:val="22"/>
          <w:szCs w:val="22"/>
          <w:shd w:fill="fdfdfd" w:val="clear"/>
          <w:rtl w:val="0"/>
        </w:rPr>
        <w:t xml:space="preserve">적용해 봄으로서</w:t>
      </w:r>
      <w:r w:rsidDel="00000000" w:rsidR="00000000" w:rsidRPr="00000000">
        <w:rPr>
          <w:color w:val="000000"/>
          <w:sz w:val="22"/>
          <w:szCs w:val="22"/>
          <w:shd w:fill="fdfdfd" w:val="clear"/>
          <w:rtl w:val="0"/>
        </w:rPr>
        <w:t xml:space="preserve"> 그 효과를 확인합니다. </w:t>
      </w:r>
      <w:r w:rsidDel="00000000" w:rsidR="00000000" w:rsidRPr="00000000">
        <w:rPr>
          <w:rtl w:val="0"/>
        </w:rPr>
      </w:r>
    </w:p>
    <w:p w:rsidR="00000000" w:rsidDel="00000000" w:rsidP="00000000" w:rsidRDefault="00000000" w:rsidRPr="00000000" w14:paraId="0000002F">
      <w:pPr>
        <w:widowControl w:val="1"/>
        <w:shd w:fill="ffffff" w:val="clear"/>
        <w:spacing w:after="24" w:before="280" w:line="276" w:lineRule="auto"/>
        <w:ind w:firstLine="220"/>
        <w:jc w:val="left"/>
        <w:rPr>
          <w:color w:val="000000"/>
          <w:sz w:val="22"/>
          <w:szCs w:val="22"/>
          <w:shd w:fill="fdfdfd" w:val="clear"/>
        </w:rPr>
      </w:pPr>
      <w:r w:rsidDel="00000000" w:rsidR="00000000" w:rsidRPr="00000000">
        <w:rPr>
          <w:color w:val="000000"/>
          <w:sz w:val="22"/>
          <w:szCs w:val="22"/>
          <w:shd w:fill="fdfdfd" w:val="clear"/>
          <w:rtl w:val="0"/>
        </w:rPr>
        <w:t xml:space="preserve">마지막으로, </w:t>
      </w:r>
      <w:r w:rsidDel="00000000" w:rsidR="00000000" w:rsidRPr="00000000">
        <w:rPr>
          <w:sz w:val="22"/>
          <w:szCs w:val="22"/>
          <w:shd w:fill="fdfdfd" w:val="clear"/>
          <w:rtl w:val="0"/>
        </w:rPr>
        <w:t xml:space="preserve">앞선 취약점과 방어법 중 직접 실험하여 실제로 공격이 가능하고, 또한 그 공격에 대해 실제로 효과적으로 방어가 가능한 여러 </w:t>
      </w:r>
      <w:r w:rsidDel="00000000" w:rsidR="00000000" w:rsidRPr="00000000">
        <w:rPr>
          <w:color w:val="000000"/>
          <w:sz w:val="22"/>
          <w:szCs w:val="22"/>
          <w:shd w:fill="fdfdfd" w:val="clear"/>
          <w:rtl w:val="0"/>
        </w:rPr>
        <w:t xml:space="preserve">효과적인 방어법들</w:t>
      </w:r>
      <w:r w:rsidDel="00000000" w:rsidR="00000000" w:rsidRPr="00000000">
        <w:rPr>
          <w:sz w:val="22"/>
          <w:szCs w:val="22"/>
          <w:shd w:fill="fdfdfd" w:val="clear"/>
          <w:rtl w:val="0"/>
        </w:rPr>
        <w:t xml:space="preserve">을</w:t>
      </w:r>
      <w:r w:rsidDel="00000000" w:rsidR="00000000" w:rsidRPr="00000000">
        <w:rPr>
          <w:color w:val="000000"/>
          <w:sz w:val="22"/>
          <w:szCs w:val="22"/>
          <w:shd w:fill="fdfdfd" w:val="clear"/>
          <w:rtl w:val="0"/>
        </w:rPr>
        <w:t xml:space="preserve"> 접목시켜 여러 취약점들을 방어할 수 있는 하나의 프레임워크를 제시합니다. 그리고 해당 프레임워크를 실제로 사용했을 때 그 메모리 사용량이나 속도 등 그 실용성을 실험하고 실제로 적용할 수 있는 프레임워크인지 판단합니다.</w:t>
      </w:r>
    </w:p>
    <w:p w:rsidR="00000000" w:rsidDel="00000000" w:rsidP="00000000" w:rsidRDefault="00000000" w:rsidRPr="00000000" w14:paraId="00000030">
      <w:pPr>
        <w:widowControl w:val="1"/>
        <w:pBdr>
          <w:top w:space="0" w:sz="0" w:val="nil"/>
          <w:left w:space="0" w:sz="0" w:val="nil"/>
          <w:bottom w:space="0" w:sz="0" w:val="nil"/>
          <w:right w:space="0" w:sz="0" w:val="nil"/>
          <w:between w:space="0" w:sz="0" w:val="nil"/>
        </w:pBdr>
        <w:shd w:fill="ffffff" w:val="clear"/>
        <w:spacing w:after="24" w:before="280" w:line="276" w:lineRule="auto"/>
        <w:jc w:val="left"/>
        <w:rPr>
          <w:color w:val="000000"/>
          <w:sz w:val="26"/>
          <w:szCs w:val="26"/>
          <w:shd w:fill="fdfdfd" w:val="clear"/>
        </w:rPr>
      </w:pPr>
      <w:r w:rsidDel="00000000" w:rsidR="00000000" w:rsidRPr="00000000">
        <w:rPr>
          <w:b w:val="1"/>
          <w:sz w:val="26"/>
          <w:szCs w:val="26"/>
          <w:shd w:fill="fdfdfd" w:val="clear"/>
          <w:rtl w:val="0"/>
        </w:rPr>
        <w:t xml:space="preserve">2.3. </w:t>
      </w:r>
      <w:r w:rsidDel="00000000" w:rsidR="00000000" w:rsidRPr="00000000">
        <w:rPr>
          <w:b w:val="1"/>
          <w:color w:val="000000"/>
          <w:sz w:val="26"/>
          <w:szCs w:val="26"/>
          <w:shd w:fill="fdfdfd" w:val="clear"/>
          <w:rtl w:val="0"/>
        </w:rPr>
        <w:t xml:space="preserve">연구논문 전체 overview</w:t>
      </w:r>
      <w:r w:rsidDel="00000000" w:rsidR="00000000" w:rsidRPr="00000000">
        <w:rPr>
          <w:rtl w:val="0"/>
        </w:rPr>
      </w:r>
    </w:p>
    <w:p w:rsidR="00000000" w:rsidDel="00000000" w:rsidP="00000000" w:rsidRDefault="00000000" w:rsidRPr="00000000" w14:paraId="00000031">
      <w:pPr>
        <w:widowControl w:val="1"/>
        <w:pBdr>
          <w:top w:space="0" w:sz="0" w:val="nil"/>
          <w:left w:space="0" w:sz="0" w:val="nil"/>
          <w:bottom w:space="0" w:sz="0" w:val="nil"/>
          <w:right w:space="0" w:sz="0" w:val="nil"/>
          <w:between w:space="0" w:sz="0" w:val="nil"/>
        </w:pBdr>
        <w:shd w:fill="ffffff" w:val="clear"/>
        <w:spacing w:after="24" w:before="280" w:line="276" w:lineRule="auto"/>
        <w:ind w:firstLine="220"/>
        <w:jc w:val="left"/>
        <w:rPr>
          <w:sz w:val="22"/>
          <w:szCs w:val="22"/>
        </w:rPr>
      </w:pPr>
      <w:r w:rsidDel="00000000" w:rsidR="00000000" w:rsidRPr="00000000">
        <w:rPr>
          <w:sz w:val="22"/>
          <w:szCs w:val="22"/>
          <w:rtl w:val="0"/>
        </w:rPr>
        <w:t xml:space="preserve">여러 논문으로부터 찾아낸 취약점들을 설명하고, 또 해당 취약점을 막을 수 있는 방어법들을 다양한 논문으로부터 찾아내어 나열합니다. 이렇게 찾아낸 여러 취약점들과 방어법들을 실제로 모델에 접목시켜 실험을 한 후, 실제로 공격이 수행 가능한 취약점을 찾고, 해당 취약점을 효과적으로 방어할 수 있는 방어법들을 한데 모아 접목시킨 하나의 프레임워크를 제시하는 것이 본 논문의 전체적인 overview입니다. 저희가 여러 논문으로부터 찾아낸 취약점과 그에 해당하는 방어법은 크게 3가지가 있으며, 그 종류는 아래의 표와 같습니다.</w:t>
      </w:r>
    </w:p>
    <w:p w:rsidR="00000000" w:rsidDel="00000000" w:rsidP="00000000" w:rsidRDefault="00000000" w:rsidRPr="00000000" w14:paraId="00000032">
      <w:pPr>
        <w:widowControl w:val="1"/>
        <w:pBdr>
          <w:top w:space="0" w:sz="0" w:val="nil"/>
          <w:left w:space="0" w:sz="0" w:val="nil"/>
          <w:bottom w:space="0" w:sz="0" w:val="nil"/>
          <w:right w:space="0" w:sz="0" w:val="nil"/>
          <w:between w:space="0" w:sz="0" w:val="nil"/>
        </w:pBdr>
        <w:shd w:fill="ffffff" w:val="clear"/>
        <w:spacing w:after="24" w:before="280" w:line="276" w:lineRule="auto"/>
        <w:ind w:firstLine="220"/>
        <w:jc w:val="left"/>
        <w:rPr>
          <w:sz w:val="22"/>
          <w:szCs w:val="22"/>
        </w:rPr>
      </w:pPr>
      <w:r w:rsidDel="00000000" w:rsidR="00000000" w:rsidRPr="00000000">
        <w:rPr>
          <w:rtl w:val="0"/>
        </w:rPr>
      </w:r>
    </w:p>
    <w:p w:rsidR="00000000" w:rsidDel="00000000" w:rsidP="00000000" w:rsidRDefault="00000000" w:rsidRPr="00000000" w14:paraId="00000033">
      <w:pPr>
        <w:widowControl w:val="1"/>
        <w:pBdr>
          <w:top w:space="0" w:sz="0" w:val="nil"/>
          <w:left w:space="0" w:sz="0" w:val="nil"/>
          <w:bottom w:space="0" w:sz="0" w:val="nil"/>
          <w:right w:space="0" w:sz="0" w:val="nil"/>
          <w:between w:space="0" w:sz="0" w:val="nil"/>
        </w:pBdr>
        <w:shd w:fill="ffffff" w:val="clear"/>
        <w:spacing w:after="24" w:before="280" w:line="276" w:lineRule="auto"/>
        <w:ind w:firstLine="220"/>
        <w:jc w:val="left"/>
        <w:rPr>
          <w:sz w:val="22"/>
          <w:szCs w:val="22"/>
        </w:rPr>
      </w:pPr>
      <w:r w:rsidDel="00000000" w:rsidR="00000000" w:rsidRPr="00000000">
        <w:rPr>
          <w:rtl w:val="0"/>
        </w:rPr>
      </w:r>
    </w:p>
    <w:p w:rsidR="00000000" w:rsidDel="00000000" w:rsidP="00000000" w:rsidRDefault="00000000" w:rsidRPr="00000000" w14:paraId="00000034">
      <w:pPr>
        <w:widowControl w:val="1"/>
        <w:pBdr>
          <w:top w:space="0" w:sz="0" w:val="nil"/>
          <w:left w:space="0" w:sz="0" w:val="nil"/>
          <w:bottom w:space="0" w:sz="0" w:val="nil"/>
          <w:right w:space="0" w:sz="0" w:val="nil"/>
          <w:between w:space="0" w:sz="0" w:val="nil"/>
        </w:pBdr>
        <w:shd w:fill="ffffff" w:val="clear"/>
        <w:spacing w:after="24" w:before="280" w:line="276" w:lineRule="auto"/>
        <w:jc w:val="center"/>
        <w:rPr>
          <w:b w:val="1"/>
          <w:sz w:val="22"/>
          <w:szCs w:val="22"/>
        </w:rPr>
      </w:pPr>
      <w:r w:rsidDel="00000000" w:rsidR="00000000" w:rsidRPr="00000000">
        <w:rPr>
          <w:b w:val="1"/>
          <w:sz w:val="22"/>
          <w:szCs w:val="22"/>
          <w:rtl w:val="0"/>
        </w:rPr>
        <w:t xml:space="preserve">[표 1] AI 모델의 취약점과 방어법</w:t>
      </w:r>
    </w:p>
    <w:tbl>
      <w:tblPr>
        <w:tblStyle w:val="Table2"/>
        <w:tblW w:w="6811.0" w:type="dxa"/>
        <w:jc w:val="left"/>
        <w:tblInd w:w="1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3406"/>
        <w:tblGridChange w:id="0">
          <w:tblGrid>
            <w:gridCol w:w="3405"/>
            <w:gridCol w:w="3406"/>
          </w:tblGrid>
        </w:tblGridChange>
      </w:tblGrid>
      <w:tr>
        <w:trPr>
          <w:trHeight w:val="267" w:hRule="atLeast"/>
        </w:trPr>
        <w:tc>
          <w:tcPr>
            <w:shd w:fill="auto" w:val="clear"/>
            <w:tcMar>
              <w:top w:w="100.0" w:type="dxa"/>
              <w:left w:w="100.0" w:type="dxa"/>
              <w:bottom w:w="100.0" w:type="dxa"/>
              <w:right w:w="100.0" w:type="dxa"/>
            </w:tcMar>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jc w:val="center"/>
              <w:rPr>
                <w:sz w:val="22"/>
                <w:szCs w:val="22"/>
              </w:rPr>
            </w:pPr>
            <w:r w:rsidDel="00000000" w:rsidR="00000000" w:rsidRPr="00000000">
              <w:rPr>
                <w:sz w:val="22"/>
                <w:szCs w:val="22"/>
                <w:rtl w:val="0"/>
              </w:rPr>
              <w:t xml:space="preserve">취약점</w:t>
            </w:r>
          </w:p>
        </w:tc>
        <w:tc>
          <w:tcPr>
            <w:shd w:fill="auto" w:val="clear"/>
            <w:tcMar>
              <w:top w:w="100.0" w:type="dxa"/>
              <w:left w:w="100.0" w:type="dxa"/>
              <w:bottom w:w="100.0" w:type="dxa"/>
              <w:right w:w="100.0" w:type="dxa"/>
            </w:tcMar>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jc w:val="center"/>
              <w:rPr>
                <w:sz w:val="22"/>
                <w:szCs w:val="22"/>
              </w:rPr>
            </w:pPr>
            <w:r w:rsidDel="00000000" w:rsidR="00000000" w:rsidRPr="00000000">
              <w:rPr>
                <w:sz w:val="22"/>
                <w:szCs w:val="22"/>
                <w:rtl w:val="0"/>
              </w:rPr>
              <w:t xml:space="preserve">방어법</w:t>
            </w:r>
          </w:p>
        </w:tc>
      </w:tr>
      <w:tr>
        <w:trPr>
          <w:trHeight w:val="952" w:hRule="atLeast"/>
        </w:trPr>
        <w:tc>
          <w:tcPr>
            <w:shd w:fill="auto" w:val="clear"/>
            <w:tcMar>
              <w:top w:w="100.0" w:type="dxa"/>
              <w:left w:w="100.0" w:type="dxa"/>
              <w:bottom w:w="100.0" w:type="dxa"/>
              <w:right w:w="100.0" w:type="dxa"/>
            </w:tcMar>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jc w:val="left"/>
              <w:rPr>
                <w:sz w:val="22"/>
                <w:szCs w:val="22"/>
              </w:rPr>
            </w:pPr>
            <w:r w:rsidDel="00000000" w:rsidR="00000000" w:rsidRPr="00000000">
              <w:rPr>
                <w:sz w:val="22"/>
                <w:szCs w:val="22"/>
                <w:rtl w:val="0"/>
              </w:rPr>
              <w:t xml:space="preserve">surrogate data를 이용한</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jc w:val="left"/>
              <w:rPr>
                <w:sz w:val="22"/>
                <w:szCs w:val="22"/>
              </w:rPr>
            </w:pPr>
            <w:r w:rsidDel="00000000" w:rsidR="00000000" w:rsidRPr="00000000">
              <w:rPr>
                <w:sz w:val="22"/>
                <w:szCs w:val="22"/>
                <w:rtl w:val="0"/>
              </w:rPr>
              <w:t xml:space="preserve">model hyperparameter stealing attack</w:t>
            </w:r>
          </w:p>
        </w:tc>
        <w:tc>
          <w:tcPr>
            <w:shd w:fill="auto" w:val="clear"/>
            <w:tcMar>
              <w:top w:w="100.0" w:type="dxa"/>
              <w:left w:w="100.0" w:type="dxa"/>
              <w:bottom w:w="100.0" w:type="dxa"/>
              <w:right w:w="100.0" w:type="dxa"/>
            </w:tcMar>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jc w:val="left"/>
              <w:rPr>
                <w:sz w:val="22"/>
                <w:szCs w:val="22"/>
              </w:rPr>
            </w:pPr>
            <w:r w:rsidDel="00000000" w:rsidR="00000000" w:rsidRPr="00000000">
              <w:rPr>
                <w:sz w:val="22"/>
                <w:szCs w:val="22"/>
                <w:rtl w:val="0"/>
              </w:rPr>
              <w:t xml:space="preserve">surrogate data가 입력될 때 mislabel</w:t>
            </w:r>
          </w:p>
        </w:tc>
      </w:tr>
      <w:tr>
        <w:trPr>
          <w:trHeight w:val="952" w:hRule="atLeast"/>
        </w:trPr>
        <w:tc>
          <w:tcPr>
            <w:shd w:fill="auto" w:val="clear"/>
            <w:tcMar>
              <w:top w:w="100.0" w:type="dxa"/>
              <w:left w:w="100.0" w:type="dxa"/>
              <w:bottom w:w="100.0" w:type="dxa"/>
              <w:right w:w="100.0" w:type="dxa"/>
            </w:tcMar>
          </w:tcPr>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jc w:val="left"/>
              <w:rPr>
                <w:sz w:val="22"/>
                <w:szCs w:val="22"/>
              </w:rPr>
            </w:pPr>
            <w:r w:rsidDel="00000000" w:rsidR="00000000" w:rsidRPr="00000000">
              <w:rPr>
                <w:sz w:val="22"/>
                <w:szCs w:val="22"/>
                <w:rtl w:val="0"/>
              </w:rPr>
              <w:t xml:space="preserve">adversarial example을 이용 (인간이 인지하지 못하는 noise를 추가)</w:t>
            </w:r>
          </w:p>
        </w:tc>
        <w:tc>
          <w:tcPr>
            <w:shd w:fill="auto" w:val="clear"/>
            <w:tcMar>
              <w:top w:w="100.0" w:type="dxa"/>
              <w:left w:w="100.0" w:type="dxa"/>
              <w:bottom w:w="100.0" w:type="dxa"/>
              <w:right w:w="100.0" w:type="dxa"/>
            </w:tcMar>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jc w:val="left"/>
              <w:rPr>
                <w:sz w:val="22"/>
                <w:szCs w:val="22"/>
              </w:rPr>
            </w:pPr>
            <w:r w:rsidDel="00000000" w:rsidR="00000000" w:rsidRPr="00000000">
              <w:rPr>
                <w:sz w:val="22"/>
                <w:szCs w:val="22"/>
                <w:rtl w:val="0"/>
              </w:rPr>
              <w:t xml:space="preserve">adversarial example을 학습데이터로 활용</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jc w:val="left"/>
              <w:rPr>
                <w:sz w:val="22"/>
                <w:szCs w:val="22"/>
              </w:rPr>
            </w:pPr>
            <w:r w:rsidDel="00000000" w:rsidR="00000000" w:rsidRPr="00000000">
              <w:rPr>
                <w:rtl w:val="0"/>
              </w:rPr>
            </w:r>
          </w:p>
        </w:tc>
      </w:tr>
      <w:tr>
        <w:trPr>
          <w:trHeight w:val="952" w:hRule="atLeast"/>
        </w:trPr>
        <w:tc>
          <w:tcPr>
            <w:shd w:fill="auto" w:val="clear"/>
            <w:tcMar>
              <w:top w:w="100.0" w:type="dxa"/>
              <w:left w:w="100.0" w:type="dxa"/>
              <w:bottom w:w="100.0" w:type="dxa"/>
              <w:right w:w="100.0" w:type="dxa"/>
            </w:tcMar>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jc w:val="left"/>
              <w:rPr>
                <w:sz w:val="22"/>
                <w:szCs w:val="22"/>
              </w:rPr>
            </w:pPr>
            <w:r w:rsidDel="00000000" w:rsidR="00000000" w:rsidRPr="00000000">
              <w:rPr>
                <w:sz w:val="22"/>
                <w:szCs w:val="22"/>
                <w:rtl w:val="0"/>
              </w:rPr>
              <w:t xml:space="preserve">클라우드 서버 관리자에 의한 private data를 탈취하는 공격</w:t>
            </w:r>
          </w:p>
        </w:tc>
        <w:tc>
          <w:tcPr>
            <w:shd w:fill="auto" w:val="clear"/>
            <w:tcMar>
              <w:top w:w="100.0" w:type="dxa"/>
              <w:left w:w="100.0" w:type="dxa"/>
              <w:bottom w:w="100.0" w:type="dxa"/>
              <w:right w:w="100.0" w:type="dxa"/>
            </w:tcMar>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jc w:val="left"/>
              <w:rPr>
                <w:sz w:val="22"/>
                <w:szCs w:val="22"/>
              </w:rPr>
            </w:pPr>
            <w:r w:rsidDel="00000000" w:rsidR="00000000" w:rsidRPr="00000000">
              <w:rPr>
                <w:sz w:val="22"/>
                <w:szCs w:val="22"/>
                <w:rtl w:val="0"/>
              </w:rPr>
              <w:t xml:space="preserve">Enclave를 만들어 TEE 환경 구축 </w:t>
            </w:r>
          </w:p>
        </w:tc>
      </w:tr>
    </w:tbl>
    <w:p w:rsidR="00000000" w:rsidDel="00000000" w:rsidP="00000000" w:rsidRDefault="00000000" w:rsidRPr="00000000" w14:paraId="0000003F">
      <w:pPr>
        <w:widowControl w:val="1"/>
        <w:pBdr>
          <w:top w:space="0" w:sz="0" w:val="nil"/>
          <w:left w:space="0" w:sz="0" w:val="nil"/>
          <w:bottom w:space="0" w:sz="0" w:val="nil"/>
          <w:right w:space="0" w:sz="0" w:val="nil"/>
          <w:between w:space="0" w:sz="0" w:val="nil"/>
        </w:pBdr>
        <w:shd w:fill="ffffff" w:val="clear"/>
        <w:spacing w:after="24" w:before="280" w:line="276" w:lineRule="auto"/>
        <w:jc w:val="left"/>
        <w:rPr>
          <w:sz w:val="22"/>
          <w:szCs w:val="22"/>
        </w:rPr>
      </w:pPr>
      <w:r w:rsidDel="00000000" w:rsidR="00000000" w:rsidRPr="00000000">
        <w:rPr>
          <w:rtl w:val="0"/>
        </w:rPr>
      </w:r>
    </w:p>
    <w:p w:rsidR="00000000" w:rsidDel="00000000" w:rsidP="00000000" w:rsidRDefault="00000000" w:rsidRPr="00000000" w14:paraId="00000040">
      <w:pPr>
        <w:widowControl w:val="1"/>
        <w:shd w:fill="ffffff" w:val="clear"/>
        <w:spacing w:after="24" w:before="240" w:line="276" w:lineRule="auto"/>
        <w:ind w:firstLine="220"/>
        <w:jc w:val="left"/>
        <w:rPr>
          <w:color w:val="000000"/>
          <w:sz w:val="22"/>
          <w:szCs w:val="22"/>
          <w:shd w:fill="fdfdfd" w:val="clear"/>
        </w:rPr>
      </w:pPr>
      <w:r w:rsidDel="00000000" w:rsidR="00000000" w:rsidRPr="00000000">
        <w:rPr>
          <w:sz w:val="22"/>
          <w:szCs w:val="22"/>
          <w:rtl w:val="0"/>
        </w:rPr>
        <w:t xml:space="preserve">첫 번째 취약점으로는 </w:t>
      </w:r>
      <w:r w:rsidDel="00000000" w:rsidR="00000000" w:rsidRPr="00000000">
        <w:rPr>
          <w:color w:val="000000"/>
          <w:sz w:val="22"/>
          <w:szCs w:val="22"/>
          <w:shd w:fill="fdfdfd" w:val="clear"/>
          <w:rtl w:val="0"/>
        </w:rPr>
        <w:t xml:space="preserve">surrogate data를 이용한 model hyperparameter stealing attack이 있습니다 [1]. 이 취약점은 예를 들면 강아지의 종을 분류하는 모델이 있다면 그 모델에 강아지가 아닌 다른 동물, 이를테면 고양이의 이미지를 input으로 넣고, output으로 나온 결과를 이용해 model copy를 가능케 하는 취약점입니다. </w:t>
      </w:r>
    </w:p>
    <w:p w:rsidR="00000000" w:rsidDel="00000000" w:rsidP="00000000" w:rsidRDefault="00000000" w:rsidRPr="00000000" w14:paraId="00000041">
      <w:pPr>
        <w:widowControl w:val="1"/>
        <w:shd w:fill="ffffff" w:val="clear"/>
        <w:spacing w:after="24" w:line="276" w:lineRule="auto"/>
        <w:ind w:firstLine="220"/>
        <w:jc w:val="left"/>
        <w:rPr>
          <w:sz w:val="22"/>
          <w:szCs w:val="22"/>
        </w:rPr>
      </w:pPr>
      <w:r w:rsidDel="00000000" w:rsidR="00000000" w:rsidRPr="00000000">
        <w:rPr>
          <w:color w:val="000000"/>
          <w:sz w:val="22"/>
          <w:szCs w:val="22"/>
          <w:shd w:fill="fdfdfd" w:val="clear"/>
          <w:rtl w:val="0"/>
        </w:rPr>
        <w:t xml:space="preserve">이에 대한 방어법으로는 model copy를 위한 surrogate data가 입력되었을 시 일부러 mislabel 시키는 방법이 있습니다 [2]. 간단하게 말해서, 예를 들어 앞서 말한 강아지의 종을 분류하는 모델에 강아지가 아닌 고양이의 이미지가 input으로 들어온다면, 이를 눈치채고 일부러 잘못된 output을 출력하게 함으로써 model copy를 제대로 수행하지 못하게 하는 것입니다.  </w:t>
      </w:r>
      <w:r w:rsidDel="00000000" w:rsidR="00000000" w:rsidRPr="00000000">
        <w:rPr>
          <w:rtl w:val="0"/>
        </w:rPr>
      </w:r>
    </w:p>
    <w:p w:rsidR="00000000" w:rsidDel="00000000" w:rsidP="00000000" w:rsidRDefault="00000000" w:rsidRPr="00000000" w14:paraId="00000042">
      <w:pPr>
        <w:widowControl w:val="1"/>
        <w:shd w:fill="ffffff" w:val="clear"/>
        <w:spacing w:after="24" w:before="240" w:line="276" w:lineRule="auto"/>
        <w:ind w:firstLine="220"/>
        <w:jc w:val="left"/>
        <w:rPr>
          <w:sz w:val="22"/>
          <w:szCs w:val="22"/>
        </w:rPr>
      </w:pPr>
      <w:r w:rsidDel="00000000" w:rsidR="00000000" w:rsidRPr="00000000">
        <w:rPr>
          <w:color w:val="000000"/>
          <w:sz w:val="22"/>
          <w:szCs w:val="22"/>
          <w:shd w:fill="fdfdfd" w:val="clear"/>
          <w:rtl w:val="0"/>
        </w:rPr>
        <w:t xml:space="preserve">두 번째 취약점으로는 adversarial example을 이용한 공격</w:t>
      </w:r>
      <w:r w:rsidDel="00000000" w:rsidR="00000000" w:rsidRPr="00000000">
        <w:rPr>
          <w:sz w:val="22"/>
          <w:szCs w:val="22"/>
          <w:rtl w:val="0"/>
        </w:rPr>
        <w:t xml:space="preserve">, 즉 </w:t>
      </w:r>
      <w:r w:rsidDel="00000000" w:rsidR="00000000" w:rsidRPr="00000000">
        <w:rPr>
          <w:color w:val="000000"/>
          <w:sz w:val="22"/>
          <w:szCs w:val="22"/>
          <w:shd w:fill="fdfdfd" w:val="clear"/>
          <w:rtl w:val="0"/>
        </w:rPr>
        <w:t xml:space="preserve">인간이 인지하지 못하는 수준의 noise를 input image에 추가하여 mislabel 시키는 공격이 있습니다.</w:t>
      </w:r>
      <w:r w:rsidDel="00000000" w:rsidR="00000000" w:rsidRPr="00000000">
        <w:rPr>
          <w:sz w:val="22"/>
          <w:szCs w:val="22"/>
          <w:rtl w:val="0"/>
        </w:rPr>
        <w:t xml:space="preserve"> 원래의 image와 인간이 인지하지 못하는 수준의 noise가 추가된 image는 인간의 눈으로 보기엔 거의 같은 사진이므로, 통상적으로 모델에 input으로 집어넣을 경우 같은 output이 출력되어야 합니다. 하지만 모델은 이 차이를 인식하여 다른 output이 출력되므로, 모델이 잘못된 결과를 내도록 유도하여 성능의 저하를 일으킬 수 있습니다. </w:t>
      </w:r>
    </w:p>
    <w:p w:rsidR="00000000" w:rsidDel="00000000" w:rsidP="00000000" w:rsidRDefault="00000000" w:rsidRPr="00000000" w14:paraId="00000043">
      <w:pPr>
        <w:widowControl w:val="1"/>
        <w:shd w:fill="ffffff" w:val="clear"/>
        <w:spacing w:after="24" w:line="276" w:lineRule="auto"/>
        <w:ind w:firstLine="220"/>
        <w:jc w:val="left"/>
        <w:rPr>
          <w:sz w:val="22"/>
          <w:szCs w:val="22"/>
        </w:rPr>
      </w:pPr>
      <w:r w:rsidDel="00000000" w:rsidR="00000000" w:rsidRPr="00000000">
        <w:rPr>
          <w:color w:val="000000"/>
          <w:sz w:val="22"/>
          <w:szCs w:val="22"/>
          <w:shd w:fill="fdfdfd" w:val="clear"/>
          <w:rtl w:val="0"/>
        </w:rPr>
        <w:t xml:space="preserve">이에 대한 방어법으로는 adversarial example을 학습데이터로 활용해서 공격자가 adversarial example을 이용해 공격했을 때 mislabel될 확률을 줄이는 방법이 있습니다. </w:t>
      </w:r>
      <w:r w:rsidDel="00000000" w:rsidR="00000000" w:rsidRPr="00000000">
        <w:rPr>
          <w:sz w:val="22"/>
          <w:szCs w:val="22"/>
          <w:rtl w:val="0"/>
        </w:rPr>
        <w:t xml:space="preserve">간단히 말해서, 인간이 인지하지 못하는 수준의 noise가 추가된 image를 모델을 만들 때부터 input으로 집어넣어 모델이 이러한 adversarial example에 대한 대책을 가지게 하는 것입니다.</w:t>
      </w:r>
    </w:p>
    <w:p w:rsidR="00000000" w:rsidDel="00000000" w:rsidP="00000000" w:rsidRDefault="00000000" w:rsidRPr="00000000" w14:paraId="00000044">
      <w:pPr>
        <w:widowControl w:val="1"/>
        <w:shd w:fill="ffffff" w:val="clear"/>
        <w:spacing w:after="24" w:before="280" w:line="276" w:lineRule="auto"/>
        <w:ind w:firstLine="220"/>
        <w:jc w:val="left"/>
        <w:rPr>
          <w:color w:val="000000"/>
          <w:sz w:val="22"/>
          <w:szCs w:val="22"/>
          <w:shd w:fill="fdfdfd" w:val="clear"/>
        </w:rPr>
      </w:pPr>
      <w:r w:rsidDel="00000000" w:rsidR="00000000" w:rsidRPr="00000000">
        <w:rPr>
          <w:color w:val="000000"/>
          <w:sz w:val="22"/>
          <w:szCs w:val="22"/>
          <w:shd w:fill="fdfdfd" w:val="clear"/>
          <w:rtl w:val="0"/>
        </w:rPr>
        <w:t xml:space="preserve">세 번째 취약점으로는 클라우드 서버 관리자에 의한 private data를 탈취하는 공격이 있습니다. AI 모델은 많은 메모리 사용량 때문에 클라우드 플랫폼을 많이 사용하는데, 클라우드를 이용하는 서비스 특성 상 여러 보안 관련 문제가 존재합니다. 여기서 만약 클라우드 서버 관리자가 악의적으로 사용자의 input을 도용하는 등 AI 모델의 무결성을 침해할 수 있는 문제가 있습니다. </w:t>
      </w:r>
    </w:p>
    <w:p w:rsidR="00000000" w:rsidDel="00000000" w:rsidP="00000000" w:rsidRDefault="00000000" w:rsidRPr="00000000" w14:paraId="00000045">
      <w:pPr>
        <w:widowControl w:val="1"/>
        <w:shd w:fill="ffffff" w:val="clear"/>
        <w:spacing w:after="24" w:line="276" w:lineRule="auto"/>
        <w:ind w:firstLine="220"/>
        <w:jc w:val="left"/>
        <w:rPr>
          <w:color w:val="000000"/>
          <w:sz w:val="22"/>
          <w:szCs w:val="22"/>
          <w:shd w:fill="fdfdfd" w:val="clear"/>
        </w:rPr>
      </w:pPr>
      <w:r w:rsidDel="00000000" w:rsidR="00000000" w:rsidRPr="00000000">
        <w:rPr>
          <w:color w:val="000000"/>
          <w:sz w:val="22"/>
          <w:szCs w:val="22"/>
          <w:shd w:fill="fdfdfd" w:val="clear"/>
          <w:rtl w:val="0"/>
        </w:rPr>
        <w:t xml:space="preserve">이에 대한 방어법으로 Intel SGX와 같이 공격으로부터 엄격하게 보호되는 Enclave 공간을 만들어 클라우드 서버 관리자도 Enclave 내부의 민감한 데이터에는 접근하지 못하게 하는 방법이 있습니다 [5].  하지만 Enclave 공간을 만들어 AI 모델을 실행시키는 것은 안전하지만 그만큼 심각한 속도 저하가 발생하게 됩니다. 이를 해결하기 위해, 모델의 parameter를 Enclave 외부에 두고 On-demand 형식으로 parameter를 load하고, 모델 inference 과정에서 발생하는 Convolution layer의 computation의 느린 연산 속도를 해결하기 위해 portioned convolution을 도입하는 등 여러가지 시도가 존재합니다 [5]. 하지만 해당 논문에서 제안한 프레임워크에서는 모델의 parameter를 Enclave 외부에 두기 때문에 parameter는 제대로 보호할 수 없어 model copy가 가능하다는 문제가 있고, 따라서 앞서 언급된 여러 취약점들과 그에 대응되는 방어법들을 다같이 적용하여 이 문제를 해결하는 것을 기대할 수 있습니다. </w:t>
      </w:r>
    </w:p>
    <w:p w:rsidR="00000000" w:rsidDel="00000000" w:rsidP="00000000" w:rsidRDefault="00000000" w:rsidRPr="00000000" w14:paraId="00000046">
      <w:pPr>
        <w:widowControl w:val="1"/>
        <w:shd w:fill="ffffff" w:val="clear"/>
        <w:spacing w:after="24" w:before="240" w:line="276" w:lineRule="auto"/>
        <w:ind w:firstLine="220"/>
        <w:jc w:val="left"/>
        <w:rPr>
          <w:color w:val="000000"/>
          <w:sz w:val="22"/>
          <w:szCs w:val="22"/>
          <w:shd w:fill="fdfdfd" w:val="clear"/>
        </w:rPr>
      </w:pPr>
      <w:r w:rsidDel="00000000" w:rsidR="00000000" w:rsidRPr="00000000">
        <w:rPr>
          <w:color w:val="000000"/>
          <w:sz w:val="22"/>
          <w:szCs w:val="22"/>
          <w:shd w:fill="fdfdfd" w:val="clear"/>
          <w:rtl w:val="0"/>
        </w:rPr>
        <w:t xml:space="preserve">여러 논문들을 통해 여러가지 취약점을 찾았고, 관련 논문에서 연구된 여러가지 방어법들을 찾았습니다. 본 논문에서는 이들을 접목시켜 새로운 프레임워크를 만드는 시도를 했고 결과적으로 앞서 언급된 취약점들을 효과적으로 방어할 수 있다는 사실을 실험을 통해 확인하였습니다.</w:t>
      </w:r>
    </w:p>
    <w:p w:rsidR="00000000" w:rsidDel="00000000" w:rsidP="00000000" w:rsidRDefault="00000000" w:rsidRPr="00000000" w14:paraId="00000047">
      <w:pPr>
        <w:widowControl w:val="1"/>
        <w:pBdr>
          <w:top w:space="0" w:sz="0" w:val="nil"/>
          <w:left w:space="0" w:sz="0" w:val="nil"/>
          <w:bottom w:space="0" w:sz="0" w:val="nil"/>
          <w:right w:space="0" w:sz="0" w:val="nil"/>
          <w:between w:space="0" w:sz="0" w:val="nil"/>
        </w:pBdr>
        <w:shd w:fill="ffffff" w:val="clear"/>
        <w:spacing w:after="24" w:before="280" w:line="276" w:lineRule="auto"/>
        <w:jc w:val="left"/>
        <w:rPr>
          <w:b w:val="1"/>
          <w:color w:val="000000"/>
          <w:sz w:val="26"/>
          <w:szCs w:val="26"/>
          <w:shd w:fill="fdfdfd" w:val="clear"/>
        </w:rPr>
      </w:pPr>
      <w:r w:rsidDel="00000000" w:rsidR="00000000" w:rsidRPr="00000000">
        <w:rPr>
          <w:b w:val="1"/>
          <w:sz w:val="26"/>
          <w:szCs w:val="26"/>
          <w:rtl w:val="0"/>
        </w:rPr>
        <w:t xml:space="preserve">2.4. </w:t>
      </w:r>
      <w:r w:rsidDel="00000000" w:rsidR="00000000" w:rsidRPr="00000000">
        <w:rPr>
          <w:b w:val="1"/>
          <w:color w:val="000000"/>
          <w:sz w:val="26"/>
          <w:szCs w:val="26"/>
          <w:rtl w:val="0"/>
        </w:rPr>
        <w:t xml:space="preserve">요약</w:t>
      </w:r>
      <w:r w:rsidDel="00000000" w:rsidR="00000000" w:rsidRPr="00000000">
        <w:rPr>
          <w:rtl w:val="0"/>
        </w:rPr>
      </w:r>
    </w:p>
    <w:p w:rsidR="00000000" w:rsidDel="00000000" w:rsidP="00000000" w:rsidRDefault="00000000" w:rsidRPr="00000000" w14:paraId="00000048">
      <w:pPr>
        <w:widowControl w:val="1"/>
        <w:shd w:fill="ffffff" w:val="clear"/>
        <w:spacing w:after="24" w:before="240" w:line="276" w:lineRule="auto"/>
        <w:ind w:firstLine="220"/>
        <w:jc w:val="left"/>
        <w:rPr>
          <w:color w:val="000000"/>
          <w:sz w:val="22"/>
          <w:szCs w:val="22"/>
          <w:shd w:fill="fdfdfd" w:val="clear"/>
        </w:rPr>
      </w:pPr>
      <w:r w:rsidDel="00000000" w:rsidR="00000000" w:rsidRPr="00000000">
        <w:rPr>
          <w:color w:val="000000"/>
          <w:sz w:val="22"/>
          <w:szCs w:val="22"/>
          <w:shd w:fill="fdfdfd" w:val="clear"/>
          <w:rtl w:val="0"/>
        </w:rPr>
        <w:t xml:space="preserve">AI 기술에 대한 활발한 연구를 통해 여러 분야에서 AI 기술들이 사용되고 있고, 몇몇 기업들은 모델을 스스로 train 시키기 힘든 사용자에게 기업의 모델을 서비스하는데, 이 과정에서 사용자가 모델의 여러가지 방법으로 model의 parameter를 탈취해 모델을 copy할 수 있습니다. 또한, 한정된 메모리 용량 때문에 클라우드 상에서 모델을 실행하는 경우가 많은데, 이 과정에서 서버 관리자에 의해 private data가 탈취되는 등의 여러 보안 상의 문제가 존재합니다. </w:t>
      </w:r>
    </w:p>
    <w:p w:rsidR="00000000" w:rsidDel="00000000" w:rsidP="00000000" w:rsidRDefault="00000000" w:rsidRPr="00000000" w14:paraId="00000049">
      <w:pPr>
        <w:widowControl w:val="1"/>
        <w:shd w:fill="ffffff" w:val="clear"/>
        <w:spacing w:after="24" w:before="240" w:line="276" w:lineRule="auto"/>
        <w:ind w:firstLine="220"/>
        <w:jc w:val="left"/>
        <w:rPr>
          <w:color w:val="000000"/>
          <w:sz w:val="22"/>
          <w:szCs w:val="22"/>
          <w:shd w:fill="fdfdfd" w:val="clear"/>
        </w:rPr>
      </w:pPr>
      <w:r w:rsidDel="00000000" w:rsidR="00000000" w:rsidRPr="00000000">
        <w:rPr>
          <w:color w:val="000000"/>
          <w:sz w:val="22"/>
          <w:szCs w:val="22"/>
          <w:shd w:fill="fdfdfd" w:val="clear"/>
          <w:rtl w:val="0"/>
        </w:rPr>
        <w:t xml:space="preserve">이러한 여러가지 문제 때문에 저희는 본 논문을 통해 여러 취약점을 찾고 이를 방어할 수 있는 방어법들을 통합하여 접목시킨 하나의 프레임워크를 제시하고, 실제로 앞서 언급된 취약점들을 효과적으로 방어할 수 있는지 실험을 합니다.</w:t>
      </w:r>
    </w:p>
    <w:p w:rsidR="00000000" w:rsidDel="00000000" w:rsidP="00000000" w:rsidRDefault="00000000" w:rsidRPr="00000000" w14:paraId="0000004A">
      <w:pPr>
        <w:widowControl w:val="1"/>
        <w:shd w:fill="ffffff" w:val="clear"/>
        <w:spacing w:after="24" w:before="280" w:line="276" w:lineRule="auto"/>
        <w:jc w:val="left"/>
        <w:rPr>
          <w:sz w:val="22"/>
          <w:szCs w:val="22"/>
          <w:shd w:fill="fdfdfd" w:val="clear"/>
        </w:rPr>
      </w:pPr>
      <w:r w:rsidDel="00000000" w:rsidR="00000000" w:rsidRPr="00000000">
        <w:rPr>
          <w:rtl w:val="0"/>
        </w:rPr>
      </w:r>
    </w:p>
    <w:p w:rsidR="00000000" w:rsidDel="00000000" w:rsidP="00000000" w:rsidRDefault="00000000" w:rsidRPr="00000000" w14:paraId="0000004B">
      <w:pPr>
        <w:spacing w:line="276" w:lineRule="auto"/>
        <w:rPr>
          <w:sz w:val="30"/>
          <w:szCs w:val="30"/>
        </w:rPr>
      </w:pPr>
      <w:r w:rsidDel="00000000" w:rsidR="00000000" w:rsidRPr="00000000">
        <w:rPr>
          <w:b w:val="1"/>
          <w:sz w:val="30"/>
          <w:szCs w:val="30"/>
          <w:rtl w:val="0"/>
        </w:rPr>
        <w:t xml:space="preserve">3.</w:t>
      </w:r>
      <w:r w:rsidDel="00000000" w:rsidR="00000000" w:rsidRPr="00000000">
        <w:rPr>
          <w:sz w:val="30"/>
          <w:szCs w:val="30"/>
          <w:rtl w:val="0"/>
        </w:rPr>
        <w:t xml:space="preserve"> </w:t>
      </w:r>
      <w:r w:rsidDel="00000000" w:rsidR="00000000" w:rsidRPr="00000000">
        <w:rPr>
          <w:b w:val="1"/>
          <w:sz w:val="30"/>
          <w:szCs w:val="30"/>
          <w:rtl w:val="0"/>
        </w:rPr>
        <w:t xml:space="preserve">관련 연구</w:t>
      </w:r>
      <w:r w:rsidDel="00000000" w:rsidR="00000000" w:rsidRPr="00000000">
        <w:rPr>
          <w:rtl w:val="0"/>
        </w:rPr>
      </w:r>
    </w:p>
    <w:p w:rsidR="00000000" w:rsidDel="00000000" w:rsidP="00000000" w:rsidRDefault="00000000" w:rsidRPr="00000000" w14:paraId="0000004C">
      <w:pPr>
        <w:spacing w:after="0" w:line="276" w:lineRule="auto"/>
        <w:ind w:firstLine="150"/>
        <w:rPr>
          <w:sz w:val="22"/>
          <w:szCs w:val="22"/>
          <w:shd w:fill="fdfdfd" w:val="clear"/>
        </w:rPr>
      </w:pPr>
      <w:r w:rsidDel="00000000" w:rsidR="00000000" w:rsidRPr="00000000">
        <w:rPr>
          <w:sz w:val="22"/>
          <w:szCs w:val="22"/>
          <w:shd w:fill="fdfdfd" w:val="clear"/>
          <w:rtl w:val="0"/>
        </w:rPr>
        <w:t xml:space="preserve">적대적 공격(Adversary attack)이란 AI 모델에 의도적으로 적대적 교란(Adversarial Pertubation)을 일으켜 잘못된 결과를 내놓도록 하는 공격을 의미합니다 [4]. 이러한 적대적 공격의 종류에는 회피 공격(evasion attack), 중독 공격(poisoning attack), 탐색적 공격(exploratory attack)이 있습니다 [1]. </w:t>
      </w:r>
    </w:p>
    <w:p w:rsidR="00000000" w:rsidDel="00000000" w:rsidP="00000000" w:rsidRDefault="00000000" w:rsidRPr="00000000" w14:paraId="0000004D">
      <w:pPr>
        <w:spacing w:after="0" w:line="276" w:lineRule="auto"/>
        <w:ind w:firstLine="150"/>
        <w:rPr>
          <w:sz w:val="22"/>
          <w:szCs w:val="22"/>
          <w:shd w:fill="fdfdfd" w:val="clear"/>
        </w:rPr>
      </w:pPr>
      <w:r w:rsidDel="00000000" w:rsidR="00000000" w:rsidRPr="00000000">
        <w:rPr>
          <w:sz w:val="22"/>
          <w:szCs w:val="22"/>
          <w:shd w:fill="fdfdfd" w:val="clear"/>
          <w:rtl w:val="0"/>
        </w:rPr>
        <w:t xml:space="preserve">회피 공격은 공격에 의해 변화된 output을 사람이 인지할 수 있는 지의 여부에 따라 2가지로 나뉩니다. 인지하지 쉬운 공격은 원래의 input에 특정 패턴을 나타내는 스티커를 결합해 새로운 input을 만드는데, 이 경우 인간이 input이 변화되었다는 사실을 인지할 수 있고 두 input이 모두 같은 output을 도출해야 한다는 것 역시 알 수 있지만, 기계는 두 input에 대해 다른 output을 도출합니다. 인지하기 어려운 공격은 원래의 input에 미세한 노이즈를 섞어 인간은 무엇이 변화되었는지 인지할 수 없지만, 기계는 이 노이즈를 인지하고 서로 다른 output을 도출합니다.</w:t>
      </w:r>
    </w:p>
    <w:p w:rsidR="00000000" w:rsidDel="00000000" w:rsidP="00000000" w:rsidRDefault="00000000" w:rsidRPr="00000000" w14:paraId="0000004E">
      <w:pPr>
        <w:spacing w:after="0" w:line="276" w:lineRule="auto"/>
        <w:ind w:firstLine="150"/>
        <w:rPr>
          <w:sz w:val="22"/>
          <w:szCs w:val="22"/>
          <w:shd w:fill="fdfdfd" w:val="clear"/>
        </w:rPr>
      </w:pPr>
      <w:r w:rsidDel="00000000" w:rsidR="00000000" w:rsidRPr="00000000">
        <w:rPr>
          <w:sz w:val="22"/>
          <w:szCs w:val="22"/>
          <w:shd w:fill="fdfdfd" w:val="clear"/>
          <w:rtl w:val="0"/>
        </w:rPr>
        <w:t xml:space="preserve">중독 공격은 공격자가 AI 모델 자체에 침투하여 모델의 성능 저하를 일으키는 공격입니다. 대표적으로 모델의 dataset을 손상시켜 mislabel 시키는 공격이 있습니다. 이 공격의 예로는 스팸 메시지를 걸러내는 필터를 손상시키거나, 생체 인식 기계를 손상시켜 잘못된 결과를 도출하게 만드는 공격 등이 있습니다. </w:t>
      </w:r>
    </w:p>
    <w:p w:rsidR="00000000" w:rsidDel="00000000" w:rsidP="00000000" w:rsidRDefault="00000000" w:rsidRPr="00000000" w14:paraId="0000004F">
      <w:pPr>
        <w:spacing w:after="0" w:line="276" w:lineRule="auto"/>
        <w:ind w:firstLine="150"/>
        <w:rPr>
          <w:sz w:val="22"/>
          <w:szCs w:val="22"/>
          <w:shd w:fill="fdfdfd" w:val="clear"/>
        </w:rPr>
      </w:pPr>
      <w:r w:rsidDel="00000000" w:rsidR="00000000" w:rsidRPr="00000000">
        <w:rPr>
          <w:sz w:val="22"/>
          <w:szCs w:val="22"/>
          <w:shd w:fill="fdfdfd" w:val="clear"/>
          <w:rtl w:val="0"/>
        </w:rPr>
        <w:t xml:space="preserve">마지막으로, 탐색적 공격은 크게 model inversion attack과 model extraction attack으로 구분할 수 있습니다 [1]. model inversion attack은 모델의 train에 사용된 data를 탈취하는 공격입니다 [8]. 만약 이 데이터가 기업의 기밀 정보 등의 민감한 데이터라면 많은 피해가 발생하게 됩니다. model extraction attack은 AI 모델의 이름, parameter 등 모델의 정보를 탈취하는 공격입니다. 모델의 parameter를 탈취하면 모델의 알고리즘이 공개되는 등 기밀성이 저하되어 후에 회피 공격이나 model inversion attack을 수행할 수 있게 합니다. 이 공격은 원래 모델의 정보에 대해서 모르지만 다른 방법으로 이 정보를 탈취하는 공격이기 때문에 black-box attack에 해당됩니다.</w:t>
      </w:r>
    </w:p>
    <w:p w:rsidR="00000000" w:rsidDel="00000000" w:rsidP="00000000" w:rsidRDefault="00000000" w:rsidRPr="00000000" w14:paraId="00000050">
      <w:pPr>
        <w:spacing w:after="0" w:line="276" w:lineRule="auto"/>
        <w:ind w:firstLine="150"/>
        <w:rPr>
          <w:sz w:val="22"/>
          <w:szCs w:val="22"/>
          <w:shd w:fill="fdfdfd" w:val="clear"/>
        </w:rPr>
      </w:pPr>
      <w:r w:rsidDel="00000000" w:rsidR="00000000" w:rsidRPr="00000000">
        <w:rPr>
          <w:rtl w:val="0"/>
        </w:rPr>
      </w:r>
    </w:p>
    <w:p w:rsidR="00000000" w:rsidDel="00000000" w:rsidP="00000000" w:rsidRDefault="00000000" w:rsidRPr="00000000" w14:paraId="00000051">
      <w:pPr>
        <w:spacing w:after="0" w:line="276" w:lineRule="auto"/>
        <w:ind w:firstLine="220"/>
        <w:rPr>
          <w:sz w:val="22"/>
          <w:szCs w:val="22"/>
          <w:shd w:fill="fdfdfd" w:val="clear"/>
        </w:rPr>
      </w:pPr>
      <w:r w:rsidDel="00000000" w:rsidR="00000000" w:rsidRPr="00000000">
        <w:rPr>
          <w:sz w:val="22"/>
          <w:szCs w:val="22"/>
          <w:rtl w:val="0"/>
        </w:rPr>
        <w:t xml:space="preserve">모델의 취약점을 공격할 때 공격자가 가지고 있는 모델에 대한 정보의 보유량에 따라 white-box attack과 black-box attack으로 나뉩니다. 하지만 white-box attack 같은 경우는 input data와 그에 따른 output을 제외한 모델의 다른 정보들 역시 다 알고 있는 상태를 가정하므로, 실제로 대부분의 공격은 black-box attack으로 이루어집니다. </w:t>
      </w:r>
      <w:r w:rsidDel="00000000" w:rsidR="00000000" w:rsidRPr="00000000">
        <w:rPr>
          <w:sz w:val="22"/>
          <w:szCs w:val="22"/>
          <w:shd w:fill="fdfdfd" w:val="clear"/>
          <w:rtl w:val="0"/>
        </w:rPr>
        <w:t xml:space="preserve">black-box attack은 크게 3가지 종류로 나눌 수 있는데, 각각 Non-Adaptive(비적응형) black-box attack, Adaptive(적응형) black-box attack, Strict(엄격한) black-box attack으로 구분할 수 있습니다.</w:t>
      </w:r>
    </w:p>
    <w:p w:rsidR="00000000" w:rsidDel="00000000" w:rsidP="00000000" w:rsidRDefault="00000000" w:rsidRPr="00000000" w14:paraId="00000052">
      <w:pPr>
        <w:spacing w:after="0" w:line="276" w:lineRule="auto"/>
        <w:ind w:firstLine="220"/>
        <w:rPr>
          <w:sz w:val="22"/>
          <w:szCs w:val="22"/>
          <w:shd w:fill="fdfdfd" w:val="clear"/>
        </w:rPr>
      </w:pPr>
      <w:r w:rsidDel="00000000" w:rsidR="00000000" w:rsidRPr="00000000">
        <w:rPr>
          <w:sz w:val="22"/>
          <w:szCs w:val="22"/>
          <w:shd w:fill="fdfdfd" w:val="clear"/>
          <w:rtl w:val="0"/>
        </w:rPr>
        <w:t xml:space="preserve">Non-Adaptive black-box attack 이란 모델의 학습 데이터 분포(Training Data Distribution)에만 접근이 가능한 공격입니다. 해당 학습 데이터 분포를 이용해 표본을 추출하고, 이를 통해 dataset을 생성합니다. 이 dataset을 활용해 새로운 모델(Local Model)을 훈련시킵니다. 이 모델을 이용해 adversarial example을 생성하고 이를 원래의 모델에 적용하여 잘못된 분류를 하도록 유도합니다.</w:t>
      </w:r>
    </w:p>
    <w:p w:rsidR="00000000" w:rsidDel="00000000" w:rsidP="00000000" w:rsidRDefault="00000000" w:rsidRPr="00000000" w14:paraId="00000053">
      <w:pPr>
        <w:spacing w:after="0" w:line="276" w:lineRule="auto"/>
        <w:ind w:firstLine="220"/>
        <w:rPr>
          <w:sz w:val="22"/>
          <w:szCs w:val="22"/>
          <w:shd w:fill="fdfdfd" w:val="clear"/>
        </w:rPr>
      </w:pPr>
      <w:r w:rsidDel="00000000" w:rsidR="00000000" w:rsidRPr="00000000">
        <w:rPr>
          <w:sz w:val="22"/>
          <w:szCs w:val="22"/>
          <w:shd w:fill="fdfdfd" w:val="clear"/>
          <w:rtl w:val="0"/>
        </w:rPr>
        <w:t xml:space="preserve">Adaptive black-box attack 이란 공격자가 모델에 접근한 공격입니다. 모델에 input을 넣고 그에 따른 output을 확인할 수 있습니다. 이렇게 생성된 input과 output의 쌍을 이용해 Non-Adaptive black-box attack과 같이 새로운 모델을 만들고 Adversarial Example을 생성하여 원래의 모델에 오분류를 일으킵니다.</w:t>
      </w:r>
    </w:p>
    <w:p w:rsidR="00000000" w:rsidDel="00000000" w:rsidP="00000000" w:rsidRDefault="00000000" w:rsidRPr="00000000" w14:paraId="00000054">
      <w:pPr>
        <w:spacing w:after="0" w:line="276" w:lineRule="auto"/>
        <w:ind w:firstLine="220"/>
        <w:rPr>
          <w:sz w:val="22"/>
          <w:szCs w:val="22"/>
          <w:shd w:fill="fdfdfd" w:val="clear"/>
        </w:rPr>
      </w:pPr>
      <w:r w:rsidDel="00000000" w:rsidR="00000000" w:rsidRPr="00000000">
        <w:rPr>
          <w:sz w:val="22"/>
          <w:szCs w:val="22"/>
          <w:shd w:fill="fdfdfd" w:val="clear"/>
          <w:rtl w:val="0"/>
        </w:rPr>
        <w:t xml:space="preserve">Strict black-box attack 이란 Adaptive black-box attack과 같이 input과 output의 쌍을 알 수 있지만, input의 값을 임의로 변경시켜 다른 input에 대한 출력값을 알 수 없습니다.</w:t>
      </w:r>
    </w:p>
    <w:p w:rsidR="00000000" w:rsidDel="00000000" w:rsidP="00000000" w:rsidRDefault="00000000" w:rsidRPr="00000000" w14:paraId="00000055">
      <w:pPr>
        <w:spacing w:after="0" w:line="276" w:lineRule="auto"/>
        <w:ind w:firstLine="220"/>
        <w:rPr>
          <w:sz w:val="22"/>
          <w:szCs w:val="22"/>
          <w:shd w:fill="fdfdfd" w:val="clear"/>
        </w:rPr>
      </w:pPr>
      <w:r w:rsidDel="00000000" w:rsidR="00000000" w:rsidRPr="00000000">
        <w:rPr>
          <w:rtl w:val="0"/>
        </w:rPr>
      </w:r>
    </w:p>
    <w:p w:rsidR="00000000" w:rsidDel="00000000" w:rsidP="00000000" w:rsidRDefault="00000000" w:rsidRPr="00000000" w14:paraId="00000056">
      <w:pPr>
        <w:spacing w:after="0" w:before="240" w:line="276" w:lineRule="auto"/>
        <w:ind w:firstLine="220"/>
        <w:rPr>
          <w:sz w:val="22"/>
          <w:szCs w:val="22"/>
          <w:shd w:fill="fdfdfd" w:val="clear"/>
        </w:rPr>
      </w:pPr>
      <w:r w:rsidDel="00000000" w:rsidR="00000000" w:rsidRPr="00000000">
        <w:rPr>
          <w:sz w:val="22"/>
          <w:szCs w:val="22"/>
          <w:shd w:fill="fdfdfd" w:val="clear"/>
          <w:rtl w:val="0"/>
        </w:rPr>
        <w:t xml:space="preserve">AI 모델에는 여러 가지 취약점이 존재합니다.  첫 번째로, surrogate data를 이용한 model hyperparameter stealing attack 이 있습니다 [1]. model의 parameter를 도용하게 되면 이후에 학습자의 지적 재산권과 알고리즘의 기밀성이 저하되고, 공격자가 evasion attack 또는 model inversion attack 등의 공격을 수행할 수 있게 됩니다. 여기서 surrogate data 라는 것은, 예를 들어 강아지의 종을 분류하는 모델을 만들어 여러 강아지의 사진을 input data로 넣어 model의 hyperparameter를 구했을 때, 공격을 위해 강아지가 아닌 고양이의 사진을 input data로 넣는데, 이 때 고양이의 사진이 surrogate data 가 됩니다. 이 때 고양이의 사진을 input으로 넣어 구한 모델과 원래의 모델인 강아지의 사진을 input으로 넣은 모델을 비교해서 만약 test data를 넣었을 때 두 모델의 결과가 비슷하다면 성공적으로 hyperparameter을 도용해서 model copy에 성공했다는 것을 알 수 있습니다.</w:t>
      </w:r>
    </w:p>
    <w:p w:rsidR="00000000" w:rsidDel="00000000" w:rsidP="00000000" w:rsidRDefault="00000000" w:rsidRPr="00000000" w14:paraId="00000057">
      <w:pPr>
        <w:widowControl w:val="1"/>
        <w:shd w:fill="ffffff" w:val="clear"/>
        <w:spacing w:after="24" w:line="276" w:lineRule="auto"/>
        <w:ind w:firstLine="220"/>
        <w:jc w:val="left"/>
        <w:rPr>
          <w:sz w:val="22"/>
          <w:szCs w:val="22"/>
          <w:shd w:fill="fdfdfd" w:val="clear"/>
        </w:rPr>
      </w:pPr>
      <w:r w:rsidDel="00000000" w:rsidR="00000000" w:rsidRPr="00000000">
        <w:rPr>
          <w:sz w:val="22"/>
          <w:szCs w:val="22"/>
          <w:shd w:fill="fdfdfd" w:val="clear"/>
          <w:rtl w:val="0"/>
        </w:rPr>
        <w:t xml:space="preserve">이에 대한 방어법 역시 존재하는데, surrogate data 가 input data로 주어졌을 때 일부러 mislabel 시킴으로써 model copy를 제대로 실행하지 못하게 하는 방법이 있습니다 [2]. surrogate data의 여부를 확인하는 방법은 존재하는 공격들이 대부분 Out-of-Distribution (OOD) query를 생성한다는 사실을 이용합니다. OOD로 간주되는 query에 대해 mislabel을 시키면, 공격자의 dataset (surrogate data)의 상당수에 mislabel이 되어 이 data를 이용해 train을 시킬 경우 정확도가 상당히 낮은 결과가 발생하게 됩니다. 때문에 surrogate data를 이용하여 model copy를 하는 것을 방어할 수 있게 됩니다.  </w:t>
      </w:r>
    </w:p>
    <w:p w:rsidR="00000000" w:rsidDel="00000000" w:rsidP="00000000" w:rsidRDefault="00000000" w:rsidRPr="00000000" w14:paraId="00000058">
      <w:pPr>
        <w:widowControl w:val="1"/>
        <w:shd w:fill="ffffff" w:val="clear"/>
        <w:spacing w:after="24" w:line="276" w:lineRule="auto"/>
        <w:ind w:firstLine="220"/>
        <w:rPr>
          <w:sz w:val="22"/>
          <w:szCs w:val="22"/>
        </w:rPr>
      </w:pPr>
      <w:r w:rsidDel="00000000" w:rsidR="00000000" w:rsidRPr="00000000">
        <w:rPr>
          <w:rtl w:val="0"/>
        </w:rPr>
      </w:r>
    </w:p>
    <w:p w:rsidR="00000000" w:rsidDel="00000000" w:rsidP="00000000" w:rsidRDefault="00000000" w:rsidRPr="00000000" w14:paraId="00000059">
      <w:pPr>
        <w:widowControl w:val="1"/>
        <w:shd w:fill="ffffff" w:val="clear"/>
        <w:spacing w:after="24" w:line="276" w:lineRule="auto"/>
        <w:ind w:firstLine="220"/>
        <w:jc w:val="left"/>
        <w:rPr>
          <w:sz w:val="22"/>
          <w:szCs w:val="22"/>
          <w:shd w:fill="fdfdfd" w:val="clear"/>
        </w:rPr>
      </w:pPr>
      <w:r w:rsidDel="00000000" w:rsidR="00000000" w:rsidRPr="00000000">
        <w:rPr>
          <w:sz w:val="22"/>
          <w:szCs w:val="22"/>
          <w:shd w:fill="fdfdfd" w:val="clear"/>
          <w:rtl w:val="0"/>
        </w:rPr>
        <w:t xml:space="preserve">또한 널리 알려진 취약점으로 Fast Gradient Sign Method(FGSN) 이 있는데, input data에 인간이 인지하지 못하는 수준의 noise를 추가해 mislabel을 시켜 train이 정상적으로 되지 않게 하는 방법이 있습니다 [3]. 이 취약점의 원리는 model이 사물을 구별하는 decision boundary 근처의 값을 조금씩 바꾸면 컴퓨터는 이 차이를 쉽게 구별할 수 있지만 인간의 기준으로는 이 차이를 구별하기 힘들다는 것입니다. 따라서 인간은 차이가 없는 정상적인 input data로 인식하지만 기계는 mislabel 되어 낮은 정확도의 model이 만들어질 수 있습니다. </w:t>
      </w:r>
    </w:p>
    <w:p w:rsidR="00000000" w:rsidDel="00000000" w:rsidP="00000000" w:rsidRDefault="00000000" w:rsidRPr="00000000" w14:paraId="0000005A">
      <w:pPr>
        <w:widowControl w:val="1"/>
        <w:shd w:fill="ffffff" w:val="clear"/>
        <w:spacing w:after="24" w:line="276" w:lineRule="auto"/>
        <w:ind w:firstLine="220"/>
        <w:jc w:val="left"/>
        <w:rPr>
          <w:sz w:val="22"/>
          <w:szCs w:val="22"/>
          <w:shd w:fill="fdfdfd" w:val="clear"/>
        </w:rPr>
      </w:pPr>
      <w:r w:rsidDel="00000000" w:rsidR="00000000" w:rsidRPr="00000000">
        <w:rPr>
          <w:color w:val="000000"/>
          <w:sz w:val="22"/>
          <w:szCs w:val="22"/>
          <w:shd w:fill="fdfdfd" w:val="clear"/>
          <w:rtl w:val="0"/>
        </w:rPr>
        <w:t xml:space="preserve">이에 대한 방어법으로 Defense-GAN이라는 기법이 있습니다 [</w:t>
      </w:r>
      <w:r w:rsidDel="00000000" w:rsidR="00000000" w:rsidRPr="00000000">
        <w:rPr>
          <w:sz w:val="22"/>
          <w:szCs w:val="22"/>
          <w:shd w:fill="fdfdfd" w:val="clear"/>
          <w:rtl w:val="0"/>
        </w:rPr>
        <w:t xml:space="preserve">6</w:t>
      </w:r>
      <w:r w:rsidDel="00000000" w:rsidR="00000000" w:rsidRPr="00000000">
        <w:rPr>
          <w:color w:val="000000"/>
          <w:sz w:val="22"/>
          <w:szCs w:val="22"/>
          <w:shd w:fill="fdfdfd" w:val="clear"/>
          <w:rtl w:val="0"/>
        </w:rPr>
        <w:t xml:space="preserve">]. 먼저, GAN(Generative Adversarial Network)이란 딥러닝 알고리즘의 하나로서, 생성자(Generator)와 식별자(Discriminator)가 서로 대립하여 결과적으로 모델의 성능을 향상시키는 기법입니다. 생성자는 데이터를 받아 해당 데이터와 비슷한 가짜 데이터를 생성하고, 식별자는 원본과 가짜 데이터를 식별하는 역할을 합니다. 서로를 경쟁시킬수록 생성자는 원본과 굉장히 비슷한 가짜 데이터를 만들게 되고, 식별자는 그 가짜 데이터도 식별할 수 있는 능력을 갖추게 됩니다. Defense-GAN은 이런 GAN 알고리즘을 사용한 기법으로, 원래 이미지에 noise가 추가된 adversarial example을 학습 데이터로 활용합니다. defense-GAN은 원래 이미지와 adversarial example의 차이를 최소화하는 새로운 이미지를 생성하고, 이 이미지를 이용해 GAN 알고리즘을 수행합니다. 결과적으로 원래의 이미지에 noise가 추가된 adversarial example가 정상적인 이미지로 인식되어 noise가 사라지게 되어 adversarial example을 이용한 공격을 방어할 수 있습니다.</w:t>
      </w:r>
      <w:r w:rsidDel="00000000" w:rsidR="00000000" w:rsidRPr="00000000">
        <w:rPr>
          <w:rtl w:val="0"/>
        </w:rPr>
      </w:r>
    </w:p>
    <w:p w:rsidR="00000000" w:rsidDel="00000000" w:rsidP="00000000" w:rsidRDefault="00000000" w:rsidRPr="00000000" w14:paraId="0000005B">
      <w:pPr>
        <w:widowControl w:val="1"/>
        <w:shd w:fill="ffffff" w:val="clear"/>
        <w:spacing w:after="24" w:line="276" w:lineRule="auto"/>
        <w:ind w:firstLine="220"/>
        <w:jc w:val="left"/>
        <w:rPr>
          <w:sz w:val="22"/>
          <w:szCs w:val="22"/>
          <w:shd w:fill="fdfdfd" w:val="clear"/>
        </w:rPr>
      </w:pPr>
      <w:r w:rsidDel="00000000" w:rsidR="00000000" w:rsidRPr="00000000">
        <w:rPr>
          <w:rtl w:val="0"/>
        </w:rPr>
      </w:r>
    </w:p>
    <w:p w:rsidR="00000000" w:rsidDel="00000000" w:rsidP="00000000" w:rsidRDefault="00000000" w:rsidRPr="00000000" w14:paraId="0000005C">
      <w:pPr>
        <w:spacing w:after="0" w:line="276" w:lineRule="auto"/>
        <w:ind w:firstLine="180"/>
        <w:rPr>
          <w:sz w:val="22"/>
          <w:szCs w:val="22"/>
          <w:shd w:fill="fdfdfd" w:val="clear"/>
        </w:rPr>
      </w:pPr>
      <w:r w:rsidDel="00000000" w:rsidR="00000000" w:rsidRPr="00000000">
        <w:rPr>
          <w:color w:val="000000"/>
          <w:sz w:val="22"/>
          <w:szCs w:val="22"/>
          <w:shd w:fill="fdfdfd" w:val="clear"/>
          <w:rtl w:val="0"/>
        </w:rPr>
        <w:t xml:space="preserve">클라우드 서버 관리자에 의한 private data를 탈취하는 공격도 존재합니다. </w:t>
      </w:r>
      <w:r w:rsidDel="00000000" w:rsidR="00000000" w:rsidRPr="00000000">
        <w:rPr>
          <w:sz w:val="22"/>
          <w:szCs w:val="22"/>
          <w:shd w:fill="fdfdfd" w:val="clear"/>
          <w:rtl w:val="0"/>
        </w:rPr>
        <w:t xml:space="preserve">몇몇 기업에서는 부족한 메모리 용량 때문에 클라우드 서비스를 이용하여 소비자에게 AI 모델을 제공하는데, 이 과정에서 사용자의 private data가 노출이 되고, 클라우드 서버 관리자가 악의적으로 이 데이터를 탈취할 수 있습니다. 또한, 클라우드의 용량 역시 무한하지 않고 속도도 느려진다는 단점이 있습니다.</w:t>
      </w:r>
    </w:p>
    <w:p w:rsidR="00000000" w:rsidDel="00000000" w:rsidP="00000000" w:rsidRDefault="00000000" w:rsidRPr="00000000" w14:paraId="0000005D">
      <w:pPr>
        <w:spacing w:line="276" w:lineRule="auto"/>
        <w:ind w:firstLine="180"/>
        <w:rPr>
          <w:sz w:val="22"/>
          <w:szCs w:val="22"/>
          <w:shd w:fill="fdfdfd" w:val="clear"/>
        </w:rPr>
      </w:pPr>
      <w:r w:rsidDel="00000000" w:rsidR="00000000" w:rsidRPr="00000000">
        <w:rPr>
          <w:sz w:val="22"/>
          <w:szCs w:val="22"/>
          <w:shd w:fill="fdfdfd" w:val="clear"/>
          <w:rtl w:val="0"/>
        </w:rPr>
        <w:t xml:space="preserve">이에 대한 방어법으로 </w:t>
      </w:r>
      <w:r w:rsidDel="00000000" w:rsidR="00000000" w:rsidRPr="00000000">
        <w:rPr>
          <w:sz w:val="22"/>
          <w:szCs w:val="22"/>
          <w:rtl w:val="0"/>
        </w:rPr>
        <w:t xml:space="preserve">Intel SGX, ARM trustzone, AMD 등을 이용하여 신뢰 실행 환경(Trusted Execution Environment, TEE)를 구축하여 클라우드 상에서의 private data 유출을 막는 방법이 있습니다. 여기서 TEE란 신뢰할 수 있는 격리된 환경을 이용하여 프로그램의 기밀성과 무결성을 제공하는 기술입니다 [7]. 따라서 TEE를 이용해 클라우드 내에 일반 영역과 보안 영역 두 영역으로 나눈 뒤 보안 영역에 사용자의 private data를 저장하고 모델을 train한다면 클라우드 서버 관리자가 private data를 탈취할 수 없게 됩니다.</w:t>
      </w:r>
      <w:r w:rsidDel="00000000" w:rsidR="00000000" w:rsidRPr="00000000">
        <w:rPr>
          <w:rtl w:val="0"/>
        </w:rPr>
      </w:r>
    </w:p>
    <w:p w:rsidR="00000000" w:rsidDel="00000000" w:rsidP="00000000" w:rsidRDefault="00000000" w:rsidRPr="00000000" w14:paraId="0000005E">
      <w:pPr>
        <w:spacing w:line="276" w:lineRule="auto"/>
        <w:ind w:firstLine="180"/>
        <w:rPr>
          <w:sz w:val="22"/>
          <w:szCs w:val="22"/>
          <w:shd w:fill="fdfdfd" w:val="clear"/>
        </w:rPr>
      </w:pPr>
      <w:r w:rsidDel="00000000" w:rsidR="00000000" w:rsidRPr="00000000">
        <w:rPr>
          <w:rtl w:val="0"/>
        </w:rPr>
      </w:r>
    </w:p>
    <w:p w:rsidR="00000000" w:rsidDel="00000000" w:rsidP="00000000" w:rsidRDefault="00000000" w:rsidRPr="00000000" w14:paraId="0000005F">
      <w:pPr>
        <w:spacing w:line="276" w:lineRule="auto"/>
        <w:rPr>
          <w:b w:val="1"/>
          <w:sz w:val="30"/>
          <w:szCs w:val="30"/>
        </w:rPr>
      </w:pPr>
      <w:r w:rsidDel="00000000" w:rsidR="00000000" w:rsidRPr="00000000">
        <w:rPr>
          <w:b w:val="1"/>
          <w:sz w:val="30"/>
          <w:szCs w:val="30"/>
          <w:rtl w:val="0"/>
        </w:rPr>
        <w:t xml:space="preserve">4. 제안 작품 소개</w:t>
      </w:r>
    </w:p>
    <w:p w:rsidR="00000000" w:rsidDel="00000000" w:rsidP="00000000" w:rsidRDefault="00000000" w:rsidRPr="00000000" w14:paraId="00000060">
      <w:pPr>
        <w:widowControl w:val="1"/>
        <w:spacing w:line="276" w:lineRule="auto"/>
        <w:rPr>
          <w:sz w:val="22"/>
          <w:szCs w:val="22"/>
        </w:rPr>
      </w:pPr>
      <w:r w:rsidDel="00000000" w:rsidR="00000000" w:rsidRPr="00000000">
        <w:rPr>
          <w:sz w:val="22"/>
          <w:szCs w:val="22"/>
          <w:rtl w:val="0"/>
        </w:rPr>
        <w:t xml:space="preserve">  본 논문의 최종 목표인 클라우드 기반 AI 서비스 보안 프레임워크를 위해 조사한 AI 모델의 3가지 취약점 중 Adversarial example을 이용한 공격은 그 방어법이 model train 과정에서 이루어 지므로 서비스될 App의 보안 프레임워크에는 나머지 두 가지 취약점에 대한 방어법을 적용시킵니다. </w:t>
      </w:r>
    </w:p>
    <w:p w:rsidR="00000000" w:rsidDel="00000000" w:rsidP="00000000" w:rsidRDefault="00000000" w:rsidRPr="00000000" w14:paraId="00000061">
      <w:pPr>
        <w:widowControl w:val="1"/>
        <w:spacing w:line="276" w:lineRule="auto"/>
        <w:rPr>
          <w:sz w:val="22"/>
          <w:szCs w:val="22"/>
        </w:rPr>
      </w:pPr>
      <w:r w:rsidDel="00000000" w:rsidR="00000000" w:rsidRPr="00000000">
        <w:rPr>
          <w:rtl w:val="0"/>
        </w:rPr>
      </w:r>
    </w:p>
    <w:p w:rsidR="00000000" w:rsidDel="00000000" w:rsidP="00000000" w:rsidRDefault="00000000" w:rsidRPr="00000000" w14:paraId="00000062">
      <w:pPr>
        <w:widowControl w:val="1"/>
        <w:spacing w:line="276" w:lineRule="auto"/>
        <w:rPr>
          <w:sz w:val="22"/>
          <w:szCs w:val="22"/>
        </w:rPr>
      </w:pPr>
      <w:r w:rsidDel="00000000" w:rsidR="00000000" w:rsidRPr="00000000">
        <w:rPr>
          <w:b w:val="1"/>
          <w:sz w:val="26"/>
          <w:szCs w:val="26"/>
          <w:rtl w:val="0"/>
        </w:rPr>
        <w:t xml:space="preserve">4.1.</w:t>
      </w:r>
      <w:r w:rsidDel="00000000" w:rsidR="00000000" w:rsidRPr="00000000">
        <w:rPr>
          <w:sz w:val="22"/>
          <w:szCs w:val="22"/>
          <w:rtl w:val="0"/>
        </w:rPr>
        <w:t xml:space="preserve"> 첫 번째 취약점인 surrogate data를 이용한 model stealing attack에 대한 방어법으로 참고논문 [2]에서 제시한 Adaptively Injecting Misinformation을 자세히 소개하겠습니다.</w:t>
      </w:r>
    </w:p>
    <w:p w:rsidR="00000000" w:rsidDel="00000000" w:rsidP="00000000" w:rsidRDefault="00000000" w:rsidRPr="00000000" w14:paraId="00000063">
      <w:pPr>
        <w:widowControl w:val="1"/>
        <w:spacing w:line="276" w:lineRule="auto"/>
        <w:rPr>
          <w:b w:val="1"/>
          <w:sz w:val="22"/>
          <w:szCs w:val="22"/>
        </w:rPr>
      </w:pPr>
      <w:r w:rsidDel="00000000" w:rsidR="00000000" w:rsidRPr="00000000">
        <w:rPr>
          <w:rtl w:val="0"/>
        </w:rPr>
      </w:r>
    </w:p>
    <w:p w:rsidR="00000000" w:rsidDel="00000000" w:rsidP="00000000" w:rsidRDefault="00000000" w:rsidRPr="00000000" w14:paraId="00000064">
      <w:pPr>
        <w:widowControl w:val="1"/>
        <w:spacing w:line="276" w:lineRule="auto"/>
        <w:jc w:val="center"/>
        <w:rPr>
          <w:b w:val="1"/>
          <w:sz w:val="22"/>
          <w:szCs w:val="22"/>
        </w:rPr>
      </w:pPr>
      <w:r w:rsidDel="00000000" w:rsidR="00000000" w:rsidRPr="00000000">
        <w:rPr>
          <w:b w:val="1"/>
          <w:sz w:val="22"/>
          <w:szCs w:val="22"/>
        </w:rPr>
        <w:drawing>
          <wp:inline distB="114300" distT="114300" distL="114300" distR="114300">
            <wp:extent cx="5731200" cy="1587500"/>
            <wp:effectExtent b="0" l="0" r="0" t="0"/>
            <wp:docPr id="20"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widowControl w:val="1"/>
        <w:spacing w:line="276" w:lineRule="auto"/>
        <w:jc w:val="center"/>
        <w:rPr>
          <w:sz w:val="22"/>
          <w:szCs w:val="22"/>
        </w:rPr>
      </w:pPr>
      <w:r w:rsidDel="00000000" w:rsidR="00000000" w:rsidRPr="00000000">
        <w:rPr>
          <w:sz w:val="22"/>
          <w:szCs w:val="22"/>
          <w:rtl w:val="0"/>
        </w:rPr>
        <w:t xml:space="preserve">[그림 1] Adaptive Misinformation 알고리즘  </w:t>
      </w:r>
    </w:p>
    <w:p w:rsidR="00000000" w:rsidDel="00000000" w:rsidP="00000000" w:rsidRDefault="00000000" w:rsidRPr="00000000" w14:paraId="00000066">
      <w:pPr>
        <w:widowControl w:val="1"/>
        <w:spacing w:line="276" w:lineRule="auto"/>
        <w:rPr>
          <w:sz w:val="22"/>
          <w:szCs w:val="22"/>
        </w:rPr>
      </w:pPr>
      <w:r w:rsidDel="00000000" w:rsidR="00000000" w:rsidRPr="00000000">
        <w:rPr>
          <w:rtl w:val="0"/>
        </w:rPr>
      </w:r>
    </w:p>
    <w:p w:rsidR="00000000" w:rsidDel="00000000" w:rsidP="00000000" w:rsidRDefault="00000000" w:rsidRPr="00000000" w14:paraId="00000067">
      <w:pPr>
        <w:widowControl w:val="1"/>
        <w:spacing w:line="276" w:lineRule="auto"/>
        <w:rPr>
          <w:b w:val="1"/>
          <w:sz w:val="22"/>
          <w:szCs w:val="22"/>
        </w:rPr>
      </w:pPr>
      <w:r w:rsidDel="00000000" w:rsidR="00000000" w:rsidRPr="00000000">
        <w:rPr>
          <w:sz w:val="22"/>
          <w:szCs w:val="22"/>
          <w:rtl w:val="0"/>
        </w:rPr>
        <w:t xml:space="preserve">AM(Adaptive Misinformation)은 [그림 1]과 같은 구조를 띄고 있습니다. 가장 처음 input x에 대해서 OOD(Out Of Distribution) Detector가 해당 input이 ID(In Distribution)인지 OOD인지 원래 모델 f의 결과값 f(x)를 보고 판단합니다.  만약 ID라면 원래 모델 f에 의한 결과값을 output으로, OOD라면 mislabel 시키는 모델 f’에 의한 결과값을 output으로 줍니다.</w:t>
      </w:r>
      <w:r w:rsidDel="00000000" w:rsidR="00000000" w:rsidRPr="00000000">
        <w:rPr>
          <w:rtl w:val="0"/>
        </w:rPr>
      </w:r>
    </w:p>
    <w:p w:rsidR="00000000" w:rsidDel="00000000" w:rsidP="00000000" w:rsidRDefault="00000000" w:rsidRPr="00000000" w14:paraId="00000068">
      <w:pPr>
        <w:widowControl w:val="1"/>
        <w:spacing w:line="276" w:lineRule="auto"/>
        <w:rPr>
          <w:b w:val="1"/>
          <w:sz w:val="24"/>
          <w:szCs w:val="24"/>
        </w:rPr>
      </w:pPr>
      <w:r w:rsidDel="00000000" w:rsidR="00000000" w:rsidRPr="00000000">
        <w:rPr>
          <w:b w:val="1"/>
          <w:sz w:val="24"/>
          <w:szCs w:val="24"/>
          <w:rtl w:val="0"/>
        </w:rPr>
        <w:t xml:space="preserve">4.1.1. OOD Detector</w:t>
      </w:r>
    </w:p>
    <w:p w:rsidR="00000000" w:rsidDel="00000000" w:rsidP="00000000" w:rsidRDefault="00000000" w:rsidRPr="00000000" w14:paraId="00000069">
      <w:pPr>
        <w:widowControl w:val="1"/>
        <w:spacing w:line="276" w:lineRule="auto"/>
        <w:rPr>
          <w:b w:val="1"/>
          <w:sz w:val="22"/>
          <w:szCs w:val="22"/>
        </w:rPr>
      </w:pPr>
      <w:r w:rsidDel="00000000" w:rsidR="00000000" w:rsidRPr="00000000">
        <w:rPr>
          <w:sz w:val="22"/>
          <w:szCs w:val="22"/>
          <w:rtl w:val="0"/>
        </w:rPr>
        <w:t xml:space="preserve">  OOD Detector는 AM 알고리즘 핵심 아이디어입니다. f(x) 값을 Soft Max Probability로 나타냈을 때, 그 중 예측값이 될 최댓값이 특정값(임계치) 이상인지 아닌지를 확인함으로써 input x가 OOD인지 ID인지 판단합니다. Soft Max Probability의 최댓값은 해당 값의 index가 예측값이 될 확률로 볼 수도 있는데, 그 확률이 낮을수록 input이 OOD일 확률은 높아진다는 사실로부터 나온 아이디어입니다. 판단 결과를 값 alpha로 return 하는데, 이 alpha값은 4.1.3. output에서 설명하겠습니다. </w:t>
      </w:r>
      <w:r w:rsidDel="00000000" w:rsidR="00000000" w:rsidRPr="00000000">
        <w:rPr>
          <w:rtl w:val="0"/>
        </w:rPr>
      </w:r>
    </w:p>
    <w:p w:rsidR="00000000" w:rsidDel="00000000" w:rsidP="00000000" w:rsidRDefault="00000000" w:rsidRPr="00000000" w14:paraId="0000006A">
      <w:pPr>
        <w:widowControl w:val="1"/>
        <w:spacing w:line="276" w:lineRule="auto"/>
        <w:rPr>
          <w:b w:val="1"/>
          <w:sz w:val="24"/>
          <w:szCs w:val="24"/>
        </w:rPr>
      </w:pPr>
      <w:r w:rsidDel="00000000" w:rsidR="00000000" w:rsidRPr="00000000">
        <w:rPr>
          <w:b w:val="1"/>
          <w:sz w:val="24"/>
          <w:szCs w:val="24"/>
          <w:rtl w:val="0"/>
        </w:rPr>
        <w:t xml:space="preserve">4.1.2. f’</w:t>
      </w:r>
    </w:p>
    <w:p w:rsidR="00000000" w:rsidDel="00000000" w:rsidP="00000000" w:rsidRDefault="00000000" w:rsidRPr="00000000" w14:paraId="0000006B">
      <w:pPr>
        <w:widowControl w:val="1"/>
        <w:spacing w:line="276" w:lineRule="auto"/>
        <w:rPr>
          <w:sz w:val="22"/>
          <w:szCs w:val="22"/>
        </w:rPr>
      </w:pPr>
      <w:r w:rsidDel="00000000" w:rsidR="00000000" w:rsidRPr="00000000">
        <w:rPr>
          <w:sz w:val="22"/>
          <w:szCs w:val="22"/>
          <w:rtl w:val="0"/>
        </w:rPr>
        <w:t xml:space="preserve">  f’은 OOD input에 대해 mislabel 시키기 위한 모델로써 보통 정답을 맞출 확률을 높이는 train에서 사용하는 cross entropy loss function [식 1] 과 달리 [식 2]를 사용하여 정답을 맞출 확률을 낮추는 train을 시킵니다. </w:t>
      </w:r>
    </w:p>
    <w:p w:rsidR="00000000" w:rsidDel="00000000" w:rsidP="00000000" w:rsidRDefault="00000000" w:rsidRPr="00000000" w14:paraId="0000006C">
      <w:pPr>
        <w:widowControl w:val="1"/>
        <w:spacing w:line="276" w:lineRule="auto"/>
        <w:rPr>
          <w:sz w:val="22"/>
          <w:szCs w:val="22"/>
        </w:rPr>
      </w:pPr>
      <w:r w:rsidDel="00000000" w:rsidR="00000000" w:rsidRPr="00000000">
        <w:rPr>
          <w:rtl w:val="0"/>
        </w:rPr>
      </w:r>
    </w:p>
    <w:p w:rsidR="00000000" w:rsidDel="00000000" w:rsidP="00000000" w:rsidRDefault="00000000" w:rsidRPr="00000000" w14:paraId="0000006D">
      <w:pPr>
        <w:widowControl w:val="1"/>
        <w:spacing w:line="276" w:lineRule="auto"/>
        <w:jc w:val="center"/>
        <w:rPr>
          <w:sz w:val="22"/>
          <w:szCs w:val="22"/>
        </w:rPr>
      </w:pPr>
      <w:r w:rsidDel="00000000" w:rsidR="00000000" w:rsidRPr="00000000">
        <w:rPr>
          <w:sz w:val="22"/>
          <w:szCs w:val="22"/>
        </w:rPr>
        <w:drawing>
          <wp:inline distB="114300" distT="114300" distL="114300" distR="114300">
            <wp:extent cx="1562100" cy="361950"/>
            <wp:effectExtent b="0" l="0" r="0" t="0"/>
            <wp:docPr id="19" name="image3.gif"/>
            <a:graphic>
              <a:graphicData uri="http://schemas.openxmlformats.org/drawingml/2006/picture">
                <pic:pic>
                  <pic:nvPicPr>
                    <pic:cNvPr id="0" name="image3.gif"/>
                    <pic:cNvPicPr preferRelativeResize="0"/>
                  </pic:nvPicPr>
                  <pic:blipFill>
                    <a:blip r:embed="rId9"/>
                    <a:srcRect b="0" l="0" r="0" t="0"/>
                    <a:stretch>
                      <a:fillRect/>
                    </a:stretch>
                  </pic:blipFill>
                  <pic:spPr>
                    <a:xfrm>
                      <a:off x="0" y="0"/>
                      <a:ext cx="1562100" cy="361950"/>
                    </a:xfrm>
                    <a:prstGeom prst="rect"/>
                    <a:ln/>
                  </pic:spPr>
                </pic:pic>
              </a:graphicData>
            </a:graphic>
          </wp:inline>
        </w:drawing>
      </w:r>
      <w:r w:rsidDel="00000000" w:rsidR="00000000" w:rsidRPr="00000000">
        <w:rPr>
          <w:sz w:val="22"/>
          <w:szCs w:val="22"/>
          <w:rtl w:val="0"/>
        </w:rPr>
        <w:t xml:space="preserve"> </w:t>
      </w:r>
    </w:p>
    <w:p w:rsidR="00000000" w:rsidDel="00000000" w:rsidP="00000000" w:rsidRDefault="00000000" w:rsidRPr="00000000" w14:paraId="0000006E">
      <w:pPr>
        <w:widowControl w:val="1"/>
        <w:spacing w:line="276" w:lineRule="auto"/>
        <w:jc w:val="center"/>
        <w:rPr>
          <w:sz w:val="22"/>
          <w:szCs w:val="22"/>
        </w:rPr>
      </w:pPr>
      <w:r w:rsidDel="00000000" w:rsidR="00000000" w:rsidRPr="00000000">
        <w:rPr>
          <w:sz w:val="22"/>
          <w:szCs w:val="22"/>
          <w:rtl w:val="0"/>
        </w:rPr>
        <w:t xml:space="preserve">[식 1]</w:t>
      </w:r>
    </w:p>
    <w:p w:rsidR="00000000" w:rsidDel="00000000" w:rsidP="00000000" w:rsidRDefault="00000000" w:rsidRPr="00000000" w14:paraId="0000006F">
      <w:pPr>
        <w:widowControl w:val="1"/>
        <w:spacing w:line="276" w:lineRule="auto"/>
        <w:jc w:val="center"/>
        <w:rPr>
          <w:sz w:val="22"/>
          <w:szCs w:val="22"/>
        </w:rPr>
      </w:pPr>
      <w:r w:rsidDel="00000000" w:rsidR="00000000" w:rsidRPr="00000000">
        <w:rPr>
          <w:sz w:val="22"/>
          <w:szCs w:val="22"/>
        </w:rPr>
        <w:drawing>
          <wp:inline distB="114300" distT="114300" distL="114300" distR="114300">
            <wp:extent cx="1857375" cy="361950"/>
            <wp:effectExtent b="0" l="0" r="0" t="0"/>
            <wp:docPr id="22" name="image7.gif"/>
            <a:graphic>
              <a:graphicData uri="http://schemas.openxmlformats.org/drawingml/2006/picture">
                <pic:pic>
                  <pic:nvPicPr>
                    <pic:cNvPr id="0" name="image7.gif"/>
                    <pic:cNvPicPr preferRelativeResize="0"/>
                  </pic:nvPicPr>
                  <pic:blipFill>
                    <a:blip r:embed="rId10"/>
                    <a:srcRect b="0" l="0" r="0" t="0"/>
                    <a:stretch>
                      <a:fillRect/>
                    </a:stretch>
                  </pic:blipFill>
                  <pic:spPr>
                    <a:xfrm>
                      <a:off x="0" y="0"/>
                      <a:ext cx="1857375"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widowControl w:val="1"/>
        <w:spacing w:line="276" w:lineRule="auto"/>
        <w:jc w:val="center"/>
        <w:rPr>
          <w:sz w:val="22"/>
          <w:szCs w:val="22"/>
        </w:rPr>
      </w:pPr>
      <w:r w:rsidDel="00000000" w:rsidR="00000000" w:rsidRPr="00000000">
        <w:rPr>
          <w:sz w:val="22"/>
          <w:szCs w:val="22"/>
          <w:rtl w:val="0"/>
        </w:rPr>
        <w:t xml:space="preserve">[식 2]</w:t>
      </w:r>
    </w:p>
    <w:p w:rsidR="00000000" w:rsidDel="00000000" w:rsidP="00000000" w:rsidRDefault="00000000" w:rsidRPr="00000000" w14:paraId="00000071">
      <w:pPr>
        <w:widowControl w:val="1"/>
        <w:spacing w:line="276" w:lineRule="auto"/>
        <w:jc w:val="left"/>
        <w:rPr>
          <w:sz w:val="22"/>
          <w:szCs w:val="22"/>
        </w:rPr>
      </w:pPr>
      <w:r w:rsidDel="00000000" w:rsidR="00000000" w:rsidRPr="00000000">
        <w:rPr>
          <w:sz w:val="22"/>
          <w:szCs w:val="22"/>
          <w:rtl w:val="0"/>
        </w:rPr>
        <w:t xml:space="preserve">* </w:t>
      </w:r>
      <m:oMath>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 xml:space="preserve">t</m:t>
            </m:r>
          </m:e>
          <m:sub>
            <m:r>
              <w:rPr>
                <w:rFonts w:ascii="Cambria Math" w:cs="Cambria Math" w:eastAsia="Cambria Math" w:hAnsi="Cambria Math"/>
                <w:sz w:val="22"/>
                <w:szCs w:val="22"/>
              </w:rPr>
              <m:t xml:space="preserve">i</m:t>
            </m:r>
          </m:sub>
        </m:sSub>
      </m:oMath>
      <w:r w:rsidDel="00000000" w:rsidR="00000000" w:rsidRPr="00000000">
        <w:rPr>
          <w:sz w:val="22"/>
          <w:szCs w:val="22"/>
          <w:rtl w:val="0"/>
        </w:rPr>
        <w:t xml:space="preserve">는 i번째 answer, </w:t>
      </w:r>
      <m:oMath>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 xml:space="preserve">s</m:t>
            </m:r>
          </m:e>
          <m:sub>
            <m:r>
              <w:rPr>
                <w:rFonts w:ascii="Cambria Math" w:cs="Cambria Math" w:eastAsia="Cambria Math" w:hAnsi="Cambria Math"/>
                <w:sz w:val="22"/>
                <w:szCs w:val="22"/>
              </w:rPr>
              <m:t xml:space="preserve">i</m:t>
            </m:r>
          </m:sub>
        </m:sSub>
      </m:oMath>
      <w:r w:rsidDel="00000000" w:rsidR="00000000" w:rsidRPr="00000000">
        <w:rPr>
          <w:sz w:val="22"/>
          <w:szCs w:val="22"/>
          <w:rtl w:val="0"/>
        </w:rPr>
        <w:t xml:space="preserve">는 예측값을 soft max probability로 나타낸 것의 i번째 element   </w:t>
      </w:r>
    </w:p>
    <w:p w:rsidR="00000000" w:rsidDel="00000000" w:rsidP="00000000" w:rsidRDefault="00000000" w:rsidRPr="00000000" w14:paraId="00000072">
      <w:pPr>
        <w:widowControl w:val="1"/>
        <w:spacing w:line="276" w:lineRule="auto"/>
        <w:jc w:val="left"/>
        <w:rPr>
          <w:sz w:val="22"/>
          <w:szCs w:val="22"/>
        </w:rPr>
      </w:pPr>
      <w:r w:rsidDel="00000000" w:rsidR="00000000" w:rsidRPr="00000000">
        <w:rPr>
          <w:sz w:val="22"/>
          <w:szCs w:val="22"/>
          <w:rtl w:val="0"/>
        </w:rPr>
        <w:t xml:space="preserve">[식 2]에서 </w:t>
      </w:r>
      <m:oMath>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 xml:space="preserve">s</m:t>
            </m:r>
          </m:e>
          <m:sub>
            <m:r>
              <w:rPr>
                <w:rFonts w:ascii="Cambria Math" w:cs="Cambria Math" w:eastAsia="Cambria Math" w:hAnsi="Cambria Math"/>
                <w:sz w:val="22"/>
                <w:szCs w:val="22"/>
              </w:rPr>
              <m:t xml:space="preserve">i</m:t>
            </m:r>
          </m:sub>
        </m:sSub>
      </m:oMath>
      <w:r w:rsidDel="00000000" w:rsidR="00000000" w:rsidRPr="00000000">
        <w:rPr>
          <w:sz w:val="22"/>
          <w:szCs w:val="22"/>
          <w:rtl w:val="0"/>
        </w:rPr>
        <w:t xml:space="preserve">는 soft max probability 이므로 [0,1] 범위의 값을 가집니다. train 과정에서 1에 가까울수록 해당 index가 답이 될 확률이 높다고 판단하는데, 1 - </w:t>
      </w:r>
      <m:oMath>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 xml:space="preserve">s</m:t>
            </m:r>
          </m:e>
          <m:sub>
            <m:r>
              <w:rPr>
                <w:rFonts w:ascii="Cambria Math" w:cs="Cambria Math" w:eastAsia="Cambria Math" w:hAnsi="Cambria Math"/>
                <w:sz w:val="22"/>
                <w:szCs w:val="22"/>
              </w:rPr>
              <m:t xml:space="preserve">i</m:t>
            </m:r>
          </m:sub>
        </m:sSub>
      </m:oMath>
      <w:r w:rsidDel="00000000" w:rsidR="00000000" w:rsidRPr="00000000">
        <w:rPr>
          <w:sz w:val="22"/>
          <w:szCs w:val="22"/>
          <w:rtl w:val="0"/>
        </w:rPr>
        <w:t xml:space="preserve">의 경우는 정확히 그 반대의 의미를 가지게 됩니다. 즉, 정답이 될 확률이 가장 높은 index의 값을 가장 낮게 만들어 해당 index가 정답이 될 확률을 낮출 수 있게 됩니다. </w:t>
      </w:r>
    </w:p>
    <w:p w:rsidR="00000000" w:rsidDel="00000000" w:rsidP="00000000" w:rsidRDefault="00000000" w:rsidRPr="00000000" w14:paraId="00000073">
      <w:pPr>
        <w:widowControl w:val="1"/>
        <w:spacing w:line="276" w:lineRule="auto"/>
        <w:jc w:val="left"/>
        <w:rPr>
          <w:b w:val="1"/>
          <w:sz w:val="24"/>
          <w:szCs w:val="24"/>
        </w:rPr>
      </w:pPr>
      <w:r w:rsidDel="00000000" w:rsidR="00000000" w:rsidRPr="00000000">
        <w:rPr>
          <w:b w:val="1"/>
          <w:sz w:val="24"/>
          <w:szCs w:val="24"/>
          <w:rtl w:val="0"/>
        </w:rPr>
        <w:t xml:space="preserve">4.1.3. output</w:t>
      </w:r>
    </w:p>
    <w:p w:rsidR="00000000" w:rsidDel="00000000" w:rsidP="00000000" w:rsidRDefault="00000000" w:rsidRPr="00000000" w14:paraId="00000074">
      <w:pPr>
        <w:widowControl w:val="1"/>
        <w:spacing w:line="276" w:lineRule="auto"/>
        <w:jc w:val="left"/>
        <w:rPr>
          <w:sz w:val="22"/>
          <w:szCs w:val="22"/>
        </w:rPr>
      </w:pPr>
      <w:r w:rsidDel="00000000" w:rsidR="00000000" w:rsidRPr="00000000">
        <w:rPr>
          <w:sz w:val="22"/>
          <w:szCs w:val="22"/>
          <w:rtl w:val="0"/>
        </w:rPr>
        <w:t xml:space="preserve">  마지막 output은 OOD detector에서 판단한 결과를 바탕으로 ID라면 f(x), OOD라면 f’(x)로 결정되어야 합니다. 이를 반영한 식은 [식 3]과 같습니다. </w:t>
      </w:r>
    </w:p>
    <w:p w:rsidR="00000000" w:rsidDel="00000000" w:rsidP="00000000" w:rsidRDefault="00000000" w:rsidRPr="00000000" w14:paraId="00000075">
      <w:pPr>
        <w:widowControl w:val="1"/>
        <w:spacing w:line="276" w:lineRule="auto"/>
        <w:jc w:val="center"/>
        <w:rPr>
          <w:sz w:val="22"/>
          <w:szCs w:val="22"/>
        </w:rPr>
      </w:pPr>
      <w:r w:rsidDel="00000000" w:rsidR="00000000" w:rsidRPr="00000000">
        <w:rPr>
          <w:rtl w:val="0"/>
        </w:rPr>
      </w:r>
    </w:p>
    <w:p w:rsidR="00000000" w:rsidDel="00000000" w:rsidP="00000000" w:rsidRDefault="00000000" w:rsidRPr="00000000" w14:paraId="00000076">
      <w:pPr>
        <w:widowControl w:val="1"/>
        <w:spacing w:line="276" w:lineRule="auto"/>
        <w:jc w:val="center"/>
        <w:rPr>
          <w:sz w:val="22"/>
          <w:szCs w:val="22"/>
        </w:rPr>
      </w:pPr>
      <w:r w:rsidDel="00000000" w:rsidR="00000000" w:rsidRPr="00000000">
        <w:rPr>
          <w:sz w:val="22"/>
          <w:szCs w:val="22"/>
        </w:rPr>
        <w:drawing>
          <wp:inline distB="114300" distT="114300" distL="114300" distR="114300">
            <wp:extent cx="2600325" cy="180975"/>
            <wp:effectExtent b="0" l="0" r="0" t="0"/>
            <wp:docPr id="21" name="image10.gif"/>
            <a:graphic>
              <a:graphicData uri="http://schemas.openxmlformats.org/drawingml/2006/picture">
                <pic:pic>
                  <pic:nvPicPr>
                    <pic:cNvPr id="0" name="image10.gif"/>
                    <pic:cNvPicPr preferRelativeResize="0"/>
                  </pic:nvPicPr>
                  <pic:blipFill>
                    <a:blip r:embed="rId11"/>
                    <a:srcRect b="0" l="0" r="0" t="0"/>
                    <a:stretch>
                      <a:fillRect/>
                    </a:stretch>
                  </pic:blipFill>
                  <pic:spPr>
                    <a:xfrm>
                      <a:off x="0" y="0"/>
                      <a:ext cx="2600325" cy="1809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widowControl w:val="1"/>
        <w:spacing w:line="276" w:lineRule="auto"/>
        <w:jc w:val="center"/>
        <w:rPr>
          <w:sz w:val="22"/>
          <w:szCs w:val="22"/>
        </w:rPr>
      </w:pPr>
      <w:r w:rsidDel="00000000" w:rsidR="00000000" w:rsidRPr="00000000">
        <w:rPr>
          <w:sz w:val="22"/>
          <w:szCs w:val="22"/>
        </w:rPr>
        <w:drawing>
          <wp:inline distB="114300" distT="114300" distL="114300" distR="114300">
            <wp:extent cx="1304925" cy="180975"/>
            <wp:effectExtent b="0" l="0" r="0" t="0"/>
            <wp:docPr id="13" name="image11.gif"/>
            <a:graphic>
              <a:graphicData uri="http://schemas.openxmlformats.org/drawingml/2006/picture">
                <pic:pic>
                  <pic:nvPicPr>
                    <pic:cNvPr id="0" name="image11.gif"/>
                    <pic:cNvPicPr preferRelativeResize="0"/>
                  </pic:nvPicPr>
                  <pic:blipFill>
                    <a:blip r:embed="rId12"/>
                    <a:srcRect b="0" l="0" r="0" t="0"/>
                    <a:stretch>
                      <a:fillRect/>
                    </a:stretch>
                  </pic:blipFill>
                  <pic:spPr>
                    <a:xfrm>
                      <a:off x="0" y="0"/>
                      <a:ext cx="1304925" cy="18097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widowControl w:val="1"/>
        <w:spacing w:line="276" w:lineRule="auto"/>
        <w:jc w:val="center"/>
        <w:rPr>
          <w:sz w:val="22"/>
          <w:szCs w:val="22"/>
        </w:rPr>
      </w:pPr>
      <w:r w:rsidDel="00000000" w:rsidR="00000000" w:rsidRPr="00000000">
        <w:rPr>
          <w:sz w:val="22"/>
          <w:szCs w:val="22"/>
          <w:rtl w:val="0"/>
        </w:rPr>
        <w:t xml:space="preserve"> </w:t>
      </w:r>
      <w:r w:rsidDel="00000000" w:rsidR="00000000" w:rsidRPr="00000000">
        <w:rPr>
          <w:sz w:val="22"/>
          <w:szCs w:val="22"/>
        </w:rPr>
        <w:drawing>
          <wp:inline distB="114300" distT="114300" distL="114300" distR="114300">
            <wp:extent cx="1095375" cy="371475"/>
            <wp:effectExtent b="0" l="0" r="0" t="0"/>
            <wp:docPr id="12" name="image2.gif"/>
            <a:graphic>
              <a:graphicData uri="http://schemas.openxmlformats.org/drawingml/2006/picture">
                <pic:pic>
                  <pic:nvPicPr>
                    <pic:cNvPr id="0" name="image2.gif"/>
                    <pic:cNvPicPr preferRelativeResize="0"/>
                  </pic:nvPicPr>
                  <pic:blipFill>
                    <a:blip r:embed="rId13"/>
                    <a:srcRect b="0" l="0" r="0" t="0"/>
                    <a:stretch>
                      <a:fillRect/>
                    </a:stretch>
                  </pic:blipFill>
                  <pic:spPr>
                    <a:xfrm>
                      <a:off x="0" y="0"/>
                      <a:ext cx="109537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widowControl w:val="1"/>
        <w:spacing w:line="276" w:lineRule="auto"/>
        <w:jc w:val="center"/>
        <w:rPr>
          <w:sz w:val="22"/>
          <w:szCs w:val="22"/>
        </w:rPr>
      </w:pPr>
      <w:r w:rsidDel="00000000" w:rsidR="00000000" w:rsidRPr="00000000">
        <w:rPr>
          <w:sz w:val="22"/>
          <w:szCs w:val="22"/>
          <w:rtl w:val="0"/>
        </w:rPr>
        <w:t xml:space="preserve">[식 3]</w:t>
      </w:r>
    </w:p>
    <w:p w:rsidR="00000000" w:rsidDel="00000000" w:rsidP="00000000" w:rsidRDefault="00000000" w:rsidRPr="00000000" w14:paraId="0000007A">
      <w:pPr>
        <w:widowControl w:val="1"/>
        <w:spacing w:line="276" w:lineRule="auto"/>
        <w:jc w:val="left"/>
        <w:rPr>
          <w:sz w:val="22"/>
          <w:szCs w:val="22"/>
        </w:rPr>
      </w:pPr>
      <w:r w:rsidDel="00000000" w:rsidR="00000000" w:rsidRPr="00000000">
        <w:rPr>
          <w:sz w:val="22"/>
          <w:szCs w:val="22"/>
          <w:rtl w:val="0"/>
        </w:rPr>
        <w:t xml:space="preserve">  S(z)는 reverse sigmoid function으로 z값이 0보다 크면 0.5보다 작은 값을 반환하고 0보다 작으면 0.5보다 큰 값을 반환합니다. 따라서 OOD Detector에서 ymax - τ(임계치) 값을 확인하여 결정된 α값으로 인해 ID일 경우 (ymax - τ &gt; 0 일때, α -&gt; 0 이면 output -&gt; f(x) ) f(x)값이, OOD일 경우 (ymax - τ &lt; 0 일때, α -&gt; 1 이면 output -&gt; f’(x) ) f’(x)값이 output이 됩니다. </w:t>
      </w:r>
    </w:p>
    <w:p w:rsidR="00000000" w:rsidDel="00000000" w:rsidP="00000000" w:rsidRDefault="00000000" w:rsidRPr="00000000" w14:paraId="0000007B">
      <w:pPr>
        <w:widowControl w:val="1"/>
        <w:spacing w:line="276" w:lineRule="auto"/>
        <w:jc w:val="left"/>
        <w:rPr>
          <w:sz w:val="22"/>
          <w:szCs w:val="22"/>
        </w:rPr>
      </w:pPr>
      <w:r w:rsidDel="00000000" w:rsidR="00000000" w:rsidRPr="00000000">
        <w:rPr>
          <w:rtl w:val="0"/>
        </w:rPr>
      </w:r>
    </w:p>
    <w:p w:rsidR="00000000" w:rsidDel="00000000" w:rsidP="00000000" w:rsidRDefault="00000000" w:rsidRPr="00000000" w14:paraId="0000007C">
      <w:pPr>
        <w:widowControl w:val="1"/>
        <w:spacing w:line="276" w:lineRule="auto"/>
        <w:jc w:val="left"/>
        <w:rPr>
          <w:b w:val="1"/>
          <w:sz w:val="26"/>
          <w:szCs w:val="26"/>
        </w:rPr>
      </w:pPr>
      <w:r w:rsidDel="00000000" w:rsidR="00000000" w:rsidRPr="00000000">
        <w:rPr>
          <w:b w:val="1"/>
          <w:sz w:val="26"/>
          <w:szCs w:val="26"/>
          <w:rtl w:val="0"/>
        </w:rPr>
        <w:t xml:space="preserve">4.2. Intel SGX를 이용한 private data 보안</w:t>
      </w:r>
    </w:p>
    <w:p w:rsidR="00000000" w:rsidDel="00000000" w:rsidP="00000000" w:rsidRDefault="00000000" w:rsidRPr="00000000" w14:paraId="0000007D">
      <w:pPr>
        <w:widowControl w:val="1"/>
        <w:spacing w:line="276" w:lineRule="auto"/>
        <w:jc w:val="left"/>
        <w:rPr>
          <w:sz w:val="22"/>
          <w:szCs w:val="22"/>
        </w:rPr>
      </w:pPr>
      <w:r w:rsidDel="00000000" w:rsidR="00000000" w:rsidRPr="00000000">
        <w:rPr>
          <w:sz w:val="22"/>
          <w:szCs w:val="22"/>
          <w:rtl w:val="0"/>
        </w:rPr>
        <w:t xml:space="preserve">  Intel SGX(Software Guard Extensions)는 Intel CPU에 적용된 코드 및 데이터를 메모리내에 격리하는 하드웨어 기반 보안 기술입니다. Enclave라고 하는 private memory를 할당하여 해당 메모리 사용자를 제외한 다른 그 어떤 누구도 접근할 수 없도록 설계되어 있습니다.  서비스를 이용하는 고객들의 개인정보는 이를 훔치려는 해커뿐만 아니라 서버 관리자로부터 또한 보호되어야 합니다. private data 보안을 위해 참고 논문 [5]에서는 Intel SGX를 이용한 방어법 Occlumency를 소개하고 있습니다.</w:t>
      </w:r>
    </w:p>
    <w:p w:rsidR="00000000" w:rsidDel="00000000" w:rsidP="00000000" w:rsidRDefault="00000000" w:rsidRPr="00000000" w14:paraId="0000007E">
      <w:pPr>
        <w:widowControl w:val="1"/>
        <w:spacing w:line="276" w:lineRule="auto"/>
        <w:ind w:firstLine="150"/>
        <w:jc w:val="left"/>
        <w:rPr>
          <w:sz w:val="22"/>
          <w:szCs w:val="22"/>
        </w:rPr>
      </w:pPr>
      <w:r w:rsidDel="00000000" w:rsidR="00000000" w:rsidRPr="00000000">
        <w:rPr>
          <w:sz w:val="22"/>
          <w:szCs w:val="22"/>
          <w:rtl w:val="0"/>
        </w:rPr>
        <w:t xml:space="preserve">Occlumency는 Intel SGX를 이용해 TEE 환경을 구축하고 공격으로부터 강하게 보호되는 Enclave 공간을 할당하여 그 안에서 model inference를 실행하는 방식입니다. 참고 논문 [5] 에서는 모델 추론 과정 전체를 Enclave 내부에서 실행하여 클라우드 서버 관리자에 의한 공격을 방어합니다. 하지만 enclave를 만들 수 있는 공간의 크기는 크지 않기 때문에 model의 parameter를 보호하지 않기로 결정하고 이를 enclave 외부에 두어 enclave 공간의 사용량을 줄였습니다. 그 후 필요한 parameter만 그 때 즉시 on-demand 형식으로 enclave에 load 하는 방법을 사용하였습니다. 하지만 모델의 parameter를 보호하지 않기 때문에 모델이 오염될 수 있고, 이로 인해 오염된 parameter가 load 되는 문제가 발생할 수 있습니다. 이를 방지하기 위해 해당 논문에서는 Hash-checking을 도입하여 모델의 무결성을 확인합니다. 속도가 느려진다는 단점을 해결하기 위해 parallel pipeline과 partitioned convolution을 도입하였는데, parallel pipeline은 convolution 과정에서 발생하는 bottleneck(병목) 현상을 억제하기 위한 방법입니다. 머신러닝의 과정은 크게 parameter loading, hash-checking, model inference 세 가지로 구분되는데, 만약 한 parameter가 온전히 저 과정을 끝낸 후에 다음 parameter를 load한다면 너무나 많은 시간이 걸리기 때문에, ring buffer를 이용하여 parallel pipeline을 구축하여 parameter를 load하는 과정을 단축시킵니다. 머신러닝 과정에서 여러 번의 행렬 convolution 연산을 실행하는데, 보통 이 연산은 크기가 너무 커서 enclave의 용량을 초과합니다. 이를 해결하기 위해 행렬을 partition하여 연산을 하는데, 이 과정을 거치면 그만큼 할당되는 메모리의 용량이 감소합니다. 예를 들어, 2개로 partition 하면 2배로 적은 메모리가 필요하고, 4, 8, ... 개로 partition하면 4, 8, … 배로 적은 메모리가 필요하게 됩니다.  </w:t>
      </w:r>
    </w:p>
    <w:p w:rsidR="00000000" w:rsidDel="00000000" w:rsidP="00000000" w:rsidRDefault="00000000" w:rsidRPr="00000000" w14:paraId="0000007F">
      <w:pPr>
        <w:widowControl w:val="1"/>
        <w:spacing w:line="276" w:lineRule="auto"/>
        <w:ind w:firstLine="150"/>
        <w:jc w:val="left"/>
        <w:rPr>
          <w:sz w:val="22"/>
          <w:szCs w:val="22"/>
        </w:rPr>
      </w:pPr>
      <w:r w:rsidDel="00000000" w:rsidR="00000000" w:rsidRPr="00000000">
        <w:rPr>
          <w:rtl w:val="0"/>
        </w:rPr>
      </w:r>
    </w:p>
    <w:p w:rsidR="00000000" w:rsidDel="00000000" w:rsidP="00000000" w:rsidRDefault="00000000" w:rsidRPr="00000000" w14:paraId="00000080">
      <w:pPr>
        <w:widowControl w:val="1"/>
        <w:spacing w:line="276" w:lineRule="auto"/>
        <w:jc w:val="left"/>
        <w:rPr>
          <w:b w:val="1"/>
          <w:sz w:val="26"/>
          <w:szCs w:val="26"/>
        </w:rPr>
      </w:pPr>
      <w:r w:rsidDel="00000000" w:rsidR="00000000" w:rsidRPr="00000000">
        <w:rPr>
          <w:b w:val="1"/>
          <w:sz w:val="26"/>
          <w:szCs w:val="26"/>
          <w:rtl w:val="0"/>
        </w:rPr>
        <w:t xml:space="preserve">4.3. Framework</w:t>
      </w:r>
    </w:p>
    <w:p w:rsidR="00000000" w:rsidDel="00000000" w:rsidP="00000000" w:rsidRDefault="00000000" w:rsidRPr="00000000" w14:paraId="00000081">
      <w:pPr>
        <w:widowControl w:val="1"/>
        <w:spacing w:line="276" w:lineRule="auto"/>
        <w:jc w:val="left"/>
        <w:rPr>
          <w:b w:val="1"/>
          <w:sz w:val="22"/>
          <w:szCs w:val="22"/>
        </w:rPr>
      </w:pPr>
      <w:r w:rsidDel="00000000" w:rsidR="00000000" w:rsidRPr="00000000">
        <w:rPr>
          <w:sz w:val="22"/>
          <w:szCs w:val="22"/>
          <w:rtl w:val="0"/>
        </w:rPr>
        <w:t xml:space="preserve">  목표하는 framework 구성은 [그림 2]와 같습니다. 서비스를 제공할 모델을 train 시킬 때 GAN 알고리즘을 적용하여 adversarial example attack을 대비하고, App실행 과정에서 AM과 model inference 전부 enclave 내부에서 진행하여 model stealing attack과 private data steal을 모두 방어합니다. </w:t>
      </w:r>
      <w:r w:rsidDel="00000000" w:rsidR="00000000" w:rsidRPr="00000000">
        <w:rPr>
          <w:rtl w:val="0"/>
        </w:rPr>
      </w:r>
    </w:p>
    <w:p w:rsidR="00000000" w:rsidDel="00000000" w:rsidP="00000000" w:rsidRDefault="00000000" w:rsidRPr="00000000" w14:paraId="00000082">
      <w:pPr>
        <w:widowControl w:val="1"/>
        <w:spacing w:line="276" w:lineRule="auto"/>
        <w:jc w:val="center"/>
        <w:rPr>
          <w:b w:val="1"/>
          <w:sz w:val="22"/>
          <w:szCs w:val="22"/>
        </w:rPr>
      </w:pPr>
      <w:r w:rsidDel="00000000" w:rsidR="00000000" w:rsidRPr="00000000">
        <w:rPr>
          <w:sz w:val="22"/>
          <w:szCs w:val="22"/>
        </w:rPr>
        <w:drawing>
          <wp:inline distB="114300" distT="114300" distL="114300" distR="114300">
            <wp:extent cx="5434013" cy="2654237"/>
            <wp:effectExtent b="0" l="0" r="0" t="0"/>
            <wp:docPr id="1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434013" cy="2654237"/>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widowControl w:val="1"/>
        <w:spacing w:line="276" w:lineRule="auto"/>
        <w:jc w:val="center"/>
        <w:rPr>
          <w:b w:val="1"/>
          <w:sz w:val="24"/>
          <w:szCs w:val="24"/>
        </w:rPr>
      </w:pPr>
      <w:r w:rsidDel="00000000" w:rsidR="00000000" w:rsidRPr="00000000">
        <w:rPr>
          <w:sz w:val="22"/>
          <w:szCs w:val="22"/>
          <w:rtl w:val="0"/>
        </w:rPr>
        <w:t xml:space="preserve">[그림 2] Framework</w:t>
      </w:r>
      <w:r w:rsidDel="00000000" w:rsidR="00000000" w:rsidRPr="00000000">
        <w:rPr>
          <w:rtl w:val="0"/>
        </w:rPr>
      </w:r>
    </w:p>
    <w:p w:rsidR="00000000" w:rsidDel="00000000" w:rsidP="00000000" w:rsidRDefault="00000000" w:rsidRPr="00000000" w14:paraId="00000084">
      <w:pPr>
        <w:widowControl w:val="1"/>
        <w:spacing w:line="276" w:lineRule="auto"/>
        <w:jc w:val="left"/>
        <w:rPr>
          <w:b w:val="1"/>
          <w:sz w:val="30"/>
          <w:szCs w:val="30"/>
        </w:rPr>
      </w:pPr>
      <w:r w:rsidDel="00000000" w:rsidR="00000000" w:rsidRPr="00000000">
        <w:rPr>
          <w:b w:val="1"/>
          <w:sz w:val="30"/>
          <w:szCs w:val="30"/>
          <w:rtl w:val="0"/>
        </w:rPr>
        <w:t xml:space="preserve">5. 구현 및 결과 분석</w:t>
      </w:r>
    </w:p>
    <w:p w:rsidR="00000000" w:rsidDel="00000000" w:rsidP="00000000" w:rsidRDefault="00000000" w:rsidRPr="00000000" w14:paraId="00000085">
      <w:pPr>
        <w:widowControl w:val="1"/>
        <w:spacing w:line="276" w:lineRule="auto"/>
        <w:jc w:val="left"/>
        <w:rPr>
          <w:b w:val="1"/>
          <w:sz w:val="26"/>
          <w:szCs w:val="26"/>
        </w:rPr>
      </w:pPr>
      <w:r w:rsidDel="00000000" w:rsidR="00000000" w:rsidRPr="00000000">
        <w:rPr>
          <w:b w:val="1"/>
          <w:sz w:val="26"/>
          <w:szCs w:val="26"/>
          <w:rtl w:val="0"/>
        </w:rPr>
        <w:t xml:space="preserve">5.1. AM 실험 모델</w:t>
      </w:r>
    </w:p>
    <w:p w:rsidR="00000000" w:rsidDel="00000000" w:rsidP="00000000" w:rsidRDefault="00000000" w:rsidRPr="00000000" w14:paraId="00000086">
      <w:pPr>
        <w:widowControl w:val="1"/>
        <w:spacing w:line="276" w:lineRule="auto"/>
        <w:jc w:val="left"/>
        <w:rPr>
          <w:sz w:val="22"/>
          <w:szCs w:val="22"/>
        </w:rPr>
      </w:pPr>
      <w:r w:rsidDel="00000000" w:rsidR="00000000" w:rsidRPr="00000000">
        <w:rPr>
          <w:sz w:val="22"/>
          <w:szCs w:val="22"/>
          <w:rtl w:val="0"/>
        </w:rPr>
        <w:t xml:space="preserve">  AM을 실행해볼 모델로 사용하기 위해 kaggle dog-breed-identification (https://www.kaggle.com/c/dog-breed-identification/data)에서 데이터를 가져와 추려서 6898개의 강아지 이미지로 80개의 품종으로 분류하는 classifier model을 train 시켰습니다. Pytorch를 이용한 코드를 통해 전체 6898개의 이미지 중 5%인   345개의 validation set을 대상으로 accuracy 82.6%인 model을 만들어낼 수 있었습니다. </w:t>
      </w:r>
    </w:p>
    <w:p w:rsidR="00000000" w:rsidDel="00000000" w:rsidP="00000000" w:rsidRDefault="00000000" w:rsidRPr="00000000" w14:paraId="00000087">
      <w:pPr>
        <w:widowControl w:val="1"/>
        <w:spacing w:line="276" w:lineRule="auto"/>
        <w:jc w:val="left"/>
        <w:rPr>
          <w:sz w:val="22"/>
          <w:szCs w:val="22"/>
        </w:rPr>
      </w:pPr>
      <w:r w:rsidDel="00000000" w:rsidR="00000000" w:rsidRPr="00000000">
        <w:rPr>
          <w:sz w:val="22"/>
          <w:szCs w:val="22"/>
          <w:rtl w:val="0"/>
        </w:rPr>
        <w:t xml:space="preserve">  original model에서는 loss function을 torch.nn.CrossEntropy를 바로 사용하였지만, mislabel model을 구현할 때는 CrossEntropy가 LogSoftmax와 NLLLoss의 combine임을 고려하여 loss function을 x=torch.nn.Softmax, torch.log(1-x), torch.nn.NLLLoss의 순차적방식으로 구현했습니다. </w:t>
      </w:r>
    </w:p>
    <w:p w:rsidR="00000000" w:rsidDel="00000000" w:rsidP="00000000" w:rsidRDefault="00000000" w:rsidRPr="00000000" w14:paraId="00000088">
      <w:pPr>
        <w:widowControl w:val="1"/>
        <w:spacing w:line="276" w:lineRule="auto"/>
        <w:jc w:val="center"/>
        <w:rPr>
          <w:sz w:val="22"/>
          <w:szCs w:val="22"/>
        </w:rPr>
      </w:pPr>
      <w:r w:rsidDel="00000000" w:rsidR="00000000" w:rsidRPr="00000000">
        <w:rPr>
          <w:sz w:val="22"/>
          <w:szCs w:val="22"/>
        </w:rPr>
        <w:drawing>
          <wp:inline distB="114300" distT="114300" distL="114300" distR="114300">
            <wp:extent cx="3667125" cy="438150"/>
            <wp:effectExtent b="0" l="0" r="0" t="0"/>
            <wp:docPr id="1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667125"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widowControl w:val="1"/>
        <w:spacing w:line="276" w:lineRule="auto"/>
        <w:jc w:val="center"/>
        <w:rPr>
          <w:sz w:val="22"/>
          <w:szCs w:val="22"/>
        </w:rPr>
      </w:pPr>
      <w:r w:rsidDel="00000000" w:rsidR="00000000" w:rsidRPr="00000000">
        <w:rPr>
          <w:sz w:val="22"/>
          <w:szCs w:val="22"/>
          <w:rtl w:val="0"/>
        </w:rPr>
        <w:t xml:space="preserve">[그림 3] original model의 train</w:t>
      </w:r>
    </w:p>
    <w:p w:rsidR="00000000" w:rsidDel="00000000" w:rsidP="00000000" w:rsidRDefault="00000000" w:rsidRPr="00000000" w14:paraId="0000008A">
      <w:pPr>
        <w:widowControl w:val="1"/>
        <w:spacing w:line="276" w:lineRule="auto"/>
        <w:jc w:val="center"/>
        <w:rPr>
          <w:sz w:val="22"/>
          <w:szCs w:val="22"/>
        </w:rPr>
      </w:pPr>
      <w:r w:rsidDel="00000000" w:rsidR="00000000" w:rsidRPr="00000000">
        <w:rPr>
          <w:sz w:val="22"/>
          <w:szCs w:val="22"/>
        </w:rPr>
        <w:drawing>
          <wp:inline distB="114300" distT="114300" distL="114300" distR="114300">
            <wp:extent cx="3648075" cy="266700"/>
            <wp:effectExtent b="0" l="0" r="0" t="0"/>
            <wp:docPr id="17"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3648075"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widowControl w:val="1"/>
        <w:spacing w:line="276" w:lineRule="auto"/>
        <w:jc w:val="center"/>
        <w:rPr>
          <w:sz w:val="22"/>
          <w:szCs w:val="22"/>
        </w:rPr>
      </w:pPr>
      <w:r w:rsidDel="00000000" w:rsidR="00000000" w:rsidRPr="00000000">
        <w:rPr>
          <w:sz w:val="22"/>
          <w:szCs w:val="22"/>
          <w:rtl w:val="0"/>
        </w:rPr>
        <w:t xml:space="preserve">[그림 4] mislabel model의 train</w:t>
      </w:r>
    </w:p>
    <w:p w:rsidR="00000000" w:rsidDel="00000000" w:rsidP="00000000" w:rsidRDefault="00000000" w:rsidRPr="00000000" w14:paraId="0000008C">
      <w:pPr>
        <w:widowControl w:val="1"/>
        <w:spacing w:line="276" w:lineRule="auto"/>
        <w:jc w:val="center"/>
        <w:rPr>
          <w:sz w:val="22"/>
          <w:szCs w:val="22"/>
        </w:rPr>
      </w:pPr>
      <w:r w:rsidDel="00000000" w:rsidR="00000000" w:rsidRPr="00000000">
        <w:rPr>
          <w:sz w:val="22"/>
          <w:szCs w:val="22"/>
        </w:rPr>
        <w:drawing>
          <wp:inline distB="114300" distT="114300" distL="114300" distR="114300">
            <wp:extent cx="4095750" cy="2425700"/>
            <wp:effectExtent b="0" l="0" r="0" t="0"/>
            <wp:docPr id="16"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409575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widowControl w:val="1"/>
        <w:spacing w:line="276" w:lineRule="auto"/>
        <w:jc w:val="center"/>
        <w:rPr>
          <w:sz w:val="22"/>
          <w:szCs w:val="22"/>
        </w:rPr>
      </w:pPr>
      <w:r w:rsidDel="00000000" w:rsidR="00000000" w:rsidRPr="00000000">
        <w:rPr>
          <w:sz w:val="22"/>
          <w:szCs w:val="22"/>
          <w:rtl w:val="0"/>
        </w:rPr>
        <w:t xml:space="preserve">[그림 5] 유사도 그래프</w:t>
      </w:r>
    </w:p>
    <w:p w:rsidR="00000000" w:rsidDel="00000000" w:rsidP="00000000" w:rsidRDefault="00000000" w:rsidRPr="00000000" w14:paraId="0000008E">
      <w:pPr>
        <w:widowControl w:val="1"/>
        <w:spacing w:line="276" w:lineRule="auto"/>
        <w:rPr>
          <w:sz w:val="22"/>
          <w:szCs w:val="22"/>
        </w:rPr>
      </w:pPr>
      <w:r w:rsidDel="00000000" w:rsidR="00000000" w:rsidRPr="00000000">
        <w:rPr>
          <w:sz w:val="22"/>
          <w:szCs w:val="22"/>
          <w:rtl w:val="0"/>
        </w:rPr>
        <w:t xml:space="preserve">  [그림 5] 임계치 τ의 값에따라 OOD input과 ID input을 넣었을 때, AM을 적용했을 경우와 하지 않았을 경우 각각의 유사도 그래프. test image는 kaggle cat and dog (</w:t>
      </w:r>
      <w:hyperlink r:id="rId18">
        <w:r w:rsidDel="00000000" w:rsidR="00000000" w:rsidRPr="00000000">
          <w:rPr>
            <w:color w:val="1155cc"/>
            <w:sz w:val="22"/>
            <w:szCs w:val="22"/>
            <w:u w:val="single"/>
            <w:rtl w:val="0"/>
          </w:rPr>
          <w:t xml:space="preserve">https://www.kaggle.com/tongpython/cat-and-dog</w:t>
        </w:r>
      </w:hyperlink>
      <w:r w:rsidDel="00000000" w:rsidR="00000000" w:rsidRPr="00000000">
        <w:rPr>
          <w:sz w:val="22"/>
          <w:szCs w:val="22"/>
          <w:rtl w:val="0"/>
        </w:rPr>
        <w:t xml:space="preserve">)을 사용</w:t>
      </w:r>
    </w:p>
    <w:p w:rsidR="00000000" w:rsidDel="00000000" w:rsidP="00000000" w:rsidRDefault="00000000" w:rsidRPr="00000000" w14:paraId="0000008F">
      <w:pPr>
        <w:widowControl w:val="1"/>
        <w:spacing w:line="276" w:lineRule="auto"/>
        <w:jc w:val="left"/>
        <w:rPr>
          <w:b w:val="1"/>
          <w:sz w:val="26"/>
          <w:szCs w:val="26"/>
        </w:rPr>
      </w:pPr>
      <w:r w:rsidDel="00000000" w:rsidR="00000000" w:rsidRPr="00000000">
        <w:rPr>
          <w:b w:val="1"/>
          <w:sz w:val="26"/>
          <w:szCs w:val="26"/>
          <w:rtl w:val="0"/>
        </w:rPr>
        <w:t xml:space="preserve">5.2. 분석</w:t>
      </w:r>
    </w:p>
    <w:p w:rsidR="00000000" w:rsidDel="00000000" w:rsidP="00000000" w:rsidRDefault="00000000" w:rsidRPr="00000000" w14:paraId="00000090">
      <w:pPr>
        <w:widowControl w:val="1"/>
        <w:spacing w:line="276" w:lineRule="auto"/>
        <w:jc w:val="left"/>
        <w:rPr>
          <w:sz w:val="22"/>
          <w:szCs w:val="22"/>
        </w:rPr>
      </w:pPr>
      <w:r w:rsidDel="00000000" w:rsidR="00000000" w:rsidRPr="00000000">
        <w:rPr>
          <w:sz w:val="22"/>
          <w:szCs w:val="22"/>
          <w:rtl w:val="0"/>
        </w:rPr>
        <w:t xml:space="preserve">  [그림 5]의 그래프를 보면 τ값이 작을 수록 OOD input을 판단하는 능력이 떨어지지만, τ값이 커질수록 ID input을 판단하는 능력도 떨어지게되는 것을 확인할 수 있습니다. 따라서 적절한 τ값의 선택이 AM 알고리즘의 성능을 높이는데 가장 중요한 요소라고 할 수 있습니다. 해당 그래프에서는 τ=0.3 이 ID input에 대해서는 유사도 90.60%, OOD input에 대해서는 유사도 57.96%로, 원래 모델의 성능을 크게 저하시키지 않으면서 attacker의 공격 능력은 크게 저하시키는 가장 적절한 임계치라고 분석됩니다. </w:t>
      </w:r>
    </w:p>
    <w:p w:rsidR="00000000" w:rsidDel="00000000" w:rsidP="00000000" w:rsidRDefault="00000000" w:rsidRPr="00000000" w14:paraId="00000091">
      <w:pPr>
        <w:widowControl w:val="1"/>
        <w:spacing w:line="276" w:lineRule="auto"/>
        <w:jc w:val="left"/>
        <w:rPr>
          <w:sz w:val="22"/>
          <w:szCs w:val="22"/>
        </w:rPr>
      </w:pPr>
      <w:r w:rsidDel="00000000" w:rsidR="00000000" w:rsidRPr="00000000">
        <w:rPr>
          <w:rtl w:val="0"/>
        </w:rPr>
      </w:r>
    </w:p>
    <w:p w:rsidR="00000000" w:rsidDel="00000000" w:rsidP="00000000" w:rsidRDefault="00000000" w:rsidRPr="00000000" w14:paraId="00000092">
      <w:pPr>
        <w:spacing w:line="276" w:lineRule="auto"/>
        <w:jc w:val="left"/>
        <w:rPr>
          <w:b w:val="1"/>
          <w:sz w:val="30"/>
          <w:szCs w:val="30"/>
        </w:rPr>
      </w:pPr>
      <w:r w:rsidDel="00000000" w:rsidR="00000000" w:rsidRPr="00000000">
        <w:rPr>
          <w:b w:val="1"/>
          <w:sz w:val="30"/>
          <w:szCs w:val="30"/>
          <w:rtl w:val="0"/>
        </w:rPr>
        <w:t xml:space="preserve">6. 결론 및 소감</w:t>
      </w:r>
    </w:p>
    <w:p w:rsidR="00000000" w:rsidDel="00000000" w:rsidP="00000000" w:rsidRDefault="00000000" w:rsidRPr="00000000" w14:paraId="00000093">
      <w:pPr>
        <w:widowControl w:val="1"/>
        <w:spacing w:line="276" w:lineRule="auto"/>
        <w:jc w:val="left"/>
        <w:rPr>
          <w:color w:val="000000"/>
          <w:sz w:val="22"/>
          <w:szCs w:val="22"/>
        </w:rPr>
      </w:pPr>
      <w:r w:rsidDel="00000000" w:rsidR="00000000" w:rsidRPr="00000000">
        <w:rPr>
          <w:sz w:val="22"/>
          <w:szCs w:val="22"/>
          <w:rtl w:val="0"/>
        </w:rPr>
        <w:t xml:space="preserve"> </w:t>
      </w:r>
      <w:r w:rsidDel="00000000" w:rsidR="00000000" w:rsidRPr="00000000">
        <w:rPr>
          <w:color w:val="000000"/>
          <w:sz w:val="22"/>
          <w:szCs w:val="22"/>
          <w:rtl w:val="0"/>
        </w:rPr>
        <w:t xml:space="preserve">현재 인공지능은 굉장히 많은 분야에서 사용되고 있습니다. 더구나 부족한 메모리 용량 때문에 여러 기업에서는 클라우드를 이용해 사용자에게 모델을 서비스하는데, 이 과정에서 여러 취약점들이 발견되었습니다. 본 논문에서는 해당 취약점들을 분석하여 그에 따른 방어법들을 적용한 보안 프레임워크를 만드는 것이 목표였고, 여러 논문에서 연구된 방어법을 적용했을 때 실제로 취약점을 효과적으로 방어할 수 있는 것을 확인할 수 있었습니다. 학부수업에서 여러 인공지능 관련 과목들을 수강할 때는 알지 못했는데, 본 논문을 쓰며 여러 취약점들을 조사하며 인공지능 분야에서도 역시 보안이 중요하다는 사실을 깨달을 수 있었습니다.</w:t>
      </w:r>
    </w:p>
    <w:p w:rsidR="00000000" w:rsidDel="00000000" w:rsidP="00000000" w:rsidRDefault="00000000" w:rsidRPr="00000000" w14:paraId="00000094">
      <w:pPr>
        <w:rPr>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95">
      <w:pPr>
        <w:spacing w:line="276" w:lineRule="auto"/>
        <w:rPr>
          <w:b w:val="1"/>
          <w:sz w:val="30"/>
          <w:szCs w:val="30"/>
        </w:rPr>
      </w:pPr>
      <w:r w:rsidDel="00000000" w:rsidR="00000000" w:rsidRPr="00000000">
        <w:rPr>
          <w:b w:val="1"/>
          <w:sz w:val="30"/>
          <w:szCs w:val="30"/>
          <w:rtl w:val="0"/>
        </w:rPr>
        <w:t xml:space="preserve">7. 참고 문헌</w:t>
      </w:r>
    </w:p>
    <w:p w:rsidR="00000000" w:rsidDel="00000000" w:rsidP="00000000" w:rsidRDefault="00000000" w:rsidRPr="00000000" w14:paraId="00000096">
      <w:pPr>
        <w:spacing w:line="276" w:lineRule="auto"/>
        <w:rPr>
          <w:sz w:val="22"/>
          <w:szCs w:val="22"/>
        </w:rPr>
      </w:pPr>
      <w:r w:rsidDel="00000000" w:rsidR="00000000" w:rsidRPr="00000000">
        <w:rPr>
          <w:sz w:val="22"/>
          <w:szCs w:val="22"/>
          <w:rtl w:val="0"/>
        </w:rPr>
        <w:t xml:space="preserve">[1] </w:t>
      </w:r>
      <w:r w:rsidDel="00000000" w:rsidR="00000000" w:rsidRPr="00000000">
        <w:rPr>
          <w:sz w:val="22"/>
          <w:szCs w:val="22"/>
          <w:shd w:fill="fdfdfd" w:val="clear"/>
          <w:rtl w:val="0"/>
        </w:rPr>
        <w:t xml:space="preserve">B. Wang and N. Z. Gong, “Stealing Hyperparameters in Machine Learning,” in IEEE 2018.</w:t>
      </w:r>
      <w:r w:rsidDel="00000000" w:rsidR="00000000" w:rsidRPr="00000000">
        <w:rPr>
          <w:rtl w:val="0"/>
        </w:rPr>
      </w:r>
    </w:p>
    <w:p w:rsidR="00000000" w:rsidDel="00000000" w:rsidP="00000000" w:rsidRDefault="00000000" w:rsidRPr="00000000" w14:paraId="00000097">
      <w:pPr>
        <w:spacing w:line="276" w:lineRule="auto"/>
        <w:rPr>
          <w:sz w:val="22"/>
          <w:szCs w:val="22"/>
          <w:shd w:fill="fdfdfd" w:val="clear"/>
        </w:rPr>
      </w:pPr>
      <w:r w:rsidDel="00000000" w:rsidR="00000000" w:rsidRPr="00000000">
        <w:rPr>
          <w:sz w:val="22"/>
          <w:szCs w:val="22"/>
          <w:rtl w:val="0"/>
        </w:rPr>
        <w:t xml:space="preserve">[2] S. Kariyappa and M. K. Qureshi</w:t>
      </w:r>
      <w:r w:rsidDel="00000000" w:rsidR="00000000" w:rsidRPr="00000000">
        <w:rPr>
          <w:sz w:val="22"/>
          <w:szCs w:val="22"/>
          <w:shd w:fill="fdfdfd" w:val="clear"/>
          <w:rtl w:val="0"/>
        </w:rPr>
        <w:t xml:space="preserve">, “</w:t>
      </w:r>
      <w:r w:rsidDel="00000000" w:rsidR="00000000" w:rsidRPr="00000000">
        <w:rPr>
          <w:sz w:val="22"/>
          <w:szCs w:val="22"/>
          <w:rtl w:val="0"/>
        </w:rPr>
        <w:t xml:space="preserve">Defending Against Model Stealing Attacks with Adaptive Misinformation</w:t>
      </w:r>
      <w:r w:rsidDel="00000000" w:rsidR="00000000" w:rsidRPr="00000000">
        <w:rPr>
          <w:sz w:val="22"/>
          <w:szCs w:val="22"/>
          <w:shd w:fill="fdfdfd" w:val="clear"/>
          <w:rtl w:val="0"/>
        </w:rPr>
        <w:t xml:space="preserve">,” in CVPR 2020.</w:t>
      </w:r>
    </w:p>
    <w:p w:rsidR="00000000" w:rsidDel="00000000" w:rsidP="00000000" w:rsidRDefault="00000000" w:rsidRPr="00000000" w14:paraId="00000098">
      <w:pPr>
        <w:spacing w:line="276" w:lineRule="auto"/>
        <w:rPr>
          <w:sz w:val="22"/>
          <w:szCs w:val="22"/>
          <w:shd w:fill="fdfdfd" w:val="clear"/>
        </w:rPr>
      </w:pPr>
      <w:r w:rsidDel="00000000" w:rsidR="00000000" w:rsidRPr="00000000">
        <w:rPr>
          <w:sz w:val="22"/>
          <w:szCs w:val="22"/>
          <w:shd w:fill="fdfdfd" w:val="clear"/>
          <w:rtl w:val="0"/>
        </w:rPr>
        <w:t xml:space="preserve">[3] 이슬기, 김경한, 김병익, 박순태, “</w:t>
      </w:r>
      <w:r w:rsidDel="00000000" w:rsidR="00000000" w:rsidRPr="00000000">
        <w:rPr>
          <w:sz w:val="22"/>
          <w:szCs w:val="22"/>
          <w:rtl w:val="0"/>
        </w:rPr>
        <w:t xml:space="preserve">기계학습 모델 공격연구 동향: 심층신경망을 중심으로,</w:t>
      </w:r>
      <w:r w:rsidDel="00000000" w:rsidR="00000000" w:rsidRPr="00000000">
        <w:rPr>
          <w:sz w:val="22"/>
          <w:szCs w:val="22"/>
          <w:shd w:fill="fdfdfd" w:val="clear"/>
          <w:rtl w:val="0"/>
        </w:rPr>
        <w:t xml:space="preserve">” 정보보호학회지 2019.</w:t>
      </w:r>
    </w:p>
    <w:p w:rsidR="00000000" w:rsidDel="00000000" w:rsidP="00000000" w:rsidRDefault="00000000" w:rsidRPr="00000000" w14:paraId="00000099">
      <w:pPr>
        <w:spacing w:line="276" w:lineRule="auto"/>
        <w:rPr>
          <w:sz w:val="22"/>
          <w:szCs w:val="22"/>
          <w:shd w:fill="fdfdfd" w:val="clear"/>
        </w:rPr>
      </w:pPr>
      <w:r w:rsidDel="00000000" w:rsidR="00000000" w:rsidRPr="00000000">
        <w:rPr>
          <w:sz w:val="22"/>
          <w:szCs w:val="22"/>
          <w:shd w:fill="fdfdfd" w:val="clear"/>
          <w:rtl w:val="0"/>
        </w:rPr>
        <w:t xml:space="preserve">[4] I. J. Goodfellow, J. Shlens, and C. Szegedy, “Explaining and Harnessing Adversarial Examples”, in ICLR 2015.</w:t>
      </w:r>
    </w:p>
    <w:p w:rsidR="00000000" w:rsidDel="00000000" w:rsidP="00000000" w:rsidRDefault="00000000" w:rsidRPr="00000000" w14:paraId="0000009A">
      <w:pPr>
        <w:spacing w:line="276" w:lineRule="auto"/>
        <w:rPr>
          <w:sz w:val="22"/>
          <w:szCs w:val="22"/>
          <w:shd w:fill="fdfdfd" w:val="clear"/>
        </w:rPr>
      </w:pPr>
      <w:r w:rsidDel="00000000" w:rsidR="00000000" w:rsidRPr="00000000">
        <w:rPr>
          <w:sz w:val="22"/>
          <w:szCs w:val="22"/>
          <w:shd w:fill="fdfdfd" w:val="clear"/>
          <w:rtl w:val="0"/>
        </w:rPr>
        <w:t xml:space="preserve">[5] T. Lee, Z. Lin, S. Pushp, C. Li, Y. Liu, Y. Lee, F. Xu, C. Xu, L. Zhang, J. Song, “Occlumency: Privacy-preserving Remote Deep-learning Inference Using SGX”, in ACM ISBN 2019.</w:t>
      </w:r>
    </w:p>
    <w:p w:rsidR="00000000" w:rsidDel="00000000" w:rsidP="00000000" w:rsidRDefault="00000000" w:rsidRPr="00000000" w14:paraId="0000009B">
      <w:pPr>
        <w:widowControl w:val="1"/>
        <w:shd w:fill="ffffff" w:val="clear"/>
        <w:spacing w:after="24" w:before="280" w:line="276" w:lineRule="auto"/>
        <w:jc w:val="left"/>
        <w:rPr>
          <w:sz w:val="22"/>
          <w:szCs w:val="22"/>
          <w:shd w:fill="fdfdfd" w:val="clear"/>
        </w:rPr>
      </w:pPr>
      <w:r w:rsidDel="00000000" w:rsidR="00000000" w:rsidRPr="00000000">
        <w:rPr>
          <w:sz w:val="22"/>
          <w:szCs w:val="22"/>
          <w:shd w:fill="fdfdfd" w:val="clear"/>
          <w:rtl w:val="0"/>
        </w:rPr>
        <w:t xml:space="preserve">[6] P. Samangouei, M. Kabkab, R. Chellappa, “Defense-GAN: protecting classifiers against adversarial attacks using generative models”, in ICLR 2018.</w:t>
      </w:r>
    </w:p>
    <w:p w:rsidR="00000000" w:rsidDel="00000000" w:rsidP="00000000" w:rsidRDefault="00000000" w:rsidRPr="00000000" w14:paraId="0000009C">
      <w:pPr>
        <w:widowControl w:val="1"/>
        <w:shd w:fill="ffffff" w:val="clear"/>
        <w:spacing w:after="24" w:before="280" w:line="276" w:lineRule="auto"/>
        <w:jc w:val="left"/>
        <w:rPr>
          <w:sz w:val="22"/>
          <w:szCs w:val="22"/>
          <w:shd w:fill="fdfdfd" w:val="clear"/>
        </w:rPr>
      </w:pPr>
      <w:r w:rsidDel="00000000" w:rsidR="00000000" w:rsidRPr="00000000">
        <w:rPr>
          <w:sz w:val="22"/>
          <w:szCs w:val="22"/>
          <w:shd w:fill="fdfdfd" w:val="clear"/>
          <w:rtl w:val="0"/>
        </w:rPr>
        <w:t xml:space="preserve">[7] 전상기, 최창준, 이종혁 (2017). Trusted Execution Environment의 구성 요소 및 응용 기술 조사. 한국통신학회 학술대회논문집, 65-66</w:t>
      </w:r>
    </w:p>
    <w:p w:rsidR="00000000" w:rsidDel="00000000" w:rsidP="00000000" w:rsidRDefault="00000000" w:rsidRPr="00000000" w14:paraId="0000009D">
      <w:pPr>
        <w:widowControl w:val="1"/>
        <w:shd w:fill="ffffff" w:val="clear"/>
        <w:spacing w:after="24" w:before="280" w:line="276" w:lineRule="auto"/>
        <w:jc w:val="left"/>
        <w:rPr>
          <w:sz w:val="22"/>
          <w:szCs w:val="22"/>
          <w:shd w:fill="fdfdfd" w:val="clear"/>
        </w:rPr>
      </w:pPr>
      <w:r w:rsidDel="00000000" w:rsidR="00000000" w:rsidRPr="00000000">
        <w:rPr>
          <w:sz w:val="22"/>
          <w:szCs w:val="22"/>
          <w:shd w:fill="fdfdfd" w:val="clear"/>
          <w:rtl w:val="0"/>
        </w:rPr>
        <w:t xml:space="preserve">[8] 류권상, 최대선, “인공지능 보안 공격 및 대응 방안 연구 동향”, 정보보호학회지 2020.</w:t>
      </w:r>
    </w:p>
    <w:sectPr>
      <w:pgSz w:h="16838" w:w="11906" w:orient="portrait"/>
      <w:pgMar w:bottom="1440" w:top="1701" w:left="1440" w:right="144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eorgia"/>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1B4502"/>
    <w:pPr>
      <w:wordWrap w:val="0"/>
      <w:autoSpaceDE w:val="0"/>
      <w:autoSpaceDN w:val="0"/>
    </w:pPr>
  </w:style>
  <w:style w:type="paragraph" w:styleId="1">
    <w:name w:val="heading 1"/>
    <w:basedOn w:val="a"/>
    <w:next w:val="a"/>
    <w:uiPriority w:val="9"/>
    <w:qFormat w:val="1"/>
    <w:pPr>
      <w:keepNext w:val="1"/>
      <w:keepLines w:val="1"/>
      <w:spacing w:after="120" w:before="480"/>
      <w:outlineLvl w:val="0"/>
    </w:pPr>
    <w:rPr>
      <w:b w:val="1"/>
      <w:sz w:val="48"/>
      <w:szCs w:val="48"/>
    </w:rPr>
  </w:style>
  <w:style w:type="paragraph" w:styleId="2">
    <w:name w:val="heading 2"/>
    <w:basedOn w:val="a"/>
    <w:next w:val="a"/>
    <w:uiPriority w:val="9"/>
    <w:semiHidden w:val="1"/>
    <w:unhideWhenUsed w:val="1"/>
    <w:qFormat w:val="1"/>
    <w:pPr>
      <w:keepNext w:val="1"/>
      <w:keepLines w:val="1"/>
      <w:spacing w:after="80" w:before="360"/>
      <w:outlineLvl w:val="1"/>
    </w:pPr>
    <w:rPr>
      <w:b w:val="1"/>
      <w:sz w:val="36"/>
      <w:szCs w:val="36"/>
    </w:rPr>
  </w:style>
  <w:style w:type="paragraph" w:styleId="3">
    <w:name w:val="heading 3"/>
    <w:basedOn w:val="a"/>
    <w:next w:val="a"/>
    <w:uiPriority w:val="9"/>
    <w:semiHidden w:val="1"/>
    <w:unhideWhenUsed w:val="1"/>
    <w:qFormat w:val="1"/>
    <w:pPr>
      <w:keepNext w:val="1"/>
      <w:keepLines w:val="1"/>
      <w:spacing w:after="80" w:before="280"/>
      <w:outlineLvl w:val="2"/>
    </w:pPr>
    <w:rPr>
      <w:b w:val="1"/>
      <w:sz w:val="28"/>
      <w:szCs w:val="28"/>
    </w:rPr>
  </w:style>
  <w:style w:type="paragraph" w:styleId="4">
    <w:name w:val="heading 4"/>
    <w:basedOn w:val="a"/>
    <w:next w:val="a"/>
    <w:uiPriority w:val="9"/>
    <w:semiHidden w:val="1"/>
    <w:unhideWhenUsed w:val="1"/>
    <w:qFormat w:val="1"/>
    <w:pPr>
      <w:keepNext w:val="1"/>
      <w:keepLines w:val="1"/>
      <w:spacing w:after="40" w:before="240"/>
      <w:outlineLvl w:val="3"/>
    </w:pPr>
    <w:rPr>
      <w:b w:val="1"/>
      <w:sz w:val="24"/>
      <w:szCs w:val="24"/>
    </w:rPr>
  </w:style>
  <w:style w:type="paragraph" w:styleId="5">
    <w:name w:val="heading 5"/>
    <w:basedOn w:val="a"/>
    <w:next w:val="a"/>
    <w:uiPriority w:val="9"/>
    <w:semiHidden w:val="1"/>
    <w:unhideWhenUsed w:val="1"/>
    <w:qFormat w:val="1"/>
    <w:pPr>
      <w:keepNext w:val="1"/>
      <w:keepLines w:val="1"/>
      <w:spacing w:after="40" w:before="220"/>
      <w:outlineLvl w:val="4"/>
    </w:pPr>
    <w:rPr>
      <w:b w:val="1"/>
      <w:sz w:val="22"/>
      <w:szCs w:val="22"/>
    </w:rPr>
  </w:style>
  <w:style w:type="paragraph" w:styleId="6">
    <w:name w:val="heading 6"/>
    <w:basedOn w:val="a"/>
    <w:next w:val="a"/>
    <w:uiPriority w:val="9"/>
    <w:semiHidden w:val="1"/>
    <w:unhideWhenUsed w:val="1"/>
    <w:qFormat w:val="1"/>
    <w:pPr>
      <w:keepNext w:val="1"/>
      <w:keepLines w:val="1"/>
      <w:spacing w:after="40" w:before="200"/>
      <w:outlineLvl w:val="5"/>
    </w:pPr>
    <w:rPr>
      <w:b w:val="1"/>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a4">
    <w:name w:val="List Paragraph"/>
    <w:basedOn w:val="a"/>
    <w:uiPriority w:val="34"/>
    <w:qFormat w:val="1"/>
    <w:rsid w:val="00AD0703"/>
    <w:pPr>
      <w:ind w:left="800" w:leftChars="400"/>
    </w:pPr>
  </w:style>
  <w:style w:type="character" w:styleId="a5">
    <w:name w:val="Hyperlink"/>
    <w:basedOn w:val="a0"/>
    <w:uiPriority w:val="99"/>
    <w:unhideWhenUsed w:val="1"/>
    <w:rsid w:val="00AD0703"/>
    <w:rPr>
      <w:color w:val="0563c1" w:themeColor="hyperlink"/>
      <w:u w:val="single"/>
    </w:rPr>
  </w:style>
  <w:style w:type="paragraph" w:styleId="a6">
    <w:name w:val="Subtitle"/>
    <w:basedOn w:val="a"/>
    <w:next w:val="a"/>
    <w:uiPriority w:val="11"/>
    <w:qFormat w:val="1"/>
    <w:pPr>
      <w:keepNext w:val="1"/>
      <w:keepLines w:val="1"/>
      <w:spacing w:after="80" w:before="360"/>
    </w:pPr>
    <w:rPr>
      <w:rFonts w:ascii="Georgia" w:cs="Georgia" w:eastAsia="Georgia" w:hAnsi="Georgia"/>
      <w:i w:val="1"/>
      <w:color w:val="666666"/>
      <w:sz w:val="48"/>
      <w:szCs w:val="48"/>
    </w:rPr>
  </w:style>
  <w:style w:type="table" w:styleId="a7" w:customStyle="1">
    <w:basedOn w:val="TableNormal0"/>
    <w:tblPr>
      <w:tblStyleRowBandSize w:val="1"/>
      <w:tblStyleColBandSize w:val="1"/>
      <w:tblCellMar>
        <w:top w:w="100.0" w:type="dxa"/>
        <w:left w:w="100.0" w:type="dxa"/>
        <w:bottom w:w="100.0" w:type="dxa"/>
        <w:right w:w="100.0" w:type="dxa"/>
      </w:tblCellMar>
    </w:tblPr>
  </w:style>
  <w:style w:type="table" w:styleId="a8" w:customStyle="1">
    <w:basedOn w:val="TableNormal0"/>
    <w:tblPr>
      <w:tblStyleRowBandSize w:val="1"/>
      <w:tblStyleColBandSize w:val="1"/>
      <w:tblCellMar>
        <w:top w:w="100.0" w:type="dxa"/>
        <w:left w:w="100.0" w:type="dxa"/>
        <w:bottom w:w="100.0" w:type="dxa"/>
        <w:right w:w="100.0" w:type="dxa"/>
      </w:tblCellMar>
    </w:tblPr>
  </w:style>
  <w:style w:type="character" w:styleId="a9">
    <w:name w:val="Placeholder Text"/>
    <w:basedOn w:val="a0"/>
    <w:uiPriority w:val="99"/>
    <w:semiHidden w:val="1"/>
    <w:rsid w:val="003724E0"/>
    <w:rPr>
      <w:color w:val="80808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gif"/><Relationship Id="rId10" Type="http://schemas.openxmlformats.org/officeDocument/2006/relationships/image" Target="media/image7.gif"/><Relationship Id="rId13" Type="http://schemas.openxmlformats.org/officeDocument/2006/relationships/image" Target="media/image2.gif"/><Relationship Id="rId12" Type="http://schemas.openxmlformats.org/officeDocument/2006/relationships/image" Target="media/image11.gif"/><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gif"/><Relationship Id="rId15" Type="http://schemas.openxmlformats.org/officeDocument/2006/relationships/image" Target="media/image1.png"/><Relationship Id="rId14"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yperlink" Target="https://www.kaggle.com/tongpython/cat-and-dog" TargetMode="External"/><Relationship Id="rId7" Type="http://schemas.openxmlformats.org/officeDocument/2006/relationships/image" Target="media/image8.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v/goq/oWnlIwY+sR2M0u3USmCQ==">AMUW2mULZ3rAHgPYQy43ZnTo6KgqAxcsFYtgdxM0TPnMB2QiQ47PowyV2d5fMZiTRObKqEQPdNXbJ2JnVkN4kI28aMBPrjrnrP50ZufHqH3laJfzB42YVeY=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2021-03-06T12:16:00Z</dcterms:created>
  <dc:creator>서 한결</dc:creator>
</cp:coreProperties>
</file>