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지역농협 강사지침반영 최종후보</w:t>
      </w:r>
    </w:p>
    <w:p>
      <w:pPr>
        <w:pStyle w:val="Heading2"/>
      </w:pPr>
      <w:r>
        <w:t>1. 성장 가능성</w:t>
      </w:r>
    </w:p>
    <w:p>
      <w:pPr>
        <w:spacing w:after="120"/>
      </w:pPr>
      <w:r>
        <w:t>농협에서 조합원 데이터를 정확히 관리하고 현장 신뢰를 쌓는 데 필요한 역량을 갖추기 위해, 디지털 데이터 분석 능력을 보완하고자 노력했습니다. 공공기관 복지정책 부서에서 기초연금 수급 대상자를 발굴할 때 기존에는 연금액만으로 대상자를 추린 뒤 전화로 확인했습니다. 이 방식은 소득·재산 요건을 놓쳐 비대상자에게도 헛된 기대를 줄 수 있었고, 업무 속도는 냈지만 정확도가 떨어진다는 점에서 저 또한 데이터 분석 역량이 부족하다고 느꼈습니다. 이를 보완하기 위해 첫째, 엑셀 VLOOKUP 함수로 소득·재산·연금액을 자동 대조하는 기준표를 만들어 수작업 오류를 줄였습니다. 둘째, 소득 구간별 재산 기준과 중복 수급 여부를 한눈에 확인하는 체크리스트를 개발했습니다. 셋째, 제외 사유를 연락 전에 먼저 점검하도록 팀원들과 공유하여 전체 팀의 정확도를 높였습니다. 그 결과 목표 150건을 초과 달성하고 업무 기간도 1주일 단축했습니다. 이 경험은 조합원별 조건을 확인해야 하는 영농자금·지원사업 안내와도 연결됩니다. 입사 후에도 조합원 정보와 농협 사업 기준을 데이터 기반으로 확인하여, 필요한 안내가 적절한 조합원에게 이어지도록 하겠습니다.</w:t>
      </w:r>
    </w:p>
    <w:p>
      <w:pPr>
        <w:pStyle w:val="Heading2"/>
      </w:pPr>
      <w:r>
        <w:t>2. 의사결정</w:t>
      </w:r>
    </w:p>
    <w:p>
      <w:pPr>
        <w:spacing w:after="120"/>
      </w:pPr>
      <w:r>
        <w:t>의료인력 숙박비 정산 업무에서 규정과 현장 사실을 종합적으로 검토하여 의사결정을 내린 경험이 있습니다. 지자체 코로나19 지원 부서에서 의료인력 숙박비를 정산하던 중 월 10만 원이 넘는 고시원 영수증이 다수 접수되었습니다. 지침이 정액 지급에서 실비 증빙으로 바뀌던 혼란스러운 시기였고, 일부는 빠른 지급을, 일부는 새 기준에 따른 재검토를 주장해 판단이 어려웠습니다. 저는 규정 부합 여부, 지역 시세, 실제 계약 사실을 기준으로 정했습니다. 첫째, 같은 지역의 일반 숙박 시세와 비교해 해당 금액이 비정상적으로 높음을 확인했습니다. 둘째, 엑셀 필터링으로 평균에서 크게 벗어난 청구 건을 추렸고, 부동산 앱과 공인중개사 문의로 지역 시세를 검증했습니다. 셋째, 임대인에게 계약 사실과 실제 금액을 대조하여 허위 청구 20건을 확인하고, 해당 예산의 불필요한 집행을 약 40% 절감했습니다. 이후 금액·시세·계약 사실을 한 번에 확인하는 기준도 정리했습니다. 농협인이 되어서도 대출, 보조사업, 경제사업 정산에서 규정과 현장 사실을 함께 검토하고, 조합원에게 불필요한 의심을 주지 않으면서 설명 가능한 결정을 내리겠습니다.</w:t>
      </w:r>
    </w:p>
    <w:p>
      <w:pPr>
        <w:pStyle w:val="Heading2"/>
      </w:pPr>
      <w:r>
        <w:t>3. 신뢰</w:t>
      </w:r>
    </w:p>
    <w:p>
      <w:pPr>
        <w:spacing w:after="120"/>
      </w:pPr>
      <w:r>
        <w:t>소상공인 프로젝트 당시, 주어진 역할을 끝까지 수행하며 신뢰 있는 결과를 거둔 경험이 있습니다. 인턴 활동 후 최종 팀 PT 발표를 위해 ‘소상공인 100명 인터뷰’라는 목표를 세우고 대상자를 모집했습니다. 일부 팀원이 소상공인분들이 바쁘다는 이유로 임의로 설문조사 결과를 채우려 했으나, 이는 원칙에 어긋나고 상인들이 직면한 문제를 직접 확인할 수 없다는 문제가 있었습니다. 이에 상인의 번거로움을 줄이되 깊이 있는 인터뷰를 확보할 방안이 필요하다고 판단했습니다. 이를 위해 첫째, 자발적으로 가게마다 가장 덜 바쁜 시간을 기록한 뒤 동선을 계획하고, 반드시 여쭤볼 질문만 따로 선별하여 동료들에게 공유했습니다. 둘째, 인터뷰에 응해주신 분들과 전통시장 고객을 위한 질문을 별도로 마련해 대상자를 줄이는 대신 깊이 있는 인터뷰를 진행했습니다. 셋째, 설문지를 먼저 만들어 매장에 자주 방문해 한 문항이라도 응답을 부탁한 결과, 동료와 자영업자의 협조를 끌어냈고 ‘깊이 있는 보고서’라는 평가를 받았습니다. 농협인이 되어서도 바쁜 영농 현장과 창구 상황을 고려해 조합원과 고객의 목소리를 직접 듣고, 동료와 함께 신뢰 있는 결과로 연결하겠습니다.</w:t>
      </w:r>
    </w:p>
    <w:p>
      <w:pPr>
        <w:pStyle w:val="Heading2"/>
      </w:pPr>
      <w:r>
        <w:t>4. 가치와 역할</w:t>
      </w:r>
    </w:p>
    <w:p>
      <w:pPr>
        <w:spacing w:after="120"/>
      </w:pPr>
      <w:r>
        <w:t>조합원과 함께 안정적인 농업 환경을 구축하는 농협에서, ‘나눔’의 가치는 무엇보다 중요하다고 생각합니다. 농업협동조합은 조합원의 손길이 모여 만들어진 조직이고, 무엇이든 나눌 때 더욱 성장할 수 있다고 생각하기 때문입니다. 농촌 봉사 활동을 통해 나눔은 더 큰 성과로 돌아온다는 점을 배웠습니다. 특히 농촌 봉사 활동 동아리 회장으로서 농가와 주기적으로 소통했습니다. 이때 노동력뿐만 아니라 온라인 활용 역량을 나누며 못난이 농산물을 온라인에 판매한 결과, 동아리 회비 증대는 물론 농가 소득 증대에도 기여할 수 있었습니다. 이러한 경험을 통해 농가와의 나눔은 상부상조의 정신이 되어 더 큰 성장을 불러온다는 점을 배웠습니다. 이에 지역별 농산물을 바탕으로 지역 농가 경제 활성화에 이바지하는 농협에서 유통과 지원을 연결하는 역할을 수행하고 싶습니다. 농가의 일손을 나눌 뿐만 아니라 어려움을 나누어 문제 해결에 앞장서고, 고령 조합원에게는 쉬운 금융 안내를 제공하며 농협인으로서 농가 활성화 방법을 함께 찾겠습니다. 현장에서 나눔을 실행으로 옮겨 농가가 혼자 감당하던 부담을 농협과 함께 나누도록 돕겠습니다.</w:t>
      </w:r>
    </w:p>
    <w:p>
      <w:pPr>
        <w:pStyle w:val="Heading2"/>
      </w:pPr>
      <w:r>
        <w:t>5. 농협 사업 구조와 기여</w:t>
      </w:r>
    </w:p>
    <w:p>
      <w:pPr>
        <w:spacing w:after="120"/>
      </w:pPr>
      <w:r>
        <w:t>농협의 교육지원·경제·금융 사업은 농가 사업의 확장성을 키울 수 있는 특별한 경쟁력을 갖고 있다고 생각합니다. 고령화되고 소득 창출 방안이 줄어드는 농촌은 귀농 및 관광 인구가 늘어나야 활력을 유지할 수 있기 때문입니다. 전자제품 판매 당시 ‘농촌 공유 주택’을 준비하시는 고객님들을 응대하며, 농촌 소득만으로는 생계를 이어가기 어려워 음식과 숙박을 제공하고 국내외 관광객을 대상으로 프로그램을 만들려는 모습을 보았습니다. 이 경험을 통해 농촌의 사업성에 관심을 갖게 됐습니다. 농협은 6차 산업 활성화를 위한 교육지원, 관련 농산물을 제공하는 경제사업, 지방 소멸 대응 기금·농촌 체험 주택·귀농 지원 등을 돕는 금융사업으로 농가의 소득 확보 경로를 넓힐 수 있습니다. 입사 후에는 SNS 운영 경험을 살려 온라인 판로 확대와 금융 상품 홍보에 기여하겠습니다. 또한 젊은 도시 인구가 선호하는 농촌 프로그램, 관광 트렌드, 1인 가구 상품과 정기구독 아이디어를 제안해 농촌 사업 활성화에 보탬이 되겠습니다. 교육·경제·금융을 따로 보지 않고 농가 소득이라는 현장의 실행 목표로 연결하겠습니다.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 ??"/>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