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D4DE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한국마사회 기업 분석 및 채용 대비 전략에 관한 심층 연구 보고서</w:t>
      </w:r>
    </w:p>
    <w:p w14:paraId="5731081D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I. 서론: 한국마사회 지원을 위한 전략적 접근</w:t>
      </w:r>
    </w:p>
    <w:p w14:paraId="0F11149C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1.1 보고서 개요 및 활용 목표</w:t>
      </w:r>
    </w:p>
    <w:p w14:paraId="1D505082" w14:textId="77777777" w:rsidR="00467AE7" w:rsidRPr="00467AE7" w:rsidRDefault="00467AE7" w:rsidP="00467AE7">
      <w:r w:rsidRPr="00467AE7">
        <w:t>본 보고서는 한국마사회(KRA) 입사를 목표로 하는 지원자들이 서류 전형 및 면접 전형에서 경쟁 우위를 확보할 수 있도록 돕는 전략적 프레임워크를 제공하는 데 목적이 있습니다. 한국마사회를 단순한 사행 산업 관리 기관으로 인식하는 것을 넘어, **국가 차원의 '</w:t>
      </w:r>
      <w:proofErr w:type="spellStart"/>
      <w:r w:rsidRPr="00467AE7">
        <w:t>말산업</w:t>
      </w:r>
      <w:proofErr w:type="spellEnd"/>
      <w:r w:rsidRPr="00467AE7">
        <w:t xml:space="preserve"> 육성 전담 기관'**이자 **'첨단 기술 기반의 국민 레저 공헌 공기업'**으로 재정의하고 접근해야 합니다.</w:t>
      </w:r>
      <w:r w:rsidRPr="00467AE7">
        <w:rPr>
          <w:vertAlign w:val="superscript"/>
        </w:rPr>
        <w:t>1</w:t>
      </w:r>
    </w:p>
    <w:p w14:paraId="2D2D48AB" w14:textId="77777777" w:rsidR="00467AE7" w:rsidRPr="00467AE7" w:rsidRDefault="00467AE7" w:rsidP="00467AE7">
      <w:r w:rsidRPr="00467AE7">
        <w:t xml:space="preserve">마사회의 미션은 "말산업으로 국가경제 발전과 국민의 여가선용에 기여한다" </w:t>
      </w:r>
      <w:r w:rsidRPr="00467AE7">
        <w:rPr>
          <w:vertAlign w:val="superscript"/>
        </w:rPr>
        <w:t>1</w:t>
      </w:r>
      <w:r w:rsidRPr="00467AE7">
        <w:t xml:space="preserve">로 설정되어 있으며, 이는 기관이 추구하는 공공성과 산업 육성이라는 두 가지 핵심 축을 명확히 보여줍니다. 지원자들은 경마를 통한 수익 창출 </w:t>
      </w:r>
      <w:proofErr w:type="spellStart"/>
      <w:r w:rsidRPr="00467AE7">
        <w:t>능력뿐만</w:t>
      </w:r>
      <w:proofErr w:type="spellEnd"/>
      <w:r w:rsidRPr="00467AE7">
        <w:t xml:space="preserve"> 아니라, 수익을 바탕으로 농어촌 경제 활성화에 기여하고 </w:t>
      </w:r>
      <w:r w:rsidRPr="00467AE7">
        <w:rPr>
          <w:vertAlign w:val="superscript"/>
        </w:rPr>
        <w:t>3</w:t>
      </w:r>
      <w:r w:rsidRPr="00467AE7">
        <w:t xml:space="preserve">, 승마를 국민 레저로 확대하는 등 공익성을 극대화하려는 마사회의 전략적 포지셔닝을 깊이 있게 이해해야 합니다. 궁극적으로, 마사회는 사행 산업에 대한 사회적 감시와 부정적 인식을 극복하기 위해 경마의 공정성을 강화하고 </w:t>
      </w:r>
      <w:r w:rsidRPr="00467AE7">
        <w:rPr>
          <w:vertAlign w:val="superscript"/>
        </w:rPr>
        <w:t>4</w:t>
      </w:r>
      <w:r w:rsidRPr="00467AE7">
        <w:t xml:space="preserve">, </w:t>
      </w:r>
      <w:proofErr w:type="spellStart"/>
      <w:r w:rsidRPr="00467AE7">
        <w:t>공직자로서의</w:t>
      </w:r>
      <w:proofErr w:type="spellEnd"/>
      <w:r w:rsidRPr="00467AE7">
        <w:t xml:space="preserve"> 신뢰성(청렴)을 채용 단계부터 강력하게 검증하려는 의지를 보이고 있습니다.</w:t>
      </w:r>
      <w:r w:rsidRPr="00467AE7">
        <w:rPr>
          <w:vertAlign w:val="superscript"/>
        </w:rPr>
        <w:t>5</w:t>
      </w:r>
      <w:r w:rsidRPr="00467AE7">
        <w:t xml:space="preserve"> 따라서 지원 동기는 </w:t>
      </w:r>
      <w:r w:rsidRPr="00467AE7">
        <w:rPr>
          <w:b/>
          <w:bCs/>
        </w:rPr>
        <w:t>말산업의 공익성과 발전 잠재력</w:t>
      </w:r>
      <w:r w:rsidRPr="00467AE7">
        <w:t>에 초점을 맞춰 구성하는 것이 가장 중요합니다.</w:t>
      </w:r>
      <w:r w:rsidRPr="00467AE7">
        <w:rPr>
          <w:vertAlign w:val="superscript"/>
        </w:rPr>
        <w:t>7</w:t>
      </w:r>
    </w:p>
    <w:p w14:paraId="3D499FDD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II. 한국마사회 기업 분석: 비전 및 전략 방향</w:t>
      </w:r>
    </w:p>
    <w:p w14:paraId="4C86AFA9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2.1 미션 및 비전 이해: 국가경제 기여와 국민 여가 선용</w:t>
      </w:r>
    </w:p>
    <w:p w14:paraId="660DC015" w14:textId="77777777" w:rsidR="00467AE7" w:rsidRPr="00467AE7" w:rsidRDefault="00467AE7" w:rsidP="00467AE7">
      <w:r w:rsidRPr="00467AE7">
        <w:t xml:space="preserve">한국마사회는 </w:t>
      </w:r>
      <w:proofErr w:type="spellStart"/>
      <w:r w:rsidRPr="00467AE7">
        <w:t>공공기관으로서의</w:t>
      </w:r>
      <w:proofErr w:type="spellEnd"/>
      <w:r w:rsidRPr="00467AE7">
        <w:t xml:space="preserve"> 역할과 글로벌 경쟁력을 동시에 추구하고 있습니다. 공식 미션인 "말산업으로 국가경제 발전과 국민의 여가선용에 기여" </w:t>
      </w:r>
      <w:r w:rsidRPr="00467AE7">
        <w:rPr>
          <w:vertAlign w:val="superscript"/>
        </w:rPr>
        <w:t>1</w:t>
      </w:r>
      <w:r w:rsidRPr="00467AE7">
        <w:t>를 통해 국민 행복 증진이라는 목표를 설정하고 있습니다.</w:t>
      </w:r>
      <w:r w:rsidRPr="00467AE7">
        <w:rPr>
          <w:vertAlign w:val="superscript"/>
        </w:rPr>
        <w:t>2</w:t>
      </w:r>
      <w:r w:rsidRPr="00467AE7">
        <w:t xml:space="preserve"> 이러한 미션 달성을 위해 마사회는 '글로벌 </w:t>
      </w:r>
      <w:proofErr w:type="spellStart"/>
      <w:r w:rsidRPr="00467AE7">
        <w:t>말산업</w:t>
      </w:r>
      <w:proofErr w:type="spellEnd"/>
      <w:r w:rsidRPr="00467AE7">
        <w:t xml:space="preserve"> 선도기업으로의 도약'이라는 강력한 의지를 표명하며 </w:t>
      </w:r>
      <w:r w:rsidRPr="00467AE7">
        <w:rPr>
          <w:vertAlign w:val="superscript"/>
        </w:rPr>
        <w:t>8</w:t>
      </w:r>
      <w:r w:rsidRPr="00467AE7">
        <w:t>, 지속적인 책임경영을 이행하고 있습니다.</w:t>
      </w:r>
    </w:p>
    <w:p w14:paraId="388ECFBA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2.2 중장기 경영 목표 분석 (Agenda 4 및 Task 8)</w:t>
      </w:r>
    </w:p>
    <w:p w14:paraId="59C3F433" w14:textId="77777777" w:rsidR="00467AE7" w:rsidRPr="00467AE7" w:rsidRDefault="00467AE7" w:rsidP="00467AE7">
      <w:r w:rsidRPr="00467AE7">
        <w:t>마사회는 중장기 비전을 현실화하기 위해 4대 경영목표(Agenda 4)와 이를 달성하기 위한 8대 실천과제(Task 8)를 제시하였습니다.</w:t>
      </w:r>
      <w:r w:rsidRPr="00467AE7">
        <w:rPr>
          <w:vertAlign w:val="superscript"/>
        </w:rPr>
        <w:t>4</w:t>
      </w:r>
      <w:r w:rsidRPr="00467AE7">
        <w:t xml:space="preserve"> 이 목표들은 마사회가 미래에 지향하는 핵심 사업 방향을 명확히 보여줍니다.</w:t>
      </w:r>
    </w:p>
    <w:p w14:paraId="4D7C3C5E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2.2.1 4대 경영 목표 (Agenda 4) 분석</w:t>
      </w:r>
    </w:p>
    <w:p w14:paraId="3224B4F2" w14:textId="77777777" w:rsidR="00467AE7" w:rsidRPr="00467AE7" w:rsidRDefault="00467AE7" w:rsidP="00467AE7">
      <w:pPr>
        <w:numPr>
          <w:ilvl w:val="0"/>
          <w:numId w:val="1"/>
        </w:numPr>
      </w:pPr>
      <w:r w:rsidRPr="00467AE7">
        <w:rPr>
          <w:b/>
          <w:bCs/>
        </w:rPr>
        <w:t>경마수익 1조 3천억원 달성:</w:t>
      </w:r>
      <w:r w:rsidRPr="00467AE7">
        <w:t xml:space="preserve"> 기존 연간 8,500억 원 수준에 머물러 있는 경마 수익을 2022년 목표 기준 1조 3천억원으로 성장시키는 것을 목표로 합니다. 이는 </w:t>
      </w:r>
      <w:r w:rsidRPr="00467AE7">
        <w:lastRenderedPageBreak/>
        <w:t>단순히 매출을 늘리는 것을 넘어, 경마 시행 인프라와 고객 서비스를 획기적으로 개선하고 경마의 공정성을 강화함으로써, 경마를 레저로 즐기는 건전한 경마 인구의 저변을 확대하는 전략을 통해 달성하고자 합니다.</w:t>
      </w:r>
      <w:r w:rsidRPr="00467AE7">
        <w:rPr>
          <w:vertAlign w:val="superscript"/>
        </w:rPr>
        <w:t>4</w:t>
      </w:r>
    </w:p>
    <w:p w14:paraId="453E76BD" w14:textId="77777777" w:rsidR="00467AE7" w:rsidRPr="00467AE7" w:rsidRDefault="00467AE7" w:rsidP="00467AE7">
      <w:pPr>
        <w:numPr>
          <w:ilvl w:val="0"/>
          <w:numId w:val="1"/>
        </w:numPr>
      </w:pPr>
      <w:r w:rsidRPr="00467AE7">
        <w:rPr>
          <w:b/>
          <w:bCs/>
        </w:rPr>
        <w:t>경마 외 사업수익 30% 달성:</w:t>
      </w:r>
      <w:r w:rsidRPr="00467AE7">
        <w:t xml:space="preserve"> 현재 수익 대부분이 경마 시행을 통해 이루어지는 수익구조의 편중을 개선하기 위한 가장 중요한 목표입니다. 경마산업의 위축에 대비하여 레저와 문화사업 중심의 사업 다각화를 통해 수익의 30%를 </w:t>
      </w:r>
      <w:proofErr w:type="spellStart"/>
      <w:r w:rsidRPr="00467AE7">
        <w:t>비경마</w:t>
      </w:r>
      <w:proofErr w:type="spellEnd"/>
      <w:r w:rsidRPr="00467AE7">
        <w:t xml:space="preserve"> 부문에서 확보하겠다는 계획은, 마사회의 정체성을 '복합 레저 공간 제공자'로 이동시키려는 강력한 전략적 의지를 내포합니다.</w:t>
      </w:r>
      <w:r w:rsidRPr="00467AE7">
        <w:rPr>
          <w:vertAlign w:val="superscript"/>
        </w:rPr>
        <w:t>4</w:t>
      </w:r>
    </w:p>
    <w:p w14:paraId="085E0DCD" w14:textId="77777777" w:rsidR="00467AE7" w:rsidRPr="00467AE7" w:rsidRDefault="00467AE7" w:rsidP="00467AE7">
      <w:pPr>
        <w:numPr>
          <w:ilvl w:val="0"/>
          <w:numId w:val="1"/>
        </w:numPr>
      </w:pPr>
      <w:r w:rsidRPr="00467AE7">
        <w:rPr>
          <w:b/>
          <w:bCs/>
        </w:rPr>
        <w:t>말 10만두 육성:</w:t>
      </w:r>
      <w:r w:rsidRPr="00467AE7">
        <w:t xml:space="preserve"> 현재 약 3만 두 수준인 국내 말 두수를 10만 두까지 확대 육성하겠다는 구체적인 목표입니다. 마사회가 </w:t>
      </w:r>
      <w:proofErr w:type="spellStart"/>
      <w:r w:rsidRPr="00467AE7">
        <w:t>말산업</w:t>
      </w:r>
      <w:proofErr w:type="spellEnd"/>
      <w:r w:rsidRPr="00467AE7">
        <w:t xml:space="preserve"> 육성 전담기관으로서 농촌 경제에 활력을 제공하고 국가 경제에 기여할 수 있도록 말산업의 저변(승마, 말 육용 및 가공산업)을 확대하겠다는 의지입니다.</w:t>
      </w:r>
      <w:r w:rsidRPr="00467AE7">
        <w:rPr>
          <w:vertAlign w:val="superscript"/>
        </w:rPr>
        <w:t>4</w:t>
      </w:r>
    </w:p>
    <w:p w14:paraId="1B441C7C" w14:textId="77777777" w:rsidR="00467AE7" w:rsidRPr="00467AE7" w:rsidRDefault="00467AE7" w:rsidP="00467AE7">
      <w:pPr>
        <w:numPr>
          <w:ilvl w:val="0"/>
          <w:numId w:val="1"/>
        </w:numPr>
      </w:pPr>
      <w:r w:rsidRPr="00467AE7">
        <w:rPr>
          <w:b/>
          <w:bCs/>
        </w:rPr>
        <w:t>고객만족도 및 국민체감도 최상위 공기업 달성:</w:t>
      </w:r>
      <w:r w:rsidRPr="00467AE7">
        <w:t xml:space="preserve"> 국민으로부터 사랑받고 신뢰받는 기업이 되기 위한 목표로, 이는 </w:t>
      </w:r>
      <w:proofErr w:type="spellStart"/>
      <w:r w:rsidRPr="00467AE7">
        <w:t>공기업으로서의</w:t>
      </w:r>
      <w:proofErr w:type="spellEnd"/>
      <w:r w:rsidRPr="00467AE7">
        <w:t xml:space="preserve"> 사회적 책임과 윤리 경영(ESG)의 필요성을 반영하며, 채용 시 공직 윤리를 강조하는 배경이 됩니다.</w:t>
      </w:r>
      <w:r w:rsidRPr="00467AE7">
        <w:rPr>
          <w:vertAlign w:val="superscript"/>
        </w:rPr>
        <w:t>4</w:t>
      </w:r>
    </w:p>
    <w:p w14:paraId="1F057E91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2.2.2 8대 실천 과제 (Task 8)의 전략적 중요성</w:t>
      </w:r>
    </w:p>
    <w:p w14:paraId="30D53906" w14:textId="77777777" w:rsidR="00467AE7" w:rsidRPr="00467AE7" w:rsidRDefault="00467AE7" w:rsidP="00467AE7">
      <w:r w:rsidRPr="00467AE7">
        <w:t>4대 목표를 현실화하기 위한 구체적인 실행 로드맵인 8대 실천 과제에는 "건전경마문화 조성," "경마공원 명소화," "사업 구조 다각화," "사회공헌 대표기업 달성," "창조적 조직운영" 등이 포함됩니다.</w:t>
      </w:r>
      <w:r w:rsidRPr="00467AE7">
        <w:rPr>
          <w:vertAlign w:val="superscript"/>
        </w:rPr>
        <w:t>4</w:t>
      </w:r>
      <w:r w:rsidRPr="00467AE7">
        <w:t xml:space="preserve"> 이 중 "경마공원 명소화" 및 "장외발매소 운영 개선"은 경마 시행 공간을 휴식과 문화 공간으로 </w:t>
      </w:r>
      <w:proofErr w:type="spellStart"/>
      <w:r w:rsidRPr="00467AE7">
        <w:t>리빌딩하여</w:t>
      </w:r>
      <w:proofErr w:type="spellEnd"/>
      <w:r w:rsidRPr="00467AE7">
        <w:t xml:space="preserve"> 레저 인구 저변을 확대하려는 목표와 직결됩니다.</w:t>
      </w:r>
      <w:r w:rsidRPr="00467AE7">
        <w:rPr>
          <w:vertAlign w:val="superscript"/>
        </w:rPr>
        <w:t>4</w:t>
      </w:r>
    </w:p>
    <w:p w14:paraId="7EF9656E" w14:textId="77777777" w:rsidR="00467AE7" w:rsidRPr="00467AE7" w:rsidRDefault="00467AE7" w:rsidP="00467AE7">
      <w:r w:rsidRPr="00467AE7">
        <w:t>Table 1. KRA 중장기 4대 경영목표(Agenda 4) 및 실천 과제(Task 8) 연계 분석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1962"/>
        <w:gridCol w:w="2514"/>
        <w:gridCol w:w="2428"/>
      </w:tblGrid>
      <w:tr w:rsidR="00467AE7" w:rsidRPr="00467AE7" w14:paraId="1E2545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52D63" w14:textId="77777777" w:rsidR="00467AE7" w:rsidRPr="00467AE7" w:rsidRDefault="00467AE7" w:rsidP="00467AE7">
            <w:r w:rsidRPr="00467AE7">
              <w:rPr>
                <w:b/>
                <w:bCs/>
              </w:rPr>
              <w:t xml:space="preserve">경영 목표 (Agenda 4)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15B2" w14:textId="77777777" w:rsidR="00467AE7" w:rsidRPr="00467AE7" w:rsidRDefault="00467AE7" w:rsidP="00467AE7">
            <w:r w:rsidRPr="00467AE7">
              <w:rPr>
                <w:b/>
                <w:bCs/>
              </w:rPr>
              <w:t>핵심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0244" w14:textId="77777777" w:rsidR="00467AE7" w:rsidRPr="00467AE7" w:rsidRDefault="00467AE7" w:rsidP="00467AE7">
            <w:r w:rsidRPr="00467AE7">
              <w:rPr>
                <w:b/>
                <w:bCs/>
              </w:rPr>
              <w:t xml:space="preserve">연관 실천 과제 (Task 8)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FB1D0" w14:textId="77777777" w:rsidR="00467AE7" w:rsidRPr="00467AE7" w:rsidRDefault="00467AE7" w:rsidP="00467AE7">
            <w:r w:rsidRPr="00467AE7">
              <w:rPr>
                <w:b/>
                <w:bCs/>
              </w:rPr>
              <w:t>전략적 중요도</w:t>
            </w:r>
          </w:p>
        </w:tc>
      </w:tr>
      <w:tr w:rsidR="00467AE7" w:rsidRPr="00467AE7" w14:paraId="651F7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E090" w14:textId="77777777" w:rsidR="00467AE7" w:rsidRPr="00467AE7" w:rsidRDefault="00467AE7" w:rsidP="00467AE7">
            <w:r w:rsidRPr="00467AE7">
              <w:t>경마수익 1조 3천억원 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A0E6" w14:textId="77777777" w:rsidR="00467AE7" w:rsidRPr="00467AE7" w:rsidRDefault="00467AE7" w:rsidP="00467AE7">
            <w:r w:rsidRPr="00467AE7">
              <w:t>건전 경마 인구 확대 및 인프라 개선 (공정성 강화)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14DF4" w14:textId="77777777" w:rsidR="00467AE7" w:rsidRPr="00467AE7" w:rsidRDefault="00467AE7" w:rsidP="00467AE7">
            <w:r w:rsidRPr="00467AE7">
              <w:t>건전경마문화 조성, 국제 수준의 경마시행, 장외발매소 운영 개선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85E89" w14:textId="77777777" w:rsidR="00467AE7" w:rsidRPr="00467AE7" w:rsidRDefault="00467AE7" w:rsidP="00467AE7">
            <w:r w:rsidRPr="00467AE7">
              <w:t>고(High) - 주력 사업의 지속 가능한 안정화</w:t>
            </w:r>
          </w:p>
        </w:tc>
      </w:tr>
      <w:tr w:rsidR="00467AE7" w:rsidRPr="00467AE7" w14:paraId="4A062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2AAB" w14:textId="77777777" w:rsidR="00467AE7" w:rsidRPr="00467AE7" w:rsidRDefault="00467AE7" w:rsidP="00467AE7">
            <w:proofErr w:type="spellStart"/>
            <w:r w:rsidRPr="00467AE7">
              <w:t>경마외</w:t>
            </w:r>
            <w:proofErr w:type="spellEnd"/>
            <w:r w:rsidRPr="00467AE7">
              <w:t xml:space="preserve"> 사업수익 </w:t>
            </w:r>
            <w:r w:rsidRPr="00467AE7">
              <w:lastRenderedPageBreak/>
              <w:t>30% 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3979E" w14:textId="77777777" w:rsidR="00467AE7" w:rsidRPr="00467AE7" w:rsidRDefault="00467AE7" w:rsidP="00467AE7">
            <w:r w:rsidRPr="00467AE7">
              <w:lastRenderedPageBreak/>
              <w:t xml:space="preserve">레저/문화사업 </w:t>
            </w:r>
            <w:r w:rsidRPr="00467AE7">
              <w:lastRenderedPageBreak/>
              <w:t xml:space="preserve">중심 다각화 및 신규 </w:t>
            </w:r>
            <w:proofErr w:type="spellStart"/>
            <w:r w:rsidRPr="00467AE7">
              <w:t>수익원</w:t>
            </w:r>
            <w:proofErr w:type="spellEnd"/>
            <w:r w:rsidRPr="00467AE7">
              <w:t xml:space="preserve"> 발굴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C7CC3" w14:textId="77777777" w:rsidR="00467AE7" w:rsidRPr="00467AE7" w:rsidRDefault="00467AE7" w:rsidP="00467AE7">
            <w:r w:rsidRPr="00467AE7">
              <w:lastRenderedPageBreak/>
              <w:t xml:space="preserve">사업 구조 다각화, </w:t>
            </w:r>
            <w:r w:rsidRPr="00467AE7">
              <w:lastRenderedPageBreak/>
              <w:t>경마공원 명소화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B220E" w14:textId="77777777" w:rsidR="00467AE7" w:rsidRPr="00467AE7" w:rsidRDefault="00467AE7" w:rsidP="00467AE7">
            <w:r w:rsidRPr="00467AE7">
              <w:lastRenderedPageBreak/>
              <w:t xml:space="preserve">최상(Very High) - </w:t>
            </w:r>
            <w:r w:rsidRPr="00467AE7">
              <w:lastRenderedPageBreak/>
              <w:t>미래 성장 동력 및 리스크 분산</w:t>
            </w:r>
          </w:p>
        </w:tc>
      </w:tr>
      <w:tr w:rsidR="00467AE7" w:rsidRPr="00467AE7" w14:paraId="07422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B692" w14:textId="77777777" w:rsidR="00467AE7" w:rsidRPr="00467AE7" w:rsidRDefault="00467AE7" w:rsidP="00467AE7">
            <w:r w:rsidRPr="00467AE7">
              <w:lastRenderedPageBreak/>
              <w:t>말 10만두 육성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DE1F" w14:textId="77777777" w:rsidR="00467AE7" w:rsidRPr="00467AE7" w:rsidRDefault="00467AE7" w:rsidP="00467AE7">
            <w:proofErr w:type="spellStart"/>
            <w:r w:rsidRPr="00467AE7">
              <w:t>말산업</w:t>
            </w:r>
            <w:proofErr w:type="spellEnd"/>
            <w:r w:rsidRPr="00467AE7">
              <w:t xml:space="preserve"> 전반의 저변 확대, 농촌 경제 활력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6385B" w14:textId="77777777" w:rsidR="00467AE7" w:rsidRPr="00467AE7" w:rsidRDefault="00467AE7" w:rsidP="00467AE7">
            <w:proofErr w:type="spellStart"/>
            <w:r w:rsidRPr="00467AE7">
              <w:t>말산업</w:t>
            </w:r>
            <w:proofErr w:type="spellEnd"/>
            <w:r w:rsidRPr="00467AE7">
              <w:t xml:space="preserve"> 육성 선도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E6E2" w14:textId="77777777" w:rsidR="00467AE7" w:rsidRPr="00467AE7" w:rsidRDefault="00467AE7" w:rsidP="00467AE7">
            <w:r w:rsidRPr="00467AE7">
              <w:t>최상(Very High) - 공공기관 지정 목표 달성 및 공익성 강화</w:t>
            </w:r>
          </w:p>
        </w:tc>
      </w:tr>
      <w:tr w:rsidR="00467AE7" w:rsidRPr="00467AE7" w14:paraId="5540D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2C939" w14:textId="77777777" w:rsidR="00467AE7" w:rsidRPr="00467AE7" w:rsidRDefault="00467AE7" w:rsidP="00467AE7">
            <w:r w:rsidRPr="00467AE7">
              <w:t>고객만족도 및 국민체감도 최상위 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E44C1" w14:textId="77777777" w:rsidR="00467AE7" w:rsidRPr="00467AE7" w:rsidRDefault="00467AE7" w:rsidP="00467AE7">
            <w:r w:rsidRPr="00467AE7">
              <w:t>국민 신뢰 확보 및 사회적 책임 강화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09108" w14:textId="77777777" w:rsidR="00467AE7" w:rsidRPr="00467AE7" w:rsidRDefault="00467AE7" w:rsidP="00467AE7">
            <w:r w:rsidRPr="00467AE7">
              <w:t>사회공헌 대표기업 달성, 창조적 조직운영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AF7B" w14:textId="77777777" w:rsidR="00467AE7" w:rsidRPr="00467AE7" w:rsidRDefault="00467AE7" w:rsidP="00467AE7">
            <w:r w:rsidRPr="00467AE7">
              <w:t>고(High) - 공익성 및 ESG 기반 마련</w:t>
            </w:r>
          </w:p>
        </w:tc>
      </w:tr>
    </w:tbl>
    <w:p w14:paraId="33A2BBD2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2.3 핵심 사업 영역별 분석 및 미래 전망</w:t>
      </w:r>
    </w:p>
    <w:p w14:paraId="050C288E" w14:textId="77777777" w:rsidR="00467AE7" w:rsidRPr="00467AE7" w:rsidRDefault="00467AE7" w:rsidP="00467AE7">
      <w:r w:rsidRPr="00467AE7">
        <w:t xml:space="preserve">마사회의 주요 사업은 경마사업, </w:t>
      </w:r>
      <w:proofErr w:type="spellStart"/>
      <w:r w:rsidRPr="00467AE7">
        <w:t>말산업</w:t>
      </w:r>
      <w:proofErr w:type="spellEnd"/>
      <w:r w:rsidRPr="00467AE7">
        <w:t xml:space="preserve"> 육성사업, 사회공헌사업의 세 가지로 분류됩니다.</w:t>
      </w:r>
      <w:r w:rsidRPr="00467AE7">
        <w:rPr>
          <w:vertAlign w:val="superscript"/>
        </w:rPr>
        <w:t>9</w:t>
      </w:r>
    </w:p>
    <w:p w14:paraId="3E7C8B14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2.3.1 경마사업 및 글로벌화</w:t>
      </w:r>
    </w:p>
    <w:p w14:paraId="4AF060A5" w14:textId="77777777" w:rsidR="00467AE7" w:rsidRPr="00467AE7" w:rsidRDefault="00467AE7" w:rsidP="00467AE7">
      <w:r w:rsidRPr="00467AE7">
        <w:t>경마사업은 박진감 넘치는 경주 시행과 발매 서비스를 제공하는 전통적인 핵심 영역입니다.</w:t>
      </w:r>
      <w:r w:rsidRPr="00467AE7">
        <w:rPr>
          <w:vertAlign w:val="superscript"/>
        </w:rPr>
        <w:t>9</w:t>
      </w:r>
      <w:r w:rsidRPr="00467AE7">
        <w:t xml:space="preserve"> 최근에는 공정성 강화와 인프라 개선에 중점을 두고 있으며, AI 심의 시스템 도입 등 디지털 전환(DX) 기술을 활용하여 경마의 품질을 높이고 있습니다.</w:t>
      </w:r>
      <w:r w:rsidRPr="00467AE7">
        <w:rPr>
          <w:vertAlign w:val="superscript"/>
        </w:rPr>
        <w:t>4</w:t>
      </w:r>
      <w:r w:rsidRPr="00467AE7">
        <w:t xml:space="preserve"> 또한, 경주 실황 콘텐츠를 개선하고 수출 시장을 확대하여 해외 경주 실황 수출 사업을 꾸준히 추진하고 있습니다. 2013년 싱가포르 시범 수출을 시작으로 현재는 16개국까지 수출국을 확대하며 글로벌 경쟁력을 높이고 있습니다.</w:t>
      </w:r>
      <w:r w:rsidRPr="00467AE7">
        <w:rPr>
          <w:vertAlign w:val="superscript"/>
        </w:rPr>
        <w:t>11</w:t>
      </w:r>
      <w:r w:rsidRPr="00467AE7">
        <w:t xml:space="preserve"> 이는 경마를 단순 국내 사행 산업으로 한정하지 않고, 글로벌 콘텐츠 수출 산업으로 육성하려는 전략을 보여줍니다.</w:t>
      </w:r>
    </w:p>
    <w:p w14:paraId="02B886BE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 xml:space="preserve">2.3.2 </w:t>
      </w:r>
      <w:proofErr w:type="spellStart"/>
      <w:r w:rsidRPr="00467AE7">
        <w:rPr>
          <w:b/>
          <w:bCs/>
        </w:rPr>
        <w:t>말산업</w:t>
      </w:r>
      <w:proofErr w:type="spellEnd"/>
      <w:r w:rsidRPr="00467AE7">
        <w:rPr>
          <w:b/>
          <w:bCs/>
        </w:rPr>
        <w:t xml:space="preserve"> 육성사업 및 레저 전환</w:t>
      </w:r>
    </w:p>
    <w:p w14:paraId="7C15D09B" w14:textId="77777777" w:rsidR="00467AE7" w:rsidRPr="00467AE7" w:rsidRDefault="00467AE7" w:rsidP="00467AE7">
      <w:proofErr w:type="spellStart"/>
      <w:r w:rsidRPr="00467AE7">
        <w:t>말산업</w:t>
      </w:r>
      <w:proofErr w:type="spellEnd"/>
      <w:r w:rsidRPr="00467AE7">
        <w:t xml:space="preserve"> 육성사업은 축산 발전 도모를 목적으로 합니다.</w:t>
      </w:r>
      <w:r w:rsidRPr="00467AE7">
        <w:rPr>
          <w:vertAlign w:val="superscript"/>
        </w:rPr>
        <w:t>9</w:t>
      </w:r>
      <w:r w:rsidRPr="00467AE7">
        <w:t xml:space="preserve"> 이는 </w:t>
      </w:r>
      <w:proofErr w:type="spellStart"/>
      <w:r w:rsidRPr="00467AE7">
        <w:t>말산업</w:t>
      </w:r>
      <w:proofErr w:type="spellEnd"/>
      <w:r w:rsidRPr="00467AE7">
        <w:t xml:space="preserve"> 육성 </w:t>
      </w:r>
      <w:proofErr w:type="spellStart"/>
      <w:r w:rsidRPr="00467AE7">
        <w:t>전담기관으로서의</w:t>
      </w:r>
      <w:proofErr w:type="spellEnd"/>
      <w:r w:rsidRPr="00467AE7">
        <w:t xml:space="preserve"> 법적 임무와 직결되며, 승마 레저, 말 생산, 전문 인력 육성이 주요 핵심 축입니다.</w:t>
      </w:r>
      <w:r w:rsidRPr="00467AE7">
        <w:rPr>
          <w:vertAlign w:val="superscript"/>
        </w:rPr>
        <w:t>3</w:t>
      </w:r>
      <w:r w:rsidRPr="00467AE7">
        <w:t xml:space="preserve"> 마사회가 30% </w:t>
      </w:r>
      <w:proofErr w:type="spellStart"/>
      <w:r w:rsidRPr="00467AE7">
        <w:t>비경마</w:t>
      </w:r>
      <w:proofErr w:type="spellEnd"/>
      <w:r w:rsidRPr="00467AE7">
        <w:t xml:space="preserve"> 수익 목표를 설정한 것은 </w:t>
      </w:r>
      <w:proofErr w:type="spellStart"/>
      <w:r w:rsidRPr="00467AE7">
        <w:t>재무적</w:t>
      </w:r>
      <w:proofErr w:type="spellEnd"/>
      <w:r w:rsidRPr="00467AE7">
        <w:t xml:space="preserve"> 목표를 넘어, 기관의 정체성을 '사행성'에서 '공익성 레저'로 이동시키려는 전략적 의지를 표현합니다. 따라서 지원자는 </w:t>
      </w:r>
      <w:r w:rsidRPr="00467AE7">
        <w:lastRenderedPageBreak/>
        <w:t xml:space="preserve">단순한 경마 운영을 넘어, </w:t>
      </w:r>
      <w:r w:rsidRPr="00467AE7">
        <w:rPr>
          <w:b/>
          <w:bCs/>
        </w:rPr>
        <w:t>신규 레저 사업 기획, 문화 공간 운영, 농어촌 경제 활성화 기여</w:t>
      </w:r>
      <w:r w:rsidRPr="00467AE7">
        <w:t xml:space="preserve"> 등의 영역에서 자신의 기여 방안을 제시해야 합니다.</w:t>
      </w:r>
    </w:p>
    <w:p w14:paraId="6BF0C33E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 xml:space="preserve">III. 마사회의 3대 성장 동력 심층 분석: DX, ESG, </w:t>
      </w:r>
      <w:proofErr w:type="spellStart"/>
      <w:r w:rsidRPr="00467AE7">
        <w:rPr>
          <w:b/>
          <w:bCs/>
        </w:rPr>
        <w:t>말산업</w:t>
      </w:r>
      <w:proofErr w:type="spellEnd"/>
    </w:p>
    <w:p w14:paraId="0E7F18E3" w14:textId="77777777" w:rsidR="00467AE7" w:rsidRPr="00467AE7" w:rsidRDefault="00467AE7" w:rsidP="00467AE7">
      <w:r w:rsidRPr="00467AE7">
        <w:t xml:space="preserve">한국마사회는 급변하는 사회 및 기술 환경에 대응하기 위해 디지털 전환(DX), 지속가능 경영(ESG), 그리고 </w:t>
      </w:r>
      <w:proofErr w:type="spellStart"/>
      <w:r w:rsidRPr="00467AE7">
        <w:t>말산업</w:t>
      </w:r>
      <w:proofErr w:type="spellEnd"/>
      <w:r w:rsidRPr="00467AE7">
        <w:t xml:space="preserve"> 육성을 3대 핵심 성장 동력으로 삼고 있습니다.</w:t>
      </w:r>
    </w:p>
    <w:p w14:paraId="3CEA7D94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3.1 지속가능 경영 (ESG) 전략: 청렴, 동물복지, 사회적 책임</w:t>
      </w:r>
    </w:p>
    <w:p w14:paraId="0AE06AB0" w14:textId="77777777" w:rsidR="00467AE7" w:rsidRPr="00467AE7" w:rsidRDefault="00467AE7" w:rsidP="00467AE7">
      <w:r w:rsidRPr="00467AE7">
        <w:t xml:space="preserve">한국마사회는 ESG 경영의 중요성이 강조됨에 따라, 2023년부터 지속가능경영보고서를 </w:t>
      </w:r>
      <w:proofErr w:type="spellStart"/>
      <w:r w:rsidRPr="00467AE7">
        <w:t>재발간하여</w:t>
      </w:r>
      <w:proofErr w:type="spellEnd"/>
      <w:r w:rsidRPr="00467AE7">
        <w:t xml:space="preserve"> 경영 활동 및 성과를 대내외적으로 투명하게 공개하고 있습니다.</w:t>
      </w:r>
      <w:r w:rsidRPr="00467AE7">
        <w:rPr>
          <w:vertAlign w:val="superscript"/>
        </w:rPr>
        <w:t>8</w:t>
      </w:r>
      <w:r w:rsidRPr="00467AE7">
        <w:t xml:space="preserve"> 이는 공공부문에서 활발해지고 있는 ESG 공시 트렌드에 발맞추는 것입니다.</w:t>
      </w:r>
      <w:r w:rsidRPr="00467AE7">
        <w:rPr>
          <w:vertAlign w:val="superscript"/>
        </w:rPr>
        <w:t>14</w:t>
      </w:r>
    </w:p>
    <w:p w14:paraId="5E69A632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3.1.1 환경(E) 및 동물 복지 강화</w:t>
      </w:r>
    </w:p>
    <w:p w14:paraId="1619B837" w14:textId="77777777" w:rsidR="00467AE7" w:rsidRPr="00467AE7" w:rsidRDefault="00467AE7" w:rsidP="00467AE7">
      <w:r w:rsidRPr="00467AE7">
        <w:t xml:space="preserve">마사회 특성상 환경(E) 영역의 핵심 축은 </w:t>
      </w:r>
      <w:r w:rsidRPr="00467AE7">
        <w:rPr>
          <w:b/>
          <w:bCs/>
        </w:rPr>
        <w:t>동물(말) 복지</w:t>
      </w:r>
      <w:r w:rsidRPr="00467AE7">
        <w:t>로 해석되어 ESG 핵심 이슈로 선정되었습니다.</w:t>
      </w:r>
      <w:r w:rsidRPr="00467AE7">
        <w:rPr>
          <w:vertAlign w:val="superscript"/>
        </w:rPr>
        <w:t>8</w:t>
      </w:r>
      <w:r w:rsidRPr="00467AE7">
        <w:t xml:space="preserve"> 이는 경주마의 사양 관리 및 보건 수준을 높여야 하는 의무를 의미하며, 지원자들은 마필 보건, 복지 개선, 친환경 시설 운영 등에 대한 관심을 어필할 필요가 있습니다.</w:t>
      </w:r>
    </w:p>
    <w:p w14:paraId="73BCC69B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3.1.2 사회(S) 공헌 및 상생 협력</w:t>
      </w:r>
    </w:p>
    <w:p w14:paraId="2C1C2417" w14:textId="77777777" w:rsidR="00467AE7" w:rsidRPr="00467AE7" w:rsidRDefault="00467AE7" w:rsidP="00467AE7">
      <w:r w:rsidRPr="00467AE7">
        <w:t>마사회는 농어촌 복지 증진 및 사회 기여를 위한 다양한 활동을 수행합니다.</w:t>
      </w:r>
      <w:r w:rsidRPr="00467AE7">
        <w:rPr>
          <w:vertAlign w:val="superscript"/>
        </w:rPr>
        <w:t>9</w:t>
      </w:r>
      <w:r w:rsidRPr="00467AE7">
        <w:t xml:space="preserve"> 특히 농어촌 및 로컬 활성화를 위한 사회적경제기업 지원, </w:t>
      </w:r>
      <w:proofErr w:type="spellStart"/>
      <w:r w:rsidRPr="00467AE7">
        <w:t>재활승마</w:t>
      </w:r>
      <w:proofErr w:type="spellEnd"/>
      <w:r w:rsidRPr="00467AE7">
        <w:t xml:space="preserve"> 활성화 지원사업 </w:t>
      </w:r>
      <w:r w:rsidRPr="00467AE7">
        <w:rPr>
          <w:vertAlign w:val="superscript"/>
        </w:rPr>
        <w:t>12</w:t>
      </w:r>
      <w:r w:rsidRPr="00467AE7">
        <w:t xml:space="preserve">, </w:t>
      </w:r>
      <w:proofErr w:type="spellStart"/>
      <w:r w:rsidRPr="00467AE7">
        <w:t>말산업</w:t>
      </w:r>
      <w:proofErr w:type="spellEnd"/>
      <w:r w:rsidRPr="00467AE7">
        <w:t xml:space="preserve"> 전문인력 양성기관 협력 및 특성화고 대상 교육 </w:t>
      </w:r>
      <w:r w:rsidRPr="00467AE7">
        <w:rPr>
          <w:vertAlign w:val="superscript"/>
        </w:rPr>
        <w:t>12</w:t>
      </w:r>
      <w:r w:rsidRPr="00467AE7">
        <w:t xml:space="preserve"> 등을 통해 지역 사회와의 상생을 실천하고 있습니다. 또한, </w:t>
      </w:r>
      <w:proofErr w:type="spellStart"/>
      <w:r w:rsidRPr="00467AE7">
        <w:t>경마유관단체</w:t>
      </w:r>
      <w:proofErr w:type="spellEnd"/>
      <w:r w:rsidRPr="00467AE7">
        <w:t xml:space="preserve">(마주협회, 조교사협회 등)와 공정경마 실천 협약을 체결하는 등 주요 </w:t>
      </w:r>
      <w:proofErr w:type="spellStart"/>
      <w:r w:rsidRPr="00467AE7">
        <w:t>이해관계자들과의</w:t>
      </w:r>
      <w:proofErr w:type="spellEnd"/>
      <w:r w:rsidRPr="00467AE7">
        <w:t xml:space="preserve"> 협력과 윤리 의식 강화를 도모하고 있습니다.</w:t>
      </w:r>
      <w:r w:rsidRPr="00467AE7">
        <w:rPr>
          <w:vertAlign w:val="superscript"/>
        </w:rPr>
        <w:t>16</w:t>
      </w:r>
    </w:p>
    <w:p w14:paraId="4EA162E4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3.1.3 지배구조(G) 및 윤리 청렴 경영</w:t>
      </w:r>
    </w:p>
    <w:p w14:paraId="205BAB2F" w14:textId="77777777" w:rsidR="00467AE7" w:rsidRPr="00467AE7" w:rsidRDefault="00467AE7" w:rsidP="00467AE7">
      <w:r w:rsidRPr="00467AE7">
        <w:t>윤리 청렴 경영은 마사회가 공공기관이자 사행 산업 관리 기관으로서 국민적 신뢰를 확보하는 데 가장 중요한 요소로 강조됩니다.</w:t>
      </w:r>
      <w:r w:rsidRPr="00467AE7">
        <w:rPr>
          <w:vertAlign w:val="superscript"/>
        </w:rPr>
        <w:t>8</w:t>
      </w:r>
      <w:r w:rsidRPr="00467AE7">
        <w:t xml:space="preserve"> 마사회는 반부패·청렴도 개선을 위해 '노사 공동 </w:t>
      </w:r>
      <w:proofErr w:type="spellStart"/>
      <w:r w:rsidRPr="00467AE7">
        <w:t>청마패</w:t>
      </w:r>
      <w:proofErr w:type="spellEnd"/>
      <w:r w:rsidRPr="00467AE7">
        <w:t xml:space="preserve"> </w:t>
      </w:r>
      <w:proofErr w:type="spellStart"/>
      <w:r w:rsidRPr="00467AE7">
        <w:t>점검단</w:t>
      </w:r>
      <w:proofErr w:type="spellEnd"/>
      <w:r w:rsidRPr="00467AE7">
        <w:t>'을 발족하는 등 투명성 확보 노력을 구체적으로 실행하고 있습니다.</w:t>
      </w:r>
      <w:r w:rsidRPr="00467AE7">
        <w:rPr>
          <w:vertAlign w:val="superscript"/>
        </w:rPr>
        <w:t>12</w:t>
      </w:r>
      <w:r w:rsidRPr="00467AE7">
        <w:t xml:space="preserve"> 이처럼 마사회의 'G' 요소에 대한 강력한 집중은 채용 단계에서 지원자의 공직 윤리관 및 원칙 준수 태도를 철저히 검증하는 배경이 됩니다.</w:t>
      </w:r>
    </w:p>
    <w:p w14:paraId="77C2E231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3.2 디지털 전환 (DX) 및 기술 혁신: 미래 성장 엔진</w:t>
      </w:r>
    </w:p>
    <w:p w14:paraId="0A6C73E1" w14:textId="77777777" w:rsidR="00467AE7" w:rsidRPr="00467AE7" w:rsidRDefault="00467AE7" w:rsidP="00467AE7">
      <w:r w:rsidRPr="00467AE7">
        <w:t>한국마사회는 AI 등 첨단기술을 활용하여 디지털 전환을 가속화하고, 이를 글로벌 수출 시장의 새로운 돌파구로 활용하고 있습니다.</w:t>
      </w:r>
      <w:r w:rsidRPr="00467AE7">
        <w:rPr>
          <w:vertAlign w:val="superscript"/>
        </w:rPr>
        <w:t>10</w:t>
      </w:r>
    </w:p>
    <w:p w14:paraId="7DA63ECC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3.2.1 조직 문화 및 혁신 체계</w:t>
      </w:r>
    </w:p>
    <w:p w14:paraId="6DC423EC" w14:textId="77777777" w:rsidR="00467AE7" w:rsidRPr="00467AE7" w:rsidRDefault="00467AE7" w:rsidP="00467AE7">
      <w:r w:rsidRPr="00467AE7">
        <w:lastRenderedPageBreak/>
        <w:t xml:space="preserve">마사회는 조직 내 공감대 형성과 업무 혁신을 위해 MZ세대 직원들로 구성된 'DX </w:t>
      </w:r>
      <w:proofErr w:type="spellStart"/>
      <w:r w:rsidRPr="00467AE7">
        <w:t>영리더</w:t>
      </w:r>
      <w:proofErr w:type="spellEnd"/>
      <w:r w:rsidRPr="00467AE7">
        <w:t>' 프로그램을 4년째 운영하고 있습니다. 이들은 생성형 AI(</w:t>
      </w:r>
      <w:proofErr w:type="spellStart"/>
      <w:r w:rsidRPr="00467AE7">
        <w:t>챗</w:t>
      </w:r>
      <w:proofErr w:type="spellEnd"/>
      <w:r w:rsidRPr="00467AE7">
        <w:t xml:space="preserve">GPT, </w:t>
      </w:r>
      <w:proofErr w:type="spellStart"/>
      <w:r w:rsidRPr="00467AE7">
        <w:t>미드저니</w:t>
      </w:r>
      <w:proofErr w:type="spellEnd"/>
      <w:r w:rsidRPr="00467AE7">
        <w:t xml:space="preserve"> 등) 사용 경험이 있거나 관심이 높은 직원들로 구성되어, 현업 부서의 의견을 수렴하고 조직 내 디지털 혁신 문화를 확산하는 촉매제 역할을 수행합니다.</w:t>
      </w:r>
      <w:r w:rsidRPr="00467AE7">
        <w:rPr>
          <w:vertAlign w:val="superscript"/>
        </w:rPr>
        <w:t>10</w:t>
      </w:r>
      <w:r w:rsidRPr="00467AE7">
        <w:t xml:space="preserve"> 이는 마사회가 수평적 소통과 창조적 조직운영을 통해 미래 지향적인 경영 환경을 구축하려는 의지를 명확히 보여줍니다.</w:t>
      </w:r>
      <w:r w:rsidRPr="00467AE7">
        <w:rPr>
          <w:vertAlign w:val="superscript"/>
        </w:rPr>
        <w:t>4</w:t>
      </w:r>
    </w:p>
    <w:p w14:paraId="18A312D7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3.2.2 AI 기반 핵심 기술 개발 및 글로벌 진출</w:t>
      </w:r>
    </w:p>
    <w:p w14:paraId="4316908E" w14:textId="77777777" w:rsidR="00467AE7" w:rsidRPr="00467AE7" w:rsidRDefault="00467AE7" w:rsidP="00467AE7">
      <w:r w:rsidRPr="00467AE7">
        <w:t>마사회는 스타트업 기업과의 민관협력을 통한 개방형 혁신(Open Innovation)을 적극 추진하고 있습니다. 대표적인 기술 혁신 사례는 다음과 같습니다:</w:t>
      </w:r>
    </w:p>
    <w:p w14:paraId="53B4783E" w14:textId="77777777" w:rsidR="00467AE7" w:rsidRPr="00467AE7" w:rsidRDefault="00467AE7" w:rsidP="00467AE7">
      <w:pPr>
        <w:numPr>
          <w:ilvl w:val="0"/>
          <w:numId w:val="2"/>
        </w:numPr>
      </w:pPr>
      <w:r w:rsidRPr="00467AE7">
        <w:rPr>
          <w:b/>
          <w:bCs/>
        </w:rPr>
        <w:t>AI 경마 심의 시스템:</w:t>
      </w:r>
      <w:r w:rsidRPr="00467AE7">
        <w:t xml:space="preserve"> 세계 최초로 경마 시행에 적용되어 공정성 및 효율성 강화에 기여하고 있습니다.</w:t>
      </w:r>
      <w:r w:rsidRPr="00467AE7">
        <w:rPr>
          <w:vertAlign w:val="superscript"/>
        </w:rPr>
        <w:t>10</w:t>
      </w:r>
    </w:p>
    <w:p w14:paraId="4D75C880" w14:textId="77777777" w:rsidR="00467AE7" w:rsidRPr="00467AE7" w:rsidRDefault="00467AE7" w:rsidP="00467AE7">
      <w:pPr>
        <w:numPr>
          <w:ilvl w:val="0"/>
          <w:numId w:val="2"/>
        </w:numPr>
      </w:pPr>
      <w:r w:rsidRPr="00467AE7">
        <w:rPr>
          <w:b/>
          <w:bCs/>
        </w:rPr>
        <w:t>AI 기반 경주마 보행 진단 기술:</w:t>
      </w:r>
      <w:r w:rsidRPr="00467AE7">
        <w:t xml:space="preserve"> 중소벤처기업부 등의 지원을 받아 </w:t>
      </w:r>
      <w:proofErr w:type="spellStart"/>
      <w:r w:rsidRPr="00467AE7">
        <w:t>에이아이포펫</w:t>
      </w:r>
      <w:proofErr w:type="spellEnd"/>
      <w:r w:rsidRPr="00467AE7">
        <w:t xml:space="preserve"> 등 </w:t>
      </w:r>
      <w:proofErr w:type="spellStart"/>
      <w:r w:rsidRPr="00467AE7">
        <w:t>스타트업과</w:t>
      </w:r>
      <w:proofErr w:type="spellEnd"/>
      <w:r w:rsidRPr="00467AE7">
        <w:t xml:space="preserve"> 공동 개발한 이 기술은 경주마의 보행 이상 상태를 스마트폰을 활용하여 빠르게 식별, 질환을 조기에 예방할 수 있게 합니다.</w:t>
      </w:r>
      <w:r w:rsidRPr="00467AE7">
        <w:rPr>
          <w:vertAlign w:val="superscript"/>
        </w:rPr>
        <w:t>18</w:t>
      </w:r>
      <w:r w:rsidRPr="00467AE7">
        <w:t xml:space="preserve"> 이 기술은 CES 2025에서 혁신상을 수상하며 글로벌 경쟁력을 입증했으며, 태국, 인도네시아 등 동남아 시장으로의 해외 진출을 논의하고 VMX(수의 컨퍼런스)를 통해 세계적으로 홍보 중입니다.</w:t>
      </w:r>
      <w:r w:rsidRPr="00467AE7">
        <w:rPr>
          <w:vertAlign w:val="superscript"/>
        </w:rPr>
        <w:t>10</w:t>
      </w:r>
    </w:p>
    <w:p w14:paraId="3A99B882" w14:textId="77777777" w:rsidR="00467AE7" w:rsidRPr="00467AE7" w:rsidRDefault="00467AE7" w:rsidP="00467AE7">
      <w:r w:rsidRPr="00467AE7">
        <w:t xml:space="preserve">이러한 기술 도입은 단순한 업무 효율화를 넘어, </w:t>
      </w:r>
      <w:r w:rsidRPr="00467AE7">
        <w:rPr>
          <w:b/>
          <w:bCs/>
        </w:rPr>
        <w:t>경마 안전 및 말 복지 수준을 글로벌 선진국 수준으로 끌어올리는 핵심 수단</w:t>
      </w:r>
      <w:r w:rsidRPr="00467AE7">
        <w:t xml:space="preserve">이자, </w:t>
      </w:r>
      <w:r w:rsidRPr="00467AE7">
        <w:rPr>
          <w:b/>
          <w:bCs/>
        </w:rPr>
        <w:t>기술 수출을 통한 새로운 수익 모델</w:t>
      </w:r>
      <w:r w:rsidRPr="00467AE7">
        <w:t>을 창출하는 창조적 사업의 영역임을 시사합니다.</w:t>
      </w:r>
      <w:r w:rsidRPr="00467AE7">
        <w:rPr>
          <w:vertAlign w:val="superscript"/>
        </w:rPr>
        <w:t>11</w:t>
      </w:r>
      <w:r w:rsidRPr="00467AE7">
        <w:t xml:space="preserve"> 따라서 IT 직무가 아니더라도, 지원자는 데이터 </w:t>
      </w:r>
      <w:proofErr w:type="spellStart"/>
      <w:r w:rsidRPr="00467AE7">
        <w:t>리터러시와</w:t>
      </w:r>
      <w:proofErr w:type="spellEnd"/>
      <w:r w:rsidRPr="00467AE7">
        <w:t xml:space="preserve"> 업무 혁신 경험을 필수적으로 어필해야 합니다.</w:t>
      </w:r>
    </w:p>
    <w:p w14:paraId="36481D2F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 xml:space="preserve">3.3 </w:t>
      </w:r>
      <w:proofErr w:type="spellStart"/>
      <w:r w:rsidRPr="00467AE7">
        <w:rPr>
          <w:b/>
          <w:bCs/>
        </w:rPr>
        <w:t>말산업</w:t>
      </w:r>
      <w:proofErr w:type="spellEnd"/>
      <w:r w:rsidRPr="00467AE7">
        <w:rPr>
          <w:b/>
          <w:bCs/>
        </w:rPr>
        <w:t xml:space="preserve"> 육성 전략: 승마 레저 중심의 산업 축</w:t>
      </w:r>
    </w:p>
    <w:p w14:paraId="07945245" w14:textId="77777777" w:rsidR="00467AE7" w:rsidRPr="00467AE7" w:rsidRDefault="00467AE7" w:rsidP="00467AE7">
      <w:r w:rsidRPr="00467AE7">
        <w:t>마사회는 '</w:t>
      </w:r>
      <w:proofErr w:type="spellStart"/>
      <w:r w:rsidRPr="00467AE7">
        <w:t>말산업</w:t>
      </w:r>
      <w:proofErr w:type="spellEnd"/>
      <w:r w:rsidRPr="00467AE7">
        <w:t xml:space="preserve"> 육성법'</w:t>
      </w:r>
      <w:proofErr w:type="spellStart"/>
      <w:r w:rsidRPr="00467AE7">
        <w:t>에</w:t>
      </w:r>
      <w:proofErr w:type="spellEnd"/>
      <w:r w:rsidRPr="00467AE7">
        <w:t xml:space="preserve"> 따른 법정계획인 「제3차(2022∼2026) 말산업육성 </w:t>
      </w:r>
      <w:proofErr w:type="spellStart"/>
      <w:r w:rsidRPr="00467AE7">
        <w:t>종합계획」을</w:t>
      </w:r>
      <w:proofErr w:type="spellEnd"/>
      <w:r w:rsidRPr="00467AE7">
        <w:t xml:space="preserve"> 기반으로 체계적인 산업 육성을 추진하고 있습니다.</w:t>
      </w:r>
      <w:r w:rsidRPr="00467AE7">
        <w:rPr>
          <w:vertAlign w:val="superscript"/>
        </w:rPr>
        <w:t>20</w:t>
      </w:r>
    </w:p>
    <w:p w14:paraId="6024CB66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3.3.1 승마 산업 중점 육성 및 대중화</w:t>
      </w:r>
    </w:p>
    <w:p w14:paraId="7E9BF9F1" w14:textId="77777777" w:rsidR="00467AE7" w:rsidRPr="00467AE7" w:rsidRDefault="00467AE7" w:rsidP="00467AE7">
      <w:r w:rsidRPr="00467AE7">
        <w:t>종합계획의 새로운 비전은 '말과 함께, 국민 즐거움과 미래 가치 창출'이며, 국민소득 증가에 따라 새로운 여가산업으로 성장 가능성이 큰 승마산업을 중점적으로 육성하는 데 중점을 둡니다.</w:t>
      </w:r>
      <w:r w:rsidRPr="00467AE7">
        <w:rPr>
          <w:vertAlign w:val="superscript"/>
        </w:rPr>
        <w:t>20</w:t>
      </w:r>
      <w:r w:rsidRPr="00467AE7">
        <w:t xml:space="preserve"> 농식품부는 승마를 특정 계층의 귀족 스포츠가 아닌, 누구나 저렴하고 안전하게 즐길 수 있는 </w:t>
      </w:r>
      <w:r w:rsidRPr="00467AE7">
        <w:rPr>
          <w:b/>
          <w:bCs/>
        </w:rPr>
        <w:t>국민 레저</w:t>
      </w:r>
      <w:r w:rsidRPr="00467AE7">
        <w:t xml:space="preserve">로 </w:t>
      </w:r>
      <w:proofErr w:type="spellStart"/>
      <w:r w:rsidRPr="00467AE7">
        <w:t>자리매김토록</w:t>
      </w:r>
      <w:proofErr w:type="spellEnd"/>
      <w:r w:rsidRPr="00467AE7">
        <w:t xml:space="preserve"> 육성할 계획을 세우고 있습니다.</w:t>
      </w:r>
      <w:r w:rsidRPr="00467AE7">
        <w:rPr>
          <w:vertAlign w:val="superscript"/>
        </w:rPr>
        <w:t>3</w:t>
      </w:r>
    </w:p>
    <w:p w14:paraId="40D0965A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3.3.2 정량적 목표 및 공익적 기여</w:t>
      </w:r>
    </w:p>
    <w:p w14:paraId="1D24C1A8" w14:textId="77777777" w:rsidR="00467AE7" w:rsidRPr="00467AE7" w:rsidRDefault="00467AE7" w:rsidP="00467AE7">
      <w:r w:rsidRPr="00467AE7">
        <w:t>제3차 종합계획은 2026년까지 승마산업 규모를 5천억 원, 승마산업 일자리를 9천 명, 정</w:t>
      </w:r>
      <w:r w:rsidRPr="00467AE7">
        <w:lastRenderedPageBreak/>
        <w:t>기 승마 인구를 8만 명까지 확대하는 구체적인 목표를 설정하였습니다.</w:t>
      </w:r>
      <w:r w:rsidRPr="00467AE7">
        <w:rPr>
          <w:vertAlign w:val="superscript"/>
        </w:rPr>
        <w:t>20</w:t>
      </w:r>
      <w:r w:rsidRPr="00467AE7">
        <w:t xml:space="preserve"> 이러한 </w:t>
      </w:r>
      <w:proofErr w:type="spellStart"/>
      <w:r w:rsidRPr="00467AE7">
        <w:t>말산업</w:t>
      </w:r>
      <w:proofErr w:type="spellEnd"/>
      <w:r w:rsidRPr="00467AE7">
        <w:t xml:space="preserve"> 육성 목표(10만 두 육성)는 단순한 산업 규모 확대를 넘어, 말 생산, 육성, 조련, 농어촌 관광 연계 등을 통해 농어촌의 새로운 대체 소득원을 창출하고, 지역 소멸 문제 해결에 기여하는 </w:t>
      </w:r>
      <w:r w:rsidRPr="00467AE7">
        <w:rPr>
          <w:b/>
          <w:bCs/>
        </w:rPr>
        <w:t>공익적 사업</w:t>
      </w:r>
      <w:r w:rsidRPr="00467AE7">
        <w:t>으로 확장되고 있습니다.</w:t>
      </w:r>
      <w:r w:rsidRPr="00467AE7">
        <w:rPr>
          <w:vertAlign w:val="superscript"/>
        </w:rPr>
        <w:t>3</w:t>
      </w:r>
      <w:r w:rsidRPr="00467AE7">
        <w:t xml:space="preserve"> 따라서 지원자는 일반 행정이나 기술 분야라 하더라도, 이들 사업이 궁극적으로 </w:t>
      </w:r>
      <w:r w:rsidRPr="00467AE7">
        <w:rPr>
          <w:b/>
          <w:bCs/>
        </w:rPr>
        <w:t>지역 상생 및 농어촌 경제 활성화</w:t>
      </w:r>
      <w:r w:rsidRPr="00467AE7">
        <w:t>라는 공익적 가치로 연결됨을 이해하고 관련 경험을 준비해야 합니다.</w:t>
      </w:r>
    </w:p>
    <w:p w14:paraId="2625FE09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 xml:space="preserve">IV. </w:t>
      </w:r>
      <w:proofErr w:type="spellStart"/>
      <w:r w:rsidRPr="00467AE7">
        <w:rPr>
          <w:b/>
          <w:bCs/>
        </w:rPr>
        <w:t>인재상</w:t>
      </w:r>
      <w:proofErr w:type="spellEnd"/>
      <w:r w:rsidRPr="00467AE7">
        <w:rPr>
          <w:b/>
          <w:bCs/>
        </w:rPr>
        <w:t xml:space="preserve"> 및 핵심 역량 매핑</w:t>
      </w:r>
    </w:p>
    <w:p w14:paraId="1A8F54FF" w14:textId="77777777" w:rsidR="00467AE7" w:rsidRPr="00467AE7" w:rsidRDefault="00467AE7" w:rsidP="00467AE7">
      <w:r w:rsidRPr="00467AE7">
        <w:t xml:space="preserve">한국마사회는 글로벌 TOP 5 </w:t>
      </w:r>
      <w:proofErr w:type="spellStart"/>
      <w:r w:rsidRPr="00467AE7">
        <w:t>말산업</w:t>
      </w:r>
      <w:proofErr w:type="spellEnd"/>
      <w:r w:rsidRPr="00467AE7">
        <w:t xml:space="preserve"> 선도를 목표로 혁신과 청렴성을 겸비한 인재를 요구하며, 다음 세 가지 인재상을 제시하고 있습니다.</w:t>
      </w:r>
      <w:r w:rsidRPr="00467AE7">
        <w:rPr>
          <w:vertAlign w:val="superscript"/>
        </w:rPr>
        <w:t>21</w:t>
      </w:r>
    </w:p>
    <w:p w14:paraId="07BC772F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 xml:space="preserve">4.1 한국마사회 </w:t>
      </w:r>
      <w:proofErr w:type="spellStart"/>
      <w:r w:rsidRPr="00467AE7">
        <w:rPr>
          <w:b/>
          <w:bCs/>
        </w:rPr>
        <w:t>인재상</w:t>
      </w:r>
      <w:proofErr w:type="spellEnd"/>
      <w:r w:rsidRPr="00467AE7">
        <w:rPr>
          <w:b/>
          <w:bCs/>
        </w:rPr>
        <w:t xml:space="preserve"> 3가지 상세 분석</w:t>
      </w:r>
    </w:p>
    <w:p w14:paraId="6434F08F" w14:textId="77777777" w:rsidR="00467AE7" w:rsidRPr="00467AE7" w:rsidRDefault="00467AE7" w:rsidP="00467AE7">
      <w:pPr>
        <w:numPr>
          <w:ilvl w:val="0"/>
          <w:numId w:val="3"/>
        </w:numPr>
      </w:pPr>
      <w:r w:rsidRPr="00467AE7">
        <w:rPr>
          <w:b/>
          <w:bCs/>
        </w:rPr>
        <w:t>선도하는 전문인 (변화와 혁신을 선도하는 직무 전문가):</w:t>
      </w:r>
      <w:r w:rsidRPr="00467AE7">
        <w:t xml:space="preserve"> </w:t>
      </w:r>
      <w:r w:rsidRPr="00467AE7">
        <w:rPr>
          <w:vertAlign w:val="superscript"/>
        </w:rPr>
        <w:t>21</w:t>
      </w:r>
    </w:p>
    <w:p w14:paraId="5DFD7769" w14:textId="77777777" w:rsidR="00467AE7" w:rsidRPr="00467AE7" w:rsidRDefault="00467AE7" w:rsidP="00467AE7">
      <w:pPr>
        <w:numPr>
          <w:ilvl w:val="1"/>
          <w:numId w:val="3"/>
        </w:numPr>
      </w:pPr>
      <w:r w:rsidRPr="00467AE7">
        <w:t>마사회가 추구하는 핵심 가치 중 하나인 '혁신선도'와 직결됩니다.</w:t>
      </w:r>
      <w:r w:rsidRPr="00467AE7">
        <w:rPr>
          <w:vertAlign w:val="superscript"/>
        </w:rPr>
        <w:t>22</w:t>
      </w:r>
      <w:r w:rsidRPr="00467AE7">
        <w:t xml:space="preserve"> AI 도입을 통한 경마 공정성 강화, 해외 수출형 기술 개발, </w:t>
      </w:r>
      <w:proofErr w:type="spellStart"/>
      <w:r w:rsidRPr="00467AE7">
        <w:t>비경마</w:t>
      </w:r>
      <w:proofErr w:type="spellEnd"/>
      <w:r w:rsidRPr="00467AE7">
        <w:t xml:space="preserve"> 수익 다각화 등 변화하는 경영 환경 속에서 새로운 기술을 능동적으로 도입하고 직무 전문성을 발휘할 수 있는 인재를 요구합니다.</w:t>
      </w:r>
      <w:r w:rsidRPr="00467AE7">
        <w:rPr>
          <w:vertAlign w:val="superscript"/>
        </w:rPr>
        <w:t>10</w:t>
      </w:r>
      <w:r w:rsidRPr="00467AE7">
        <w:t xml:space="preserve"> 지원자는 직무 지식 외에도 데이터 분석 능력이나 문제 해결 과정에서 새로운 방법을 도입했던 경험을 제시해야 합니다.</w:t>
      </w:r>
    </w:p>
    <w:p w14:paraId="5FDAF2B3" w14:textId="77777777" w:rsidR="00467AE7" w:rsidRPr="00467AE7" w:rsidRDefault="00467AE7" w:rsidP="00467AE7">
      <w:pPr>
        <w:numPr>
          <w:ilvl w:val="0"/>
          <w:numId w:val="3"/>
        </w:numPr>
      </w:pPr>
      <w:r w:rsidRPr="00467AE7">
        <w:rPr>
          <w:b/>
          <w:bCs/>
        </w:rPr>
        <w:t>상생하는 협력인 (조직의 비전과 가치를 공유하는 마사인):</w:t>
      </w:r>
      <w:r w:rsidRPr="00467AE7">
        <w:t xml:space="preserve"> </w:t>
      </w:r>
      <w:r w:rsidRPr="00467AE7">
        <w:rPr>
          <w:vertAlign w:val="superscript"/>
        </w:rPr>
        <w:t>21</w:t>
      </w:r>
    </w:p>
    <w:p w14:paraId="6D9DAB05" w14:textId="77777777" w:rsidR="00467AE7" w:rsidRPr="00467AE7" w:rsidRDefault="00467AE7" w:rsidP="00467AE7">
      <w:pPr>
        <w:numPr>
          <w:ilvl w:val="1"/>
          <w:numId w:val="3"/>
        </w:numPr>
      </w:pPr>
      <w:r w:rsidRPr="00467AE7">
        <w:t>마사회는 경마 유관 단체, 말 생산 농가, 지역 사회 등 다양한 이해관계자들과 협력해야 하는 복합적인 업무 환경을 가지고 있습니다.</w:t>
      </w:r>
      <w:r w:rsidRPr="00467AE7">
        <w:rPr>
          <w:vertAlign w:val="superscript"/>
        </w:rPr>
        <w:t>15</w:t>
      </w:r>
      <w:r w:rsidRPr="00467AE7">
        <w:t xml:space="preserve"> 또한, 내부적으로 MZ세대 직원 비중 증가에 따라 주니어 보드, 익명 공청회 등을 통해 수평적 조직문화를 확산시키고 있습니다.</w:t>
      </w:r>
      <w:r w:rsidRPr="00467AE7">
        <w:rPr>
          <w:vertAlign w:val="superscript"/>
        </w:rPr>
        <w:t>15</w:t>
      </w:r>
      <w:r w:rsidRPr="00467AE7">
        <w:t xml:space="preserve"> 따라서 지원자는 유연한 사고방식, 적극적인 소통 능력, 그리고 타인과의 협력을 통해 조직의 비전(말산업을 통한 여가선용 기여)을 공유할 수 있는 자질이 필요합니다.</w:t>
      </w:r>
    </w:p>
    <w:p w14:paraId="54B6D188" w14:textId="77777777" w:rsidR="00467AE7" w:rsidRPr="00467AE7" w:rsidRDefault="00467AE7" w:rsidP="00467AE7">
      <w:pPr>
        <w:numPr>
          <w:ilvl w:val="0"/>
          <w:numId w:val="3"/>
        </w:numPr>
      </w:pPr>
      <w:r w:rsidRPr="00467AE7">
        <w:rPr>
          <w:b/>
          <w:bCs/>
        </w:rPr>
        <w:t>신뢰받는 청렴인 (공정과 정의를 실천하는 공직자):</w:t>
      </w:r>
      <w:r w:rsidRPr="00467AE7">
        <w:t xml:space="preserve"> </w:t>
      </w:r>
      <w:r w:rsidRPr="00467AE7">
        <w:rPr>
          <w:vertAlign w:val="superscript"/>
        </w:rPr>
        <w:t>21</w:t>
      </w:r>
    </w:p>
    <w:p w14:paraId="04912BD9" w14:textId="77777777" w:rsidR="00467AE7" w:rsidRPr="00467AE7" w:rsidRDefault="00467AE7" w:rsidP="00467AE7">
      <w:pPr>
        <w:numPr>
          <w:ilvl w:val="1"/>
          <w:numId w:val="3"/>
        </w:numPr>
      </w:pPr>
      <w:r w:rsidRPr="00467AE7">
        <w:t>공공기관, 특히 사행 산업 관리 기관으로서 신뢰와 청렴은 기관 운영의 근간입니다. 마사회는 공정과 정의를 실천하는 공직자를 인재상으로 내세우며, 이는 채용 과정에서 윤리 의식, 규정 준수 태도를 엄격하게 검증하는 이유가 됩니다.</w:t>
      </w:r>
      <w:r w:rsidRPr="00467AE7">
        <w:rPr>
          <w:vertAlign w:val="superscript"/>
        </w:rPr>
        <w:t>8</w:t>
      </w:r>
    </w:p>
    <w:p w14:paraId="504BC45A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4.2 직무별 NCS 기반 요구사항 및 전략적 매핑</w:t>
      </w:r>
    </w:p>
    <w:p w14:paraId="05B88418" w14:textId="77777777" w:rsidR="00467AE7" w:rsidRPr="00467AE7" w:rsidRDefault="00467AE7" w:rsidP="00467AE7">
      <w:r w:rsidRPr="00467AE7">
        <w:t>마사회는 직무기술서에 NCS 기반의 직업기초능력과 직무 수행 내용을 명시하며 전문성</w:t>
      </w:r>
      <w:r w:rsidRPr="00467AE7">
        <w:lastRenderedPageBreak/>
        <w:t xml:space="preserve">을 요구합니다 (예: 출발보조 직무는 </w:t>
      </w:r>
      <w:proofErr w:type="spellStart"/>
      <w:r w:rsidRPr="00467AE7">
        <w:t>마학</w:t>
      </w:r>
      <w:proofErr w:type="spellEnd"/>
      <w:r w:rsidRPr="00467AE7">
        <w:t>, 말 생리학, 경마 관련 규정 등에 대한 지식을 요구).</w:t>
      </w:r>
      <w:r w:rsidRPr="00467AE7">
        <w:rPr>
          <w:vertAlign w:val="superscript"/>
        </w:rPr>
        <w:t>23</w:t>
      </w:r>
      <w:r w:rsidRPr="00467AE7">
        <w:t xml:space="preserve"> 지원자는 자신의 직무에 필요한 전문 지식(Knowledge), 기술(Skill), 태도(Attitude)를 직무기술서를 통해 정확히 파악해야 합니다.</w:t>
      </w:r>
    </w:p>
    <w:p w14:paraId="12B04691" w14:textId="77777777" w:rsidR="00467AE7" w:rsidRPr="00467AE7" w:rsidRDefault="00467AE7" w:rsidP="00467AE7">
      <w:r w:rsidRPr="00467AE7">
        <w:t>Table 2. KRA 핵심 전략별 요구되는 인재 역량 매핑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7"/>
        <w:gridCol w:w="1113"/>
        <w:gridCol w:w="2981"/>
        <w:gridCol w:w="3239"/>
      </w:tblGrid>
      <w:tr w:rsidR="00467AE7" w:rsidRPr="00467AE7" w14:paraId="779C52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E4D9" w14:textId="77777777" w:rsidR="00467AE7" w:rsidRPr="00467AE7" w:rsidRDefault="00467AE7" w:rsidP="00467AE7">
            <w:r w:rsidRPr="00467AE7">
              <w:rPr>
                <w:b/>
                <w:bCs/>
              </w:rPr>
              <w:t>KRA 핵심 전략 분야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B06D7" w14:textId="77777777" w:rsidR="00467AE7" w:rsidRPr="00467AE7" w:rsidRDefault="00467AE7" w:rsidP="00467AE7">
            <w:proofErr w:type="spellStart"/>
            <w:r w:rsidRPr="00467AE7">
              <w:rPr>
                <w:b/>
                <w:bCs/>
              </w:rPr>
              <w:t>인재상</w:t>
            </w:r>
            <w:proofErr w:type="spellEnd"/>
            <w:r w:rsidRPr="00467AE7">
              <w:rPr>
                <w:b/>
                <w:bCs/>
              </w:rPr>
              <w:t xml:space="preserve"> 매칭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2DD0" w14:textId="77777777" w:rsidR="00467AE7" w:rsidRPr="00467AE7" w:rsidRDefault="00467AE7" w:rsidP="00467AE7">
            <w:r w:rsidRPr="00467AE7">
              <w:rPr>
                <w:b/>
                <w:bCs/>
              </w:rPr>
              <w:t>요구되는 구체적 직무 역량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57E2" w14:textId="77777777" w:rsidR="00467AE7" w:rsidRPr="00467AE7" w:rsidRDefault="00467AE7" w:rsidP="00467AE7">
            <w:r w:rsidRPr="00467AE7">
              <w:rPr>
                <w:b/>
                <w:bCs/>
              </w:rPr>
              <w:t>지원자 어필 포인트</w:t>
            </w:r>
          </w:p>
        </w:tc>
      </w:tr>
      <w:tr w:rsidR="00467AE7" w:rsidRPr="00467AE7" w14:paraId="3A324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BA42" w14:textId="77777777" w:rsidR="00467AE7" w:rsidRPr="00467AE7" w:rsidRDefault="00467AE7" w:rsidP="00467AE7">
            <w:r w:rsidRPr="00467AE7">
              <w:t>디지털 전환 (DX) 및 혁신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4A1F" w14:textId="77777777" w:rsidR="00467AE7" w:rsidRPr="00467AE7" w:rsidRDefault="00467AE7" w:rsidP="00467AE7">
            <w:r w:rsidRPr="00467AE7">
              <w:t>선도하는 전문인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606D" w14:textId="77777777" w:rsidR="00467AE7" w:rsidRPr="00467AE7" w:rsidRDefault="00467AE7" w:rsidP="00467AE7">
            <w:r w:rsidRPr="00467AE7">
              <w:t xml:space="preserve">AI/데이터 </w:t>
            </w:r>
            <w:proofErr w:type="spellStart"/>
            <w:r w:rsidRPr="00467AE7">
              <w:t>리터러시</w:t>
            </w:r>
            <w:proofErr w:type="spellEnd"/>
            <w:r w:rsidRPr="00467AE7">
              <w:t>, 시스템 운영 지식, 변화 주도 능력, 글로벌 마인드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1548" w14:textId="77777777" w:rsidR="00467AE7" w:rsidRPr="00467AE7" w:rsidRDefault="00467AE7" w:rsidP="00467AE7">
            <w:r w:rsidRPr="00467AE7">
              <w:t xml:space="preserve">업무 효율화 경험, AI 활용 사례, 창의적 문제 해결 능력 </w:t>
            </w:r>
            <w:r w:rsidRPr="00467AE7">
              <w:rPr>
                <w:vertAlign w:val="superscript"/>
              </w:rPr>
              <w:t>10</w:t>
            </w:r>
          </w:p>
        </w:tc>
      </w:tr>
      <w:tr w:rsidR="00467AE7" w:rsidRPr="00467AE7" w14:paraId="4BB316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B9F49" w14:textId="77777777" w:rsidR="00467AE7" w:rsidRPr="00467AE7" w:rsidRDefault="00467AE7" w:rsidP="00467AE7">
            <w:proofErr w:type="spellStart"/>
            <w:r w:rsidRPr="00467AE7">
              <w:t>말산업</w:t>
            </w:r>
            <w:proofErr w:type="spellEnd"/>
            <w:r w:rsidRPr="00467AE7">
              <w:t xml:space="preserve"> 육성 및 레저 다각화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A789B" w14:textId="77777777" w:rsidR="00467AE7" w:rsidRPr="00467AE7" w:rsidRDefault="00467AE7" w:rsidP="00467AE7">
            <w:r w:rsidRPr="00467AE7">
              <w:t>상생하는 협력인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97EB" w14:textId="77777777" w:rsidR="00467AE7" w:rsidRPr="00467AE7" w:rsidRDefault="00467AE7" w:rsidP="00467AE7">
            <w:r w:rsidRPr="00467AE7">
              <w:t>축산/수의/레저산업 지식, 유관기관 협력 경험, 지역사회 기여 의지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E265" w14:textId="77777777" w:rsidR="00467AE7" w:rsidRPr="00467AE7" w:rsidRDefault="00467AE7" w:rsidP="00467AE7">
            <w:proofErr w:type="spellStart"/>
            <w:r w:rsidRPr="00467AE7">
              <w:t>마학</w:t>
            </w:r>
            <w:proofErr w:type="spellEnd"/>
            <w:r w:rsidRPr="00467AE7">
              <w:t>/승마 관련 지식, 대외 협력 프로젝트 성과, 지역사회 상생 경험 [15, 20]</w:t>
            </w:r>
          </w:p>
        </w:tc>
      </w:tr>
      <w:tr w:rsidR="00467AE7" w:rsidRPr="00467AE7" w14:paraId="2D8AA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8B199" w14:textId="77777777" w:rsidR="00467AE7" w:rsidRPr="00467AE7" w:rsidRDefault="00467AE7" w:rsidP="00467AE7">
            <w:r w:rsidRPr="00467AE7">
              <w:t xml:space="preserve">ESG 및 </w:t>
            </w:r>
            <w:proofErr w:type="spellStart"/>
            <w:r w:rsidRPr="00467AE7">
              <w:t>윤리청렴</w:t>
            </w:r>
            <w:proofErr w:type="spellEnd"/>
            <w:r w:rsidRPr="00467AE7">
              <w:t xml:space="preserve"> 경영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1FE18" w14:textId="77777777" w:rsidR="00467AE7" w:rsidRPr="00467AE7" w:rsidRDefault="00467AE7" w:rsidP="00467AE7">
            <w:r w:rsidRPr="00467AE7">
              <w:t>신뢰받는 청렴인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AB73" w14:textId="77777777" w:rsidR="00467AE7" w:rsidRPr="00467AE7" w:rsidRDefault="00467AE7" w:rsidP="00467AE7">
            <w:r w:rsidRPr="00467AE7">
              <w:t>공직 윤리, 규정 준수 태도, 이해관계자 갈등 관리 및 투명성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70E41" w14:textId="77777777" w:rsidR="00467AE7" w:rsidRPr="00467AE7" w:rsidRDefault="00467AE7" w:rsidP="00467AE7">
            <w:r w:rsidRPr="00467AE7">
              <w:t>윤리적 딜레마 극복 사례, 규정 준수 원칙, 청렴 관련 활동 경험 [6, 13]</w:t>
            </w:r>
          </w:p>
        </w:tc>
      </w:tr>
    </w:tbl>
    <w:p w14:paraId="3AF3BAE9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V. 채용 전형 대비 실전 전략</w:t>
      </w:r>
    </w:p>
    <w:p w14:paraId="33564ADF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5.1 서류 전형 및 가점 요소 확보 전략</w:t>
      </w:r>
    </w:p>
    <w:p w14:paraId="108318C4" w14:textId="77777777" w:rsidR="00467AE7" w:rsidRPr="00467AE7" w:rsidRDefault="00467AE7" w:rsidP="00467AE7">
      <w:r w:rsidRPr="00467AE7">
        <w:t xml:space="preserve">공공기관 채용에서 가점 항목은 서류 및 필기 합격에 결정적인 영향을 미칩니다. 마사회 역시 취업지원(보훈)대상자에게 1순위 </w:t>
      </w:r>
      <w:proofErr w:type="spellStart"/>
      <w:r w:rsidRPr="00467AE7">
        <w:t>동점자</w:t>
      </w:r>
      <w:proofErr w:type="spellEnd"/>
      <w:r w:rsidRPr="00467AE7">
        <w:t xml:space="preserve"> 처리 및 가점을 부여하며 </w:t>
      </w:r>
      <w:r w:rsidRPr="00467AE7">
        <w:rPr>
          <w:vertAlign w:val="superscript"/>
        </w:rPr>
        <w:t>24</w:t>
      </w:r>
      <w:r w:rsidRPr="00467AE7">
        <w:t xml:space="preserve">, 직무 관련 전문 자격증(예: 건축설비기사, 식물보호기사, </w:t>
      </w:r>
      <w:proofErr w:type="spellStart"/>
      <w:r w:rsidRPr="00467AE7">
        <w:t>드론</w:t>
      </w:r>
      <w:proofErr w:type="spellEnd"/>
      <w:r w:rsidRPr="00467AE7">
        <w:t xml:space="preserve"> 1종 조종사) </w:t>
      </w:r>
      <w:r w:rsidRPr="00467AE7">
        <w:rPr>
          <w:vertAlign w:val="superscript"/>
        </w:rPr>
        <w:t>15</w:t>
      </w:r>
      <w:r w:rsidRPr="00467AE7">
        <w:t>, 한국사 능력 검정, 공공기관 청년인턴 수료경력 등에 대해 가점을 적용하고 있습니다.</w:t>
      </w:r>
      <w:r w:rsidRPr="00467AE7">
        <w:rPr>
          <w:vertAlign w:val="superscript"/>
        </w:rPr>
        <w:t>24</w:t>
      </w:r>
      <w:r w:rsidRPr="00467AE7">
        <w:t xml:space="preserve"> 따라서 지원 직무와 관련된 전문 자격증 및 마사회 인재상에 부합하는 경력을 사전에 확보하여 가점을 극대화하는 것이 필수적입니다.</w:t>
      </w:r>
    </w:p>
    <w:p w14:paraId="1059E32F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5.2 필기 시험 대비 전략</w:t>
      </w:r>
    </w:p>
    <w:p w14:paraId="636D3C97" w14:textId="77777777" w:rsidR="00467AE7" w:rsidRPr="00467AE7" w:rsidRDefault="00467AE7" w:rsidP="00467AE7">
      <w:r w:rsidRPr="00467AE7">
        <w:t xml:space="preserve">필기시험은 NCS 직업기초능력 평가와 직무별 전문 지식 평가로 구성됩니다. NCS 영역(의사소통, 문제해결, 정보능력 등)에 대한 대비와 함께, 직무 기술서에 명시된 고유의 지식(예: </w:t>
      </w:r>
      <w:proofErr w:type="spellStart"/>
      <w:r w:rsidRPr="00467AE7">
        <w:t>마학</w:t>
      </w:r>
      <w:proofErr w:type="spellEnd"/>
      <w:r w:rsidRPr="00467AE7">
        <w:t>, 축산 관련 지식, 경마시행체계)을 철저히 학습해야 합니다.</w:t>
      </w:r>
      <w:r w:rsidRPr="00467AE7">
        <w:rPr>
          <w:vertAlign w:val="superscript"/>
        </w:rPr>
        <w:t>23</w:t>
      </w:r>
    </w:p>
    <w:p w14:paraId="70BA67BC" w14:textId="77777777" w:rsidR="00467AE7" w:rsidRPr="00467AE7" w:rsidRDefault="00467AE7" w:rsidP="00467AE7">
      <w:r w:rsidRPr="00467AE7">
        <w:t>일부 직무의 경우 논술 또는 직무 상식 평가가 포함될 수 있습니다.</w:t>
      </w:r>
      <w:r w:rsidRPr="00467AE7">
        <w:rPr>
          <w:vertAlign w:val="superscript"/>
        </w:rPr>
        <w:t>7</w:t>
      </w:r>
      <w:r w:rsidRPr="00467AE7">
        <w:t xml:space="preserve"> 이를 대비하여 마</w:t>
      </w:r>
      <w:r w:rsidRPr="00467AE7">
        <w:lastRenderedPageBreak/>
        <w:t xml:space="preserve">사회의 최신 정책(제3차 </w:t>
      </w:r>
      <w:proofErr w:type="spellStart"/>
      <w:r w:rsidRPr="00467AE7">
        <w:t>말산업</w:t>
      </w:r>
      <w:proofErr w:type="spellEnd"/>
      <w:r w:rsidRPr="00467AE7">
        <w:t xml:space="preserve"> 육성 종합계획) </w:t>
      </w:r>
      <w:r w:rsidRPr="00467AE7">
        <w:rPr>
          <w:vertAlign w:val="superscript"/>
        </w:rPr>
        <w:t>20</w:t>
      </w:r>
      <w:r w:rsidRPr="00467AE7">
        <w:t xml:space="preserve">, 디지털 혁신 사례 </w:t>
      </w:r>
      <w:r w:rsidRPr="00467AE7">
        <w:rPr>
          <w:vertAlign w:val="superscript"/>
        </w:rPr>
        <w:t>10</w:t>
      </w:r>
      <w:r w:rsidRPr="00467AE7">
        <w:t>, 그리고 ESG 이슈(동물 복지 및 윤리 경영) 등을 깊이 있게 숙지해야 합니다.</w:t>
      </w:r>
    </w:p>
    <w:p w14:paraId="3A2A934E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5.3 면접 전형 대비: 예상 질문 유형 분석</w:t>
      </w:r>
    </w:p>
    <w:p w14:paraId="0E61E27E" w14:textId="77777777" w:rsidR="00467AE7" w:rsidRPr="00467AE7" w:rsidRDefault="00467AE7" w:rsidP="00467AE7">
      <w:r w:rsidRPr="00467AE7">
        <w:t>면접 전형은 지원자의 직무 전문성, 마사회 조직 적합성, 그리고 공직 윤리관을 종합적으로 검증합니다.</w:t>
      </w:r>
    </w:p>
    <w:p w14:paraId="5C3AB65E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5.3.1 공익성 및 기관 적합성 검증 질문</w:t>
      </w:r>
    </w:p>
    <w:p w14:paraId="53730FA3" w14:textId="77777777" w:rsidR="00467AE7" w:rsidRPr="00467AE7" w:rsidRDefault="00467AE7" w:rsidP="00467AE7">
      <w:pPr>
        <w:numPr>
          <w:ilvl w:val="0"/>
          <w:numId w:val="4"/>
        </w:numPr>
      </w:pPr>
      <w:r w:rsidRPr="00467AE7">
        <w:t xml:space="preserve">"마사회가 사회에 어떠한 이익을 </w:t>
      </w:r>
      <w:proofErr w:type="gramStart"/>
      <w:r w:rsidRPr="00467AE7">
        <w:t>가져다 주는지</w:t>
      </w:r>
      <w:proofErr w:type="gramEnd"/>
      <w:r w:rsidRPr="00467AE7">
        <w:t xml:space="preserve"> </w:t>
      </w:r>
      <w:proofErr w:type="gramStart"/>
      <w:r w:rsidRPr="00467AE7">
        <w:t>설명 하세요</w:t>
      </w:r>
      <w:proofErr w:type="gramEnd"/>
      <w:r w:rsidRPr="00467AE7">
        <w:t>."</w:t>
      </w:r>
    </w:p>
    <w:p w14:paraId="002BB1BE" w14:textId="77777777" w:rsidR="00467AE7" w:rsidRPr="00467AE7" w:rsidRDefault="00467AE7" w:rsidP="00467AE7">
      <w:pPr>
        <w:numPr>
          <w:ilvl w:val="0"/>
          <w:numId w:val="4"/>
        </w:numPr>
      </w:pPr>
      <w:r w:rsidRPr="00467AE7">
        <w:t xml:space="preserve">"공익성을 추구하는 다른 공기업이 많은데 왜 여기에 지원했나요?" </w:t>
      </w:r>
      <w:r w:rsidRPr="00467AE7">
        <w:rPr>
          <w:vertAlign w:val="superscript"/>
        </w:rPr>
        <w:t>7</w:t>
      </w:r>
    </w:p>
    <w:p w14:paraId="274E6B1D" w14:textId="77777777" w:rsidR="00467AE7" w:rsidRPr="00467AE7" w:rsidRDefault="00467AE7" w:rsidP="00467AE7">
      <w:pPr>
        <w:numPr>
          <w:ilvl w:val="0"/>
          <w:numId w:val="4"/>
        </w:numPr>
      </w:pPr>
      <w:r w:rsidRPr="00467AE7">
        <w:rPr>
          <w:b/>
          <w:bCs/>
        </w:rPr>
        <w:t>대비 전략:</w:t>
      </w:r>
      <w:r w:rsidRPr="00467AE7">
        <w:t xml:space="preserve"> 마사회의 존재 이유를 경마 수익이 아닌, '</w:t>
      </w:r>
      <w:proofErr w:type="spellStart"/>
      <w:r w:rsidRPr="00467AE7">
        <w:t>말산업</w:t>
      </w:r>
      <w:proofErr w:type="spellEnd"/>
      <w:r w:rsidRPr="00467AE7">
        <w:t xml:space="preserve"> 육성'과 '국민 여가선용 기여'라는 공익적 미션을 중심으로 설명해야 합니다. 자신의 직무가 어떻게 농어촌 경제 활성화, 승마 대중화, 또는 경마 공정성 강화에 기여할 수 있는지 구체적인 방안을 제시해야 합니다.</w:t>
      </w:r>
    </w:p>
    <w:p w14:paraId="06700E02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5.3.2 윤리 및 혁신 관련 심층 질문</w:t>
      </w:r>
    </w:p>
    <w:p w14:paraId="13D615C1" w14:textId="77777777" w:rsidR="00467AE7" w:rsidRPr="00467AE7" w:rsidRDefault="00467AE7" w:rsidP="00467AE7">
      <w:r w:rsidRPr="00467AE7">
        <w:t>면접에서는 자기소개서에서 다룬 윤리적 딜레마 상황(청렴, 정의)에 대해 심층적으로 질문할 가능성이 높습니다.</w:t>
      </w:r>
      <w:r w:rsidRPr="00467AE7">
        <w:rPr>
          <w:vertAlign w:val="superscript"/>
        </w:rPr>
        <w:t>5</w:t>
      </w:r>
      <w:r w:rsidRPr="00467AE7">
        <w:t xml:space="preserve"> 또한, 지원 분야와 관련된 사회적 트렌드 분석 결과와 자신의 전문성을 연결하는 구체적인 실천 계획(예: AI 기술을 활용한 업무 효율화)을 제시하도록 </w:t>
      </w:r>
      <w:proofErr w:type="spellStart"/>
      <w:r w:rsidRPr="00467AE7">
        <w:t>요구받을</w:t>
      </w:r>
      <w:proofErr w:type="spellEnd"/>
      <w:r w:rsidRPr="00467AE7">
        <w:t xml:space="preserve"> 수 있습니다. 일관성 있고 원칙에 충실한 답변을 준비해야 합니다.</w:t>
      </w:r>
    </w:p>
    <w:p w14:paraId="170D5B57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VI. 자기소개서 항목별 심층 분석 및 작성 가이드 (Action Plan)</w:t>
      </w:r>
    </w:p>
    <w:p w14:paraId="7675E45B" w14:textId="77777777" w:rsidR="00467AE7" w:rsidRPr="00467AE7" w:rsidRDefault="00467AE7" w:rsidP="00467AE7">
      <w:r w:rsidRPr="00467AE7">
        <w:t xml:space="preserve">한국마사회의 자기소개서 항목들은 지원자의 조직 이해도, 직무 전문성, 그리고 </w:t>
      </w:r>
      <w:proofErr w:type="spellStart"/>
      <w:r w:rsidRPr="00467AE7">
        <w:t>공직자로서의</w:t>
      </w:r>
      <w:proofErr w:type="spellEnd"/>
      <w:r w:rsidRPr="00467AE7">
        <w:t xml:space="preserve"> 윤리 의식을 다각도로 검증하는 구조를 가지고 있습니다.</w:t>
      </w:r>
      <w:r w:rsidRPr="00467AE7">
        <w:rPr>
          <w:vertAlign w:val="superscript"/>
        </w:rPr>
        <w:t>5</w:t>
      </w:r>
      <w:r w:rsidRPr="00467AE7">
        <w:t xml:space="preserve"> 특히, 윤리적 딜레마와 원칙 준수 경험을 묻는 질문은 마사회의 특수성(공정성 및 청렴성 강조)을 반영하는 핵심 문항입니다.</w:t>
      </w:r>
    </w:p>
    <w:p w14:paraId="23C66967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6.1 항목 1: 트렌드 분석 및 직무 기여 방안 (전략적 사고 및 전문성)</w:t>
      </w:r>
    </w:p>
    <w:p w14:paraId="0DC64F17" w14:textId="77777777" w:rsidR="00467AE7" w:rsidRPr="00467AE7" w:rsidRDefault="00467AE7" w:rsidP="00467AE7">
      <w:r w:rsidRPr="00467AE7">
        <w:rPr>
          <w:b/>
          <w:bCs/>
        </w:rPr>
        <w:t>질문 내용:</w:t>
      </w:r>
      <w:r w:rsidRPr="00467AE7">
        <w:t xml:space="preserve"> 본인이 최근 관심을 갖고 있는 한국마사회와 관련된 사회적인 트렌드나 변화를 지원 분야에 맞춰 분석하고, 본인이 가진 경험과 직무 역량으로 기여할 수 있는 바가 무엇인지 자세하게 기술해 주십시오.</w:t>
      </w:r>
      <w:r w:rsidRPr="00467AE7">
        <w:rPr>
          <w:vertAlign w:val="superscript"/>
        </w:rPr>
        <w:t>5</w:t>
      </w:r>
      <w:r w:rsidRPr="00467AE7">
        <w:t xml:space="preserve"> (800~1,000자 권장)</w:t>
      </w:r>
    </w:p>
    <w:p w14:paraId="0BD4E174" w14:textId="77777777" w:rsidR="00467AE7" w:rsidRPr="00467AE7" w:rsidRDefault="00467AE7" w:rsidP="00467AE7">
      <w:r w:rsidRPr="00467AE7">
        <w:rPr>
          <w:b/>
          <w:bCs/>
        </w:rPr>
        <w:t>작성 가이드:</w:t>
      </w:r>
    </w:p>
    <w:p w14:paraId="00D9C62F" w14:textId="77777777" w:rsidR="00467AE7" w:rsidRPr="00467AE7" w:rsidRDefault="00467AE7" w:rsidP="00467AE7">
      <w:pPr>
        <w:numPr>
          <w:ilvl w:val="0"/>
          <w:numId w:val="5"/>
        </w:numPr>
      </w:pPr>
      <w:r w:rsidRPr="00467AE7">
        <w:rPr>
          <w:b/>
          <w:bCs/>
        </w:rPr>
        <w:t>전략적 트렌드 선택:</w:t>
      </w:r>
      <w:r w:rsidRPr="00467AE7">
        <w:t xml:space="preserve"> 마사회의 3대 성장 동력(DX, ESG, </w:t>
      </w:r>
      <w:proofErr w:type="spellStart"/>
      <w:r w:rsidRPr="00467AE7">
        <w:t>말산업</w:t>
      </w:r>
      <w:proofErr w:type="spellEnd"/>
      <w:r w:rsidRPr="00467AE7">
        <w:t xml:space="preserve"> 육성) 중 하나를 선택합니다. 예를 들어, </w:t>
      </w:r>
      <w:r w:rsidRPr="00467AE7">
        <w:rPr>
          <w:b/>
          <w:bCs/>
        </w:rPr>
        <w:t xml:space="preserve">'AI를 통한 </w:t>
      </w:r>
      <w:proofErr w:type="spellStart"/>
      <w:r w:rsidRPr="00467AE7">
        <w:rPr>
          <w:b/>
          <w:bCs/>
        </w:rPr>
        <w:t>말산업</w:t>
      </w:r>
      <w:proofErr w:type="spellEnd"/>
      <w:r w:rsidRPr="00467AE7">
        <w:rPr>
          <w:b/>
          <w:bCs/>
        </w:rPr>
        <w:t xml:space="preserve"> 혁신 및 글로벌 수출 확대'</w:t>
      </w:r>
      <w:r w:rsidRPr="00467AE7">
        <w:t xml:space="preserve"> </w:t>
      </w:r>
      <w:r w:rsidRPr="00467AE7">
        <w:rPr>
          <w:vertAlign w:val="superscript"/>
        </w:rPr>
        <w:t>10</w:t>
      </w:r>
      <w:r w:rsidRPr="00467AE7">
        <w:t xml:space="preserve"> 또는 </w:t>
      </w:r>
      <w:r w:rsidRPr="00467AE7">
        <w:rPr>
          <w:b/>
          <w:bCs/>
        </w:rPr>
        <w:t>'ESG 기반의 말 복지 강화'</w:t>
      </w:r>
      <w:r w:rsidRPr="00467AE7">
        <w:t xml:space="preserve"> </w:t>
      </w:r>
      <w:r w:rsidRPr="00467AE7">
        <w:rPr>
          <w:vertAlign w:val="superscript"/>
        </w:rPr>
        <w:t>8</w:t>
      </w:r>
      <w:r w:rsidRPr="00467AE7">
        <w:t>를 선택할 수 있습니다.</w:t>
      </w:r>
    </w:p>
    <w:p w14:paraId="3D949E8A" w14:textId="77777777" w:rsidR="00467AE7" w:rsidRPr="00467AE7" w:rsidRDefault="00467AE7" w:rsidP="00467AE7">
      <w:pPr>
        <w:numPr>
          <w:ilvl w:val="0"/>
          <w:numId w:val="5"/>
        </w:numPr>
      </w:pPr>
      <w:r w:rsidRPr="00467AE7">
        <w:rPr>
          <w:b/>
          <w:bCs/>
        </w:rPr>
        <w:lastRenderedPageBreak/>
        <w:t>도전 과제 및 영향 분석:</w:t>
      </w:r>
      <w:r w:rsidRPr="00467AE7">
        <w:t xml:space="preserve"> 선택한 트렌드가 마사회의 4대 경영 목표(예: 경마 외 사업수익 30% 달성 또는 글로벌 TOP 5 도약)에 미치는 긍정적/부정적 영향을 구체적으로 분석해야 합니다.</w:t>
      </w:r>
    </w:p>
    <w:p w14:paraId="0992E715" w14:textId="77777777" w:rsidR="00467AE7" w:rsidRPr="00467AE7" w:rsidRDefault="00467AE7" w:rsidP="00467AE7">
      <w:pPr>
        <w:numPr>
          <w:ilvl w:val="0"/>
          <w:numId w:val="5"/>
        </w:numPr>
      </w:pPr>
      <w:r w:rsidRPr="00467AE7">
        <w:rPr>
          <w:b/>
          <w:bCs/>
        </w:rPr>
        <w:t>직무 역량 연결:</w:t>
      </w:r>
      <w:r w:rsidRPr="00467AE7">
        <w:t xml:space="preserve"> 자신이 가진 구체적인 경험(데이터 분석, 시스템 관리, 행정 기획 능력 등)을 선택한 트렌드와 결합하여, 마사회가 목표 달성 과정에서 겪는 어려움을 어떻게 해결할지 </w:t>
      </w:r>
      <w:r w:rsidRPr="00467AE7">
        <w:rPr>
          <w:b/>
          <w:bCs/>
        </w:rPr>
        <w:t xml:space="preserve">선도하는 </w:t>
      </w:r>
      <w:proofErr w:type="spellStart"/>
      <w:r w:rsidRPr="00467AE7">
        <w:rPr>
          <w:b/>
          <w:bCs/>
        </w:rPr>
        <w:t>전문인</w:t>
      </w:r>
      <w:r w:rsidRPr="00467AE7">
        <w:t>으로서의</w:t>
      </w:r>
      <w:proofErr w:type="spellEnd"/>
      <w:r w:rsidRPr="00467AE7">
        <w:t xml:space="preserve"> 실천 계획을 제시해야 합니다.</w:t>
      </w:r>
    </w:p>
    <w:p w14:paraId="63B7D27D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6.2 항목 2: 정의/청렴 반대 상황 및 갈등 대처 (윤리 의식 및 협력인)</w:t>
      </w:r>
    </w:p>
    <w:p w14:paraId="1E12F8A7" w14:textId="77777777" w:rsidR="00467AE7" w:rsidRPr="00467AE7" w:rsidRDefault="00467AE7" w:rsidP="00467AE7">
      <w:r w:rsidRPr="00467AE7">
        <w:rPr>
          <w:b/>
          <w:bCs/>
        </w:rPr>
        <w:t>질문 내용:</w:t>
      </w:r>
      <w:r w:rsidRPr="00467AE7">
        <w:t xml:space="preserve"> 조직 생활에서 본인이 생각하는 정의와 청렴에 가장 반대되는 상황에 대해 설명하고, 만약 그러한 상황으로 조직 내 타인과 갈등이 발생한다면 어떻게 대처할 것인지 본인의 입장을 기술해 주십시오.</w:t>
      </w:r>
      <w:r w:rsidRPr="00467AE7">
        <w:rPr>
          <w:vertAlign w:val="superscript"/>
        </w:rPr>
        <w:t>5</w:t>
      </w:r>
    </w:p>
    <w:p w14:paraId="58D9E014" w14:textId="77777777" w:rsidR="00467AE7" w:rsidRPr="00467AE7" w:rsidRDefault="00467AE7" w:rsidP="00467AE7">
      <w:r w:rsidRPr="00467AE7">
        <w:rPr>
          <w:b/>
          <w:bCs/>
        </w:rPr>
        <w:t>작성 가이드:</w:t>
      </w:r>
    </w:p>
    <w:p w14:paraId="39764F0F" w14:textId="77777777" w:rsidR="00467AE7" w:rsidRPr="00467AE7" w:rsidRDefault="00467AE7" w:rsidP="00467AE7">
      <w:pPr>
        <w:numPr>
          <w:ilvl w:val="0"/>
          <w:numId w:val="6"/>
        </w:numPr>
      </w:pPr>
      <w:r w:rsidRPr="00467AE7">
        <w:rPr>
          <w:b/>
          <w:bCs/>
        </w:rPr>
        <w:t>윤리적 딜레마 설정:</w:t>
      </w:r>
      <w:r w:rsidRPr="00467AE7">
        <w:t xml:space="preserve"> 마사회 업무 환경과 관련된 구체적인 상황을 설정해야 합니다 (예: 공공 자원 사용의 불투명성, 경마 공정성을 저해하는 부당한 압력, 유관 단체와의 사적 거래 요구).</w:t>
      </w:r>
    </w:p>
    <w:p w14:paraId="0AC3CC97" w14:textId="77777777" w:rsidR="00467AE7" w:rsidRPr="00467AE7" w:rsidRDefault="00467AE7" w:rsidP="00467AE7">
      <w:pPr>
        <w:numPr>
          <w:ilvl w:val="0"/>
          <w:numId w:val="6"/>
        </w:numPr>
      </w:pPr>
      <w:r w:rsidRPr="00467AE7">
        <w:rPr>
          <w:b/>
          <w:bCs/>
        </w:rPr>
        <w:t>대처 원칙 제시:</w:t>
      </w:r>
      <w:r w:rsidRPr="00467AE7">
        <w:t xml:space="preserve"> 공공기관의 행동 강령 및 마사회의 윤리 청렴 경영 원칙 </w:t>
      </w:r>
      <w:r w:rsidRPr="00467AE7">
        <w:rPr>
          <w:vertAlign w:val="superscript"/>
        </w:rPr>
        <w:t>8</w:t>
      </w:r>
      <w:r w:rsidRPr="00467AE7">
        <w:t xml:space="preserve">을 최우선 기준으로 제시하며, </w:t>
      </w:r>
      <w:r w:rsidRPr="00467AE7">
        <w:rPr>
          <w:b/>
          <w:bCs/>
        </w:rPr>
        <w:t>신뢰받는 청렴인</w:t>
      </w:r>
      <w:r w:rsidRPr="00467AE7">
        <w:t>으로서 어떠한 단기적 편의나 이익도 원칙을 훼손할 수 없음을 명확히 해야 합니다.</w:t>
      </w:r>
    </w:p>
    <w:p w14:paraId="148C840A" w14:textId="77777777" w:rsidR="00467AE7" w:rsidRPr="00467AE7" w:rsidRDefault="00467AE7" w:rsidP="00467AE7">
      <w:pPr>
        <w:numPr>
          <w:ilvl w:val="0"/>
          <w:numId w:val="6"/>
        </w:numPr>
      </w:pPr>
      <w:r w:rsidRPr="00467AE7">
        <w:rPr>
          <w:b/>
          <w:bCs/>
        </w:rPr>
        <w:t>갈등 해결 방안:</w:t>
      </w:r>
      <w:r w:rsidRPr="00467AE7">
        <w:t xml:space="preserve"> 단순히 갈등 상대방을 고발하거나 비난하는 대신, </w:t>
      </w:r>
      <w:r w:rsidRPr="00467AE7">
        <w:rPr>
          <w:b/>
          <w:bCs/>
        </w:rPr>
        <w:t>상생하는 협력인</w:t>
      </w:r>
      <w:r w:rsidRPr="00467AE7">
        <w:t>으로서 규정 준수의 장기적인 당위성(국민 신뢰 확보)을 논리적 근거를 제시하여 설득하고, 내부 감사/윤리 채널을 활용하는 등 합리적이고 객관적인 문제 해결 과정을 강조해야 합니다.</w:t>
      </w:r>
    </w:p>
    <w:p w14:paraId="6DB23C89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6.3 항목 3: 공정 절차와 결과 간의 괴리 경험 및 재발 시 대응 (원칙 준수)</w:t>
      </w:r>
    </w:p>
    <w:p w14:paraId="69C949DB" w14:textId="77777777" w:rsidR="00467AE7" w:rsidRPr="00467AE7" w:rsidRDefault="00467AE7" w:rsidP="00467AE7">
      <w:r w:rsidRPr="00467AE7">
        <w:rPr>
          <w:b/>
          <w:bCs/>
        </w:rPr>
        <w:t>질문 내용:</w:t>
      </w:r>
      <w:r w:rsidRPr="00467AE7">
        <w:t xml:space="preserve"> 주어진 과제를 정해진 절차에 따라 공정하게 처리했지만 편법을 사용한 타인에 비해 결과가 좋지 않았던 경험을 기술하고, 그러한 상황이 다시 발생한다면 어떻게 할 것인지 이야기해 주십시오.</w:t>
      </w:r>
      <w:r w:rsidRPr="00467AE7">
        <w:rPr>
          <w:vertAlign w:val="superscript"/>
        </w:rPr>
        <w:t>6</w:t>
      </w:r>
    </w:p>
    <w:p w14:paraId="6A233A96" w14:textId="77777777" w:rsidR="00467AE7" w:rsidRPr="00467AE7" w:rsidRDefault="00467AE7" w:rsidP="00467AE7">
      <w:r w:rsidRPr="00467AE7">
        <w:rPr>
          <w:b/>
          <w:bCs/>
        </w:rPr>
        <w:t>작성 가이드:</w:t>
      </w:r>
    </w:p>
    <w:p w14:paraId="648B7923" w14:textId="77777777" w:rsidR="00467AE7" w:rsidRPr="00467AE7" w:rsidRDefault="00467AE7" w:rsidP="00467AE7">
      <w:pPr>
        <w:numPr>
          <w:ilvl w:val="0"/>
          <w:numId w:val="7"/>
        </w:numPr>
      </w:pPr>
      <w:r w:rsidRPr="00467AE7">
        <w:rPr>
          <w:b/>
          <w:bCs/>
        </w:rPr>
        <w:t>경험의 제시와 분석:</w:t>
      </w:r>
      <w:r w:rsidRPr="00467AE7">
        <w:t xml:space="preserve"> 자신이 절차와 공정성을 지켰지만(예: 공식 매뉴얼 준수, 투명한 정보 공개), 속도나 효율성 면에서 단기적으로 손해를 보았던 경험을 제시합니다. 중요한 것은 이 경험을 통해 </w:t>
      </w:r>
      <w:r w:rsidRPr="00467AE7">
        <w:rPr>
          <w:b/>
          <w:bCs/>
        </w:rPr>
        <w:t>공정성과 원칙 준수가 장기적으로 조직의 투명성을 높이고 국민 신뢰를 확보하는 유일한 길</w:t>
      </w:r>
      <w:r w:rsidRPr="00467AE7">
        <w:t xml:space="preserve">임을 </w:t>
      </w:r>
      <w:proofErr w:type="spellStart"/>
      <w:r w:rsidRPr="00467AE7">
        <w:t>깨달았다는</w:t>
      </w:r>
      <w:proofErr w:type="spellEnd"/>
      <w:r w:rsidRPr="00467AE7">
        <w:t xml:space="preserve"> 점을 강조하는 것입니다.</w:t>
      </w:r>
      <w:r w:rsidRPr="00467AE7">
        <w:rPr>
          <w:vertAlign w:val="superscript"/>
        </w:rPr>
        <w:t>4</w:t>
      </w:r>
    </w:p>
    <w:p w14:paraId="55B31C17" w14:textId="77777777" w:rsidR="00467AE7" w:rsidRPr="00467AE7" w:rsidRDefault="00467AE7" w:rsidP="00467AE7">
      <w:pPr>
        <w:numPr>
          <w:ilvl w:val="0"/>
          <w:numId w:val="7"/>
        </w:numPr>
      </w:pPr>
      <w:r w:rsidRPr="00467AE7">
        <w:rPr>
          <w:b/>
          <w:bCs/>
        </w:rPr>
        <w:lastRenderedPageBreak/>
        <w:t>재발 시 대응 원칙:</w:t>
      </w:r>
      <w:r w:rsidRPr="00467AE7">
        <w:t xml:space="preserve"> 원칙 고수를 재확인해야 합니다. 공직자로서 결과보다 과정의 공정성이 더 중요함을 단호하게 밝혀야 합니다.</w:t>
      </w:r>
    </w:p>
    <w:p w14:paraId="5349792B" w14:textId="77777777" w:rsidR="00467AE7" w:rsidRPr="00467AE7" w:rsidRDefault="00467AE7" w:rsidP="00467AE7">
      <w:pPr>
        <w:numPr>
          <w:ilvl w:val="0"/>
          <w:numId w:val="7"/>
        </w:numPr>
      </w:pPr>
      <w:r w:rsidRPr="00467AE7">
        <w:rPr>
          <w:b/>
          <w:bCs/>
        </w:rPr>
        <w:t>건설적 혁신 제안:</w:t>
      </w:r>
      <w:r w:rsidRPr="00467AE7">
        <w:t xml:space="preserve"> 원칙을 고수하는 동시에, 절차상의 비효율성을 개선하기 위한 혁신적인 노력을 병행해야 함을 제시합니다. 이는 마사회의 8대 실천 과제 중 '창조적 조직운영' </w:t>
      </w:r>
      <w:r w:rsidRPr="00467AE7">
        <w:rPr>
          <w:vertAlign w:val="superscript"/>
        </w:rPr>
        <w:t>4</w:t>
      </w:r>
      <w:r w:rsidRPr="00467AE7">
        <w:t>과 연결되며, 규정 준수와 효율성을 모두 추구하는 균형 잡힌 자세를 보여줄 수 있습니다.</w:t>
      </w:r>
    </w:p>
    <w:p w14:paraId="44BA4628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6.4 항목 4: 입사 후 포부 및 원하는 평가 (비전 연계)</w:t>
      </w:r>
    </w:p>
    <w:p w14:paraId="392236B6" w14:textId="77777777" w:rsidR="00467AE7" w:rsidRPr="00467AE7" w:rsidRDefault="00467AE7" w:rsidP="00467AE7">
      <w:r w:rsidRPr="00467AE7">
        <w:rPr>
          <w:b/>
          <w:bCs/>
        </w:rPr>
        <w:t>질문 내용:</w:t>
      </w:r>
      <w:r w:rsidRPr="00467AE7">
        <w:t xml:space="preserve"> 한국마사회에 입사 후 가장 수행하고 싶은 일을 이유와 함께 기술하고 이 일을 통해 주변으로부터 어떤 평가를 받는 직원이 되고 </w:t>
      </w:r>
      <w:proofErr w:type="spellStart"/>
      <w:r w:rsidRPr="00467AE7">
        <w:t>싶은지</w:t>
      </w:r>
      <w:proofErr w:type="spellEnd"/>
      <w:r w:rsidRPr="00467AE7">
        <w:t xml:space="preserve"> 기술하여 주십시오.</w:t>
      </w:r>
      <w:r w:rsidRPr="00467AE7">
        <w:rPr>
          <w:vertAlign w:val="superscript"/>
        </w:rPr>
        <w:t>6</w:t>
      </w:r>
    </w:p>
    <w:p w14:paraId="7099B736" w14:textId="77777777" w:rsidR="00467AE7" w:rsidRPr="00467AE7" w:rsidRDefault="00467AE7" w:rsidP="00467AE7">
      <w:r w:rsidRPr="00467AE7">
        <w:rPr>
          <w:b/>
          <w:bCs/>
        </w:rPr>
        <w:t>작성 가이드:</w:t>
      </w:r>
    </w:p>
    <w:p w14:paraId="54167D50" w14:textId="77777777" w:rsidR="00467AE7" w:rsidRPr="00467AE7" w:rsidRDefault="00467AE7" w:rsidP="00467AE7">
      <w:pPr>
        <w:numPr>
          <w:ilvl w:val="0"/>
          <w:numId w:val="8"/>
        </w:numPr>
      </w:pPr>
      <w:r w:rsidRPr="00467AE7">
        <w:rPr>
          <w:b/>
          <w:bCs/>
        </w:rPr>
        <w:t>구체적인 업무 설정:</w:t>
      </w:r>
      <w:r w:rsidRPr="00467AE7">
        <w:t xml:space="preserve"> 마사회의 3대 성장 동력 및 중장기 목표(Agenda 4)와 자신의 직무를 융합한 구체적인 포부를 설정합니다. 예를 들어, 행정직 지원자라면 "영천경마공원 조성" </w:t>
      </w:r>
      <w:r w:rsidRPr="00467AE7">
        <w:rPr>
          <w:vertAlign w:val="superscript"/>
        </w:rPr>
        <w:t>8</w:t>
      </w:r>
      <w:r w:rsidRPr="00467AE7">
        <w:t xml:space="preserve">이나 "온라인 마권 발매 도입" 관련 정책 기획을 언급하거나, 기술직이라면 "AI 기반 경주마 보행 진단 기술의 현장 적용 및 데이터 표준화" </w:t>
      </w:r>
      <w:r w:rsidRPr="00467AE7">
        <w:rPr>
          <w:vertAlign w:val="superscript"/>
        </w:rPr>
        <w:t>19</w:t>
      </w:r>
      <w:r w:rsidRPr="00467AE7">
        <w:t>와 같은 구체적인 과제를 언급할 수 있습니다.</w:t>
      </w:r>
    </w:p>
    <w:p w14:paraId="7DD25913" w14:textId="77777777" w:rsidR="00467AE7" w:rsidRPr="00467AE7" w:rsidRDefault="00467AE7" w:rsidP="00467AE7">
      <w:pPr>
        <w:numPr>
          <w:ilvl w:val="0"/>
          <w:numId w:val="8"/>
        </w:numPr>
      </w:pPr>
      <w:r w:rsidRPr="00467AE7">
        <w:rPr>
          <w:b/>
          <w:bCs/>
        </w:rPr>
        <w:t>전략적 기여 강조:</w:t>
      </w:r>
      <w:r w:rsidRPr="00467AE7">
        <w:t xml:space="preserve"> 해당 업무가 마사회의 핵심 목표(말 10만 두 육성, 국민 체감도 향상, </w:t>
      </w:r>
      <w:proofErr w:type="spellStart"/>
      <w:r w:rsidRPr="00467AE7">
        <w:t>비경마</w:t>
      </w:r>
      <w:proofErr w:type="spellEnd"/>
      <w:r w:rsidRPr="00467AE7">
        <w:t xml:space="preserve"> 수익 다각화)에 어떻게 기여할지 명확히 설명해야 합니다.</w:t>
      </w:r>
    </w:p>
    <w:p w14:paraId="09B02724" w14:textId="77777777" w:rsidR="00467AE7" w:rsidRPr="00467AE7" w:rsidRDefault="00467AE7" w:rsidP="00467AE7">
      <w:pPr>
        <w:numPr>
          <w:ilvl w:val="0"/>
          <w:numId w:val="8"/>
        </w:numPr>
      </w:pPr>
      <w:r w:rsidRPr="00467AE7">
        <w:rPr>
          <w:b/>
          <w:bCs/>
        </w:rPr>
        <w:t>원하는 평가:</w:t>
      </w:r>
      <w:r w:rsidRPr="00467AE7">
        <w:t xml:space="preserve"> </w:t>
      </w:r>
      <w:proofErr w:type="spellStart"/>
      <w:r w:rsidRPr="00467AE7">
        <w:t>인재상</w:t>
      </w:r>
      <w:proofErr w:type="spellEnd"/>
      <w:r w:rsidRPr="00467AE7">
        <w:t xml:space="preserve">(전문인, 협력인, 청렴인)을 통합하여, "변화를 두려워하지 않는 전문성을 갖추면서도 </w:t>
      </w:r>
      <w:proofErr w:type="spellStart"/>
      <w:r w:rsidRPr="00467AE7">
        <w:t>공직자로서의</w:t>
      </w:r>
      <w:proofErr w:type="spellEnd"/>
      <w:r w:rsidRPr="00467AE7">
        <w:t xml:space="preserve"> 윤리적 기준을 단호하게 지키는 **'신뢰 기반의 혁신 전문가'**로 평가받고 싶습니다."와 같이 전문성과 윤리를 결합한 평가를 제시합니다.</w:t>
      </w:r>
    </w:p>
    <w:p w14:paraId="45DA3FA8" w14:textId="77777777" w:rsidR="00467AE7" w:rsidRPr="00467AE7" w:rsidRDefault="00467AE7" w:rsidP="00467AE7">
      <w:r w:rsidRPr="00467AE7">
        <w:t>Table 3. 2024년 한국마사회 자기소개서 핵심 항목 분석 및 전략 요약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556"/>
        <w:gridCol w:w="2246"/>
        <w:gridCol w:w="3611"/>
      </w:tblGrid>
      <w:tr w:rsidR="00467AE7" w:rsidRPr="00467AE7" w14:paraId="15C730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F6FB" w14:textId="77777777" w:rsidR="00467AE7" w:rsidRPr="00467AE7" w:rsidRDefault="00467AE7" w:rsidP="00467AE7">
            <w:r w:rsidRPr="00467AE7">
              <w:rPr>
                <w:b/>
                <w:bCs/>
              </w:rPr>
              <w:t>자소서 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EB0E" w14:textId="77777777" w:rsidR="00467AE7" w:rsidRPr="00467AE7" w:rsidRDefault="00467AE7" w:rsidP="00467AE7">
            <w:r w:rsidRPr="00467AE7">
              <w:rPr>
                <w:b/>
                <w:bCs/>
              </w:rPr>
              <w:t>평가 목표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32D4" w14:textId="77777777" w:rsidR="00467AE7" w:rsidRPr="00467AE7" w:rsidRDefault="00467AE7" w:rsidP="00467AE7">
            <w:r w:rsidRPr="00467AE7">
              <w:rPr>
                <w:b/>
                <w:bCs/>
              </w:rPr>
              <w:t>핵심 키워드 연결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D871" w14:textId="77777777" w:rsidR="00467AE7" w:rsidRPr="00467AE7" w:rsidRDefault="00467AE7" w:rsidP="00467AE7">
            <w:r w:rsidRPr="00467AE7">
              <w:rPr>
                <w:b/>
                <w:bCs/>
              </w:rPr>
              <w:t>권장 접근 전략</w:t>
            </w:r>
          </w:p>
        </w:tc>
      </w:tr>
      <w:tr w:rsidR="00467AE7" w:rsidRPr="00467AE7" w14:paraId="592AB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5F915" w14:textId="77777777" w:rsidR="00467AE7" w:rsidRPr="00467AE7" w:rsidRDefault="00467AE7" w:rsidP="00467AE7">
            <w:r w:rsidRPr="00467AE7">
              <w:t xml:space="preserve">사회적 트렌드 및 기여 방안 </w:t>
            </w:r>
            <w:r w:rsidRPr="00467AE7"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6A0E" w14:textId="77777777" w:rsidR="00467AE7" w:rsidRPr="00467AE7" w:rsidRDefault="00467AE7" w:rsidP="00467AE7">
            <w:r w:rsidRPr="00467AE7">
              <w:t>조직 이해도, 전략적 사고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E633E" w14:textId="77777777" w:rsidR="00467AE7" w:rsidRPr="00467AE7" w:rsidRDefault="00467AE7" w:rsidP="00467AE7">
            <w:r w:rsidRPr="00467AE7">
              <w:t xml:space="preserve">DX, ESG, </w:t>
            </w:r>
            <w:proofErr w:type="spellStart"/>
            <w:r w:rsidRPr="00467AE7">
              <w:t>말산업</w:t>
            </w:r>
            <w:proofErr w:type="spellEnd"/>
            <w:r w:rsidRPr="00467AE7">
              <w:t xml:space="preserve"> 육성, 선도하는 전문인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184A" w14:textId="77777777" w:rsidR="00467AE7" w:rsidRPr="00467AE7" w:rsidRDefault="00467AE7" w:rsidP="00467AE7">
            <w:r w:rsidRPr="00467AE7">
              <w:t xml:space="preserve">KRA의 비전(30% </w:t>
            </w:r>
            <w:proofErr w:type="spellStart"/>
            <w:r w:rsidRPr="00467AE7">
              <w:t>비경마</w:t>
            </w:r>
            <w:proofErr w:type="spellEnd"/>
            <w:r w:rsidRPr="00467AE7">
              <w:t xml:space="preserve"> 수익, 10만두 목표) 달성에 기여할 자신의 차별화된 전문성 제시.</w:t>
            </w:r>
          </w:p>
        </w:tc>
      </w:tr>
      <w:tr w:rsidR="00467AE7" w:rsidRPr="00467AE7" w14:paraId="1A017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BBC60" w14:textId="77777777" w:rsidR="00467AE7" w:rsidRPr="00467AE7" w:rsidRDefault="00467AE7" w:rsidP="00467AE7">
            <w:r w:rsidRPr="00467AE7">
              <w:t xml:space="preserve">정의/청렴 </w:t>
            </w:r>
            <w:r w:rsidRPr="00467AE7">
              <w:lastRenderedPageBreak/>
              <w:t xml:space="preserve">반대 상황 및 갈등 대처 </w:t>
            </w:r>
            <w:r w:rsidRPr="00467AE7"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6941A" w14:textId="77777777" w:rsidR="00467AE7" w:rsidRPr="00467AE7" w:rsidRDefault="00467AE7" w:rsidP="00467AE7">
            <w:r w:rsidRPr="00467AE7">
              <w:lastRenderedPageBreak/>
              <w:t xml:space="preserve">공직 윤리, </w:t>
            </w:r>
            <w:r w:rsidRPr="00467AE7">
              <w:lastRenderedPageBreak/>
              <w:t>신뢰성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927E" w14:textId="77777777" w:rsidR="00467AE7" w:rsidRPr="00467AE7" w:rsidRDefault="00467AE7" w:rsidP="00467AE7">
            <w:r w:rsidRPr="00467AE7">
              <w:lastRenderedPageBreak/>
              <w:t>청렴, 공정, 신뢰</w:t>
            </w:r>
            <w:r w:rsidRPr="00467AE7">
              <w:lastRenderedPageBreak/>
              <w:t>받는 청렴인, 상생하는 협력인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DEF0" w14:textId="77777777" w:rsidR="00467AE7" w:rsidRPr="00467AE7" w:rsidRDefault="00467AE7" w:rsidP="00467AE7">
            <w:r w:rsidRPr="00467AE7">
              <w:lastRenderedPageBreak/>
              <w:t>공공기관 행동 강령 기반의 단</w:t>
            </w:r>
            <w:r w:rsidRPr="00467AE7">
              <w:lastRenderedPageBreak/>
              <w:t>호한 원칙 준수 의지 및 합리적인 설득 과정 강조.</w:t>
            </w:r>
          </w:p>
        </w:tc>
      </w:tr>
      <w:tr w:rsidR="00467AE7" w:rsidRPr="00467AE7" w14:paraId="7F089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6D30" w14:textId="77777777" w:rsidR="00467AE7" w:rsidRPr="00467AE7" w:rsidRDefault="00467AE7" w:rsidP="00467AE7">
            <w:r w:rsidRPr="00467AE7">
              <w:lastRenderedPageBreak/>
              <w:t xml:space="preserve">공정 절차와 결과의 괴리 경험 </w:t>
            </w:r>
            <w:r w:rsidRPr="00467AE7">
              <w:rPr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A433" w14:textId="77777777" w:rsidR="00467AE7" w:rsidRPr="00467AE7" w:rsidRDefault="00467AE7" w:rsidP="00467AE7">
            <w:r w:rsidRPr="00467AE7">
              <w:t>원칙 준수 의지, 공정성 확보 자세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2999" w14:textId="77777777" w:rsidR="00467AE7" w:rsidRPr="00467AE7" w:rsidRDefault="00467AE7" w:rsidP="00467AE7">
            <w:r w:rsidRPr="00467AE7">
              <w:t>규정 준수, 신뢰받는 청렴인, 창조적 조직운영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889BA" w14:textId="77777777" w:rsidR="00467AE7" w:rsidRPr="00467AE7" w:rsidRDefault="00467AE7" w:rsidP="00467AE7">
            <w:r w:rsidRPr="00467AE7">
              <w:t xml:space="preserve">원칙 준수의 장기적 가치 설명 및, 절차 개선을 위한 '창조적 조직운영' </w:t>
            </w:r>
            <w:r w:rsidRPr="00467AE7">
              <w:rPr>
                <w:vertAlign w:val="superscript"/>
              </w:rPr>
              <w:t>4</w:t>
            </w:r>
            <w:r w:rsidRPr="00467AE7">
              <w:t xml:space="preserve"> 노력 제시.</w:t>
            </w:r>
          </w:p>
        </w:tc>
      </w:tr>
      <w:tr w:rsidR="00467AE7" w:rsidRPr="00467AE7" w14:paraId="5CA0B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A264C" w14:textId="77777777" w:rsidR="00467AE7" w:rsidRPr="00467AE7" w:rsidRDefault="00467AE7" w:rsidP="00467AE7">
            <w:r w:rsidRPr="00467AE7">
              <w:t xml:space="preserve">입사 후 포부 및 원하는 평가 </w:t>
            </w:r>
            <w:r w:rsidRPr="00467AE7">
              <w:rPr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EBFA" w14:textId="77777777" w:rsidR="00467AE7" w:rsidRPr="00467AE7" w:rsidRDefault="00467AE7" w:rsidP="00467AE7">
            <w:r w:rsidRPr="00467AE7">
              <w:t>직무 비전, 조직 적합성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C2C5" w14:textId="77777777" w:rsidR="00467AE7" w:rsidRPr="00467AE7" w:rsidRDefault="00467AE7" w:rsidP="00467AE7">
            <w:r w:rsidRPr="00467AE7">
              <w:t>Agenda 4, Task 8, 글로벌 TOP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B717" w14:textId="77777777" w:rsidR="00467AE7" w:rsidRPr="00467AE7" w:rsidRDefault="00467AE7" w:rsidP="00467AE7">
            <w:r w:rsidRPr="00467AE7">
              <w:t>구체적인 전략 과제(예: CES 혁신 기술의 현장 적용)와 연계한 전문성 및 윤리성 기반 평가 목표 설정.</w:t>
            </w:r>
          </w:p>
        </w:tc>
      </w:tr>
    </w:tbl>
    <w:p w14:paraId="1CB3959C" w14:textId="77777777" w:rsidR="00467AE7" w:rsidRPr="00467AE7" w:rsidRDefault="00467AE7" w:rsidP="00467AE7">
      <w:pPr>
        <w:rPr>
          <w:b/>
          <w:bCs/>
        </w:rPr>
      </w:pPr>
      <w:r w:rsidRPr="00467AE7">
        <w:rPr>
          <w:b/>
          <w:bCs/>
        </w:rPr>
        <w:t>VII. 결론 및 최종 권고 사항</w:t>
      </w:r>
    </w:p>
    <w:p w14:paraId="307F3DC4" w14:textId="77777777" w:rsidR="00467AE7" w:rsidRPr="00467AE7" w:rsidRDefault="00467AE7" w:rsidP="00467AE7">
      <w:r w:rsidRPr="00467AE7">
        <w:t xml:space="preserve">한국마사회는 경마를 통한 수익 관리 기관을 넘어, 제3차 </w:t>
      </w:r>
      <w:proofErr w:type="spellStart"/>
      <w:r w:rsidRPr="00467AE7">
        <w:t>말산업</w:t>
      </w:r>
      <w:proofErr w:type="spellEnd"/>
      <w:r w:rsidRPr="00467AE7">
        <w:t xml:space="preserve"> 육성 종합계획 </w:t>
      </w:r>
      <w:r w:rsidRPr="00467AE7">
        <w:rPr>
          <w:vertAlign w:val="superscript"/>
        </w:rPr>
        <w:t>20</w:t>
      </w:r>
      <w:r w:rsidRPr="00467AE7">
        <w:t xml:space="preserve">과 디지털 전환(DX) </w:t>
      </w:r>
      <w:r w:rsidRPr="00467AE7">
        <w:rPr>
          <w:vertAlign w:val="superscript"/>
        </w:rPr>
        <w:t>10</w:t>
      </w:r>
      <w:r w:rsidRPr="00467AE7">
        <w:t>을 통해 미래 성장 동력을 확보하려는 변혁기에 놓여 있습니다. 지원자가 채용 과정에서 성공하기 위해서는 이러한 전략적 변화의 흐름을 정확히 이해하고, 자신의 역량을 마사회의 핵심 목표와 연결해야 합니다.</w:t>
      </w:r>
    </w:p>
    <w:p w14:paraId="1C71559B" w14:textId="77777777" w:rsidR="00467AE7" w:rsidRPr="00467AE7" w:rsidRDefault="00467AE7" w:rsidP="00467AE7">
      <w:r w:rsidRPr="00467AE7">
        <w:t xml:space="preserve">성공적인 KRA 지원을 위한 최종 세 가지 핵심 전략은 다음과 같습니다. 첫째, </w:t>
      </w:r>
      <w:r w:rsidRPr="00467AE7">
        <w:rPr>
          <w:b/>
          <w:bCs/>
        </w:rPr>
        <w:t>전략적 통찰력 강화</w:t>
      </w:r>
      <w:r w:rsidRPr="00467AE7">
        <w:t xml:space="preserve">가 요구됩니다. 지원자는 마사회의 세 가지 핵심 동력(디지털 혁신, ESG 기반 윤리 경영, 승마 중심 </w:t>
      </w:r>
      <w:proofErr w:type="spellStart"/>
      <w:r w:rsidRPr="00467AE7">
        <w:t>말산업</w:t>
      </w:r>
      <w:proofErr w:type="spellEnd"/>
      <w:r w:rsidRPr="00467AE7">
        <w:t xml:space="preserve"> 육성)을 통합적으로 이해하고, 자신의 경험이 이 중 최소 두 가지 축에 기여할 수 있음을 입증해야 합니다. 특히 AI 기반의 경주마 관리 기술 </w:t>
      </w:r>
      <w:r w:rsidRPr="00467AE7">
        <w:rPr>
          <w:vertAlign w:val="superscript"/>
        </w:rPr>
        <w:t>19</w:t>
      </w:r>
      <w:r w:rsidRPr="00467AE7">
        <w:t>과 같은 혁신 사례를 자신의 직무에 어떻게 적용할 수 있을지 구체적으로 고민해야 합니다.</w:t>
      </w:r>
    </w:p>
    <w:p w14:paraId="42EDE723" w14:textId="77777777" w:rsidR="00467AE7" w:rsidRPr="00467AE7" w:rsidRDefault="00467AE7" w:rsidP="00467AE7">
      <w:r w:rsidRPr="00467AE7">
        <w:t xml:space="preserve">둘째, </w:t>
      </w:r>
      <w:r w:rsidRPr="00467AE7">
        <w:rPr>
          <w:b/>
          <w:bCs/>
        </w:rPr>
        <w:t>청렴 전문가로서의 확고한 포지셔닝</w:t>
      </w:r>
      <w:r w:rsidRPr="00467AE7">
        <w:t>이 필수적입니다. 공정성과 윤리적 원칙 준수는 KRA의 최우선 가치이자, 사행 산업 관리 공공기관으로서 국민 신뢰를 얻기 위한 핵심 전제 조건입니다.</w:t>
      </w:r>
      <w:r w:rsidRPr="00467AE7">
        <w:rPr>
          <w:vertAlign w:val="superscript"/>
        </w:rPr>
        <w:t>4</w:t>
      </w:r>
      <w:r w:rsidRPr="00467AE7">
        <w:t xml:space="preserve"> 자기소개서의 윤리 관련 문항과 면접에서 일관되고 단호한 '신뢰받는 청렴인' </w:t>
      </w:r>
      <w:r w:rsidRPr="00467AE7">
        <w:rPr>
          <w:vertAlign w:val="superscript"/>
        </w:rPr>
        <w:t>21</w:t>
      </w:r>
      <w:r w:rsidRPr="00467AE7">
        <w:t>으로서의 자세를 보여주는 것이 중요합니다.</w:t>
      </w:r>
    </w:p>
    <w:p w14:paraId="3BC8FCA9" w14:textId="77777777" w:rsidR="00467AE7" w:rsidRPr="00467AE7" w:rsidRDefault="00467AE7" w:rsidP="00467AE7">
      <w:r w:rsidRPr="00467AE7">
        <w:t xml:space="preserve">셋째, </w:t>
      </w:r>
      <w:r w:rsidRPr="00467AE7">
        <w:rPr>
          <w:b/>
          <w:bCs/>
        </w:rPr>
        <w:t>혁신 기반의 전문성 증명</w:t>
      </w:r>
      <w:r w:rsidRPr="00467AE7">
        <w:t xml:space="preserve">입니다. 마사회가 DX </w:t>
      </w:r>
      <w:proofErr w:type="spellStart"/>
      <w:r w:rsidRPr="00467AE7">
        <w:t>영리더</w:t>
      </w:r>
      <w:proofErr w:type="spellEnd"/>
      <w:r w:rsidRPr="00467AE7">
        <w:t xml:space="preserve"> </w:t>
      </w:r>
      <w:r w:rsidRPr="00467AE7">
        <w:rPr>
          <w:vertAlign w:val="superscript"/>
        </w:rPr>
        <w:t>10</w:t>
      </w:r>
      <w:r w:rsidRPr="00467AE7">
        <w:t xml:space="preserve">와 첨단 기술 도입에 적극적인 만큼, 지원 분야에 필요한 NCS 기반 지식 외에도 </w:t>
      </w:r>
      <w:r w:rsidRPr="00467AE7">
        <w:rPr>
          <w:vertAlign w:val="superscript"/>
        </w:rPr>
        <w:t>23</w:t>
      </w:r>
      <w:r w:rsidRPr="00467AE7">
        <w:t>, 새로운 기술을 적용하여 비효</w:t>
      </w:r>
      <w:r w:rsidRPr="00467AE7">
        <w:lastRenderedPageBreak/>
        <w:t xml:space="preserve">율을 제거하거나 업무의 품질을 높였던 '선도하는 전문인' </w:t>
      </w:r>
      <w:r w:rsidRPr="00467AE7">
        <w:rPr>
          <w:vertAlign w:val="superscript"/>
        </w:rPr>
        <w:t>21</w:t>
      </w:r>
      <w:r w:rsidRPr="00467AE7">
        <w:t xml:space="preserve">으로서의 경험을 구체적인 데이터와 함께 제시해야 합니다. 궁극적으로, 마사회는 </w:t>
      </w:r>
      <w:r w:rsidRPr="00467AE7">
        <w:rPr>
          <w:b/>
          <w:bCs/>
        </w:rPr>
        <w:t>말산업이라는 공익적 가치</w:t>
      </w:r>
      <w:r w:rsidRPr="00467AE7">
        <w:t xml:space="preserve">와 </w:t>
      </w:r>
      <w:r w:rsidRPr="00467AE7">
        <w:rPr>
          <w:b/>
          <w:bCs/>
        </w:rPr>
        <w:t>첨단 기술을 통한 혁신</w:t>
      </w:r>
      <w:r w:rsidRPr="00467AE7">
        <w:t>을 연결할 줄 아는 인재를 통해 글로벌 선도 기업으로 도약하려 합니다.</w:t>
      </w:r>
    </w:p>
    <w:p w14:paraId="24AE0898" w14:textId="77777777" w:rsidR="00467AE7" w:rsidRDefault="00467AE7"/>
    <w:sectPr w:rsidR="00467A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D40"/>
    <w:multiLevelType w:val="multilevel"/>
    <w:tmpl w:val="BE86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1C97"/>
    <w:multiLevelType w:val="multilevel"/>
    <w:tmpl w:val="012C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F253F"/>
    <w:multiLevelType w:val="multilevel"/>
    <w:tmpl w:val="1F3C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07A52"/>
    <w:multiLevelType w:val="multilevel"/>
    <w:tmpl w:val="F206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26E3E"/>
    <w:multiLevelType w:val="multilevel"/>
    <w:tmpl w:val="07F6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922DC"/>
    <w:multiLevelType w:val="multilevel"/>
    <w:tmpl w:val="025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158C7"/>
    <w:multiLevelType w:val="multilevel"/>
    <w:tmpl w:val="3568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24A3A"/>
    <w:multiLevelType w:val="multilevel"/>
    <w:tmpl w:val="9D80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761403">
    <w:abstractNumId w:val="6"/>
  </w:num>
  <w:num w:numId="2" w16cid:durableId="16665724">
    <w:abstractNumId w:val="3"/>
  </w:num>
  <w:num w:numId="3" w16cid:durableId="775834926">
    <w:abstractNumId w:val="0"/>
  </w:num>
  <w:num w:numId="4" w16cid:durableId="1700466697">
    <w:abstractNumId w:val="5"/>
  </w:num>
  <w:num w:numId="5" w16cid:durableId="1169369810">
    <w:abstractNumId w:val="4"/>
  </w:num>
  <w:num w:numId="6" w16cid:durableId="323555078">
    <w:abstractNumId w:val="7"/>
  </w:num>
  <w:num w:numId="7" w16cid:durableId="1581914591">
    <w:abstractNumId w:val="1"/>
  </w:num>
  <w:num w:numId="8" w16cid:durableId="1322386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E7"/>
    <w:rsid w:val="00467AE7"/>
    <w:rsid w:val="00DF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2711"/>
  <w15:chartTrackingRefBased/>
  <w15:docId w15:val="{C4369454-4D0D-430E-B074-E5043F60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7A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7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7A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7A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7A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7A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7A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7A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7A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7A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7A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7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7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7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7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7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7A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7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7A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7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7A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7A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7A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7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7A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7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1837</Words>
  <Characters>10476</Characters>
  <Application>Microsoft Office Word</Application>
  <DocSecurity>0</DocSecurity>
  <Lines>87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1</cp:revision>
  <dcterms:created xsi:type="dcterms:W3CDTF">2025-11-05T07:08:00Z</dcterms:created>
  <dcterms:modified xsi:type="dcterms:W3CDTF">2025-11-05T07:09:00Z</dcterms:modified>
</cp:coreProperties>
</file>