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00FB" w14:textId="60B9EBC4" w:rsidR="00BA74F0" w:rsidRPr="00BA74F0" w:rsidRDefault="00BA74F0" w:rsidP="00BA74F0">
      <w:r w:rsidRPr="00BA74F0">
        <w:t xml:space="preserve">지방자치단체 코로나19 지원 부서에서 의료인력 숙박비 정산 업무를 했습니다. 월 10만 원으로 신고된 고시원 숙박비가 실제 시세와 너무 달라서 이상하다고 느꼈습니다. 당시는 지침이 정액에서 실비 증빙으로 바뀌던 시기였고, 일부는 실제로 숙박하지 않으면서 허위 영수증을 내는 게 아닐까 의심됐습니다. 빨리 처리해야 하는 상황이었지만, 일단 확인부터 하기로 했습니다. 엑셀 필터로 평균에서 벗어난 청구 건을 추리고, 부동산 앱으로 지역 시세를 찾아본 뒤, 공인중개사에게 전화해 </w:t>
      </w:r>
      <w:proofErr w:type="spellStart"/>
      <w:r w:rsidRPr="00BA74F0">
        <w:t>실거래가를</w:t>
      </w:r>
      <w:proofErr w:type="spellEnd"/>
      <w:r w:rsidRPr="00BA74F0">
        <w:t xml:space="preserve"> 확인했습니다. 마지막으로 임대업자를 직접 찾아가 계약 사실을 대조했습니다. 결국 허위 거래 20건을 찾아냈고 예산 </w:t>
      </w:r>
      <w:r>
        <w:rPr>
          <w:rFonts w:hint="eastAsia"/>
        </w:rPr>
        <w:t>4천만원을</w:t>
      </w:r>
      <w:r w:rsidRPr="00BA74F0">
        <w:t xml:space="preserve"> 줄였습니다. 기준선을 메모해서 팀원들에게 공유했고, 이후 같은 문제는 발생하지 않았습니다.</w:t>
      </w:r>
    </w:p>
    <w:p w14:paraId="73E976A5" w14:textId="77777777" w:rsidR="00BA74F0" w:rsidRPr="00BA74F0" w:rsidRDefault="00BA74F0" w:rsidP="00BA74F0">
      <w:r w:rsidRPr="00BA74F0">
        <w:t xml:space="preserve">또한 공공기관에서 1억 원 규모 외주 급여 시스템 도입을 막고 직접 대안을 증명한 경험도 있습니다. 엑셀이 느려진다는 이유로 외주 도입 분위기였지만, 같은 데이터를 엑셀과 외주 프로그램에 각각 넣어 </w:t>
      </w:r>
      <w:proofErr w:type="spellStart"/>
      <w:r w:rsidRPr="00BA74F0">
        <w:t>산출값과</w:t>
      </w:r>
      <w:proofErr w:type="spellEnd"/>
      <w:r w:rsidRPr="00BA74F0">
        <w:t xml:space="preserve"> 오류를 직접 비교했습니다. 동시에 데이터를 분리 저장해 속도 문제를 해결했고, 결국 외주 계약은 철회됐습니다. 이처럼 저는 감에 기대지 않고 데이터와 규정 근거로 정확하게 판단합니다.</w:t>
      </w:r>
    </w:p>
    <w:p w14:paraId="7E728E02" w14:textId="77777777" w:rsidR="00C67BC0" w:rsidRDefault="00C67BC0"/>
    <w:sectPr w:rsidR="00C67B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F0"/>
    <w:rsid w:val="003372E2"/>
    <w:rsid w:val="009F4E09"/>
    <w:rsid w:val="00BA74F0"/>
    <w:rsid w:val="00C67BC0"/>
    <w:rsid w:val="00C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A14D"/>
  <w15:chartTrackingRefBased/>
  <w15:docId w15:val="{BAC99376-AA29-4B14-A7EE-B367511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74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7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4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4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4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4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4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4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4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74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74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74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7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7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7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7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7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74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74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74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7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7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74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74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74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7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74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7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471</Characters>
  <Application>Microsoft Office Word</Application>
  <DocSecurity>0</DocSecurity>
  <Lines>14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2</cp:revision>
  <dcterms:created xsi:type="dcterms:W3CDTF">2026-04-08T02:07:00Z</dcterms:created>
  <dcterms:modified xsi:type="dcterms:W3CDTF">2026-04-08T02:34:00Z</dcterms:modified>
</cp:coreProperties>
</file>