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(24-09-10)삼성생명 보험지원.pdf</w:t>
      </w:r>
    </w:p>
    <w:p>
      <w:r>
        <w:t>원본 보관본: (24-09-10)삼성생명 보험지원.pdf.html</w:t>
      </w:r>
    </w:p>
    <w:p>
      <w:r>
        <w:t>기관/기업: 삼성생명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삼성생명 보험지원</w:t>
      </w:r>
    </w:p>
    <w:p>
      <w:r>
        <w:t>삼성생명에서 요구되는 고객 지원, 계약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지원 업무에서는 고객이나 담당자가 무엇을 궁금해하는지 먼저 나누어야 하고, 계약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삼성생명에서도 확인, 정리, 공유의 순서를 지켜 고객 응대와 내부 업무가 함께 안정적으로 이어지게 하겠습니다. 제가 삼성생명의 업무에서 특히 신경 쓰려는 부분은 고객에게 보이는 설명과 내부에 남는 기록이 서로 다르지 않게 만드는 것입니다. 고객 지원 업무는 작은 누락이 고객 불편으로 이어질 수 있으므로, 처음 받은 자료와 최종 처리 내용을 따로 비교하는 습관이 필요합니다. 계약 관리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삼성생명에서도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 결국 삼성생명의 서비스 품질은 큰 구호보다 매일의 확인, 정리, 설명이 쌓일 때 높아진다고 생각합니다. 저는 이런 기본 절차를 꾸준히 지키며, 고객이 다시 묻지 않아도 이해할 수 있는 업무 처리를 만들겠습니다. 또한 숫자나 사례를 사용할 때는 확인 가능한 범위 안에서만 표현하고, 불확실한 내용은 단정하지 않겠습니다. 이 태도는 블라인드 채용 문항에서도 안전한 강점이 되며, 실제 현장 업무에서도 신뢰를 잃지 않는 방식이라고 봅니다. 따라서 삼성생명에서 맡은 업무가 달라지더라도, 저는 기준 확인, 자료 정리, 고객 설명, 결과 점검의 순서를 유지하겠습니다. 처음 맡는 고객 지원 업무가 있더라도 바로 판단하기보다 관련 규정, 기존 처리 사례, 담당자의 확인 사항을 먼저 나누어 보겠습니다. 계약 관리 과정에서 고객이 기다리는 시간이 길어질 때는 처리 상황을 짧게 공유해 불필요한 불안을 줄이겠습니다. 문서가 많을수록 중요한 것은 모든 내용을 외우는 능력이 아니라, 필요한 정보를 빠르게 찾을 수 있게 정리하는 습관이라고 생각합니다. 저는 실제 업무에서도 파일명, 처리 단계, 확인 날짜처럼 작은 기준을 맞추는 것부터 시작하겠습니다. 그렇게 정리된 자료는 제 업무 속도만 높이는 것이 아니라, 담당자가 바뀌어도 같은 기준으로 이어받을 수 있는 자료가 됩니다. 삼성생명의 고객이나 이용자는 각자 다른 배경을 가지고 오기 때문에, 같은 안내라도 상대가 이해한 정도를 확인하는 과정이 필요합니다. 저는 설명을 마친 뒤 필요한 서류, 처리 순서, 다음 확인 시점을 다시 짚어 고객이 스스로 준비할 수 있게 돕겠습니다. 또한 민원이 생겼을 때는 감정적으로 대응하기보다, 고객이 불편을 느낀 지점과 실제 처리 기준을 분리해 확인하겠습니다. 이런 태도는 빠르게 말하는 친절보다 더 오래 남는 신뢰를 만든다고 생각합니다. 앞으로도 삼성생명에서 맡은 업무를 한 번 처리하고 끝내는 일이 아니라, 다음 업무의 기준을 더 분명하게 만드는 과정으로 바라보겠습니다. 업무를 배우는 과정에서는 제가 이해한 내용을 혼자 확신하지 않고, 선배와 담당자에게 확인받아 잘못된 안내 가능성을 줄이겠습니다. 고객 앞에서는 모르는 내용을 아는 것처럼 말하지 않고, 확인 후 정확히 안내하는 태도를 지키겠습니다. 또한 처리 결과를 기록할 때는 왜 그렇게 판단했는지 함께 남겨 이후 문의가 이어져도 같은 기준으로 설명할 수 있게 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