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30_새로운 자기소개서_25-11-29_하나저축은행 기업금융_개선안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(499자)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(498자)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(499자)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(498자)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하나저축은행에서 이루고 싶은 10년 후 본인의 비전과 꿈에 대해서 구체적으로 기술해주십시오. (500자)</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