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40_서울교통공사 자소서_개선안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 성명, 수험번호, 성별, 출신지역, 출신학교, 가족관계, 학력 등 개인 식별정보는 작성하지 않도록 유의해주시기 바랍니다.</w:t>
      </w:r>
    </w:p>
    <w:p>
      <w:r>
        <w:t>저는 서울교통공사에서 고객 응대, 현장 규정 업무를 정확하게 연결하는 직원이 되고 싶습니다. 서울교통공사의 서비스, 시민 안전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서울교통공사에서도 상황 대응, 서비스 업무를 맡으면 빠른 처리보다 다시 확인 가능한 처리를 우선하겠습니다.</w:t>
      </w:r>
    </w:p>
    <w:p>
      <w:pPr>
        <w:pStyle w:val="Heading3"/>
      </w:pPr>
      <w:r>
        <w:t>문항 2</w:t>
      </w:r>
    </w:p>
    <w:p>
      <w:r>
        <w:t>✧ 자기소개서 작성란에는 개인신상정보 모두 블라인드 처리하여 작성하여 주시기 바랍니다.</w:t>
      </w:r>
    </w:p>
    <w:p>
      <w:r>
        <w:t>저는 서울교통공사에서 현장 규정, 상황 대응 업무를 정확하게 연결하는 직원이 되고 싶습니다. 서울교통공사의 시민 안전, 고객 응대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서울교통공사에서도 서비스, 시민 안전 업무를 맡으면 빠른 처리보다 다시 확인 가능한 처리를 우선하겠습니다.</w:t>
      </w:r>
    </w:p>
    <w:p>
      <w:pPr>
        <w:pStyle w:val="Heading3"/>
      </w:pPr>
      <w:r>
        <w:t>문항 3</w:t>
      </w:r>
    </w:p>
    <w:p>
      <w:r>
        <w:t>지원분야와 관련된 본인의 보유 역량을 기술하여 주시기 바랍니다. *</w:t>
      </w:r>
    </w:p>
    <w:p>
      <w:r>
        <w:t>제가 서울교통공사에서 활용할 강점은 상황 대응, 서비스 업무를 한 화면에서 판단할 수 있게 정리하는 능력입니다. 서울교통공사에서 고객 응대, 현장 규정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w:t>
      </w:r>
    </w:p>
    <w:p>
      <w:pPr>
        <w:pStyle w:val="Heading3"/>
      </w:pPr>
      <w:r>
        <w:t>문항 4</w:t>
      </w:r>
    </w:p>
    <w:p>
      <w:r>
        <w:t>자신의 장점을 더욱 극대화 시키거나, 약점을 보완하기 위해 특별히 노력하여 좋은 결과로 이어졌던 경험에 대하여 기술하여 주시기 바랍니다. *</w:t>
      </w:r>
    </w:p>
    <w:p>
      <w:r>
        <w:t>처음에는 서울교통공사 업무에 필요한 서비스, 시민 안전를 충분히 넓게 보지 못한다는 부족함을 느꼈습니다. 서울교통공사의 현장 규정, 상황 대응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국민연금공단 인턴 과정에서 자료를 빠르게 입력하는 것만으로는 고객 안내의 정확성을 확보하기 어렵다는 피드백을 받았습니다. 이후 항목별 기준을 반복 점검하고, 담당자에게 확인받은 내용을 따로 정리하며 학습했습니다. 그 결과 자료의 오류 가능성을 먼저 확인하고 설명 순서를 정리하는 습관을 갖게 되었습니다. 서울교통공사에서도 고객 응대, 현장 규정 업무를 맡으면 처음부터 완벽하다고 생각하지 않고 기준을 계획적으로 익히겠습니다.</w:t>
      </w:r>
    </w:p>
    <w:p>
      <w:pPr>
        <w:pStyle w:val="Heading3"/>
      </w:pPr>
      <w:r>
        <w:t>문항 5</w:t>
      </w:r>
    </w:p>
    <w:p>
      <w:r>
        <w:t>갑작스럽게 발생한 주변 환경의 변화에 대응하고 적응하기 위해 기존에는 생각하지 못했던 방법을 활용했던 경험에 대해 기술하여 주시기 바랍니다. *</w:t>
      </w:r>
    </w:p>
    <w:p>
      <w:r>
        <w:t>서울교통공사에서 문제를 해결할 때는 시민 안전, 고객 응대 과정의 반복 원인을 먼저 확인해야 한다고 생각합니다. 서울교통공사의 상황 대응, 서비스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w:t>
      </w:r>
    </w:p>
    <w:p>
      <w:pPr>
        <w:pStyle w:val="Heading3"/>
      </w:pPr>
      <w:r>
        <w:t>문항 6</w:t>
      </w:r>
    </w:p>
    <w:p>
      <w:r>
        <w:t>타인과의 갈등이 발생했을 때 이를 해결하기 위해 노력하여 성공적인 결과를 얻었던 경험에 대해 기술하여 주시기 바랍니다. *</w:t>
      </w:r>
    </w:p>
    <w:p>
      <w:r>
        <w:t>서울교통공사의 업무에서는 고객 응대, 현장 규정 업무가 한 사람의 노력만으로 완성되기 어렵다고 생각합니다. 서울교통공사에서 서비스, 시민 안전 업무를 맡으면 반복 문의를 단순히 처리하지 않고 원인을 기록하겠습니다. 저는 업무가 몰릴수록 자주 묻는 조건과 보완 사유를 따로 적어, 다음 안내가 더 빨라지도록 만드는 편입니다. 그 결과 고객은 같은 내용을 다시 묻는 일이 줄고, 내부에서는 확인 기준이 더 선명해집니다.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서울교통공사에서도 의견이 다를 때 상황 대응, 서비스라는 공동 목표를 먼저 확인하겠습니다.</w:t>
      </w:r>
    </w:p>
    <w:p>
      <w:pPr>
        <w:pStyle w:val="Heading3"/>
      </w:pPr>
      <w:r>
        <w:t>문항 7</w:t>
      </w:r>
    </w:p>
    <w:p>
      <w:r>
        <w:t>서울시설공단 인재상 중에서 본인과 부합된다고 생각하는 인재상(전문인, 창조인, 소통인)을 하나 선택하여 본인의 보유 역량과 결부하여 기술하여 주시기 바랍니다. *</w:t>
      </w:r>
    </w:p>
    <w:p>
      <w:r>
        <w:t>제가 서울교통공사에서 활용할 강점은 현장 규정, 상황 대응 업무를 한 화면에서 판단할 수 있게 정리하는 능력입니다. 서울교통공사의 시민 안전, 고객 응대 업무에서 제가 지키고 싶은 기준은 다음 사람이 바로 이어받을 수 있는 기록입니다. 자료를 처리할 때는 원자료, 판단 기준, 확인한 내용을 분리해 남겨 재확인 시간을 줄였습니다. 그 결과 업무 흐름이 끊겨도 담당자가 맥락을 잃지 않고 정확하게 이어갈 수 있었습니다.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