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(24-04-12)NH농협생명 일반직 6급(초급)_강원권.pdf</w:t>
      </w:r>
    </w:p>
    <w:p>
      <w:r>
        <w:t>기관/기업: NH농협생명</w:t>
      </w:r>
    </w:p>
    <w:p>
      <w:r>
        <w:t>상태: 제출권장 후보</w:t>
      </w:r>
    </w:p>
    <w:p>
      <w:pPr>
        <w:pStyle w:val="Heading2"/>
      </w:pPr>
      <w:r>
        <w:t>문항 1</w:t>
      </w:r>
    </w:p>
    <w:p>
      <w:r>
        <w:t>NH 농협생명 일반직 6 급(초급)_강원권</w:t>
      </w:r>
    </w:p>
    <w:p>
      <w:r>
        <w:t>NH농협생명에서 요구되는 농협,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농협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