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E36" w:rsidRDefault="000B7E36" w:rsidP="000B7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A8759"/>
          <w:kern w:val="0"/>
          <w:sz w:val="18"/>
          <w:szCs w:val="18"/>
        </w:rPr>
      </w:pPr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"""</w:t>
      </w:r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EPN: {&lt;DT|PRP.&gt;?&lt;JJ.*|CD&gt;*&lt;NN.*|CD&gt;+} # element noun phrase</w:t>
      </w:r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# 임의로 설정한 가장 작은 명사단위로 </w:t>
      </w:r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BPN: {&lt;EPN&gt;(&lt;IN&gt;&lt;EPN&gt;)*} # bunch of element noun phrase</w:t>
      </w:r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# 임의로 설정한 EPN 다음으로 큰 명사단위로</w:t>
      </w:r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GPN: {&lt;VBG&gt;&lt;VBN&gt;?(&lt;BPN&gt;|&lt;TO|IN&gt;&lt;BPN&gt;)} # </w:t>
      </w:r>
      <w:proofErr w:type="spellStart"/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greund</w:t>
      </w:r>
      <w:proofErr w:type="spellEnd"/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noun phrase</w:t>
      </w:r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# 동명사구</w:t>
      </w:r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TPN: {&lt;TO&gt;&lt;VB&gt;(&lt;BPN&gt;|&lt;TO|IN&gt;&lt;BPN&gt;)} # to noun phrase</w:t>
      </w:r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# to부정사구</w:t>
      </w:r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NP: {&lt;BPN&gt;*}</w:t>
      </w:r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{&lt;GPN&gt;} </w:t>
      </w:r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{&lt;TPN&gt;}</w:t>
      </w:r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{&lt;BPN&gt;&lt;GPN|TPN&gt;*}</w:t>
      </w:r>
      <w:r w:rsidRPr="000B7E3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>"""</w:t>
      </w:r>
    </w:p>
    <w:p w:rsidR="00B912F6" w:rsidRPr="000B7E36" w:rsidRDefault="00B912F6" w:rsidP="000B7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2125A6" w:rsidRDefault="002125A6"/>
    <w:p w:rsidR="000B7E36" w:rsidRDefault="000B7E36">
      <w:r>
        <w:rPr>
          <w:rFonts w:hint="eastAsia"/>
        </w:rPr>
        <w:t>E</w:t>
      </w:r>
      <w:r>
        <w:t xml:space="preserve">PN: </w:t>
      </w:r>
      <w:bookmarkStart w:id="0" w:name="_GoBack"/>
      <w:bookmarkEnd w:id="0"/>
      <w:r>
        <w:rPr>
          <w:rFonts w:hint="eastAsia"/>
        </w:rPr>
        <w:t>임의로 설정한 가장 작은 명사 단위이다.</w:t>
      </w:r>
      <w:r>
        <w:t xml:space="preserve"> </w:t>
      </w:r>
      <w:proofErr w:type="spellStart"/>
      <w:r>
        <w:rPr>
          <w:rFonts w:hint="eastAsia"/>
        </w:rPr>
        <w:t>한정사</w:t>
      </w:r>
      <w:proofErr w:type="spellEnd"/>
      <w:r>
        <w:rPr>
          <w:rFonts w:hint="eastAsia"/>
        </w:rPr>
        <w:t xml:space="preserve"> 혹은 소유 대명사가 있거나 없고,</w:t>
      </w:r>
      <w:r>
        <w:t xml:space="preserve"> </w:t>
      </w:r>
      <w:r>
        <w:rPr>
          <w:rFonts w:hint="eastAsia"/>
        </w:rPr>
        <w:t xml:space="preserve">그 다음으로 형용사 혹은 수사가 </w:t>
      </w:r>
      <w:r>
        <w:t>0</w:t>
      </w:r>
      <w:r>
        <w:rPr>
          <w:rFonts w:hint="eastAsia"/>
        </w:rPr>
        <w:t xml:space="preserve">개 이상이며, 그 다음으로 명사나 </w:t>
      </w:r>
      <w:r w:rsidR="00B912F6">
        <w:rPr>
          <w:rFonts w:hint="eastAsia"/>
        </w:rPr>
        <w:t xml:space="preserve">수사가 </w:t>
      </w:r>
      <w:r w:rsidR="00B912F6">
        <w:t>1</w:t>
      </w:r>
      <w:r w:rsidR="00B912F6">
        <w:rPr>
          <w:rFonts w:hint="eastAsia"/>
        </w:rPr>
        <w:t>개 이상이다.</w:t>
      </w:r>
      <w:r w:rsidR="00B912F6">
        <w:t xml:space="preserve"> </w:t>
      </w:r>
      <w:r w:rsidR="00B912F6">
        <w:rPr>
          <w:rFonts w:hint="eastAsia"/>
        </w:rPr>
        <w:t>이는 다음의 경우들에 해당한다.</w:t>
      </w:r>
    </w:p>
    <w:p w:rsidR="00B912F6" w:rsidRDefault="00B912F6">
      <w:r>
        <w:t xml:space="preserve">The door, my favorite one, </w:t>
      </w:r>
    </w:p>
    <w:p w:rsidR="002D5F42" w:rsidRDefault="002D5F42">
      <w:r>
        <w:rPr>
          <w:rFonts w:hint="eastAsia"/>
        </w:rPr>
        <w:t>B</w:t>
      </w:r>
      <w:r>
        <w:t xml:space="preserve">PN: </w:t>
      </w:r>
      <w:r>
        <w:rPr>
          <w:rFonts w:hint="eastAsia"/>
        </w:rPr>
        <w:t xml:space="preserve">임의로 설정한 </w:t>
      </w:r>
      <w:r>
        <w:t xml:space="preserve">EPN </w:t>
      </w:r>
      <w:r>
        <w:rPr>
          <w:rFonts w:hint="eastAsia"/>
        </w:rPr>
        <w:t>다음으로 큰 명사단위로,</w:t>
      </w:r>
      <w:r>
        <w:t xml:space="preserve"> </w:t>
      </w:r>
      <w:r>
        <w:rPr>
          <w:rFonts w:hint="eastAsia"/>
        </w:rPr>
        <w:t>전치사의 수식을 받는 명사구의 경우를 위함</w:t>
      </w:r>
    </w:p>
    <w:p w:rsidR="002D5F42" w:rsidRDefault="002D5F42">
      <w:r>
        <w:rPr>
          <w:rFonts w:hint="eastAsia"/>
        </w:rPr>
        <w:t>G</w:t>
      </w:r>
      <w:r>
        <w:t xml:space="preserve">PN: </w:t>
      </w:r>
      <w:r>
        <w:rPr>
          <w:rFonts w:hint="eastAsia"/>
        </w:rPr>
        <w:t>명사로써 동명사구</w:t>
      </w:r>
    </w:p>
    <w:p w:rsidR="002D5F42" w:rsidRDefault="002D5F42">
      <w:r>
        <w:t xml:space="preserve">TPN: </w:t>
      </w:r>
      <w:r>
        <w:rPr>
          <w:rFonts w:hint="eastAsia"/>
        </w:rPr>
        <w:t xml:space="preserve">명사로써 </w:t>
      </w:r>
      <w:r>
        <w:t xml:space="preserve">to </w:t>
      </w:r>
      <w:r>
        <w:rPr>
          <w:rFonts w:hint="eastAsia"/>
        </w:rPr>
        <w:t>부정사구</w:t>
      </w:r>
    </w:p>
    <w:p w:rsidR="002D5F42" w:rsidRDefault="002D5F42">
      <w:pPr>
        <w:rPr>
          <w:rFonts w:hint="eastAsia"/>
        </w:rPr>
      </w:pPr>
      <w:r>
        <w:rPr>
          <w:rFonts w:hint="eastAsia"/>
        </w:rPr>
        <w:t>N</w:t>
      </w:r>
      <w:r>
        <w:t>P:</w:t>
      </w:r>
    </w:p>
    <w:sectPr w:rsidR="002D5F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36"/>
    <w:rsid w:val="000B7E36"/>
    <w:rsid w:val="002125A6"/>
    <w:rsid w:val="002D5F42"/>
    <w:rsid w:val="00395B4A"/>
    <w:rsid w:val="00AE397C"/>
    <w:rsid w:val="00B9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B138"/>
  <w15:chartTrackingRefBased/>
  <w15:docId w15:val="{4743B6A2-DD65-45B8-B463-9B4C8E3F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B7E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B7E3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김동훈</dc:creator>
  <cp:keywords/>
  <dc:description/>
  <cp:lastModifiedBy>김동훈</cp:lastModifiedBy>
  <cp:revision>1</cp:revision>
  <dcterms:created xsi:type="dcterms:W3CDTF">2018-06-09T18:48:00Z</dcterms:created>
  <dcterms:modified xsi:type="dcterms:W3CDTF">2018-06-09T19:14:00Z</dcterms:modified>
</cp:coreProperties>
</file>