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유승환 연구 업적</w:t>
      </w:r>
    </w:p>
    <w:p>
      <w:pPr>
        <w:pStyle w:val="Heading2"/>
      </w:pPr>
      <w:r>
        <w:t>해외 학술지 (40편)</w:t>
      </w:r>
    </w:p>
    <w:p>
      <w:pPr>
        <w:pStyle w:val="ListNumber"/>
      </w:pPr>
      <w:r>
        <w:rPr>
          <w:b w:val="0"/>
        </w:rPr>
        <w:t>Dong-Hyuk Joo</w:t>
      </w:r>
      <w:r>
        <w:t xml:space="preserve">, </w:t>
      </w:r>
      <w:r>
        <w:rPr>
          <w:b w:val="0"/>
        </w:rPr>
        <w:t>라 나</w:t>
      </w:r>
      <w:r>
        <w:t xml:space="preserve">, </w:t>
      </w:r>
      <w:r>
        <w:rPr>
          <w:b w:val="0"/>
        </w:rPr>
        <w:t>Hayoung Kim</w:t>
      </w:r>
      <w:r>
        <w:t xml:space="preserve">, </w:t>
      </w:r>
      <w:r>
        <w:rPr>
          <w:b/>
        </w:rPr>
        <w:t>Seung-Hwan Yoo</w:t>
      </w:r>
      <w:r>
        <w:t xml:space="preserve">, </w:t>
      </w:r>
      <w:r>
        <w:rPr>
          <w:b w:val="0"/>
        </w:rPr>
        <w:t>Sang-Hyun Lee</w:t>
      </w:r>
      <w:r>
        <w:t xml:space="preserve"> (2025). Analysis of Application of Design Standards for Future Climate Change Adaptive Agricultural Reservoirs Using Cluster Analysis. Water, 17(24), 3463-3463.</w:t>
      </w:r>
      <w:r>
        <w:rPr>
          <w:i/>
        </w:rPr>
        <w:t xml:space="preserve"> [교신저자 · 피인용 1 · doi:10.3390/w17243463]</w:t>
      </w:r>
    </w:p>
    <w:p>
      <w:pPr>
        <w:pStyle w:val="ListNumber"/>
      </w:pPr>
      <w:r>
        <w:rPr>
          <w:b w:val="0"/>
        </w:rPr>
        <w:t>라 나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Seung-Oh Hur</w:t>
      </w:r>
      <w:r>
        <w:t xml:space="preserve">, </w:t>
      </w:r>
      <w:r>
        <w:rPr>
          <w:b w:val="0"/>
        </w:rPr>
        <w:t>Pu Reun Yoon</w:t>
      </w:r>
      <w:r>
        <w:t xml:space="preserve">, </w:t>
      </w:r>
      <w:r>
        <w:rPr>
          <w:b w:val="0"/>
        </w:rPr>
        <w:t>Kwang Soo Kim</w:t>
      </w:r>
      <w:r>
        <w:t xml:space="preserve"> (2024). The Application of a Smart Nexus for Agriculture in Korea for Assessing the Holistic Impacts of Climate Change. Sustainability, 16(3), 990-990.</w:t>
      </w:r>
      <w:r>
        <w:rPr>
          <w:i/>
        </w:rPr>
        <w:t xml:space="preserve"> [교신저자 · 피인용 8 · doi:10.3390/su16030990]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Makoto Taniguchi</w:t>
      </w:r>
      <w:r>
        <w:t xml:space="preserve">, </w:t>
      </w:r>
      <w:r>
        <w:rPr>
          <w:b w:val="0"/>
        </w:rPr>
        <w:t>Naoki Masuhara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Yun‐Gyeong Oh</w:t>
      </w:r>
      <w:r>
        <w:t xml:space="preserve">, </w:t>
      </w:r>
      <w:r>
        <w:rPr>
          <w:b w:val="0"/>
        </w:rPr>
        <w:t>Masahiko Haraguchi</w:t>
      </w:r>
      <w:r>
        <w:t xml:space="preserve">, </w:t>
      </w:r>
      <w:r>
        <w:rPr>
          <w:b w:val="0"/>
        </w:rPr>
        <w:t>Rui Qu</w:t>
      </w:r>
      <w:r>
        <w:t xml:space="preserve"> (2023). Transboundary water-food nexus based on physical-virtual water embedded in food trade network. Journal of Hydrology, 623(), 129819-129819.</w:t>
      </w:r>
      <w:r>
        <w:rPr>
          <w:i/>
        </w:rPr>
        <w:t xml:space="preserve"> [교신저자 · 피인용 9 · doi:10.1016/j.jhydrol.2023.129819]</w:t>
      </w:r>
    </w:p>
    <w:p>
      <w:pPr>
        <w:pStyle w:val="ListNumber"/>
      </w:pPr>
      <w:r>
        <w:rPr>
          <w:b w:val="0"/>
        </w:rPr>
        <w:t>Pu Reun Yoon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Seung-Oh Hur</w:t>
      </w:r>
      <w:r>
        <w:t xml:space="preserve"> (2022). Analysis of climate change impact on resource intensity and carbon emissions in protected farming systems using Water-Energy-Food-Carbon Nexus. Resources Conservation and Recycling, 184(), 106394-106394.</w:t>
      </w:r>
      <w:r>
        <w:rPr>
          <w:i/>
        </w:rPr>
        <w:t xml:space="preserve"> [공저자 · 피인용 62 · doi:10.1016/j.resconrec.2022.106394]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Amjad T. Assi</w:t>
      </w:r>
      <w:r>
        <w:t xml:space="preserve">, </w:t>
      </w:r>
      <w:r>
        <w:rPr>
          <w:b w:val="0"/>
        </w:rPr>
        <w:t>Rabi H. Mohtar</w:t>
      </w:r>
      <w:r>
        <w:t xml:space="preserve">, </w:t>
      </w:r>
      <w:r>
        <w:rPr>
          <w:b w:val="0"/>
        </w:rPr>
        <w:t>Meryem Hamane</w:t>
      </w:r>
      <w:r>
        <w:t xml:space="preserve">, </w:t>
      </w:r>
      <w:r>
        <w:rPr>
          <w:b w:val="0"/>
        </w:rPr>
        <w:t>Pu Reun Yoon</w:t>
      </w:r>
      <w:r>
        <w:t xml:space="preserve">, </w:t>
      </w:r>
      <w:r>
        <w:rPr>
          <w:b/>
        </w:rPr>
        <w:t>Seung‐Hwan Yoo</w:t>
      </w:r>
      <w:r>
        <w:t xml:space="preserve"> (2022). Development of WEF-P Nexus based on product-supply chain: A case study of phosphorous fertilizer industry in Morocco. The Science of The Total Environment, 857(Pt 2), 159520-159520.</w:t>
      </w:r>
      <w:r>
        <w:rPr>
          <w:i/>
        </w:rPr>
        <w:t xml:space="preserve"> [교신저자 · 피인용 18 · doi:10.1016/j.scitotenv.2022.159520]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Makoto Taniguchi</w:t>
      </w:r>
      <w:r>
        <w:t xml:space="preserve">, </w:t>
      </w:r>
      <w:r>
        <w:rPr>
          <w:b w:val="0"/>
        </w:rPr>
        <w:t>Naoki Masuhara</w:t>
      </w:r>
      <w:r>
        <w:t xml:space="preserve">, </w:t>
      </w:r>
      <w:r>
        <w:rPr>
          <w:b w:val="0"/>
        </w:rPr>
        <w:t>Rabi H. Mohtar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Masahiko Haraguchi</w:t>
      </w:r>
      <w:r>
        <w:t xml:space="preserve"> (2021). Analysis of industrial water–energy–labor nexus zones for economic and resource-based impact assessment. Resources Conservation and Recycling, 169(), 105483-105483.</w:t>
      </w:r>
      <w:r>
        <w:rPr>
          <w:i/>
        </w:rPr>
        <w:t xml:space="preserve"> [교신저자 · 피인용 19 · doi:10.1016/j.resconrec.2021.105483]</w:t>
      </w:r>
    </w:p>
    <w:p>
      <w:pPr>
        <w:pStyle w:val="ListNumber"/>
      </w:pPr>
      <w:r>
        <w:rPr>
          <w:b w:val="0"/>
        </w:rPr>
        <w:t>Young-Jun Jo</w:t>
      </w:r>
      <w:r>
        <w:t xml:space="preserve">, </w:t>
      </w:r>
      <w:r>
        <w:rPr>
          <w:b w:val="0"/>
        </w:rPr>
        <w:t>Jung‐Hun Song</w:t>
      </w:r>
      <w:r>
        <w:t xml:space="preserve">, </w:t>
      </w:r>
      <w:r>
        <w:rPr>
          <w:b w:val="0"/>
        </w:rPr>
        <w:t>Younggu Her</w:t>
      </w:r>
      <w:r>
        <w:t xml:space="preserve">, </w:t>
      </w:r>
      <w:r>
        <w:rPr>
          <w:b w:val="0"/>
        </w:rPr>
        <w:t>Giorgio Provolo</w:t>
      </w:r>
      <w:r>
        <w:t xml:space="preserve">, </w:t>
      </w:r>
      <w:r>
        <w:rPr>
          <w:b w:val="0"/>
        </w:rPr>
        <w:t>Jina Beom</w:t>
      </w:r>
      <w:r>
        <w:t xml:space="preserve">, </w:t>
      </w:r>
      <w:r>
        <w:rPr>
          <w:b w:val="0"/>
        </w:rPr>
        <w:t>Minhyuk Jeung</w:t>
      </w:r>
      <w:r>
        <w:t xml:space="preserve">, </w:t>
      </w:r>
      <w:r>
        <w:rPr>
          <w:b w:val="0"/>
        </w:rPr>
        <w:t>Young‐Joo Kim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Kwang‐Sik Yoon</w:t>
      </w:r>
      <w:r>
        <w:t xml:space="preserve"> (2021). Assessing the Potential of Agricultural Reservoirs as the Source of Environmental Flow. Water, 13(4), 508-508.</w:t>
      </w:r>
      <w:r>
        <w:rPr>
          <w:i/>
        </w:rPr>
        <w:t xml:space="preserve"> [공저자 · 피인용 9 · doi:10.3390/w13040508]</w:t>
      </w:r>
    </w:p>
    <w:p>
      <w:pPr>
        <w:pStyle w:val="ListNumber"/>
      </w:pPr>
      <w:r>
        <w:rPr>
          <w:b w:val="0"/>
        </w:rPr>
        <w:t>Jimin Lee</w:t>
      </w:r>
      <w:r>
        <w:t xml:space="preserve">, </w:t>
      </w:r>
      <w:r>
        <w:rPr>
          <w:b w:val="0"/>
        </w:rPr>
        <w:t>Yun‐Gyeong Oh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Kyo Suh</w:t>
      </w:r>
      <w:r>
        <w:t xml:space="preserve"> (2021). Vulnerability assessment of rural aging community for abandoned farmlands in South Korea. Land Use Policy, 108(), 105544-105544.</w:t>
      </w:r>
      <w:r>
        <w:rPr>
          <w:i/>
        </w:rPr>
        <w:t xml:space="preserve"> [공저자 · 피인용 56 · doi:10.1016/j.landusepol.2021.105544]</w:t>
      </w:r>
    </w:p>
    <w:p>
      <w:pPr>
        <w:pStyle w:val="ListNumber"/>
      </w:pPr>
      <w:r>
        <w:rPr>
          <w:b/>
        </w:rPr>
        <w:t>Seung Hwan Yoo</w:t>
      </w:r>
      <w:r>
        <w:t xml:space="preserve">, </w:t>
      </w:r>
      <w:r>
        <w:rPr>
          <w:b w:val="0"/>
        </w:rPr>
        <w:t>Bo Hyeon Yoo</w:t>
      </w:r>
      <w:r>
        <w:t xml:space="preserve"> (2020). A Proposal of Start-up Education Program for Designer. Journal of Cultural Product &amp; Design, 63(0), 73-82.</w:t>
      </w:r>
      <w:r>
        <w:rPr>
          <w:i/>
        </w:rPr>
        <w:t xml:space="preserve"> [주저자 · doi:10.18555/kicpd.2020.63.07]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Sungtae Shin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Jihoon Park</w:t>
      </w:r>
      <w:r>
        <w:t xml:space="preserve">, </w:t>
      </w:r>
      <w:r>
        <w:rPr>
          <w:b/>
        </w:rPr>
        <w:t>Seung‐Hwan Yoo</w:t>
      </w:r>
      <w:r>
        <w:t xml:space="preserve"> (2020). Assessing the Resilience of Agricultural Reservoirs in Ungauged Catchments under Climate Change Using a Ratio Correction Factors-Based Calibration and Run Theory. Water, 12(6), 1618-1618.</w:t>
      </w:r>
      <w:r>
        <w:rPr>
          <w:i/>
        </w:rPr>
        <w:t xml:space="preserve"> [교신저자 · 피인용 5 · doi:10.3390/w12061618]</w:t>
      </w:r>
    </w:p>
    <w:p>
      <w:pPr>
        <w:pStyle w:val="ListNumber"/>
      </w:pPr>
      <w:r>
        <w:rPr>
          <w:b w:val="0"/>
        </w:rPr>
        <w:t>Mohammad Kamruzzaman</w:t>
      </w:r>
      <w:r>
        <w:t xml:space="preserve">, </w:t>
      </w:r>
      <w:r>
        <w:rPr>
          <w:b w:val="0"/>
        </w:rPr>
        <w:t>Syewoon Hwang</w:t>
      </w:r>
      <w:r>
        <w:t xml:space="preserve">, </w:t>
      </w:r>
      <w:r>
        <w:rPr>
          <w:b w:val="0"/>
        </w:rPr>
        <w:t>Soon-Kun Choi</w:t>
      </w:r>
      <w:r>
        <w:t xml:space="preserve">, </w:t>
      </w:r>
      <w:r>
        <w:rPr>
          <w:b w:val="0"/>
        </w:rPr>
        <w:t>Jaepil Cho</w:t>
      </w:r>
      <w:r>
        <w:t xml:space="preserve">, </w:t>
      </w:r>
      <w:r>
        <w:rPr>
          <w:b w:val="0"/>
        </w:rPr>
        <w:t>Inhong Song</w:t>
      </w:r>
      <w:r>
        <w:t xml:space="preserve">, </w:t>
      </w:r>
      <w:r>
        <w:rPr>
          <w:b w:val="0"/>
        </w:rPr>
        <w:t>Jung‐Hun Song</w:t>
      </w:r>
      <w:r>
        <w:t xml:space="preserve">, </w:t>
      </w:r>
      <w:r>
        <w:rPr>
          <w:b w:val="0"/>
        </w:rPr>
        <w:t>Hanseok Jeong</w:t>
      </w:r>
      <w:r>
        <w:t xml:space="preserve">, </w:t>
      </w:r>
      <w:r>
        <w:rPr>
          <w:b w:val="0"/>
        </w:rPr>
        <w:t>Taeil Jang</w:t>
      </w:r>
      <w:r>
        <w:t xml:space="preserve">, </w:t>
      </w:r>
      <w:r>
        <w:rPr>
          <w:b/>
        </w:rPr>
        <w:t>Seung‐Hwan Yoo</w:t>
      </w:r>
      <w:r>
        <w:t xml:space="preserve"> (2020). Evaluating the Impact of Climate Change on Paddy Water Balance Using APEX-Paddy Model. Water, 12(3), 852-852.</w:t>
      </w:r>
      <w:r>
        <w:rPr>
          <w:i/>
        </w:rPr>
        <w:t xml:space="preserve"> [공저자 · 피인용 35 · doi:10.3390/w12030852]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Seung-Oh Hur</w:t>
      </w:r>
      <w:r>
        <w:t xml:space="preserve">, </w:t>
      </w:r>
      <w:r>
        <w:rPr>
          <w:b w:val="0"/>
        </w:rPr>
        <w:t>Makoto Taniguchi</w:t>
      </w:r>
      <w:r>
        <w:t xml:space="preserve">, </w:t>
      </w:r>
      <w:r>
        <w:rPr>
          <w:b w:val="0"/>
        </w:rPr>
        <w:t>Naoki Masuhara</w:t>
      </w:r>
      <w:r>
        <w:t xml:space="preserve">, </w:t>
      </w:r>
      <w:r>
        <w:rPr>
          <w:b w:val="0"/>
        </w:rPr>
        <w:t>Kwang Soo Kim</w:t>
      </w:r>
      <w:r>
        <w:t xml:space="preserve">, </w:t>
      </w:r>
      <w:r>
        <w:rPr>
          <w:b w:val="0"/>
        </w:rPr>
        <w:t>Shinwoo Hyun</w:t>
      </w:r>
      <w:r>
        <w:t xml:space="preserve">, </w:t>
      </w:r>
      <w:r>
        <w:rPr>
          <w:b w:val="0"/>
        </w:rPr>
        <w:t>Eunhee Choi</w:t>
      </w:r>
      <w:r>
        <w:t xml:space="preserve">, </w:t>
      </w:r>
      <w:r>
        <w:rPr>
          <w:b w:val="0"/>
        </w:rPr>
        <w:t>Jae-hoon Sung</w:t>
      </w:r>
      <w:r>
        <w:t xml:space="preserve">, </w:t>
      </w:r>
      <w:r>
        <w:rPr>
          <w:b/>
        </w:rPr>
        <w:t>Seung‐Hwan Yoo</w:t>
      </w:r>
      <w:r>
        <w:t xml:space="preserve"> (2020). Food-centric interlinkages in agricultural food-energy-water nexus under climate change and irrigation management. Resources Conservation and Recycling, 163(), 105099-105099.</w:t>
      </w:r>
      <w:r>
        <w:rPr>
          <w:i/>
        </w:rPr>
        <w:t xml:space="preserve"> [교신저자 · 피인용 68 · doi:10.1016/j.resconrec.2020.105099]</w:t>
      </w:r>
    </w:p>
    <w:p>
      <w:pPr>
        <w:pStyle w:val="ListNumber"/>
      </w:pPr>
      <w:r>
        <w:rPr>
          <w:b w:val="0"/>
        </w:rPr>
        <w:t>Mohammad Kamruzzaman</w:t>
      </w:r>
      <w:r>
        <w:t xml:space="preserve">, </w:t>
      </w:r>
      <w:r>
        <w:rPr>
          <w:b w:val="0"/>
        </w:rPr>
        <w:t>Syewoon Hwang</w:t>
      </w:r>
      <w:r>
        <w:t xml:space="preserve">, </w:t>
      </w:r>
      <w:r>
        <w:rPr>
          <w:b w:val="0"/>
        </w:rPr>
        <w:t>Soon-Kun Choi</w:t>
      </w:r>
      <w:r>
        <w:t xml:space="preserve">, </w:t>
      </w:r>
      <w:r>
        <w:rPr>
          <w:b w:val="0"/>
        </w:rPr>
        <w:t>Jaepil Cho</w:t>
      </w:r>
      <w:r>
        <w:t xml:space="preserve">, </w:t>
      </w:r>
      <w:r>
        <w:rPr>
          <w:b w:val="0"/>
        </w:rPr>
        <w:t>Inhong Song</w:t>
      </w:r>
      <w:r>
        <w:t xml:space="preserve">, </w:t>
      </w:r>
      <w:r>
        <w:rPr>
          <w:b w:val="0"/>
        </w:rPr>
        <w:t>Hanseok Jeong</w:t>
      </w:r>
      <w:r>
        <w:t xml:space="preserve">, </w:t>
      </w:r>
      <w:r>
        <w:rPr>
          <w:b w:val="0"/>
        </w:rPr>
        <w:t>Jung‐Hun Song</w:t>
      </w:r>
      <w:r>
        <w:t xml:space="preserve">, </w:t>
      </w:r>
      <w:r>
        <w:rPr>
          <w:b w:val="0"/>
        </w:rPr>
        <w:t>Teail Jang</w:t>
      </w:r>
      <w:r>
        <w:t xml:space="preserve">, </w:t>
      </w:r>
      <w:r>
        <w:rPr>
          <w:b/>
        </w:rPr>
        <w:t>Seung‐Hwan Yoo</w:t>
      </w:r>
      <w:r>
        <w:t xml:space="preserve"> (2020). Prediction of the effects of management practices on discharge and mineral nitrogen yield from paddy fields under future climate using APEX-paddy model. Agricultural Water Management, 241(), 106345-106345.</w:t>
      </w:r>
      <w:r>
        <w:rPr>
          <w:i/>
        </w:rPr>
        <w:t xml:space="preserve"> [공저자 · 피인용 31 · doi:10.1016/j.agwat.2020.106345]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Rabi H. Mohtar</w:t>
      </w:r>
      <w:r>
        <w:t xml:space="preserve">, </w:t>
      </w:r>
      <w:r>
        <w:rPr>
          <w:b/>
        </w:rPr>
        <w:t>Seung‐Hwan Yoo</w:t>
      </w:r>
      <w:r>
        <w:t xml:space="preserve"> (2019). Assessment of food trade impacts on water, food, and land security in the MENA region. Hydrology and earth system sciences, 23(1), 557-572.</w:t>
      </w:r>
      <w:r>
        <w:rPr>
          <w:i/>
        </w:rPr>
        <w:t xml:space="preserve"> [교신저자 · 피인용 53 · doi:10.5194/hess-23-557-2019]</w:t>
      </w:r>
    </w:p>
    <w:p>
      <w:pPr>
        <w:pStyle w:val="ListNumber"/>
      </w:pPr>
      <w:r>
        <w:rPr>
          <w:b w:val="0"/>
        </w:rPr>
        <w:t>Younggu Her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Jaepil Cho</w:t>
      </w:r>
      <w:r>
        <w:t xml:space="preserve">, </w:t>
      </w:r>
      <w:r>
        <w:rPr>
          <w:b w:val="0"/>
        </w:rPr>
        <w:t>Syewoon Hwang</w:t>
      </w:r>
      <w:r>
        <w:t xml:space="preserve">, </w:t>
      </w:r>
      <w:r>
        <w:rPr>
          <w:b w:val="0"/>
        </w:rPr>
        <w:t>Jaehak Jeong</w:t>
      </w:r>
      <w:r>
        <w:t xml:space="preserve">, </w:t>
      </w:r>
      <w:r>
        <w:rPr>
          <w:b w:val="0"/>
        </w:rPr>
        <w:t>Chounghyun Seong</w:t>
      </w:r>
      <w:r>
        <w:t xml:space="preserve"> (2019). Uncertainty in hydrological analysis of climate change: multi-parameter vs. multi-GCM ensemble predictions. Scientific Reports, 9(1), 4974-4974.</w:t>
      </w:r>
      <w:r>
        <w:rPr>
          <w:i/>
        </w:rPr>
        <w:t xml:space="preserve"> [교신저자 · 피인용 303 · doi:10.1038/s41598-019-41334-7]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Makoto Taniguchi</w:t>
      </w:r>
      <w:r>
        <w:t xml:space="preserve">, </w:t>
      </w:r>
      <w:r>
        <w:rPr>
          <w:b w:val="0"/>
        </w:rPr>
        <w:t>Rabi H. Mohtar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 (2018). An Analysis of the Water-Energy-Food-Land Requirements and CO2 Emissions for Food Security of Rice in Japan. Sustainability, 10(9), 3354-3354.</w:t>
      </w:r>
      <w:r>
        <w:rPr>
          <w:i/>
        </w:rPr>
        <w:t xml:space="preserve"> [교신저자 · 피인용 32 · doi:10.3390/su10093354]</w:t>
      </w:r>
    </w:p>
    <w:p>
      <w:pPr>
        <w:pStyle w:val="ListNumber"/>
      </w:pPr>
      <w:r>
        <w:rPr>
          <w:b w:val="0"/>
        </w:rPr>
        <w:t>Seung-Jong Bae</w:t>
      </w:r>
      <w:r>
        <w:t xml:space="preserve">, </w:t>
      </w:r>
      <w:r>
        <w:rPr>
          <w:b w:val="0"/>
        </w:rPr>
        <w:t>Sang Hyun Lee</w:t>
      </w:r>
      <w:r>
        <w:t xml:space="preserve">, </w:t>
      </w:r>
      <w:r>
        <w:rPr>
          <w:b/>
        </w:rPr>
        <w:t>Seung-Hwan Yoo</w:t>
      </w:r>
      <w:r>
        <w:t xml:space="preserve">, </w:t>
      </w:r>
      <w:r>
        <w:rPr>
          <w:b w:val="0"/>
        </w:rPr>
        <w:t>Tae‐Gon Kim</w:t>
      </w:r>
      <w:r>
        <w:t xml:space="preserve"> (2018). Analysis of Drought Intensity and Trends Using the Modified SPEI in South Korea from 1981 to 2010. Water, 10(3), 327-327.</w:t>
      </w:r>
      <w:r>
        <w:rPr>
          <w:i/>
        </w:rPr>
        <w:t xml:space="preserve"> [공저자 · 피인용 72 · doi:10.3390/w10030327]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Rabi H. Mohtar</w:t>
      </w:r>
      <w:r>
        <w:t xml:space="preserve"> (2018). Water footprint for Korean rice products and virtual water trade in a water-energy-food nexus. Water International, 43(6), 871-886.</w:t>
      </w:r>
      <w:r>
        <w:rPr>
          <w:i/>
        </w:rPr>
        <w:t xml:space="preserve"> [공저자 · 피인용 14 · doi:10.1080/02508060.2018.1515570]</w:t>
      </w:r>
    </w:p>
    <w:p>
      <w:pPr>
        <w:pStyle w:val="ListNumber"/>
      </w:pPr>
      <w:r>
        <w:rPr>
          <w:b w:val="0"/>
        </w:rPr>
        <w:t>Sanghyun Lee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Seung-Jong Bae</w:t>
      </w:r>
      <w:r>
        <w:t xml:space="preserve"> (2017). Assessment of the Impact of Climate Change on Drought Characteristics in the Hwanghae Plain, North Korea Using Time Series SPI and SPEI: 1981–2100. Water, 9(8), 579-579.</w:t>
      </w:r>
      <w:r>
        <w:rPr>
          <w:i/>
        </w:rPr>
        <w:t xml:space="preserve"> [교신저자 · 피인용 112 · doi:10.3390/w9080579]</w:t>
      </w:r>
    </w:p>
    <w:p>
      <w:pPr>
        <w:pStyle w:val="ListNumber"/>
      </w:pPr>
      <w:r>
        <w:rPr>
          <w:b w:val="0"/>
        </w:rPr>
        <w:t>Sung Lee</w:t>
      </w:r>
      <w:r>
        <w:t xml:space="preserve">, </w:t>
      </w:r>
      <w:r>
        <w:rPr>
          <w:b w:val="0"/>
        </w:rPr>
        <w:t>Jonghun Kim</w:t>
      </w:r>
      <w:r>
        <w:t xml:space="preserve">, </w:t>
      </w:r>
      <w:r>
        <w:rPr>
          <w:b w:val="0"/>
        </w:rPr>
        <w:t>Hakgeun Jeong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Jung Hun Lee</w:t>
      </w:r>
      <w:r>
        <w:t xml:space="preserve"> (2017). Extension of Typical Meteorological Data and Energy Demand Analysis for Building Energy Efficiency Rating Certification System. KIEAE Journal, 17(2), 13-20.</w:t>
      </w:r>
      <w:r>
        <w:rPr>
          <w:i/>
        </w:rPr>
        <w:t xml:space="preserve"> [공저자 · doi:10.12813/kieae.2017.17.2.013]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/>
        </w:rPr>
        <w:t>승환 유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Syewoon Hwang</w:t>
      </w:r>
      <w:r>
        <w:t xml:space="preserve"> (2017). GCM‐related uncertainty in forecasting irrigation and design water requirement for paddy rice fields. International Journal of Climatology, 38(3), 1298-1313.</w:t>
      </w:r>
      <w:r>
        <w:rPr>
          <w:i/>
        </w:rPr>
        <w:t xml:space="preserve"> [교신저자 · 피인용 8 · doi:10.1002/joc.5244]</w:t>
      </w:r>
    </w:p>
    <w:p>
      <w:pPr>
        <w:pStyle w:val="ListNumber"/>
      </w:pPr>
      <w:r>
        <w:rPr>
          <w:b w:val="0"/>
        </w:rPr>
        <w:t>Taeho Bong</w:t>
      </w:r>
      <w:r>
        <w:t xml:space="preserve">, </w:t>
      </w:r>
      <w:r>
        <w:rPr>
          <w:b w:val="0"/>
        </w:rPr>
        <w:t>Younghwan Son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Syewoon Hwang</w:t>
      </w:r>
      <w:r>
        <w:t xml:space="preserve"> (2017). Nonparametric quantile mapping using the response surface method – bias correction of daily precipitation. Journal of Water and Climate Change, 9(3), 525-539.</w:t>
      </w:r>
      <w:r>
        <w:rPr>
          <w:i/>
        </w:rPr>
        <w:t xml:space="preserve"> [공저자 · 피인용 6 · doi:10.2166/wcc.2017.127]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 w:val="0"/>
        </w:rPr>
        <w:t>Rabi H. Mohtar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 (2016). Analysis of the characteristics of the global virtual water trade network using degree and eigenvector centrality, with a focus on food and feed crops. Hydrology and earth system sciences, 20(10), 4223-4235.</w:t>
      </w:r>
      <w:r>
        <w:rPr>
          <w:i/>
        </w:rPr>
        <w:t xml:space="preserve"> [교신저자 · 피인용 15 · doi:10.5194/hess-20-4223-2016]</w:t>
      </w:r>
    </w:p>
    <w:p>
      <w:pPr>
        <w:pStyle w:val="ListNumber"/>
      </w:pPr>
      <w:r>
        <w:rPr>
          <w:b w:val="0"/>
        </w:rPr>
        <w:t>Soo-Jin Kim</w:t>
      </w:r>
      <w:r>
        <w:t xml:space="preserve">, </w:t>
      </w:r>
      <w:r>
        <w:rPr>
          <w:b w:val="0"/>
        </w:rPr>
        <w:t>Seung-Jong Bae</w:t>
      </w:r>
      <w:r>
        <w:t xml:space="preserve">, </w:t>
      </w:r>
      <w:r>
        <w:rPr>
          <w:b w:val="0"/>
        </w:rPr>
        <w:t>Sorae Kim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Min-Won Jang</w:t>
      </w:r>
      <w:r>
        <w:t xml:space="preserve"> (2016). Assessing Sensitivity of Paddy Rice to Climate Change in South Korea. Water, 8(12), 554-554.</w:t>
      </w:r>
      <w:r>
        <w:rPr>
          <w:i/>
        </w:rPr>
        <w:t xml:space="preserve"> [공저자 · 피인용 6 · doi:10.3390/w8120554]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Bernard A. Engel</w:t>
      </w:r>
      <w:r>
        <w:t xml:space="preserve"> (2016). Effects of climate change on paddy water use efficiency with temporal change in the transplanting and growing season in South Korea. Irrigation Science, 34(6), 443-463.</w:t>
      </w:r>
      <w:r>
        <w:rPr>
          <w:i/>
        </w:rPr>
        <w:t xml:space="preserve"> [교신저자 · 피인용 19 · doi:10.1007/s00271-016-0514-8]</w:t>
      </w:r>
    </w:p>
    <w:p>
      <w:pPr>
        <w:pStyle w:val="ListNumber"/>
      </w:pPr>
      <w:r>
        <w:rPr>
          <w:b w:val="0"/>
        </w:rPr>
        <w:t>Dongho Choi</w:t>
      </w:r>
      <w:r>
        <w:t xml:space="preserve">, </w:t>
      </w:r>
      <w:r>
        <w:rPr>
          <w:b w:val="0"/>
        </w:rPr>
        <w:t>Kwang‐Sik Yoon</w:t>
      </w:r>
      <w:r>
        <w:t xml:space="preserve">, </w:t>
      </w:r>
      <w:r>
        <w:rPr>
          <w:b w:val="0"/>
        </w:rPr>
        <w:t>Woo‐Jung Choi</w:t>
      </w:r>
      <w:r>
        <w:t xml:space="preserve">, </w:t>
      </w:r>
      <w:r>
        <w:rPr>
          <w:b/>
        </w:rPr>
        <w:t>Seung‐Hwan Yoo</w:t>
      </w:r>
      <w:r>
        <w:t xml:space="preserve"> (2016). Estimation of pollutant unit load of paddy fields with and without a rainfall factor. Irrigation and Drainage, 65(S2), 112-120.</w:t>
      </w:r>
      <w:r>
        <w:rPr>
          <w:i/>
        </w:rPr>
        <w:t xml:space="preserve"> [공저자 · 피인용 3 · doi:10.1002/ird.2027]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Rabi H. Mohtar</w:t>
      </w:r>
      <w:r>
        <w:t xml:space="preserve"> (2016). Evaluation of external virtual water export and dependency through crop trade: an Asian case study. Paddy and Water Environment, 15(3), 525-539.</w:t>
      </w:r>
      <w:r>
        <w:rPr>
          <w:i/>
        </w:rPr>
        <w:t xml:space="preserve"> [교신저자 · 피인용 12 · doi:10.1007/s10333-016-0569-4]</w:t>
      </w:r>
    </w:p>
    <w:p>
      <w:pPr>
        <w:pStyle w:val="ListNumber"/>
      </w:pPr>
      <w:r>
        <w:rPr>
          <w:b w:val="0"/>
        </w:rPr>
        <w:t>Sang‐Hyun Lee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Ankook Shin</w:t>
      </w:r>
      <w:r>
        <w:t xml:space="preserve"> (2016). Evaluation of the Dependency and Intensity of the Virtual Water Trade in Korea. Irrigation and Drainage, 65(S1), 48-56.</w:t>
      </w:r>
      <w:r>
        <w:rPr>
          <w:i/>
        </w:rPr>
        <w:t xml:space="preserve"> [교신저자 · 피인용 5 · doi:10.1002/ird.1957]</w:t>
      </w:r>
    </w:p>
    <w:p>
      <w:pPr>
        <w:pStyle w:val="ListNumber"/>
      </w:pPr>
      <w:r>
        <w:rPr>
          <w:b/>
        </w:rPr>
        <w:t>Seung‐Hwan Yoo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Jeongbin Im</w:t>
      </w:r>
      <w:r>
        <w:t xml:space="preserve"> (2015). Estimation of potential water requirements using water footprint for the target of food self-sufficiency in South Korea. Paddy and Water Environment, 14(1), 259-269.</w:t>
      </w:r>
      <w:r>
        <w:rPr>
          <w:i/>
        </w:rPr>
        <w:t xml:space="preserve"> [주저자 · 피인용 16 · doi:10.1007/s10333-015-0495-x]</w:t>
      </w:r>
    </w:p>
    <w:p>
      <w:pPr>
        <w:pStyle w:val="ListNumber"/>
      </w:pPr>
      <w:r>
        <w:rPr>
          <w:b w:val="0"/>
        </w:rPr>
        <w:t>Eun Mi Hong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Won‐Ho Nam</w:t>
      </w:r>
      <w:r>
        <w:t xml:space="preserve"> (2013). MONITORING OF SHALLOW GROUNDWATER SALINITY IN LIVESTOCK MANURE APPLICATIONS TO RECLAIMED TIDAL LAND. Irrigation and Drainage, 62(S1), 63-74.</w:t>
      </w:r>
      <w:r>
        <w:rPr>
          <w:i/>
        </w:rPr>
        <w:t xml:space="preserve"> [공저자 · 피인용 2 · doi:10.1002/ird.1787]</w:t>
      </w:r>
    </w:p>
    <w:p>
      <w:pPr>
        <w:pStyle w:val="ListNumber"/>
      </w:pPr>
      <w:r>
        <w:rPr>
          <w:b w:val="0"/>
        </w:rPr>
        <w:t>Won‐Ho Nam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Min-Won Jang</w:t>
      </w:r>
      <w:r>
        <w:t xml:space="preserve"> (2012). A decision support system for agricultural drought management using risk assessment. Paddy and Water Environment, 10(3), 197-207.</w:t>
      </w:r>
      <w:r>
        <w:rPr>
          <w:i/>
        </w:rPr>
        <w:t xml:space="preserve"> [공저자 · 피인용 73 · doi:10.1007/s10333-012-0329-z]</w:t>
      </w:r>
    </w:p>
    <w:p>
      <w:pPr>
        <w:pStyle w:val="ListNumber"/>
      </w:pPr>
      <w:r>
        <w:rPr>
          <w:b/>
        </w:rPr>
        <w:t>Seung‐Hwan Yoo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Won‐Ho Nam</w:t>
      </w:r>
      <w:r>
        <w:t xml:space="preserve">, </w:t>
      </w:r>
      <w:r>
        <w:rPr>
          <w:b w:val="0"/>
        </w:rPr>
        <w:t>Eunmi Hong</w:t>
      </w:r>
      <w:r>
        <w:t xml:space="preserve"> (2012). Analysis of design water requirement of paddy rice using frequency analysis affected by climate change in South Korea. Agricultural Water Management, 112(), 33-42.</w:t>
      </w:r>
      <w:r>
        <w:rPr>
          <w:i/>
        </w:rPr>
        <w:t xml:space="preserve"> [주저자 · 피인용 34 · doi:10.1016/j.agwat.2012.06.002]</w:t>
      </w:r>
    </w:p>
    <w:p>
      <w:pPr>
        <w:pStyle w:val="ListNumber"/>
      </w:pPr>
      <w:r>
        <w:rPr>
          <w:b/>
        </w:rPr>
        <w:t>Yoo Seung-Hwan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Yun‐Gyeong Oh</w:t>
      </w:r>
      <w:r>
        <w:t xml:space="preserve">, </w:t>
      </w:r>
      <w:r>
        <w:rPr>
          <w:b w:val="0"/>
        </w:rPr>
        <w:t>Yun Dong Koun</w:t>
      </w:r>
      <w:r>
        <w:t xml:space="preserve"> (2012). Climate change impacts on water storage requirements of an agricultural reservoir considering changes in land use and rice growing season in Korea. Agricultural Water Management, 117(), 43-54.</w:t>
      </w:r>
      <w:r>
        <w:rPr>
          <w:i/>
        </w:rPr>
        <w:t xml:space="preserve"> [주저자 · 피인용 54 · doi:10.1016/j.agwat.2012.10.023]</w:t>
      </w:r>
    </w:p>
    <w:p>
      <w:pPr>
        <w:pStyle w:val="ListNumber"/>
      </w:pPr>
      <w:r>
        <w:rPr>
          <w:b w:val="0"/>
        </w:rPr>
        <w:t>Sang-Hyun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Seung-Hwan Yoo</w:t>
      </w:r>
      <w:r>
        <w:t xml:space="preserve">, </w:t>
      </w:r>
      <w:r>
        <w:rPr>
          <w:b w:val="0"/>
        </w:rPr>
        <w:t>Yun‐Gyeong Oh</w:t>
      </w:r>
      <w:r>
        <w:t xml:space="preserve"> (2012). Evaluating spatial centrality for integrated tourism management in rural areas using GIS and network analysis. Tourism Management, 34(), 14-24.</w:t>
      </w:r>
      <w:r>
        <w:rPr>
          <w:i/>
        </w:rPr>
        <w:t xml:space="preserve"> [공저자 · 피인용 145 · doi:10.1016/j.tourman.2012.03.005]</w:t>
      </w:r>
    </w:p>
    <w:p>
      <w:pPr>
        <w:pStyle w:val="ListNumber"/>
      </w:pPr>
      <w:r>
        <w:rPr>
          <w:b/>
        </w:rPr>
        <w:t>Seung-Hwan Yoo</w:t>
      </w:r>
      <w:r>
        <w:t xml:space="preserve">, </w:t>
      </w:r>
      <w:r>
        <w:rPr>
          <w:b w:val="0"/>
        </w:rPr>
        <w:t>Tae‐Gon Kim</w:t>
      </w:r>
      <w:r>
        <w:t xml:space="preserve">, </w:t>
      </w:r>
      <w:r>
        <w:rPr>
          <w:b w:val="0"/>
        </w:rPr>
        <w:t>Jeong-Bin Im</w:t>
      </w:r>
      <w:r>
        <w:t xml:space="preserve">, </w:t>
      </w:r>
      <w:r>
        <w:rPr>
          <w:b w:val="0"/>
        </w:rPr>
        <w:t>Jin-Yong Choi</w:t>
      </w:r>
      <w:r>
        <w:t xml:space="preserve"> (2011). Estimation of the international virtual water flow of grain crop products in Korea. Paddy and Water Environment, 10(2), 83-93.</w:t>
      </w:r>
      <w:r>
        <w:rPr>
          <w:i/>
        </w:rPr>
        <w:t xml:space="preserve"> [주저자 · 피인용 14 · doi:10.1007/s10333-011-0267-1]</w:t>
      </w:r>
    </w:p>
    <w:p>
      <w:pPr>
        <w:pStyle w:val="ListNumber"/>
      </w:pPr>
      <w:r>
        <w:rPr>
          <w:b w:val="0"/>
        </w:rPr>
        <w:t>Yun‐Gyeong Oh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 (2010). Prediction of paddy field change based on climate change scenarios using the CLUE model. Paddy and Water Environment, 9(3), 309-323.</w:t>
      </w:r>
      <w:r>
        <w:rPr>
          <w:i/>
        </w:rPr>
        <w:t xml:space="preserve"> [공저자 · 피인용 15 · doi:10.1007/s10333-010-0244-0]</w:t>
      </w:r>
    </w:p>
    <w:p>
      <w:pPr>
        <w:pStyle w:val="ListNumber"/>
      </w:pPr>
      <w:r>
        <w:rPr>
          <w:b/>
        </w:rPr>
        <w:t>Seung‐Hwan Yoo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Min-Won Jang</w:t>
      </w:r>
      <w:r>
        <w:t xml:space="preserve"> (2008). Estimation of design water requirement using FAO Penman–Monteith and optimal probability distribution function in South Korea. Agricultural Water Management, 95(7), 845-853.</w:t>
      </w:r>
      <w:r>
        <w:rPr>
          <w:i/>
        </w:rPr>
        <w:t xml:space="preserve"> [주저자 · 피인용 49 · doi:10.1016/j.agwat.2008.02.010]</w:t>
      </w:r>
    </w:p>
    <w:p>
      <w:pPr>
        <w:pStyle w:val="ListNumber"/>
      </w:pPr>
      <w:r>
        <w:rPr>
          <w:b w:val="0"/>
        </w:rPr>
        <w:t>Young Wook Chang</w:t>
      </w:r>
      <w:r>
        <w:t xml:space="preserve">, </w:t>
      </w:r>
      <w:r>
        <w:rPr>
          <w:b w:val="0"/>
        </w:rPr>
        <w:t>Je Seung Oh</w:t>
      </w:r>
      <w:r>
        <w:t xml:space="preserve">, </w:t>
      </w:r>
      <w:r>
        <w:rPr>
          <w:b/>
        </w:rPr>
        <w:t>Seung Hwan Yoo</w:t>
      </w:r>
      <w:r>
        <w:t xml:space="preserve">, </w:t>
      </w:r>
      <w:r>
        <w:rPr>
          <w:b w:val="0"/>
        </w:rPr>
        <w:t>Hyang Hee Choi</w:t>
      </w:r>
      <w:r>
        <w:t xml:space="preserve">, </w:t>
      </w:r>
      <w:r>
        <w:rPr>
          <w:b w:val="0"/>
        </w:rPr>
        <w:t>Kyung‐Hwa Yoo</w:t>
      </w:r>
      <w:r>
        <w:t xml:space="preserve"> (2007). Electrically refreshable carbon-nanotube-based gas sensors. Nanotechnology, 18(43), 435504-435504.</w:t>
      </w:r>
      <w:r>
        <w:rPr>
          <w:i/>
        </w:rPr>
        <w:t xml:space="preserve"> [공저자 · 피인용 79 · doi:10.1088/0957-4484/18/43/435504]</w:t>
      </w:r>
    </w:p>
    <w:p>
      <w:pPr>
        <w:pStyle w:val="ListNumber"/>
      </w:pPr>
      <w:r>
        <w:rPr>
          <w:b w:val="0"/>
        </w:rPr>
        <w:t>Young Wook Chang</w:t>
      </w:r>
      <w:r>
        <w:t xml:space="preserve">, </w:t>
      </w:r>
      <w:r>
        <w:rPr>
          <w:b w:val="0"/>
        </w:rPr>
        <w:t>Je Seung Oh</w:t>
      </w:r>
      <w:r>
        <w:t xml:space="preserve">, </w:t>
      </w:r>
      <w:r>
        <w:rPr>
          <w:b/>
        </w:rPr>
        <w:t>Seung Hwan Yoo</w:t>
      </w:r>
      <w:r>
        <w:t xml:space="preserve">, </w:t>
      </w:r>
      <w:r>
        <w:rPr>
          <w:b w:val="0"/>
        </w:rPr>
        <w:t>Ji Hun Kim</w:t>
      </w:r>
      <w:r>
        <w:t xml:space="preserve">, </w:t>
      </w:r>
      <w:r>
        <w:rPr>
          <w:b w:val="0"/>
        </w:rPr>
        <w:t>Hyang Hee Choi</w:t>
      </w:r>
      <w:r>
        <w:t xml:space="preserve">, </w:t>
      </w:r>
      <w:r>
        <w:rPr>
          <w:b w:val="0"/>
        </w:rPr>
        <w:t>Kyung-Hwa Yoo</w:t>
      </w:r>
      <w:r>
        <w:t xml:space="preserve"> (2007). Gas sensors based on single-wall carbon nanotubes and polypyrrole-coated carbon nanotubes. Bulletin of the American Physical Society.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Kim Sung-Ki</w:t>
      </w:r>
      <w:r>
        <w:t xml:space="preserve">, </w:t>
      </w:r>
      <w:r>
        <w:rPr>
          <w:b/>
        </w:rPr>
        <w:t>Yoo Seung-Hwan</w:t>
      </w:r>
      <w:r>
        <w:t xml:space="preserve">, </w:t>
      </w:r>
      <w:r>
        <w:rPr>
          <w:b w:val="0"/>
        </w:rPr>
        <w:t>Kim Moon-Chan</w:t>
      </w:r>
      <w:r>
        <w:t xml:space="preserve">, </w:t>
      </w:r>
      <w:r>
        <w:rPr>
          <w:b w:val="0"/>
        </w:rPr>
        <w:t>Min Byoung-Joon</w:t>
      </w:r>
      <w:r>
        <w:t xml:space="preserve"> (2006). A Scheme of Distributed Network Security Management against DDoS Attacks. Journal of the Institute of Electronics Engineers of Korea, 43(7), 72-83.</w:t>
      </w:r>
      <w:r>
        <w:rPr>
          <w:i/>
        </w:rPr>
        <w:t xml:space="preserve"> [공저자]</w:t>
      </w:r>
    </w:p>
    <w:p>
      <w:pPr>
        <w:pStyle w:val="Heading2"/>
      </w:pPr>
      <w:r>
        <w:t>국내 학술지 (세 학회지) (64편)</w:t>
      </w:r>
    </w:p>
    <w:p>
      <w:pPr>
        <w:pStyle w:val="ListNumber"/>
      </w:pPr>
      <w:r>
        <w:rPr>
          <w:b w:val="0"/>
        </w:rPr>
        <w:t>소의건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이혁진</w:t>
      </w:r>
      <w:r>
        <w:t xml:space="preserve"> (2026). 농업용 필댐의 설계홍수량 가중치 적용에 따른 설계빈도 변화 분석. 한국농공학회논문집, 68(2), 15-24.</w:t>
      </w:r>
      <w:r>
        <w:rPr>
          <w:i/>
        </w:rPr>
        <w:t xml:space="preserve"> [공저자 · doi:10.5389/KSAE.2026.68.2.015]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김영기</w:t>
      </w:r>
      <w:r>
        <w:t xml:space="preserve"> (2025). AHP-Entropy 기법을 활용한 홍수 예·경보 체계 구축 대상 농업용저수지 우선순위 평가. 한국농공학회논문집, 67(4), 25-34.</w:t>
      </w:r>
      <w:r>
        <w:rPr>
          <w:i/>
        </w:rPr>
        <w:t xml:space="preserve"> [공저자 · doi:10.5389/KSAE.2025.67.4.025]</w:t>
      </w:r>
    </w:p>
    <w:p>
      <w:pPr>
        <w:pStyle w:val="ListNumber"/>
      </w:pPr>
      <w:r>
        <w:rPr>
          <w:b w:val="0"/>
        </w:rPr>
        <w:t>배승종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/>
        </w:rPr>
        <w:t>유승환</w:t>
      </w:r>
      <w:r>
        <w:t xml:space="preserve"> (2025). 공동체부문 농업환경보전프로그램 대상지 선정기준 개선 및 중요도 조사. 농촌계획, 31(4), 225-231.</w:t>
      </w:r>
      <w:r>
        <w:rPr>
          <w:i/>
        </w:rPr>
        <w:t xml:space="preserve"> [공저자 · doi:10.7851/ksrp.2025.31.4.225]</w:t>
      </w:r>
    </w:p>
    <w:p>
      <w:pPr>
        <w:pStyle w:val="ListNumber"/>
      </w:pPr>
      <w:r>
        <w:rPr>
          <w:b w:val="0"/>
        </w:rPr>
        <w:t>리재웅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김진성</w:t>
      </w:r>
      <w:r>
        <w:t xml:space="preserve">, </w:t>
      </w:r>
      <w:r>
        <w:rPr>
          <w:b w:val="0"/>
        </w:rPr>
        <w:t>김동중</w:t>
      </w:r>
      <w:r>
        <w:t xml:space="preserve">, </w:t>
      </w:r>
      <w:r>
        <w:rPr>
          <w:b w:val="0"/>
        </w:rPr>
        <w:t>취뤼</w:t>
      </w:r>
      <w:r>
        <w:t xml:space="preserve">, </w:t>
      </w:r>
      <w:r>
        <w:rPr>
          <w:b w:val="0"/>
        </w:rPr>
        <w:t>이향미</w:t>
      </w:r>
      <w:r>
        <w:t xml:space="preserve"> (2025). 농업·농촌 정보체계의 활용도와 접근성에 관한 실증적 분석 - 사업 실무자 설문조사를 중심으로 -. 농촌계획, 31(4), 29-42.</w:t>
      </w:r>
      <w:r>
        <w:rPr>
          <w:i/>
        </w:rPr>
        <w:t xml:space="preserve"> [공저자 · doi:10.7851/ksrp.2025.31.4.029]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소의건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이성학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심규현</w:t>
      </w:r>
      <w:r>
        <w:t xml:space="preserve">, </w:t>
      </w:r>
      <w:r>
        <w:rPr>
          <w:b w:val="0"/>
        </w:rPr>
        <w:t>허건</w:t>
      </w:r>
      <w:r>
        <w:t xml:space="preserve">, </w:t>
      </w:r>
      <w:r>
        <w:rPr>
          <w:b/>
        </w:rPr>
        <w:t>유승환</w:t>
      </w:r>
      <w:r>
        <w:t xml:space="preserve"> (2025). 농업용 저수지의 가능최대홍수량 설계를 위한 하류부 피해 산정 방안 적용성 분석. 한국농공학회논문집, 67(3), 59-70.</w:t>
      </w:r>
      <w:r>
        <w:rPr>
          <w:i/>
        </w:rPr>
        <w:t xml:space="preserve"> [공저자 · doi:10.5389/KSAE.2025.67.3.059]</w:t>
      </w:r>
    </w:p>
    <w:p>
      <w:pPr>
        <w:pStyle w:val="ListNumber"/>
      </w:pPr>
      <w:r>
        <w:rPr>
          <w:b w:val="0"/>
        </w:rPr>
        <w:t>신길채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/>
        </w:rPr>
        <w:t>유승환</w:t>
      </w:r>
      <w:r>
        <w:t xml:space="preserve"> (2025). 농업용 저수지의 홍수기 운영을 위한 상당강우-저류용량-관리수위 곡선 적용성 분석. 한국농공학회논문집, 67(4), 35-49.</w:t>
      </w:r>
      <w:r>
        <w:rPr>
          <w:i/>
        </w:rPr>
        <w:t xml:space="preserve"> [공저자 · doi:10.5389/KSAE.2025.67.4.035]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박호철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성재훈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손정우</w:t>
      </w:r>
      <w:r>
        <w:t xml:space="preserve">, </w:t>
      </w:r>
      <w:r>
        <w:rPr>
          <w:b w:val="0"/>
        </w:rPr>
        <w:t>허승오</w:t>
      </w:r>
      <w:r>
        <w:t xml:space="preserve"> (2025). 농업환경보전프로그램 이행점검을 위한 시스템 설계. 농촌계획, 31(4), 55-67.</w:t>
      </w:r>
      <w:r>
        <w:rPr>
          <w:i/>
        </w:rPr>
        <w:t xml:space="preserve"> [공저자 · doi:10.7851/ksrp.2025.31.4.055]</w:t>
      </w:r>
    </w:p>
    <w:p>
      <w:pPr>
        <w:pStyle w:val="ListNumber"/>
      </w:pPr>
      <w:r>
        <w:rPr>
          <w:b w:val="0"/>
        </w:rPr>
        <w:t>손정우</w:t>
      </w:r>
      <w:r>
        <w:t xml:space="preserve">, </w:t>
      </w:r>
      <w:r>
        <w:rPr>
          <w:b w:val="0"/>
        </w:rPr>
        <w:t>허승오</w:t>
      </w:r>
      <w:r>
        <w:t xml:space="preserve">, </w:t>
      </w:r>
      <w:r>
        <w:rPr>
          <w:b/>
        </w:rPr>
        <w:t>유승환</w:t>
      </w:r>
      <w:r>
        <w:t xml:space="preserve"> (2025). 농업환경보전프로그램의 농업환경 영향평가를 위한 시스템 개발. 농촌계획, 31(4), 215-224.</w:t>
      </w:r>
      <w:r>
        <w:rPr>
          <w:i/>
        </w:rPr>
        <w:t xml:space="preserve"> [공저자 · doi:10.7851/ksrp.2025.31.4.215]</w:t>
      </w:r>
    </w:p>
    <w:p>
      <w:pPr>
        <w:pStyle w:val="ListNumber"/>
      </w:pPr>
      <w:r>
        <w:rPr>
          <w:b w:val="0"/>
        </w:rPr>
        <w:t>김하영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유승환</w:t>
      </w:r>
      <w:r>
        <w:t xml:space="preserve"> (2023). K-HAS와 비율보정 계수를 이용한 농업용 저수지의 비상연계 용수공급 가능량 분석. 한국농공학회논문집, 65(2), 59-71.</w:t>
      </w:r>
      <w:r>
        <w:rPr>
          <w:i/>
        </w:rPr>
        <w:t xml:space="preserve"> [공저자 · doi:10.5389/KSAE.2023.65.2.059]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윤형창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/>
        </w:rPr>
        <w:t>유승환</w:t>
      </w:r>
      <w:r>
        <w:t xml:space="preserve"> (2023). 농업용 수로부의 수위 보정을 위한 필터기법별 적용성 분석. 한국농공학회논문집, 65(5), 51-68.</w:t>
      </w:r>
      <w:r>
        <w:rPr>
          <w:i/>
        </w:rPr>
        <w:t xml:space="preserve"> [공저자 · doi:10.5389/KSAE.2023.65.5.051]</w:t>
      </w:r>
    </w:p>
    <w:p>
      <w:pPr>
        <w:pStyle w:val="ListNumber"/>
      </w:pPr>
      <w:r>
        <w:rPr>
          <w:b w:val="0"/>
        </w:rPr>
        <w:t>정지연</w:t>
      </w:r>
      <w:r>
        <w:t xml:space="preserve">, </w:t>
      </w:r>
      <w:r>
        <w:rPr>
          <w:b w:val="0"/>
        </w:rPr>
        <w:t>정민혁</w:t>
      </w:r>
      <w:r>
        <w:t xml:space="preserve">, </w:t>
      </w:r>
      <w:r>
        <w:rPr>
          <w:b w:val="0"/>
        </w:rPr>
        <w:t>범진아</w:t>
      </w:r>
      <w:r>
        <w:t xml:space="preserve">, </w:t>
      </w:r>
      <w:r>
        <w:rPr>
          <w:b w:val="0"/>
        </w:rPr>
        <w:t>박민경</w:t>
      </w:r>
      <w:r>
        <w:t xml:space="preserve">, </w:t>
      </w:r>
      <w:r>
        <w:rPr>
          <w:b w:val="0"/>
        </w:rPr>
        <w:t>이재남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(2023). 농업용 저수지의 하한 관리 저수율 설정에 따른 농업용수 및 환경용수 공급 가능성 고찰. 한국농공학회논문집, 65(2), 21-33.</w:t>
      </w:r>
      <w:r>
        <w:rPr>
          <w:i/>
        </w:rPr>
        <w:t xml:space="preserve"> [공저자 · doi:10.5389/KSAE.2023.65.2.021]</w:t>
      </w:r>
    </w:p>
    <w:p>
      <w:pPr>
        <w:pStyle w:val="ListNumber"/>
      </w:pPr>
      <w:r>
        <w:rPr>
          <w:b w:val="0"/>
        </w:rPr>
        <w:t>김수진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손정우</w:t>
      </w:r>
      <w:r>
        <w:t xml:space="preserve">, </w:t>
      </w:r>
      <w:r>
        <w:rPr>
          <w:b w:val="0"/>
        </w:rPr>
        <w:t>허승오</w:t>
      </w:r>
      <w:r>
        <w:t xml:space="preserve"> (2023). 농업환경보전프로그램 이행단계별 문제점 및 애로사항에 대한 이해당사자별 인식 비교. 농촌계획, 29(4), 201-210.</w:t>
      </w:r>
      <w:r>
        <w:rPr>
          <w:i/>
        </w:rPr>
        <w:t xml:space="preserve"> [공저자 · 피인용 2 · doi:10.7851/ksrp.2023.29.4.201]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윤광식</w:t>
      </w:r>
      <w:r>
        <w:t xml:space="preserve"> (2023). 딥러닝 기법을 이용한 농업용저수지 CCTV 영상 기반의 수위계측 방법 개발. 한국농공학회논문집, 65(1), 15-26.</w:t>
      </w:r>
      <w:r>
        <w:rPr>
          <w:i/>
        </w:rPr>
        <w:t xml:space="preserve"> [공저자 · doi:10.5389/KSAE.2023.65.1.015]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박진현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오부영</w:t>
      </w:r>
      <w:r>
        <w:t xml:space="preserve">, </w:t>
      </w:r>
      <w:r>
        <w:rPr>
          <w:b w:val="0"/>
        </w:rPr>
        <w:t>허승오</w:t>
      </w:r>
      <w:r>
        <w:t xml:space="preserve"> (2023). 물-에너지-식량-탄소 넥서스를 이용한 통합물관리 모델 평가 연구 - 영산강 수계를 중심으로 -. 농촌계획, 29(1), 37-49.</w:t>
      </w:r>
      <w:r>
        <w:rPr>
          <w:i/>
        </w:rPr>
        <w:t xml:space="preserve"> [공저자 · doi:10.7851/ksrp.2023.29.1.037]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김정훈</w:t>
      </w:r>
      <w:r>
        <w:t xml:space="preserve">, </w:t>
      </w:r>
      <w:r>
        <w:rPr>
          <w:b w:val="0"/>
        </w:rPr>
        <w:t>이향미</w:t>
      </w:r>
      <w:r>
        <w:t xml:space="preserve">, </w:t>
      </w:r>
      <w:r>
        <w:rPr>
          <w:b w:val="0"/>
        </w:rPr>
        <w:t>조은정</w:t>
      </w:r>
      <w:r>
        <w:t xml:space="preserve"> (2022). 농업경영체 등록정보와 공간정보를 활용한 농지범용화 사업 대상지 선정 방안 개발 및 적용. 농촌계획, 28(1), 17-26.</w:t>
      </w:r>
      <w:r>
        <w:rPr>
          <w:i/>
        </w:rPr>
        <w:t xml:space="preserve"> [공저자 · doi:10.7851/ksrp.2022.28.1.017]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/>
        </w:rPr>
        <w:t>유승환</w:t>
      </w:r>
      <w:r>
        <w:t xml:space="preserve"> (2022). 농업용저수지의 실시간 수위 보정을 위한 Hampel Filter의 최적 Window Size 분석. 한국농공학회논문집, 64(3), 9-24.</w:t>
      </w:r>
      <w:r>
        <w:rPr>
          <w:i/>
        </w:rPr>
        <w:t xml:space="preserve"> [공저자 · doi:10.5389/KSAE.2022.64.3.009]</w:t>
      </w:r>
    </w:p>
    <w:p>
      <w:pPr>
        <w:pStyle w:val="ListNumber"/>
      </w:pPr>
      <w:r>
        <w:rPr>
          <w:b w:val="0"/>
        </w:rPr>
        <w:t>전상민</w:t>
      </w:r>
      <w:r>
        <w:t xml:space="preserve">, </w:t>
      </w:r>
      <w:r>
        <w:rPr>
          <w:b w:val="0"/>
        </w:rPr>
        <w:t>김귀훈</w:t>
      </w:r>
      <w:r>
        <w:t xml:space="preserve">, </w:t>
      </w:r>
      <w:r>
        <w:rPr>
          <w:b w:val="0"/>
        </w:rPr>
        <w:t>이현지</w:t>
      </w:r>
      <w:r>
        <w:t xml:space="preserve">, </w:t>
      </w:r>
      <w:r>
        <w:rPr>
          <w:b w:val="0"/>
        </w:rPr>
        <w:t>강기호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강문성</w:t>
      </w:r>
      <w:r>
        <w:t xml:space="preserve"> (2022). 설계강우의 지속시간 및 시간분포에 따른 배수개선 농경지 침수 영향 분석. 한국농공학회논문집, 64(2), 47-55.</w:t>
      </w:r>
      <w:r>
        <w:rPr>
          <w:i/>
        </w:rPr>
        <w:t xml:space="preserve"> [공저자 · doi:10.5389/KSAE.2022.64.2.047]</w:t>
      </w:r>
    </w:p>
    <w:p>
      <w:pPr>
        <w:pStyle w:val="ListNumber"/>
      </w:pPr>
      <w:r>
        <w:rPr>
          <w:b w:val="0"/>
        </w:rPr>
        <w:t>김수진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김윤형</w:t>
      </w:r>
      <w:r>
        <w:t xml:space="preserve">, </w:t>
      </w:r>
      <w:r>
        <w:rPr>
          <w:b w:val="0"/>
        </w:rPr>
        <w:t>윤성은</w:t>
      </w:r>
      <w:r>
        <w:t xml:space="preserve">, </w:t>
      </w:r>
      <w:r>
        <w:rPr>
          <w:b w:val="0"/>
        </w:rPr>
        <w:t>김정훈</w:t>
      </w:r>
      <w:r>
        <w:t xml:space="preserve"> (2021). 농업생산기반정비사업의 예비타당성조사 정책효과 분석 - 판교지구 다목적 농촌용수개발사업을 중심으로 -. 농촌계획, 27(1), 21-28.</w:t>
      </w:r>
      <w:r>
        <w:rPr>
          <w:i/>
        </w:rPr>
        <w:t xml:space="preserve"> [공저자 · doi:10.7851/ksrp.2021.27.1.021]</w:t>
      </w:r>
    </w:p>
    <w:p>
      <w:pPr>
        <w:pStyle w:val="ListNumber"/>
      </w:pPr>
      <w:r>
        <w:rPr>
          <w:b w:val="0"/>
        </w:rPr>
        <w:t>김수진</w:t>
      </w:r>
      <w:r>
        <w:t xml:space="preserve">, </w:t>
      </w:r>
      <w:r>
        <w:rPr>
          <w:b w:val="0"/>
        </w:rPr>
        <w:t>황세운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장민원</w:t>
      </w:r>
      <w:r>
        <w:t xml:space="preserve"> (2021). 농업용 저수지의 농업가뭄에 대한 기후변화 잠재영향 평가. 한국농공학회논문집, 63(6), 141-150.</w:t>
      </w:r>
      <w:r>
        <w:rPr>
          <w:i/>
        </w:rPr>
        <w:t xml:space="preserve"> [공저자 · doi:10.5389/KSAE.2021.63.6.141]</w:t>
      </w:r>
    </w:p>
    <w:p>
      <w:pPr>
        <w:pStyle w:val="ListNumber"/>
      </w:pPr>
      <w:r>
        <w:rPr>
          <w:b w:val="0"/>
        </w:rPr>
        <w:t>성무홍</w:t>
      </w:r>
      <w:r>
        <w:t xml:space="preserve">, </w:t>
      </w:r>
      <w:r>
        <w:rPr>
          <w:b w:val="0"/>
        </w:rPr>
        <w:t>정민혁</w:t>
      </w:r>
      <w:r>
        <w:t xml:space="preserve">, </w:t>
      </w:r>
      <w:r>
        <w:rPr>
          <w:b w:val="0"/>
        </w:rPr>
        <w:t>범진아</w:t>
      </w:r>
      <w:r>
        <w:t xml:space="preserve">, </w:t>
      </w:r>
      <w:r>
        <w:rPr>
          <w:b w:val="0"/>
        </w:rPr>
        <w:t>박태선</w:t>
      </w:r>
      <w:r>
        <w:t xml:space="preserve">, </w:t>
      </w:r>
      <w:r>
        <w:rPr>
          <w:b w:val="0"/>
        </w:rPr>
        <w:t>이재남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김영주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(2021). 대규모 농업용저수지 수혜면적 변화에 따른 효율적 용수재분배 모의. 한국농공학회논문집, 63(3), 1-12.</w:t>
      </w:r>
      <w:r>
        <w:rPr>
          <w:i/>
        </w:rPr>
        <w:t xml:space="preserve"> [공저자 · doi:10.5389/KSAE.2021.63.3.001]</w:t>
      </w:r>
    </w:p>
    <w:p>
      <w:pPr>
        <w:pStyle w:val="ListNumber"/>
      </w:pPr>
      <w:r>
        <w:rPr>
          <w:b w:val="0"/>
        </w:rPr>
        <w:t>정형모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김경환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최은혁</w:t>
      </w:r>
      <w:r>
        <w:t xml:space="preserve">, </w:t>
      </w:r>
      <w:r>
        <w:rPr>
          <w:b w:val="0"/>
        </w:rPr>
        <w:t>윤성은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(2021). 수리·수문설계시스템 및 비율보정계수 기법을 활용한 농업용 저수지의 홍수기 운영기준 평가. 한국농공학회논문집, 63(4), 97-104.</w:t>
      </w:r>
      <w:r>
        <w:rPr>
          <w:i/>
        </w:rPr>
        <w:t xml:space="preserve"> [공저자 · 피인용 2 · doi:10.5389/KSAE.2021.63.4.097]</w:t>
      </w:r>
    </w:p>
    <w:p>
      <w:pPr>
        <w:pStyle w:val="ListNumber"/>
      </w:pPr>
      <w:r>
        <w:rPr>
          <w:b w:val="0"/>
        </w:rPr>
        <w:t>김경환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최은혁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/>
        </w:rPr>
        <w:t>유승환</w:t>
      </w:r>
      <w:r>
        <w:t xml:space="preserve"> (2021). 필터링 기법을 이용한 농업용저수지 수위자료의 품질관리 방안. 한국농공학회논문집, 63(5), 83-93.</w:t>
      </w:r>
      <w:r>
        <w:rPr>
          <w:i/>
        </w:rPr>
        <w:t xml:space="preserve"> [공저자 · doi:10.5389/KSAE.2021.63.5.083]</w:t>
      </w:r>
    </w:p>
    <w:p>
      <w:pPr>
        <w:pStyle w:val="ListNumber"/>
      </w:pPr>
      <w:r>
        <w:rPr>
          <w:b w:val="0"/>
        </w:rPr>
        <w:t>오윤경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김아라</w:t>
      </w:r>
      <w:r>
        <w:t xml:space="preserve">, </w:t>
      </w:r>
      <w:r>
        <w:rPr>
          <w:b w:val="0"/>
        </w:rPr>
        <w:t>홍순욱</w:t>
      </w:r>
      <w:r>
        <w:t xml:space="preserve">, </w:t>
      </w:r>
      <w:r>
        <w:rPr>
          <w:b/>
        </w:rPr>
        <w:t>유승환</w:t>
      </w:r>
      <w:r>
        <w:t xml:space="preserve"> (2020). 가뭄 대응형 지하수 개발 우선순위 선정을 위한 농촌용수구역의 유형 분석. 농촌계획, 26(2), 51-59.</w:t>
      </w:r>
      <w:r>
        <w:rPr>
          <w:i/>
        </w:rPr>
        <w:t xml:space="preserve"> [공저자 · doi:10.7851/Ksrp.2020.26.2.051]</w:t>
      </w:r>
    </w:p>
    <w:p>
      <w:pPr>
        <w:pStyle w:val="ListNumber"/>
      </w:pPr>
      <w:r>
        <w:rPr>
          <w:b w:val="0"/>
        </w:rPr>
        <w:t>정경훈</w:t>
      </w:r>
      <w:r>
        <w:t xml:space="preserve">, </w:t>
      </w:r>
      <w:r>
        <w:rPr>
          <w:b w:val="0"/>
        </w:rPr>
        <w:t>송석호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오승헌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임세윤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황세운</w:t>
      </w:r>
      <w:r>
        <w:t xml:space="preserve">, </w:t>
      </w:r>
      <w:r>
        <w:rPr>
          <w:b w:val="0"/>
        </w:rPr>
        <w:t>장민원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유승환</w:t>
      </w:r>
      <w:r>
        <w:t xml:space="preserve"> (2020). 기후변화에 따른 농업생산기반시설 영향분석을 통한 정책추진 방안 연구. 농촌계획, 26(4), 81-91.</w:t>
      </w:r>
      <w:r>
        <w:rPr>
          <w:i/>
        </w:rPr>
        <w:t xml:space="preserve"> [공저자 · 피인용 3 · doi:10.7851/ksrp.2020.26.4.081]</w:t>
      </w:r>
    </w:p>
    <w:p>
      <w:pPr>
        <w:pStyle w:val="ListNumber"/>
      </w:pPr>
      <w:r>
        <w:rPr>
          <w:b w:val="0"/>
        </w:rPr>
        <w:t>고재한</w:t>
      </w:r>
      <w:r>
        <w:t xml:space="preserve">, </w:t>
      </w:r>
      <w:r>
        <w:rPr>
          <w:b w:val="0"/>
        </w:rPr>
        <w:t>정민혁</w:t>
      </w:r>
      <w:r>
        <w:t xml:space="preserve">, </w:t>
      </w:r>
      <w:r>
        <w:rPr>
          <w:b w:val="0"/>
        </w:rPr>
        <w:t>범진아</w:t>
      </w:r>
      <w:r>
        <w:t xml:space="preserve">, </w:t>
      </w:r>
      <w:r>
        <w:rPr>
          <w:b w:val="0"/>
        </w:rPr>
        <w:t>성무홍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(2020). 미래 수요예측을 통한 제주도 농업용수 회복탄력적 공급 방안에 관한 연구. 한국농공학회논문집, 62(3), 71-83.</w:t>
      </w:r>
      <w:r>
        <w:rPr>
          <w:i/>
        </w:rPr>
        <w:t xml:space="preserve"> [공저자 · doi:10.5389/KSAE.2020.62.3.071]</w:t>
      </w:r>
    </w:p>
    <w:p>
      <w:pPr>
        <w:pStyle w:val="ListNumber"/>
      </w:pPr>
      <w:r>
        <w:rPr>
          <w:b w:val="0"/>
        </w:rPr>
        <w:t>장민원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정경훈</w:t>
      </w:r>
      <w:r>
        <w:t xml:space="preserve">, </w:t>
      </w:r>
      <w:r>
        <w:rPr>
          <w:b w:val="0"/>
        </w:rPr>
        <w:t>황세운</w:t>
      </w:r>
      <w:r>
        <w:t xml:space="preserve"> (2019). 기후변화 대응을 위한 양수장의 농업가뭄 취약성 실태 평가. 한국농공학회논문집, 61(6), 31-40.</w:t>
      </w:r>
      <w:r>
        <w:rPr>
          <w:i/>
        </w:rPr>
        <w:t xml:space="preserve"> [공저자 · doi:10.5389/KSAE.2019.61.6.031]</w:t>
      </w:r>
    </w:p>
    <w:p>
      <w:pPr>
        <w:pStyle w:val="ListNumber"/>
      </w:pPr>
      <w:r>
        <w:rPr>
          <w:b w:val="0"/>
        </w:rPr>
        <w:t>박진현</w:t>
      </w:r>
      <w:r>
        <w:t xml:space="preserve">, </w:t>
      </w:r>
      <w:r>
        <w:rPr>
          <w:b w:val="0"/>
        </w:rPr>
        <w:t>고재한</w:t>
      </w:r>
      <w:r>
        <w:t xml:space="preserve">, </w:t>
      </w:r>
      <w:r>
        <w:rPr>
          <w:b w:val="0"/>
        </w:rPr>
        <w:t>성무홍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박태선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최우영</w:t>
      </w:r>
      <w:r>
        <w:t xml:space="preserve">, </w:t>
      </w:r>
      <w:r>
        <w:rPr>
          <w:b w:val="0"/>
        </w:rPr>
        <w:t>범진아</w:t>
      </w:r>
      <w:r>
        <w:t xml:space="preserve">, </w:t>
      </w:r>
      <w:r>
        <w:rPr>
          <w:b w:val="0"/>
        </w:rPr>
        <w:t>정민혁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(2019). 농업용저수지를 이용한 환경생태유량 확보방안 경제성 비교 연구 - 동복천을 중심으로 -. 한국농공학회논문집, 61(5), 33-47.</w:t>
      </w:r>
      <w:r>
        <w:rPr>
          <w:i/>
        </w:rPr>
        <w:t xml:space="preserve"> [공저자 · doi:10.5389/KSAE.2019.61.5.033]</w:t>
      </w:r>
    </w:p>
    <w:p>
      <w:pPr>
        <w:pStyle w:val="ListNumber"/>
      </w:pPr>
      <w:r>
        <w:rPr>
          <w:b w:val="0"/>
        </w:rPr>
        <w:t>김수진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김성필</w:t>
      </w:r>
      <w:r>
        <w:t xml:space="preserve">, </w:t>
      </w:r>
      <w:r>
        <w:rPr>
          <w:b w:val="0"/>
        </w:rPr>
        <w:t>은상규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장태일</w:t>
      </w:r>
      <w:r>
        <w:t xml:space="preserve">, </w:t>
      </w:r>
      <w:r>
        <w:rPr>
          <w:b w:val="0"/>
        </w:rPr>
        <w:t>고남영</w:t>
      </w:r>
      <w:r>
        <w:t xml:space="preserve">, </w:t>
      </w:r>
      <w:r>
        <w:rPr>
          <w:b w:val="0"/>
        </w:rPr>
        <w:t>황세운</w:t>
      </w:r>
      <w:r>
        <w:t xml:space="preserve">, </w:t>
      </w:r>
      <w:r>
        <w:rPr>
          <w:b w:val="0"/>
        </w:rPr>
        <w:t>김성준</w:t>
      </w:r>
      <w:r>
        <w:t xml:space="preserve">, </w:t>
      </w:r>
      <w:r>
        <w:rPr>
          <w:b w:val="0"/>
        </w:rPr>
        <w:t>박태선</w:t>
      </w:r>
      <w:r>
        <w:t xml:space="preserve">, </w:t>
      </w:r>
      <w:r>
        <w:rPr>
          <w:b w:val="0"/>
        </w:rPr>
        <w:t>정경훈</w:t>
      </w:r>
      <w:r>
        <w:t xml:space="preserve">, </w:t>
      </w:r>
      <w:r>
        <w:rPr>
          <w:b w:val="0"/>
        </w:rPr>
        <w:t>송석호</w:t>
      </w:r>
      <w:r>
        <w:t xml:space="preserve"> (2018). 농어촌용수 및 농업생산기반시설의 실태조사에 따른 기후변화 영향 분석. 한국농공학회논문집, 60(5), 1-15.</w:t>
      </w:r>
      <w:r>
        <w:rPr>
          <w:i/>
        </w:rPr>
        <w:t xml:space="preserve"> [공저자 · doi:10.5389/KSAE.2018.60.5.001]</w:t>
      </w:r>
    </w:p>
    <w:p>
      <w:pPr>
        <w:pStyle w:val="ListNumber"/>
      </w:pPr>
      <w:r>
        <w:rPr>
          <w:b w:val="0"/>
        </w:rPr>
        <w:t>이지민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오윤경</w:t>
      </w:r>
      <w:r>
        <w:t xml:space="preserve"> (2018). 농업경영체 등록정보를 활용한 밭 경작지의 공간적 파편화 특성 분석. 한국농공학회논문집, 60(2), 13-24.</w:t>
      </w:r>
      <w:r>
        <w:rPr>
          <w:i/>
        </w:rPr>
        <w:t xml:space="preserve"> [공저자 · doi:10.5389/KSAE.2018.60.2.013]</w:t>
      </w:r>
    </w:p>
    <w:p>
      <w:pPr>
        <w:pStyle w:val="ListNumber"/>
      </w:pPr>
      <w:r>
        <w:rPr>
          <w:b w:val="0"/>
        </w:rPr>
        <w:t>오윤경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최수명</w:t>
      </w:r>
      <w:r>
        <w:t xml:space="preserve">, </w:t>
      </w:r>
      <w:r>
        <w:rPr>
          <w:b w:val="0"/>
        </w:rPr>
        <w:t>이지민</w:t>
      </w:r>
      <w:r>
        <w:t xml:space="preserve"> (2018). 농업경영체 등록정보와 공간데이터를 활용한 밭 이용 방안 연구: 전라남도 무안군·해남군을 중심으로. 한국농공학회논문집, 60(4), 27-35.</w:t>
      </w:r>
      <w:r>
        <w:rPr>
          <w:i/>
        </w:rPr>
        <w:t xml:space="preserve"> [공저자 · doi:10.5389/KSAE.2018.60.4.027]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허승오</w:t>
      </w:r>
      <w:r>
        <w:t xml:space="preserve"> (2018). 물-에너지-식량-토지 넥서스를 통한 미래 쌀 수급 변화에 따른 자원별 이용량 변화 분석. 한국농공학회논문집, 60(4), 93-103.</w:t>
      </w:r>
      <w:r>
        <w:rPr>
          <w:i/>
        </w:rPr>
        <w:t xml:space="preserve"> [공저자 · 피인용 1 · doi:10.5389/KSAE.2018.60.4.093]</w:t>
      </w:r>
    </w:p>
    <w:p>
      <w:pPr>
        <w:pStyle w:val="ListNumber"/>
      </w:pPr>
      <w:r>
        <w:rPr>
          <w:b w:val="0"/>
        </w:rPr>
        <w:t>이지민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오윤경</w:t>
      </w:r>
      <w:r>
        <w:t xml:space="preserve">, </w:t>
      </w:r>
      <w:r>
        <w:rPr>
          <w:b w:val="0"/>
        </w:rPr>
        <w:t>김아라</w:t>
      </w:r>
      <w:r>
        <w:t xml:space="preserve"> (2018). 지형 특성과 경작지 분포를 고려한 밭정비 유형 분석 - 무안군과 화순군 비교 -. 한국농공학회논문집, 60(6), 133-144.</w:t>
      </w:r>
      <w:r>
        <w:rPr>
          <w:i/>
        </w:rPr>
        <w:t xml:space="preserve"> [공저자 · doi:10.5389/KSAE.2018.60.6.133]</w:t>
      </w:r>
    </w:p>
    <w:p>
      <w:pPr>
        <w:pStyle w:val="ListNumber"/>
      </w:pPr>
      <w:r>
        <w:rPr>
          <w:b w:val="0"/>
        </w:rPr>
        <w:t>박진현</w:t>
      </w:r>
      <w:r>
        <w:t xml:space="preserve">, </w:t>
      </w:r>
      <w:r>
        <w:rPr>
          <w:b w:val="0"/>
        </w:rPr>
        <w:t>고재한</w:t>
      </w:r>
      <w:r>
        <w:t xml:space="preserve">, </w:t>
      </w:r>
      <w:r>
        <w:rPr>
          <w:b w:val="0"/>
        </w:rPr>
        <w:t>조영준</w:t>
      </w:r>
      <w:r>
        <w:t xml:space="preserve">, </w:t>
      </w:r>
      <w:r>
        <w:rPr>
          <w:b w:val="0"/>
        </w:rPr>
        <w:t>정경훈</w:t>
      </w:r>
      <w:r>
        <w:t xml:space="preserve">, </w:t>
      </w:r>
      <w:r>
        <w:rPr>
          <w:b w:val="0"/>
        </w:rPr>
        <w:t>성무홍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박현규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(2018). 회복탄력성을 고려한 기상 시나리오별 가뭄 용수 공급방안: 나주호를 중심으로. 한국농공학회논문집, 60(5), 115-124.</w:t>
      </w:r>
      <w:r>
        <w:rPr>
          <w:i/>
        </w:rPr>
        <w:t xml:space="preserve"> [공저자 · 피인용 1 · doi:10.5389/KSAE.2018.60.5.115]</w:t>
      </w:r>
    </w:p>
    <w:p>
      <w:pPr>
        <w:pStyle w:val="ListNumber"/>
      </w:pPr>
      <w:r>
        <w:rPr>
          <w:b w:val="0"/>
        </w:rPr>
        <w:t>윤광식</w:t>
      </w:r>
      <w:r>
        <w:t xml:space="preserve">, </w:t>
      </w:r>
      <w:r>
        <w:rPr>
          <w:b w:val="0"/>
        </w:rPr>
        <w:t>최수명</w:t>
      </w:r>
      <w:r>
        <w:t xml:space="preserve">, </w:t>
      </w:r>
      <w:r>
        <w:rPr>
          <w:b w:val="0"/>
        </w:rPr>
        <w:t>채종훈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최동호</w:t>
      </w:r>
      <w:r>
        <w:t xml:space="preserve">, </w:t>
      </w:r>
      <w:r>
        <w:rPr>
          <w:b w:val="0"/>
        </w:rPr>
        <w:t>윤석군</w:t>
      </w:r>
      <w:r>
        <w:t xml:space="preserve">, </w:t>
      </w:r>
      <w:r>
        <w:rPr>
          <w:b w:val="0"/>
        </w:rPr>
        <w:t>이창희</w:t>
      </w:r>
      <w:r>
        <w:t xml:space="preserve">, </w:t>
      </w:r>
      <w:r>
        <w:rPr>
          <w:b w:val="0"/>
        </w:rPr>
        <w:t>정경훈</w:t>
      </w:r>
      <w:r>
        <w:t xml:space="preserve">, </w:t>
      </w:r>
      <w:r>
        <w:rPr>
          <w:b w:val="0"/>
        </w:rPr>
        <w:t>신길채</w:t>
      </w:r>
      <w:r>
        <w:t xml:space="preserve"> (2017). 경제성 지표를 활용한 농업용저수지의 생활용수 공급가능성 평가. 농촌계획, 23(1), 85-96.</w:t>
      </w:r>
      <w:r>
        <w:rPr>
          <w:i/>
        </w:rPr>
        <w:t xml:space="preserve"> [공저자 · doi:10.7851/ksrp.2017.23.1.085]</w:t>
      </w:r>
    </w:p>
    <w:p>
      <w:pPr>
        <w:pStyle w:val="ListNumber"/>
      </w:pPr>
      <w:r>
        <w:rPr>
          <w:b w:val="0"/>
        </w:rPr>
        <w:t>김태곤</w:t>
      </w:r>
      <w:r>
        <w:t xml:space="preserve">, </w:t>
      </w:r>
      <w:r>
        <w:rPr>
          <w:b w:val="0"/>
        </w:rPr>
        <w:t>서교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 w:val="0"/>
        </w:rPr>
        <w:t>이제명</w:t>
      </w:r>
      <w:r>
        <w:t xml:space="preserve">, </w:t>
      </w:r>
      <w:r>
        <w:rPr>
          <w:b w:val="0"/>
        </w:rPr>
        <w:t>황세운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홍순욱</w:t>
      </w:r>
      <w:r>
        <w:t xml:space="preserve"> (2016). 기후변화 시나리오를 이용한 미래 읍면동단위 기준증발산량 데이터베이스 설계 및 구축. 농촌계획, 22(4), 71-80.</w:t>
      </w:r>
      <w:r>
        <w:rPr>
          <w:i/>
        </w:rPr>
        <w:t xml:space="preserve"> [공저자 · 피인용 1 · doi:10.7851/ksrp.2016.22.4.071]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김윤형</w:t>
      </w:r>
      <w:r>
        <w:t xml:space="preserve"> (2016). 쌀 생산 및 소비에 따른 지역 간 청색 가상수 흐름 추정을 통한 지역 수자원의 기여도 분석. 한국농공학회논문집, 58(1), 73-80.</w:t>
      </w:r>
      <w:r>
        <w:rPr>
          <w:i/>
        </w:rPr>
        <w:t xml:space="preserve"> [공저자 · doi:10.5389/KSAE.2016.58.1.073]</w:t>
      </w:r>
    </w:p>
    <w:p>
      <w:pPr>
        <w:pStyle w:val="ListNumber"/>
      </w:pPr>
      <w:r>
        <w:rPr>
          <w:b w:val="0"/>
        </w:rPr>
        <w:t>황세운</w:t>
      </w:r>
      <w:r>
        <w:t xml:space="preserve">, </w:t>
      </w:r>
      <w:r>
        <w:rPr>
          <w:b w:val="0"/>
        </w:rPr>
        <w:t>김동현</w:t>
      </w:r>
      <w:r>
        <w:t xml:space="preserve">, </w:t>
      </w:r>
      <w:r>
        <w:rPr>
          <w:b w:val="0"/>
        </w:rPr>
        <w:t>신상민</w:t>
      </w:r>
      <w:r>
        <w:t xml:space="preserve">, </w:t>
      </w:r>
      <w:r>
        <w:rPr>
          <w:b/>
        </w:rPr>
        <w:t>유승환</w:t>
      </w:r>
      <w:r>
        <w:t xml:space="preserve"> (2016). 적용 기법에 따른 강우침식인자 산정 결과의 시공간적 불확실성. 한국농공학회논문집, 58(6), 55-69.</w:t>
      </w:r>
      <w:r>
        <w:rPr>
          <w:i/>
        </w:rPr>
        <w:t xml:space="preserve"> [공저자 · 피인용 1 · doi:10.5389/KSAE.2016.58.6.055]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김태곤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 (2015). 농업수자원 기후변화 영향평가를 위한 CMIP5 GCMs의 기후 전망자료 경향성 분석. 한국농공학회논문집, 57(5), 69-80.</w:t>
      </w:r>
      <w:r>
        <w:rPr>
          <w:i/>
        </w:rPr>
        <w:t xml:space="preserve"> [주저자 · 피인용 6 · doi:10.5389/KSAE.2015.57.5.069]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 (2015). 식품 소비 및 칼로리 공급 변화에 따른 가상수 소비량의 변화 분석. 한국농공학회논문집, 57(3), 77-86.</w:t>
      </w:r>
      <w:r>
        <w:rPr>
          <w:i/>
        </w:rPr>
        <w:t xml:space="preserve"> [공저자 · 피인용 2 · doi:10.5389/KSAE.2015.57.3.077]</w:t>
      </w:r>
    </w:p>
    <w:p>
      <w:pPr>
        <w:pStyle w:val="ListNumber"/>
      </w:pPr>
      <w:r>
        <w:rPr>
          <w:b w:val="0"/>
        </w:rPr>
        <w:t>홍은미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/>
        </w:rPr>
        <w:t>유승환</w:t>
      </w:r>
      <w:r>
        <w:t xml:space="preserve"> (2015). 액비 시비에 따른 포플러시험포 토양수 및 천층지하수 수질 영향 평가. 한국농공학회논문집, 57(1), 25-35.</w:t>
      </w:r>
      <w:r>
        <w:rPr>
          <w:i/>
        </w:rPr>
        <w:t xml:space="preserve"> [공저자 · doi:10.5389/KSAE.2015.57.1.025]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김영득</w:t>
      </w:r>
      <w:r>
        <w:t xml:space="preserve">, </w:t>
      </w:r>
      <w:r>
        <w:rPr>
          <w:b w:val="0"/>
        </w:rPr>
        <w:t>신안국</w:t>
      </w:r>
      <w:r>
        <w:t xml:space="preserve"> (2015). 한국의 축산물 물발자국 산정. 한국농공학회논문집, 57(2), 85-92.</w:t>
      </w:r>
      <w:r>
        <w:rPr>
          <w:i/>
        </w:rPr>
        <w:t xml:space="preserve"> [공저자 · 피인용 9 · doi:10.5389/KSAE.2015.57.2.085]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 (2014). 한국의 밭작물 생산에서의 물발자국 산정. 한국농공학회논문집, 56(3), 65-74.</w:t>
      </w:r>
      <w:r>
        <w:rPr>
          <w:i/>
        </w:rPr>
        <w:t xml:space="preserve"> [주저자 · 피인용 14 · doi:10.5389/KSAE.2014.56.3.065]</w:t>
      </w:r>
    </w:p>
    <w:p>
      <w:pPr>
        <w:pStyle w:val="ListNumber"/>
      </w:pPr>
      <w:r>
        <w:rPr>
          <w:b w:val="0"/>
        </w:rPr>
        <w:t>박나영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 (2013). RCP 시나리오 기반 농업용 저수지의 내한능력 평가. 한국농공학회논문집, 55(3), 13-24.</w:t>
      </w:r>
      <w:r>
        <w:rPr>
          <w:i/>
        </w:rPr>
        <w:t xml:space="preserve"> [공저자 · 피인용 2 · doi:10.5389/KSAE.2013.55.3.013]</w:t>
      </w:r>
    </w:p>
    <w:p>
      <w:pPr>
        <w:pStyle w:val="ListNumber"/>
      </w:pPr>
      <w:r>
        <w:rPr>
          <w:b w:val="0"/>
        </w:rPr>
        <w:t>이상현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박나영</w:t>
      </w:r>
      <w:r>
        <w:t xml:space="preserve">, </w:t>
      </w:r>
      <w:r>
        <w:rPr>
          <w:b w:val="0"/>
        </w:rPr>
        <w:t>최진용</w:t>
      </w:r>
      <w:r>
        <w:t xml:space="preserve"> (2013). 둑높이기 농업용저수지의 운영기준에 따른 환경용수 방류패턴 분석. 한국농공학회논문집, 55(3), 51-62.</w:t>
      </w:r>
      <w:r>
        <w:rPr>
          <w:i/>
        </w:rPr>
        <w:t xml:space="preserve"> [공저자 · 피인용 4 · doi:10.5389/KSAE.2013.55.3.051]</w:t>
      </w:r>
    </w:p>
    <w:p>
      <w:pPr>
        <w:pStyle w:val="ListNumber"/>
      </w:pPr>
      <w:r>
        <w:rPr>
          <w:b w:val="0"/>
        </w:rPr>
        <w:t>허용구</w:t>
      </w:r>
      <w:r>
        <w:t xml:space="preserve">, </w:t>
      </w:r>
      <w:r>
        <w:rPr>
          <w:b/>
        </w:rPr>
        <w:t>유승환</w:t>
      </w:r>
      <w:r>
        <w:t xml:space="preserve"> (2013). 수문인자추출에서의 SRTM DEM (Shuttle Radar Topography Mission Digital Elevation Model) 적용성 평가: 대동강 및 금강 지역 사례연구. 한국농공학회논문집, 55(6), 101-112.</w:t>
      </w:r>
      <w:r>
        <w:rPr>
          <w:i/>
        </w:rPr>
        <w:t xml:space="preserve"> [교신저자 · 피인용 1 · doi:10.5389/KSAE.2013.55.6.101]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오윤경</w:t>
      </w:r>
      <w:r>
        <w:t xml:space="preserve">, </w:t>
      </w:r>
      <w:r>
        <w:rPr>
          <w:b w:val="0"/>
        </w:rPr>
        <w:t>박나영</w:t>
      </w:r>
      <w:r>
        <w:t xml:space="preserve"> (2012). 고해상도 기후시나리오를 이용한 논용수 수요량 및 단위용수량의 기후변화 영향 분석. 한국농공학회논문집, 54(2), 15-26.</w:t>
      </w:r>
      <w:r>
        <w:rPr>
          <w:i/>
        </w:rPr>
        <w:t xml:space="preserve"> [주저자 · 피인용 12 · doi:10.5389/KSAE.2012.54.2.015]</w:t>
      </w:r>
    </w:p>
    <w:p>
      <w:pPr>
        <w:pStyle w:val="ListNumber"/>
      </w:pPr>
      <w:r>
        <w:rPr>
          <w:b w:val="0"/>
        </w:rPr>
        <w:t>오윤경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박나영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윤동균</w:t>
      </w:r>
      <w:r>
        <w:t xml:space="preserve"> (2012). 기후변화 시나리오 (A1B)에 따른 농업용 저수지 유역의 미래 토지피복변화 예측 및 논 면적 변화 특성 분석. 한국농공학회논문집, 54(2), 77-86.</w:t>
      </w:r>
      <w:r>
        <w:rPr>
          <w:i/>
        </w:rPr>
        <w:t xml:space="preserve"> [공저자 · 피인용 2 · doi:10.5389/KSAE.2012.54.2.077]</w:t>
      </w:r>
    </w:p>
    <w:p>
      <w:pPr>
        <w:pStyle w:val="ListNumber"/>
      </w:pPr>
      <w:r>
        <w:rPr>
          <w:b w:val="0"/>
        </w:rPr>
        <w:t>이태석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오윤경</w:t>
      </w:r>
      <w:r>
        <w:t xml:space="preserve"> (2012). 기후변화 시나리오에 따른 미래 논벼의 소비수량 및 생산량 변화 분석. 한국농공학회논문집, 54(1), 47-54.</w:t>
      </w:r>
      <w:r>
        <w:rPr>
          <w:i/>
        </w:rPr>
        <w:t xml:space="preserve"> [공저자 · 피인용 13 · doi:10.5389/KSAE.2012.54.1.047]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 w:val="0"/>
        </w:rPr>
        <w:t>김태곤</w:t>
      </w:r>
      <w:r>
        <w:t xml:space="preserve">, </w:t>
      </w:r>
      <w:r>
        <w:rPr>
          <w:b w:val="0"/>
        </w:rPr>
        <w:t>고광돈</w:t>
      </w:r>
      <w:r>
        <w:t xml:space="preserve"> (2012). 농업가뭄대응을 위한 가뭄기상시나리오 모델 개발 및 적용. 한국농공학회논문집, 54(2), 67-75.</w:t>
      </w:r>
      <w:r>
        <w:rPr>
          <w:i/>
        </w:rPr>
        <w:t xml:space="preserve"> [주저자 · 피인용 1 · doi:10.5389/KSAE.2012.54.2.067]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박태선</w:t>
      </w:r>
      <w:r>
        <w:t xml:space="preserve"> (2012). 둑높이기 농업용저수지의 환경용수 방류기준 설정. 한국농공학회논문집, 54(5), 17-24.</w:t>
      </w:r>
      <w:r>
        <w:rPr>
          <w:i/>
        </w:rPr>
        <w:t xml:space="preserve"> [주저자 · 피인용 5 · doi:10.5389/KSAE.2012.54.5.017]</w:t>
      </w:r>
    </w:p>
    <w:p>
      <w:pPr>
        <w:pStyle w:val="ListNumber"/>
      </w:pPr>
      <w:r>
        <w:rPr>
          <w:b w:val="0"/>
        </w:rPr>
        <w:t>홍은미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남원호</w:t>
      </w:r>
      <w:r>
        <w:t xml:space="preserve"> (2012). 잣나무림에서의 시기별 토층별 토양수분 특성분석. 한국농공학회논문집, 54(4), 105-114.</w:t>
      </w:r>
      <w:r>
        <w:rPr>
          <w:i/>
        </w:rPr>
        <w:t xml:space="preserve"> [공저자 · 피인용 8 · doi:10.5389/KSAE.2012.54.4.105]</w:t>
      </w:r>
    </w:p>
    <w:p>
      <w:pPr>
        <w:pStyle w:val="ListNumber"/>
      </w:pPr>
      <w:r>
        <w:rPr>
          <w:b w:val="0"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 (2011). 기후변화 시나리오에 따른 미래 토지피복변화 예측 및 군집분석을 이용한 지역 특성 분석. 한국농공학회논문집, 53(6), 31-41.</w:t>
      </w:r>
      <w:r>
        <w:rPr>
          <w:i/>
        </w:rPr>
        <w:t xml:space="preserve"> [공저자 · 피인용 8 · doi:10.5389/KSAE.2011.53.6.031]</w:t>
      </w:r>
    </w:p>
    <w:p>
      <w:pPr>
        <w:pStyle w:val="ListNumber"/>
      </w:pPr>
      <w:r>
        <w:rPr>
          <w:b w:val="0"/>
        </w:rPr>
        <w:t>홍은미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/>
        </w:rPr>
        <w:t>유승환</w:t>
      </w:r>
      <w:r>
        <w:t xml:space="preserve"> (2011). 침엽수 산림에서의 토양수분 감쇄특성 분석. 한국농공학회논문집, 53(4), 1-9.</w:t>
      </w:r>
      <w:r>
        <w:rPr>
          <w:i/>
        </w:rPr>
        <w:t xml:space="preserve"> [공저자 · 피인용 3 · doi:10.5389/KSAE.2011.53.4.001]</w:t>
      </w:r>
    </w:p>
    <w:p>
      <w:pPr>
        <w:pStyle w:val="ListNumber"/>
      </w:pPr>
      <w:r>
        <w:rPr>
          <w:b w:val="0"/>
        </w:rPr>
        <w:t>홍은미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 w:val="0"/>
        </w:rPr>
        <w:t>여진기</w:t>
      </w:r>
      <w:r>
        <w:t xml:space="preserve">, </w:t>
      </w:r>
      <w:r>
        <w:rPr>
          <w:b w:val="0"/>
        </w:rPr>
        <w:t>최인규</w:t>
      </w:r>
      <w:r>
        <w:t xml:space="preserve"> (2010). 바이오순환림의 저농도액비 시용에 따른 토양수 및 지하수 수질 영향 분석. 한국농공학회논문집, 52(5), 37-45.</w:t>
      </w:r>
      <w:r>
        <w:rPr>
          <w:i/>
        </w:rPr>
        <w:t xml:space="preserve"> [공저자 · 피인용 1 · doi:10.5389/KSAE.2010.52.5.037]</w:t>
      </w:r>
    </w:p>
    <w:p>
      <w:pPr>
        <w:pStyle w:val="ListNumber"/>
      </w:pPr>
      <w:r>
        <w:rPr>
          <w:b w:val="0"/>
        </w:rPr>
        <w:t>오윤경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이상현</w:t>
      </w:r>
      <w:r>
        <w:t xml:space="preserve"> (2010). 토지피복변화 예측을 위한 CLUE 모델의 확률지도 생성. 농촌계획, 16(2), 47-55.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홍은미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강문성</w:t>
      </w:r>
      <w:r>
        <w:t xml:space="preserve"> (2009). LARS-WG를 이용한 기후변화에 따른 논벼 증발산량 산정. 한국농공학회논문집, 51(3), 25-35.</w:t>
      </w:r>
      <w:r>
        <w:rPr>
          <w:i/>
        </w:rPr>
        <w:t xml:space="preserve"> [공저자 · 피인용 25 · doi:10.5389/KSAE.2009.51.3.025]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김태곤</w:t>
      </w:r>
      <w:r>
        <w:t xml:space="preserve">, </w:t>
      </w:r>
      <w:r>
        <w:rPr>
          <w:b w:val="0"/>
        </w:rPr>
        <w:t>임정빈</w:t>
      </w:r>
      <w:r>
        <w:t xml:space="preserve">, </w:t>
      </w:r>
      <w:r>
        <w:rPr>
          <w:b w:val="0"/>
        </w:rPr>
        <w:t>전창후</w:t>
      </w:r>
      <w:r>
        <w:t xml:space="preserve"> (2009). 한국의 농산물 가상수 산정. 한국수자원학회논문집, 42(11), 911-920.</w:t>
      </w:r>
      <w:r>
        <w:rPr>
          <w:i/>
        </w:rPr>
        <w:t xml:space="preserve"> [주저자 · 피인용 9 · doi:10.3741/JKWRA.2009.42.11.911]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 w:val="0"/>
        </w:rPr>
        <w:t>장민원</w:t>
      </w:r>
      <w:r>
        <w:t xml:space="preserve">, </w:t>
      </w:r>
      <w:r>
        <w:rPr>
          <w:b w:val="0"/>
        </w:rPr>
        <w:t>최진용</w:t>
      </w:r>
      <w:r>
        <w:t xml:space="preserve"> (2008). 북한의 지역별 기상학적 가뭄의 평가와 유형분류. 한국농공학회논문집, 50(4), 3-15.</w:t>
      </w:r>
      <w:r>
        <w:rPr>
          <w:i/>
        </w:rPr>
        <w:t xml:space="preserve"> [주저자 · 피인용 2 · doi:10.5389/KSAE.2008.50.4.003]</w:t>
      </w:r>
    </w:p>
    <w:p>
      <w:pPr>
        <w:pStyle w:val="ListNumber"/>
      </w:pPr>
      <w:r>
        <w:rPr>
          <w:b w:val="0"/>
        </w:rPr>
        <w:t>남원호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장민원</w:t>
      </w:r>
      <w:r>
        <w:t xml:space="preserve">, </w:t>
      </w:r>
      <w:r>
        <w:rPr>
          <w:b w:val="0"/>
        </w:rPr>
        <w:t>최진용</w:t>
      </w:r>
      <w:r>
        <w:t xml:space="preserve"> (2008). 북한지역에 대한 기상학적 가뭄지수의 적용. 한국농공학회논문집, 50(3), 3-15.</w:t>
      </w:r>
      <w:r>
        <w:rPr>
          <w:i/>
        </w:rPr>
        <w:t xml:space="preserve"> [공저자 · 피인용 8 · doi:10.5389/KSAE.2008.50.3.003]</w:t>
      </w:r>
    </w:p>
    <w:p>
      <w:pPr>
        <w:pStyle w:val="ListNumber"/>
      </w:pPr>
      <w:r>
        <w:rPr>
          <w:b w:val="0"/>
        </w:rPr>
        <w:t>장민원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 (2007). NOAA/AVHRR NDVI를 이용한 북한지역 봄 가뭄 분석. 한국농공학회논문집, 49(6), 21-33.</w:t>
      </w:r>
      <w:r>
        <w:rPr>
          <w:i/>
        </w:rPr>
        <w:t xml:space="preserve"> [공저자 · 피인용 5 · doi:10.5389/KSAE.2007.49.6.021]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장민원</w:t>
      </w:r>
      <w:r>
        <w:t xml:space="preserve"> (2007). 빈도 분석법을 이용한 논벼의 한발 기준 10년 빈도 작물 증발산량 산정. 한국농공학회논문집, 49(3), 11-20.</w:t>
      </w:r>
      <w:r>
        <w:rPr>
          <w:i/>
        </w:rPr>
        <w:t xml:space="preserve"> [주저자 · 피인용 2 · doi:10.5389/KSAE.2007.49.3.011]</w:t>
      </w:r>
    </w:p>
    <w:p>
      <w:pPr>
        <w:pStyle w:val="ListNumber"/>
      </w:pPr>
      <w:r>
        <w:rPr>
          <w:b w:val="0"/>
        </w:rPr>
        <w:t>윤성한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장민원</w:t>
      </w:r>
      <w:r>
        <w:t xml:space="preserve"> (2007). 시계열 MODIS 영상을 이용한 논 분류와 지형학적 인자에 따른 불확실성 분석. 한국농공학회논문집, 49(5), 67-77.</w:t>
      </w:r>
      <w:r>
        <w:rPr>
          <w:i/>
        </w:rPr>
        <w:t xml:space="preserve"> [공저자 · doi:10.5389/KSAE.2007.49.5.067]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장민원</w:t>
      </w:r>
      <w:r>
        <w:t xml:space="preserve"> (2006). 논벼에 대한 Penman-Monteith와 FAO Modified Penman 공식의 작물 계수 산정. 한국농공학회논문집, 48(1), 13-23.</w:t>
      </w:r>
      <w:r>
        <w:rPr>
          <w:i/>
        </w:rPr>
        <w:t xml:space="preserve"> [주저자 · 피인용 22 · doi:10.5389/KSAE.2006.48.1.013]</w:t>
      </w:r>
    </w:p>
    <w:p>
      <w:pPr>
        <w:pStyle w:val="ListNumber"/>
      </w:pPr>
      <w:r>
        <w:rPr>
          <w:b w:val="0"/>
        </w:rPr>
        <w:t>김옥경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장민원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남원호</w:t>
      </w:r>
      <w:r>
        <w:t xml:space="preserve">, </w:t>
      </w:r>
      <w:r>
        <w:rPr>
          <w:b w:val="0"/>
        </w:rPr>
        <w:t>이주헌</w:t>
      </w:r>
      <w:r>
        <w:t xml:space="preserve">, </w:t>
      </w:r>
      <w:r>
        <w:rPr>
          <w:b w:val="0"/>
        </w:rPr>
        <w:t>노재경</w:t>
      </w:r>
      <w:r>
        <w:t xml:space="preserve"> (2006). 토양수분지수를 이용한 유역단위 가뭄 평가. 한국농공학회논문집, 48(6), 3-13.</w:t>
      </w:r>
      <w:r>
        <w:rPr>
          <w:i/>
        </w:rPr>
        <w:t xml:space="preserve"> [공저자 · 피인용 13 · doi:10.5389/KSAE.2006.48.6.003]</w:t>
      </w:r>
    </w:p>
    <w:p>
      <w:pPr>
        <w:pStyle w:val="Heading2"/>
      </w:pPr>
      <w:r>
        <w:t>국내 학술지 (기타) (22편)</w:t>
      </w:r>
    </w:p>
    <w:p>
      <w:pPr>
        <w:pStyle w:val="ListNumber"/>
      </w:pPr>
      <w:r>
        <w:rPr>
          <w:b w:val="0"/>
        </w:rPr>
        <w:t>Minhyuk Jeung</w:t>
      </w:r>
      <w:r>
        <w:t xml:space="preserve">, </w:t>
      </w:r>
      <w:r>
        <w:rPr>
          <w:b w:val="0"/>
        </w:rPr>
        <w:t>Jina Beom</w:t>
      </w:r>
      <w:r>
        <w:t xml:space="preserve">, </w:t>
      </w:r>
      <w:r>
        <w:rPr>
          <w:b w:val="0"/>
        </w:rPr>
        <w:t>Mu-hong Sung</w:t>
      </w:r>
      <w:r>
        <w:t xml:space="preserve">, </w:t>
      </w:r>
      <w:r>
        <w:rPr>
          <w:b w:val="0"/>
        </w:rPr>
        <w:t>Jaenam Lee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Kwang-sik Yoon</w:t>
      </w:r>
      <w:r>
        <w:t xml:space="preserve"> (2021). Evaluation of Irrigation Safety by Operation Management of Water Supply from Large Scale Agricultural Reservoirs. Korean Society of Hazard Mitigation, 21(1), 189-198.</w:t>
      </w:r>
      <w:r>
        <w:rPr>
          <w:i/>
        </w:rPr>
        <w:t xml:space="preserve"> [공저자 · 피인용 1 · doi:10.9798/kosham.2021.21.1.189]</w:t>
      </w:r>
    </w:p>
    <w:p>
      <w:pPr>
        <w:pStyle w:val="ListNumber"/>
      </w:pPr>
      <w:r>
        <w:rPr>
          <w:b w:val="0"/>
        </w:rPr>
        <w:t>Soo Jin Kim</w:t>
      </w:r>
      <w:r>
        <w:t xml:space="preserve">, </w:t>
      </w:r>
      <w:r>
        <w:rPr>
          <w:b w:val="0"/>
        </w:rPr>
        <w:t>Seung Jong Bae</w:t>
      </w:r>
      <w:r>
        <w:t xml:space="preserve">, </w:t>
      </w:r>
      <w:r>
        <w:rPr>
          <w:b/>
        </w:rPr>
        <w:t>Yoo SeungHwan</w:t>
      </w:r>
      <w:r>
        <w:t xml:space="preserve">, </w:t>
      </w:r>
      <w:r>
        <w:rPr>
          <w:b w:val="0"/>
        </w:rPr>
        <w:t>Yoonhyung Kim</w:t>
      </w:r>
      <w:r>
        <w:t xml:space="preserve">, </w:t>
      </w:r>
      <w:r>
        <w:rPr>
          <w:b w:val="0"/>
        </w:rPr>
        <w:t>Sungeun Yoon</w:t>
      </w:r>
      <w:r>
        <w:t xml:space="preserve">, </w:t>
      </w:r>
      <w:r>
        <w:rPr>
          <w:b w:val="0"/>
        </w:rPr>
        <w:t>Jeong‐Hoon Kim</w:t>
      </w:r>
      <w:r>
        <w:t xml:space="preserve"> (2021). Policy assessment of Agricultural Infrastructure Improvement Project for Preliminary Feasibility Study- Multipurpose Rural Water Development Project in Pangyo District -. Journal of Korean Society of Rural Planning, 27(1), 21-28.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Dong-Hoon Seol</w:t>
      </w:r>
      <w:r>
        <w:t xml:space="preserve">, </w:t>
      </w:r>
      <w:r>
        <w:rPr>
          <w:b w:val="0"/>
        </w:rPr>
        <w:t>고재훈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이기재</w:t>
      </w:r>
      <w:r>
        <w:t xml:space="preserve"> (2020). 한국조사연구학회 발표 논문 내용분석, 1999∼2019년: 학문분야ㆍ방법론ㆍ연구대상ㆍ데이터분석기법의 지속과 변동. 조사연구, 21(1), 1-32.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Chan Park</w:t>
      </w:r>
      <w:r>
        <w:t xml:space="preserve">, </w:t>
      </w:r>
      <w:r>
        <w:rPr>
          <w:b/>
        </w:rPr>
        <w:t>Seung-Hwan Yoo</w:t>
      </w:r>
      <w:r>
        <w:t xml:space="preserve">, </w:t>
      </w:r>
      <w:r>
        <w:rPr>
          <w:b w:val="0"/>
        </w:rPr>
        <w:t>Sang-Won Park</w:t>
      </w:r>
      <w:r>
        <w:t xml:space="preserve">, </w:t>
      </w:r>
      <w:r>
        <w:rPr>
          <w:b w:val="0"/>
        </w:rPr>
        <w:t>Kwi‐Dug Yun</w:t>
      </w:r>
      <w:r>
        <w:t xml:space="preserve">, </w:t>
      </w:r>
      <w:r>
        <w:rPr>
          <w:b w:val="0"/>
        </w:rPr>
        <w:t>Min-Kyung Ji</w:t>
      </w:r>
      <w:r>
        <w:t xml:space="preserve">, </w:t>
      </w:r>
      <w:r>
        <w:rPr>
          <w:b w:val="0"/>
        </w:rPr>
        <w:t>Jin-Ho Shin</w:t>
      </w:r>
      <w:r>
        <w:t xml:space="preserve">, </w:t>
      </w:r>
      <w:r>
        <w:rPr>
          <w:b w:val="0"/>
        </w:rPr>
        <w:t>Hyun‐Pil Lim</w:t>
      </w:r>
      <w:r>
        <w:t xml:space="preserve"> (2017). The effect of plasma on shear bond strength between resin cement and colored zirconia. The Journal of Advanced Prosthodontics, 9(2), 118-118.</w:t>
      </w:r>
      <w:r>
        <w:rPr>
          <w:i/>
        </w:rPr>
        <w:t xml:space="preserve"> [공저자 · 피인용 25 · doi:10.4047/jap.2017.9.2.118]</w:t>
      </w:r>
    </w:p>
    <w:p>
      <w:pPr>
        <w:pStyle w:val="ListNumber"/>
      </w:pPr>
      <w:r>
        <w:rPr>
          <w:b w:val="0"/>
        </w:rPr>
        <w:t>김정국</w:t>
      </w:r>
      <w:r>
        <w:t xml:space="preserve">, </w:t>
      </w:r>
      <w:r>
        <w:rPr>
          <w:b w:val="0"/>
        </w:rPr>
        <w:t>장철용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정학근</w:t>
      </w:r>
      <w:r>
        <w:t xml:space="preserve">, </w:t>
      </w:r>
      <w:r>
        <w:rPr>
          <w:b w:val="0"/>
        </w:rPr>
        <w:t>송두삼</w:t>
      </w:r>
      <w:r>
        <w:t xml:space="preserve">, </w:t>
      </w:r>
      <w:r>
        <w:rPr>
          <w:b w:val="0"/>
        </w:rPr>
        <w:t>이정훈</w:t>
      </w:r>
      <w:r>
        <w:t xml:space="preserve">, </w:t>
      </w:r>
      <w:r>
        <w:rPr>
          <w:b w:val="0"/>
        </w:rPr>
        <w:t>Jong Hoon Kim</w:t>
      </w:r>
      <w:r>
        <w:t xml:space="preserve"> (2016). 저소득층 가구 표준모델을 이용한 저소득층 에너지효율개선사업의 에너지 및 온실가스 절감 효과 분석. 대한설비공학회 2016년도 하계학술발표대회, 284-287.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/>
        </w:rPr>
        <w:t>유승환</w:t>
      </w:r>
      <w:r>
        <w:t xml:space="preserve"> (2016). 토픽 모델링을 활용한 초등 도덕 교과서 내용 분석. 한국사회학회 사회학대회 논문집, 703-717.</w:t>
      </w:r>
      <w:r>
        <w:rPr>
          <w:i/>
        </w:rPr>
        <w:t xml:space="preserve"> [주저자·교신]</w:t>
      </w:r>
    </w:p>
    <w:p>
      <w:pPr>
        <w:pStyle w:val="ListNumber"/>
      </w:pPr>
      <w:r>
        <w:rPr>
          <w:b w:val="0"/>
        </w:rPr>
        <w:t>김동현</w:t>
      </w:r>
      <w:r>
        <w:t xml:space="preserve">, </w:t>
      </w:r>
      <w:r>
        <w:rPr>
          <w:b w:val="0"/>
        </w:rPr>
        <w:t>박주한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한상필</w:t>
      </w:r>
      <w:r>
        <w:t xml:space="preserve"> (2014). Push To Talk을 이용한 스마트폰 화물 배차 시스템. 한국정보과학회 학술발표논문집, 1299-1301.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Sung‐Ho Song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Seung-Jong Bae</w:t>
      </w:r>
      <w:r>
        <w:t xml:space="preserve"> (2013). Regional Drought Assessment Considering Climate Change and Relationship with Agricultural Water in Jeju Island. Journal of Environmental Science International, 22(5), 625-638.</w:t>
      </w:r>
      <w:r>
        <w:rPr>
          <w:i/>
        </w:rPr>
        <w:t xml:space="preserve"> [공저자 · 피인용 8 · doi:10.5322/jesi.2013.22.5.625]</w:t>
      </w:r>
    </w:p>
    <w:p>
      <w:pPr>
        <w:pStyle w:val="ListNumber"/>
      </w:pPr>
      <w:r>
        <w:rPr>
          <w:b w:val="0"/>
        </w:rPr>
        <w:t>김정화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Jong Hoon Kim</w:t>
      </w:r>
      <w:r>
        <w:t xml:space="preserve">, </w:t>
      </w:r>
      <w:r>
        <w:rPr>
          <w:b w:val="0"/>
        </w:rPr>
        <w:t>정학근</w:t>
      </w:r>
      <w:r>
        <w:t xml:space="preserve">, </w:t>
      </w:r>
      <w:r>
        <w:rPr>
          <w:b w:val="0"/>
        </w:rPr>
        <w:t>장성호</w:t>
      </w:r>
      <w:r>
        <w:t xml:space="preserve">, </w:t>
      </w:r>
      <w:r>
        <w:rPr>
          <w:b w:val="0"/>
        </w:rPr>
        <w:t>장철용</w:t>
      </w:r>
      <w:r>
        <w:t xml:space="preserve"> (2013). 저소득층 노후주택 단열성능 개선(희망의 방한칸프로젝트)을 통한 효과 분석. 대한설비공학회 2013년도 하계학술발표대회, 725-728.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Won‐Ho Nam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Bernard A. Engel</w:t>
      </w:r>
      <w:r>
        <w:t xml:space="preserve"> (2012). A real-time online drought broadcast system for monitoring soil moisture index. KSCE Journal of Civil Engineering, 16(3), 357-365.</w:t>
      </w:r>
      <w:r>
        <w:rPr>
          <w:i/>
        </w:rPr>
        <w:t xml:space="preserve"> [공저자 · 피인용 28 · doi:10.1007/s12205-012-1357-3]</w:t>
      </w:r>
    </w:p>
    <w:p>
      <w:pPr>
        <w:pStyle w:val="ListNumber"/>
      </w:pPr>
      <w:r>
        <w:rPr>
          <w:b/>
        </w:rPr>
        <w:t>Seung‐Hwan Yoo</w:t>
      </w:r>
      <w:r>
        <w:t xml:space="preserve">, </w:t>
      </w:r>
      <w:r>
        <w:rPr>
          <w:b w:val="0"/>
        </w:rPr>
        <w:t>Jeongbin Im</w:t>
      </w:r>
      <w:r>
        <w:t xml:space="preserve">, </w:t>
      </w:r>
      <w:r>
        <w:rPr>
          <w:b w:val="0"/>
        </w:rPr>
        <w:t>Jin Yong Choi</w:t>
      </w:r>
      <w:r>
        <w:t xml:space="preserve">, </w:t>
      </w:r>
      <w:r>
        <w:rPr>
          <w:b w:val="0"/>
        </w:rPr>
        <w:t>Sanghyun Lee</w:t>
      </w:r>
      <w:r>
        <w:t xml:space="preserve"> (2012). Estimation of Agricultural Water and Land Required to Substitute the Import of Feed-grain for Domestic Production. Journal of the Korean Society of International Agriculture, 24(3), 259-264.</w:t>
      </w:r>
      <w:r>
        <w:rPr>
          <w:i/>
        </w:rPr>
        <w:t xml:space="preserve"> [주저자 · 피인용 3]</w:t>
      </w:r>
    </w:p>
    <w:p>
      <w:pPr>
        <w:pStyle w:val="ListNumber"/>
      </w:pPr>
      <w:r>
        <w:rPr>
          <w:b w:val="0"/>
        </w:rPr>
        <w:t>임재성</w:t>
      </w:r>
      <w:r>
        <w:t xml:space="preserve">, </w:t>
      </w:r>
      <w:r>
        <w:rPr>
          <w:b w:val="0"/>
        </w:rPr>
        <w:t>박현신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강준모</w:t>
      </w:r>
      <w:r>
        <w:t xml:space="preserve"> (2012). 가로주택정비사업 대상지 선정을 위한 서울시 공간구조 분석. 한국도시설계학회 추계학술발표대회 논문집, 192-199.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Jin-Yong Choi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Yun Kyung Oh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윤동균</w:t>
      </w:r>
      <w:r>
        <w:t xml:space="preserve"> (2012). 기후변화의 농업환경 요인 영향을 고려한 미래 농어촌용수 수요 평가. 물과 미래 : 한국수자원학회지 = Water for future, 45(2), 73-83.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진형석</w:t>
      </w:r>
      <w:r>
        <w:t xml:space="preserve">, </w:t>
      </w:r>
      <w:r>
        <w:rPr>
          <w:b w:val="0"/>
        </w:rPr>
        <w:t>박현신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강준모</w:t>
      </w:r>
      <w:r>
        <w:t xml:space="preserve"> (2012). 소형임대주택 공급을 위한 대상지 선정에 관한 기초연구. 한국도시설계학회 추계학술발표대회 논문집, 260-268.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Yun‐Gyeong Oh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Seung-Jong Bae</w:t>
      </w:r>
      <w:r>
        <w:t xml:space="preserve">, </w:t>
      </w:r>
      <w:r>
        <w:rPr>
          <w:b/>
        </w:rPr>
        <w:t>Seung‐Hwan Yoo</w:t>
      </w:r>
      <w:r>
        <w:t xml:space="preserve">, </w:t>
      </w:r>
      <w:r>
        <w:rPr>
          <w:b w:val="0"/>
        </w:rPr>
        <w:t>Sang Hyun Lee</w:t>
      </w:r>
      <w:r>
        <w:t xml:space="preserve"> (2010). A Probability Mapping for Land Cover Change Prediction using CLUE Model. Journal of Korean Society of Rural Planning, 16(2), 47-55.</w:t>
      </w:r>
      <w:r>
        <w:rPr>
          <w:i/>
        </w:rPr>
        <w:t xml:space="preserve"> [공저자 · 피인용 6]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임정수</w:t>
      </w:r>
      <w:r>
        <w:t xml:space="preserve">, </w:t>
      </w:r>
      <w:r>
        <w:rPr>
          <w:b w:val="0"/>
        </w:rPr>
        <w:t>강준모</w:t>
      </w:r>
      <w:r>
        <w:t xml:space="preserve"> (2010). 서울시 권역별 지하철 역세권 도시공간구조특성에 따른 지가 영향요인 분석. 한국도시설계학회 추계학술발표대회 논문집, 149-159.</w:t>
      </w:r>
      <w:r>
        <w:rPr>
          <w:i/>
        </w:rPr>
        <w:t xml:space="preserve"> [주저자]</w:t>
      </w:r>
    </w:p>
    <w:p>
      <w:pPr>
        <w:pStyle w:val="ListNumber"/>
      </w:pPr>
      <w:r>
        <w:rPr>
          <w:b w:val="0"/>
        </w:rPr>
        <w:t>이혁재</w:t>
      </w:r>
      <w:r>
        <w:t xml:space="preserve">, </w:t>
      </w:r>
      <w:r>
        <w:rPr>
          <w:b/>
        </w:rPr>
        <w:t>유승환</w:t>
      </w:r>
      <w:r>
        <w:t xml:space="preserve"> (2009). 다물체 동역학 프로그램 ADAMS를 이용한 구조 진동 해석. 기계저널, 49(7), 41-47.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정다해</w:t>
      </w:r>
      <w:r>
        <w:t xml:space="preserve">, </w:t>
      </w:r>
      <w:r>
        <w:rPr>
          <w:b w:val="0"/>
        </w:rPr>
        <w:t>이영윤</w:t>
      </w:r>
      <w:r>
        <w:t xml:space="preserve">, </w:t>
      </w:r>
      <w:r>
        <w:rPr>
          <w:b w:val="0"/>
        </w:rPr>
        <w:t>안상호</w:t>
      </w:r>
      <w:r>
        <w:t xml:space="preserve">, </w:t>
      </w:r>
      <w:r>
        <w:rPr>
          <w:b w:val="0"/>
        </w:rPr>
        <w:t>이의형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윤석호</w:t>
      </w:r>
      <w:r>
        <w:t xml:space="preserve"> (2008). UWB 동기화를 위한 새로운 결정 법칙들. 한국통신학회논문지, 33(2), 192-199.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 w:val="0"/>
        </w:rPr>
        <w:t>유승수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정다해</w:t>
      </w:r>
      <w:r>
        <w:t xml:space="preserve">, </w:t>
      </w:r>
      <w:r>
        <w:rPr>
          <w:b w:val="0"/>
        </w:rPr>
        <w:t>안상호</w:t>
      </w:r>
      <w:r>
        <w:t xml:space="preserve">, </w:t>
      </w:r>
      <w:r>
        <w:rPr>
          <w:b w:val="0"/>
        </w:rPr>
        <w:t>윤석호</w:t>
      </w:r>
      <w:r>
        <w:t xml:space="preserve">, </w:t>
      </w:r>
      <w:r>
        <w:rPr>
          <w:b w:val="0"/>
        </w:rPr>
        <w:t>김선용</w:t>
      </w:r>
      <w:r>
        <w:t xml:space="preserve"> (2008). 상관 함수의 기울기 차에 기반한 GNSS의 부호 추적 기법. 한국통신학회논문지, 33(6), 505-511.</w:t>
      </w:r>
      <w:r>
        <w:rPr>
          <w:i/>
        </w:rPr>
        <w:t xml:space="preserve"> [공저자]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김정훈</w:t>
      </w:r>
      <w:r>
        <w:t xml:space="preserve">, </w:t>
      </w:r>
      <w:r>
        <w:rPr>
          <w:b w:val="0"/>
        </w:rPr>
        <w:t>김영배</w:t>
      </w:r>
      <w:r>
        <w:t xml:space="preserve"> (2005). 보행형 이동 로봇의 동적 걸음 계획. 한국정밀공학회 학술발표대회 논문집, 301-301.</w:t>
      </w:r>
      <w:r>
        <w:rPr>
          <w:i/>
        </w:rPr>
        <w:t xml:space="preserve"> [주저자]</w:t>
      </w:r>
    </w:p>
    <w:p>
      <w:pPr>
        <w:pStyle w:val="ListNumber"/>
      </w:pPr>
      <w:r>
        <w:rPr>
          <w:b/>
        </w:rPr>
        <w:t>유승환</w:t>
      </w:r>
      <w:r>
        <w:t xml:space="preserve">, </w:t>
      </w:r>
      <w:r>
        <w:rPr>
          <w:b w:val="0"/>
        </w:rPr>
        <w:t>정종갑</w:t>
      </w:r>
      <w:r>
        <w:t xml:space="preserve"> (2005). 송변전분야 IT 적용사례 및 전망. 전기저널, 30-38.</w:t>
      </w:r>
      <w:r>
        <w:rPr>
          <w:i/>
        </w:rPr>
        <w:t xml:space="preserve"> [주저자]</w:t>
      </w:r>
    </w:p>
    <w:p>
      <w:pPr>
        <w:pStyle w:val="ListNumber"/>
      </w:pPr>
      <w:r>
        <w:rPr>
          <w:b w:val="0"/>
        </w:rPr>
        <w:t>정찬범</w:t>
      </w:r>
      <w:r>
        <w:t xml:space="preserve">, </w:t>
      </w:r>
      <w:r>
        <w:rPr>
          <w:b/>
        </w:rPr>
        <w:t>유승환</w:t>
      </w:r>
      <w:r>
        <w:t xml:space="preserve">, </w:t>
      </w:r>
      <w:r>
        <w:rPr>
          <w:b w:val="0"/>
        </w:rPr>
        <w:t>이경백</w:t>
      </w:r>
      <w:r>
        <w:t xml:space="preserve">, </w:t>
      </w:r>
      <w:r>
        <w:rPr>
          <w:b w:val="0"/>
        </w:rPr>
        <w:t>김영배</w:t>
      </w:r>
      <w:r>
        <w:t xml:space="preserve"> (2001). ADAMS를 이용한 다축 시뮬레이터에 관한 연구. 한국정밀공학회 학술발표대회 논문집, 288-291.</w:t>
      </w:r>
      <w:r>
        <w:rPr>
          <w:i/>
        </w:rPr>
        <w:t xml:space="preserve"> [공저자]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