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0BA0" w14:textId="13470F15" w:rsidR="00D464B0" w:rsidRDefault="00580876" w:rsidP="005808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Blockchain Assignment 3 Write-up</w:t>
      </w:r>
    </w:p>
    <w:p w14:paraId="151FCB63" w14:textId="77777777" w:rsidR="00580876" w:rsidRDefault="00580876" w:rsidP="005808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E4F63B" w14:textId="324A54E4" w:rsidR="00580876" w:rsidRDefault="00580876" w:rsidP="005808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contract inherits from ERC20Capped, so the maximum token supply is defined and set in the </w:t>
      </w:r>
      <w:proofErr w:type="gramStart"/>
      <w:r>
        <w:rPr>
          <w:rFonts w:ascii="Times New Roman" w:hAnsi="Times New Roman" w:cs="Times New Roman"/>
        </w:rPr>
        <w:t>constructor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upon deployment</w:t>
      </w:r>
      <w:proofErr w:type="gramEnd"/>
      <w:r>
        <w:rPr>
          <w:rFonts w:ascii="Times New Roman" w:hAnsi="Times New Roman" w:cs="Times New Roman"/>
        </w:rPr>
        <w:t xml:space="preserve">. The cap is immutably enforced by the mint function, and that is used by the mint and airdrop functions. For the </w:t>
      </w:r>
      <w:proofErr w:type="spellStart"/>
      <w:r>
        <w:rPr>
          <w:rFonts w:ascii="Times New Roman" w:hAnsi="Times New Roman" w:cs="Times New Roman"/>
        </w:rPr>
        <w:t>pausable</w:t>
      </w:r>
      <w:proofErr w:type="spellEnd"/>
      <w:r>
        <w:rPr>
          <w:rFonts w:ascii="Times New Roman" w:hAnsi="Times New Roman" w:cs="Times New Roman"/>
        </w:rPr>
        <w:t xml:space="preserve"> transfers, it’s </w:t>
      </w:r>
      <w:proofErr w:type="gramStart"/>
      <w:r>
        <w:rPr>
          <w:rFonts w:ascii="Times New Roman" w:hAnsi="Times New Roman" w:cs="Times New Roman"/>
        </w:rPr>
        <w:t>inheriting</w:t>
      </w:r>
      <w:proofErr w:type="gramEnd"/>
      <w:r>
        <w:rPr>
          <w:rFonts w:ascii="Times New Roman" w:hAnsi="Times New Roman" w:cs="Times New Roman"/>
        </w:rPr>
        <w:t xml:space="preserve"> from ERC20Pausable, and it causes it to get the ability to half all transfers in an emergency. It uses pause and </w:t>
      </w:r>
      <w:proofErr w:type="spellStart"/>
      <w:r>
        <w:rPr>
          <w:rFonts w:ascii="Times New Roman" w:hAnsi="Times New Roman" w:cs="Times New Roman"/>
        </w:rPr>
        <w:t>unpause</w:t>
      </w:r>
      <w:proofErr w:type="spellEnd"/>
      <w:r>
        <w:rPr>
          <w:rFonts w:ascii="Times New Roman" w:hAnsi="Times New Roman" w:cs="Times New Roman"/>
        </w:rPr>
        <w:t xml:space="preserve"> functions to trigger the function. For the access control roles, it uses </w:t>
      </w:r>
      <w:proofErr w:type="spellStart"/>
      <w:r>
        <w:rPr>
          <w:rFonts w:ascii="Times New Roman" w:hAnsi="Times New Roman" w:cs="Times New Roman"/>
        </w:rPr>
        <w:t>AccessControl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 flexible and secure </w:t>
      </w:r>
      <w:proofErr w:type="spellStart"/>
      <w:r>
        <w:rPr>
          <w:rFonts w:ascii="Times New Roman" w:hAnsi="Times New Roman" w:cs="Times New Roman"/>
        </w:rPr>
        <w:t>permissioning</w:t>
      </w:r>
      <w:proofErr w:type="spellEnd"/>
      <w:r>
        <w:rPr>
          <w:rFonts w:ascii="Times New Roman" w:hAnsi="Times New Roman" w:cs="Times New Roman"/>
        </w:rPr>
        <w:t xml:space="preserve"> system. It uses MINTER_ROLE for creating new tokens and PAUSER_ROLE for managing the </w:t>
      </w:r>
      <w:proofErr w:type="spellStart"/>
      <w:r>
        <w:rPr>
          <w:rFonts w:ascii="Times New Roman" w:hAnsi="Times New Roman" w:cs="Times New Roman"/>
        </w:rPr>
        <w:t>pausable</w:t>
      </w:r>
      <w:proofErr w:type="spellEnd"/>
      <w:r>
        <w:rPr>
          <w:rFonts w:ascii="Times New Roman" w:hAnsi="Times New Roman" w:cs="Times New Roman"/>
        </w:rPr>
        <w:t xml:space="preserve"> state.</w:t>
      </w:r>
    </w:p>
    <w:p w14:paraId="7DB73F5A" w14:textId="77777777" w:rsidR="00580876" w:rsidRDefault="00580876" w:rsidP="00580876">
      <w:pPr>
        <w:spacing w:line="480" w:lineRule="auto"/>
        <w:rPr>
          <w:rFonts w:ascii="Times New Roman" w:hAnsi="Times New Roman" w:cs="Times New Roman"/>
        </w:rPr>
      </w:pPr>
    </w:p>
    <w:p w14:paraId="5F58065F" w14:textId="002F0472" w:rsidR="00580876" w:rsidRDefault="00580876" w:rsidP="005808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gas saving, the single batch airdrop consumed 109,180 </w:t>
      </w:r>
      <w:proofErr w:type="gramStart"/>
      <w:r>
        <w:rPr>
          <w:rFonts w:ascii="Times New Roman" w:hAnsi="Times New Roman" w:cs="Times New Roman"/>
        </w:rPr>
        <w:t>gas</w:t>
      </w:r>
      <w:proofErr w:type="gramEnd"/>
      <w:r>
        <w:rPr>
          <w:rFonts w:ascii="Times New Roman" w:hAnsi="Times New Roman" w:cs="Times New Roman"/>
        </w:rPr>
        <w:t xml:space="preserve">, but all three consumed a total of 110,448 gas. It saved around 1.15% gas, or around 1,268 </w:t>
      </w:r>
      <w:proofErr w:type="gramStart"/>
      <w:r>
        <w:rPr>
          <w:rFonts w:ascii="Times New Roman" w:hAnsi="Times New Roman" w:cs="Times New Roman"/>
        </w:rPr>
        <w:t>gas</w:t>
      </w:r>
      <w:proofErr w:type="gramEnd"/>
      <w:r>
        <w:rPr>
          <w:rFonts w:ascii="Times New Roman" w:hAnsi="Times New Roman" w:cs="Times New Roman"/>
        </w:rPr>
        <w:t>. The reason it saved a little was because of the base transaction cost. Every transaction has an overhead cost of 21,000 gas, so the method of using 3 separate transfers paid the cost 3 times, where the batch only paid it once. The savings were only realized</w:t>
      </w:r>
      <w:r w:rsidR="000A729F">
        <w:rPr>
          <w:rFonts w:ascii="Times New Roman" w:hAnsi="Times New Roman" w:cs="Times New Roman"/>
        </w:rPr>
        <w:t xml:space="preserve"> by consolidating the fixed transaction overhead into a single operation.</w:t>
      </w:r>
    </w:p>
    <w:p w14:paraId="38693EAC" w14:textId="77777777" w:rsidR="000A729F" w:rsidRDefault="000A729F" w:rsidP="00580876">
      <w:pPr>
        <w:spacing w:line="480" w:lineRule="auto"/>
        <w:rPr>
          <w:rFonts w:ascii="Times New Roman" w:hAnsi="Times New Roman" w:cs="Times New Roman"/>
        </w:rPr>
      </w:pPr>
    </w:p>
    <w:p w14:paraId="746E42A1" w14:textId="239DCD15" w:rsidR="000A729F" w:rsidRPr="00580876" w:rsidRDefault="000A729F" w:rsidP="005808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several challenges encountered. My project was blocked by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errors, including “MODULE_NOT_FOUND” for the hardhat-chai-matchers and an ERESOLVE dependency conflict. I had to do a clean installation and use the –legacy-peer-deps flag to resolve the version mismatch. I also had a variable mismatch with some places saying PRIVKEY and others saying PRIVATE_KEY, so to fix it, I changed them all to PRIVATE_KEY. I also had an error with the </w:t>
      </w:r>
      <w:r>
        <w:rPr>
          <w:rFonts w:ascii="Times New Roman" w:hAnsi="Times New Roman" w:cs="Times New Roman"/>
        </w:rPr>
        <w:lastRenderedPageBreak/>
        <w:t xml:space="preserve">deploy due to internet connectivity. It didn’t trust the website since I was on a public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 at work.</w:t>
      </w:r>
    </w:p>
    <w:sectPr w:rsidR="000A729F" w:rsidRPr="0058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76"/>
    <w:rsid w:val="000A729F"/>
    <w:rsid w:val="00580876"/>
    <w:rsid w:val="00D464B0"/>
    <w:rsid w:val="00F403DE"/>
    <w:rsid w:val="00F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C2F4"/>
  <w15:chartTrackingRefBased/>
  <w15:docId w15:val="{B080FC89-CD3A-4A26-9DAC-9046B956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Henderson</dc:creator>
  <cp:keywords/>
  <dc:description/>
  <cp:lastModifiedBy>Emily Henderson</cp:lastModifiedBy>
  <cp:revision>1</cp:revision>
  <dcterms:created xsi:type="dcterms:W3CDTF">2025-09-24T01:13:00Z</dcterms:created>
  <dcterms:modified xsi:type="dcterms:W3CDTF">2025-09-24T01:28:00Z</dcterms:modified>
</cp:coreProperties>
</file>