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BE6" w:rsidRDefault="00B95BE6">
      <w:r w:rsidRPr="003A3C5C">
        <w:rPr>
          <w:b/>
        </w:rPr>
        <w:t>Atrium Cafe (Simpson International Building)</w:t>
      </w:r>
      <w:r w:rsidR="00AF788C" w:rsidRPr="003A3C5C">
        <w:rPr>
          <w:b/>
        </w:rPr>
        <w:tab/>
      </w:r>
      <w:r w:rsidR="00AF788C">
        <w:tab/>
      </w:r>
      <w:r w:rsidR="00AF788C">
        <w:tab/>
      </w:r>
      <w:r w:rsidR="003A3C5C">
        <w:t>150</w:t>
      </w:r>
      <w:bookmarkStart w:id="0" w:name="_GoBack"/>
      <w:bookmarkEnd w:id="0"/>
    </w:p>
    <w:p w:rsidR="00B95BE6" w:rsidRDefault="00B95BE6">
      <w:r w:rsidRPr="003A3C5C">
        <w:rPr>
          <w:b/>
        </w:rPr>
        <w:t>Chancellor Green Café</w:t>
      </w:r>
      <w:r w:rsidR="001B46C8">
        <w:tab/>
      </w:r>
      <w:r w:rsidR="001B46C8">
        <w:tab/>
      </w:r>
      <w:r w:rsidR="001B46C8">
        <w:tab/>
      </w:r>
      <w:r w:rsidR="001B46C8">
        <w:tab/>
      </w:r>
      <w:r w:rsidR="001B46C8">
        <w:tab/>
      </w:r>
      <w:r w:rsidR="001B46C8">
        <w:tab/>
        <w:t>149</w:t>
      </w:r>
    </w:p>
    <w:p w:rsidR="00B95BE6" w:rsidRDefault="00B95BE6">
      <w:r w:rsidRPr="003A3C5C">
        <w:rPr>
          <w:b/>
        </w:rPr>
        <w:t>Chemistry Café</w:t>
      </w:r>
      <w:r w:rsidR="00AF788C" w:rsidRPr="003A3C5C">
        <w:rPr>
          <w:b/>
        </w:rPr>
        <w:t xml:space="preserve"> (Taylor Commons)</w:t>
      </w:r>
      <w:r w:rsidR="00AF788C">
        <w:tab/>
      </w:r>
      <w:r w:rsidR="00AF788C">
        <w:tab/>
      </w:r>
      <w:r w:rsidR="00AF788C">
        <w:tab/>
      </w:r>
      <w:r w:rsidR="00AF788C">
        <w:tab/>
        <w:t>350</w:t>
      </w:r>
    </w:p>
    <w:p w:rsidR="00B95BE6" w:rsidRDefault="00B95BE6">
      <w:r w:rsidRPr="003A3C5C">
        <w:rPr>
          <w:b/>
        </w:rPr>
        <w:t>Frist Gallery</w:t>
      </w:r>
      <w:r w:rsidR="0045460B" w:rsidRPr="003A3C5C">
        <w:rPr>
          <w:b/>
        </w:rPr>
        <w:t xml:space="preserve"> (Entire Level A)</w:t>
      </w:r>
      <w:r w:rsidR="0045460B">
        <w:t xml:space="preserve"> </w:t>
      </w:r>
      <w:r w:rsidR="0045460B">
        <w:tab/>
      </w:r>
      <w:r w:rsidR="0045460B">
        <w:tab/>
      </w:r>
      <w:r w:rsidR="0045460B">
        <w:tab/>
      </w:r>
      <w:r w:rsidR="0045460B">
        <w:tab/>
      </w:r>
      <w:r w:rsidR="0045460B">
        <w:tab/>
        <w:t>493</w:t>
      </w:r>
    </w:p>
    <w:p w:rsidR="00B95BE6" w:rsidRDefault="00B95BE6">
      <w:r w:rsidRPr="003A3C5C">
        <w:rPr>
          <w:b/>
        </w:rPr>
        <w:t>Graduate College Dining Hall</w:t>
      </w:r>
      <w:r w:rsidR="001B46C8" w:rsidRPr="003A3C5C">
        <w:rPr>
          <w:b/>
        </w:rPr>
        <w:t xml:space="preserve"> (Proctor Hall)</w:t>
      </w:r>
      <w:r w:rsidR="001B46C8">
        <w:t xml:space="preserve"> </w:t>
      </w:r>
      <w:r w:rsidR="001B46C8">
        <w:tab/>
      </w:r>
      <w:r w:rsidR="001B46C8">
        <w:tab/>
      </w:r>
      <w:r w:rsidR="001B46C8">
        <w:tab/>
        <w:t>262</w:t>
      </w:r>
    </w:p>
    <w:p w:rsidR="00B95BE6" w:rsidRDefault="00B95BE6">
      <w:r w:rsidRPr="003A3C5C">
        <w:rPr>
          <w:b/>
        </w:rPr>
        <w:t>Studio 34</w:t>
      </w:r>
      <w:r w:rsidR="00AF788C">
        <w:tab/>
      </w:r>
      <w:r w:rsidR="00AF788C">
        <w:tab/>
      </w:r>
      <w:r w:rsidR="00AF788C">
        <w:tab/>
      </w:r>
      <w:r w:rsidR="00AF788C">
        <w:tab/>
      </w:r>
      <w:r w:rsidR="00AF788C">
        <w:tab/>
      </w:r>
      <w:r w:rsidR="00AF788C">
        <w:tab/>
      </w:r>
      <w:r w:rsidR="00AF788C">
        <w:tab/>
        <w:t>100</w:t>
      </w:r>
    </w:p>
    <w:p w:rsidR="00B95BE6" w:rsidRPr="003A3C5C" w:rsidRDefault="00B95BE6" w:rsidP="00AF788C">
      <w:pPr>
        <w:spacing w:after="0" w:line="240" w:lineRule="auto"/>
        <w:rPr>
          <w:b/>
        </w:rPr>
      </w:pPr>
      <w:r w:rsidRPr="003A3C5C">
        <w:rPr>
          <w:b/>
        </w:rPr>
        <w:t>Wilson College Dining Hall</w:t>
      </w:r>
    </w:p>
    <w:p w:rsidR="00AF788C" w:rsidRDefault="00AF788C" w:rsidP="00AF788C">
      <w:pPr>
        <w:spacing w:after="0" w:line="240" w:lineRule="auto"/>
      </w:pPr>
      <w:r>
        <w:tab/>
      </w:r>
      <w:r w:rsidRPr="003A3C5C">
        <w:rPr>
          <w:b/>
        </w:rPr>
        <w:t>Main Dining Hall</w:t>
      </w:r>
      <w:r>
        <w:tab/>
      </w:r>
      <w:r>
        <w:tab/>
      </w:r>
      <w:r>
        <w:tab/>
      </w:r>
      <w:r>
        <w:tab/>
      </w:r>
      <w:r>
        <w:tab/>
        <w:t>250</w:t>
      </w:r>
    </w:p>
    <w:p w:rsidR="00AF788C" w:rsidRDefault="00AF788C" w:rsidP="00AF788C">
      <w:pPr>
        <w:spacing w:after="0" w:line="240" w:lineRule="auto"/>
      </w:pPr>
      <w:r>
        <w:tab/>
      </w:r>
      <w:r w:rsidRPr="003A3C5C">
        <w:rPr>
          <w:b/>
        </w:rPr>
        <w:t>Private Dining Room</w:t>
      </w:r>
      <w:r>
        <w:tab/>
      </w:r>
      <w:r>
        <w:tab/>
      </w:r>
      <w:r>
        <w:tab/>
      </w:r>
      <w:r>
        <w:tab/>
      </w:r>
      <w:r>
        <w:tab/>
        <w:t xml:space="preserve">  35</w:t>
      </w:r>
    </w:p>
    <w:p w:rsidR="00AF788C" w:rsidRDefault="00AF788C" w:rsidP="00AF788C">
      <w:pPr>
        <w:spacing w:after="0" w:line="240" w:lineRule="auto"/>
      </w:pPr>
    </w:p>
    <w:p w:rsidR="008629FA" w:rsidRDefault="00B95BE6">
      <w:r w:rsidRPr="003A3C5C">
        <w:rPr>
          <w:b/>
        </w:rPr>
        <w:t xml:space="preserve">Woodrow Wilson </w:t>
      </w:r>
      <w:r w:rsidR="001B46C8" w:rsidRPr="003A3C5C">
        <w:rPr>
          <w:b/>
        </w:rPr>
        <w:t>Café (Schultz Dining Room)</w:t>
      </w:r>
      <w:r w:rsidR="001B46C8">
        <w:tab/>
      </w:r>
      <w:r w:rsidR="001B46C8">
        <w:tab/>
      </w:r>
      <w:r w:rsidR="001B46C8">
        <w:tab/>
        <w:t>110</w:t>
      </w:r>
    </w:p>
    <w:p w:rsidR="003A3C5C" w:rsidRDefault="003A3C5C"/>
    <w:p w:rsidR="003A3C5C" w:rsidRPr="00F85DC3" w:rsidRDefault="003A3C5C" w:rsidP="003A3C5C">
      <w:pPr>
        <w:spacing w:after="0" w:line="240" w:lineRule="auto"/>
      </w:pPr>
      <w:r>
        <w:t>* Please note that posted occupancy numbers within the rooms/spaces may vary slightly from these estimates according to current codes.</w:t>
      </w:r>
    </w:p>
    <w:p w:rsidR="003A3C5C" w:rsidRDefault="003A3C5C"/>
    <w:sectPr w:rsidR="003A3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BE6"/>
    <w:rsid w:val="001B46C8"/>
    <w:rsid w:val="003A3C5C"/>
    <w:rsid w:val="0045460B"/>
    <w:rsid w:val="008629FA"/>
    <w:rsid w:val="00905A03"/>
    <w:rsid w:val="00AF788C"/>
    <w:rsid w:val="00B9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W. Loh</dc:creator>
  <cp:lastModifiedBy>Scott W. Loh</cp:lastModifiedBy>
  <cp:revision>2</cp:revision>
  <dcterms:created xsi:type="dcterms:W3CDTF">2017-05-02T16:01:00Z</dcterms:created>
  <dcterms:modified xsi:type="dcterms:W3CDTF">2017-05-02T20:19:00Z</dcterms:modified>
</cp:coreProperties>
</file>