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5175A2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131071">
        <w:rPr>
          <w:rFonts w:ascii="Georgia" w:hAnsi="Georgia" w:cs="Georgia"/>
          <w:b/>
          <w:bCs/>
          <w:color w:val="FF0000"/>
          <w:sz w:val="36"/>
          <w:szCs w:val="36"/>
        </w:rPr>
        <w:t>– МЮНХЕН замки БАВАРИИ</w:t>
      </w:r>
      <w:r w:rsidRPr="005175A2">
        <w:rPr>
          <w:rFonts w:ascii="Georgia" w:hAnsi="Georgia" w:cs="Georgia"/>
          <w:b/>
          <w:bCs/>
          <w:color w:val="FF0000"/>
          <w:sz w:val="36"/>
          <w:szCs w:val="36"/>
        </w:rPr>
        <w:t xml:space="preserve"> 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BC4F1F">
        <w:rPr>
          <w:rFonts w:ascii="Georgia" w:hAnsi="Georgia" w:cs="Georgia"/>
          <w:b/>
          <w:bCs/>
          <w:sz w:val="28"/>
          <w:szCs w:val="28"/>
        </w:rPr>
        <w:t>8</w:t>
      </w:r>
      <w:r>
        <w:rPr>
          <w:rFonts w:ascii="Georgia" w:hAnsi="Georgia" w:cs="Georgia"/>
          <w:b/>
          <w:bCs/>
          <w:sz w:val="28"/>
          <w:szCs w:val="28"/>
        </w:rPr>
        <w:t xml:space="preserve"> дней / </w:t>
      </w:r>
      <w:r w:rsidR="00BC4F1F">
        <w:rPr>
          <w:rFonts w:ascii="Georgia" w:hAnsi="Georgia" w:cs="Georgia"/>
          <w:b/>
          <w:bCs/>
          <w:sz w:val="28"/>
          <w:szCs w:val="28"/>
        </w:rPr>
        <w:t>7</w:t>
      </w:r>
      <w:r>
        <w:rPr>
          <w:rFonts w:ascii="Georgia" w:hAnsi="Georgia" w:cs="Georgia"/>
          <w:b/>
          <w:bCs/>
          <w:sz w:val="28"/>
          <w:szCs w:val="28"/>
        </w:rPr>
        <w:t xml:space="preserve"> ночей, включая </w:t>
      </w:r>
      <w:r w:rsidR="00BC4F1F">
        <w:rPr>
          <w:rFonts w:ascii="Georgia" w:hAnsi="Georgia" w:cs="Georgia"/>
          <w:b/>
          <w:bCs/>
          <w:sz w:val="28"/>
          <w:szCs w:val="28"/>
        </w:rPr>
        <w:t>3</w:t>
      </w:r>
      <w:r>
        <w:rPr>
          <w:rFonts w:ascii="Georgia" w:hAnsi="Georgia" w:cs="Georgia"/>
          <w:b/>
          <w:bCs/>
          <w:sz w:val="28"/>
          <w:szCs w:val="28"/>
        </w:rPr>
        <w:t xml:space="preserve"> экскурси</w:t>
      </w:r>
      <w:r w:rsidR="00BC4F1F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 с теплоходной прогулкой по Влтаве</w:t>
      </w:r>
      <w:r w:rsidR="001D08FD">
        <w:rPr>
          <w:rFonts w:ascii="Georgia" w:hAnsi="Georgia" w:cs="Georgia"/>
          <w:b/>
          <w:bCs/>
          <w:sz w:val="28"/>
          <w:szCs w:val="28"/>
        </w:rPr>
        <w:t>, Пражский Град</w:t>
      </w:r>
      <w:r w:rsidR="00131071">
        <w:rPr>
          <w:rFonts w:ascii="Georgia" w:hAnsi="Georgia" w:cs="Georgia"/>
          <w:b/>
          <w:bCs/>
          <w:sz w:val="28"/>
          <w:szCs w:val="28"/>
        </w:rPr>
        <w:t>, Мюнхен – замки Баварии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4D662F" w:rsidRPr="00823E1B" w:rsidRDefault="004D662F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BC4F1F" w:rsidRPr="005175A2" w:rsidRDefault="00BC4F1F" w:rsidP="00BC4F1F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Вылеты </w:t>
      </w:r>
      <w:r>
        <w:rPr>
          <w:rFonts w:ascii="Georgia" w:hAnsi="Georgia" w:cs="Georgia"/>
          <w:b/>
          <w:bCs/>
          <w:sz w:val="28"/>
          <w:szCs w:val="28"/>
        </w:rPr>
        <w:t>по понедельникам, пятницам, субботам и воскресеньям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BC4F1F" w:rsidRPr="00823E1B" w:rsidRDefault="00BC4F1F" w:rsidP="00BC4F1F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BC4F1F" w:rsidRPr="003A0B22" w:rsidRDefault="00BC4F1F" w:rsidP="00BC4F1F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 w:rsidRPr="003A0B22">
        <w:rPr>
          <w:rFonts w:ascii="Georgia" w:hAnsi="Georgia" w:cs="Georgia"/>
          <w:b/>
          <w:bCs/>
          <w:sz w:val="28"/>
          <w:szCs w:val="28"/>
        </w:rPr>
        <w:t>Период действия цен с 01.04.2017 по 31.10.2017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 xml:space="preserve"> </w:t>
      </w:r>
    </w:p>
    <w:p w:rsidR="00BC4F1F" w:rsidRDefault="00BC4F1F" w:rsidP="00BC4F1F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>
        <w:rPr>
          <w:rFonts w:ascii="Georgia" w:hAnsi="Georgia" w:cs="Georgia"/>
          <w:b/>
          <w:bCs/>
          <w:color w:val="FF0000"/>
          <w:sz w:val="28"/>
          <w:szCs w:val="28"/>
        </w:rPr>
        <w:t>(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>исключая период Майских Праздников</w:t>
      </w:r>
      <w:r>
        <w:rPr>
          <w:rFonts w:ascii="Georgia" w:hAnsi="Georgia" w:cs="Georgia"/>
          <w:b/>
          <w:bCs/>
          <w:color w:val="FF0000"/>
          <w:sz w:val="28"/>
          <w:szCs w:val="28"/>
        </w:rPr>
        <w:t>)</w:t>
      </w:r>
    </w:p>
    <w:p w:rsidR="00BC4F1F" w:rsidRPr="003A0B22" w:rsidRDefault="00BC4F1F" w:rsidP="00BC4F1F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</w:p>
    <w:p w:rsidR="00591A55" w:rsidRDefault="00153E87" w:rsidP="00A82DBB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 стоимость включен перелет</w:t>
      </w:r>
      <w:r w:rsidR="004D662F">
        <w:rPr>
          <w:rFonts w:ascii="Georgia" w:hAnsi="Georgia" w:cs="Georgia"/>
          <w:b/>
          <w:bCs/>
          <w:sz w:val="28"/>
          <w:szCs w:val="28"/>
        </w:rPr>
        <w:t xml:space="preserve"> Киев-Прага-Киев,</w:t>
      </w:r>
      <w:r>
        <w:rPr>
          <w:rFonts w:ascii="Georgia" w:hAnsi="Georgia" w:cs="Georgia"/>
          <w:b/>
          <w:bCs/>
          <w:sz w:val="28"/>
          <w:szCs w:val="28"/>
        </w:rPr>
        <w:t xml:space="preserve"> а/к</w:t>
      </w:r>
      <w:r w:rsidR="00A82DBB">
        <w:rPr>
          <w:rFonts w:ascii="Georgia" w:hAnsi="Georgia" w:cs="Georgia"/>
          <w:b/>
          <w:bCs/>
          <w:sz w:val="28"/>
          <w:szCs w:val="28"/>
        </w:rPr>
        <w:t xml:space="preserve"> ЧСА</w:t>
      </w:r>
      <w:r>
        <w:rPr>
          <w:rFonts w:ascii="Georgia" w:hAnsi="Georgia" w:cs="Georgia"/>
          <w:b/>
          <w:bCs/>
          <w:sz w:val="28"/>
          <w:szCs w:val="28"/>
        </w:rPr>
        <w:t xml:space="preserve"> </w:t>
      </w:r>
      <w:r w:rsidRPr="004D662F">
        <w:rPr>
          <w:rFonts w:ascii="Georgia" w:hAnsi="Georgia" w:cs="Georgia"/>
          <w:b/>
          <w:bCs/>
          <w:color w:val="FF0000"/>
          <w:sz w:val="28"/>
          <w:szCs w:val="28"/>
        </w:rPr>
        <w:t xml:space="preserve">(прямой </w:t>
      </w:r>
      <w:r w:rsidR="004D662F" w:rsidRPr="004D662F">
        <w:rPr>
          <w:rFonts w:ascii="Georgia" w:hAnsi="Georgia" w:cs="Georgia"/>
          <w:b/>
          <w:bCs/>
          <w:color w:val="FF0000"/>
          <w:sz w:val="28"/>
          <w:szCs w:val="28"/>
        </w:rPr>
        <w:t>рейс</w:t>
      </w:r>
      <w:r w:rsidRPr="004D662F">
        <w:rPr>
          <w:rFonts w:ascii="Georgia" w:hAnsi="Georgia" w:cs="Georgia"/>
          <w:b/>
          <w:bCs/>
          <w:color w:val="FF0000"/>
          <w:sz w:val="28"/>
          <w:szCs w:val="28"/>
        </w:rPr>
        <w:t>)</w:t>
      </w:r>
      <w:r w:rsidR="00A82DBB" w:rsidRPr="004D662F">
        <w:rPr>
          <w:rFonts w:ascii="Georgia" w:hAnsi="Georgia" w:cs="Georgia"/>
          <w:b/>
          <w:bCs/>
          <w:color w:val="FF0000"/>
          <w:sz w:val="28"/>
          <w:szCs w:val="28"/>
        </w:rPr>
        <w:t>!</w:t>
      </w:r>
    </w:p>
    <w:p w:rsidR="00A82DBB" w:rsidRPr="005175A2" w:rsidRDefault="00A82DBB" w:rsidP="00A82DBB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823E1B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p w:rsidR="00591A55" w:rsidRDefault="00591A55" w:rsidP="004D662F">
      <w:pPr>
        <w:rPr>
          <w:rFonts w:ascii="Georgia" w:hAnsi="Georgia" w:cs="Georgia"/>
          <w:b/>
          <w:bCs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7"/>
        <w:tblW w:w="10930" w:type="dxa"/>
        <w:tblLook w:val="04A0" w:firstRow="1" w:lastRow="0" w:firstColumn="1" w:lastColumn="0" w:noHBand="0" w:noVBand="1"/>
      </w:tblPr>
      <w:tblGrid>
        <w:gridCol w:w="1083"/>
        <w:gridCol w:w="9847"/>
      </w:tblGrid>
      <w:tr w:rsidR="00591A55" w:rsidRPr="00C761E4" w:rsidTr="00A20E5F">
        <w:trPr>
          <w:trHeight w:val="75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47" w:type="dxa"/>
          </w:tcPr>
          <w:p w:rsidR="00591A55" w:rsidRPr="00C761E4" w:rsidRDefault="00591A55" w:rsidP="001D08FD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1D08FD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591A55" w:rsidRPr="00C761E4" w:rsidTr="00A20E5F">
        <w:trPr>
          <w:trHeight w:val="174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47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D84112" w:rsidRPr="00C761E4" w:rsidTr="00A20E5F">
        <w:trPr>
          <w:trHeight w:val="1740"/>
        </w:trPr>
        <w:tc>
          <w:tcPr>
            <w:tcW w:w="1083" w:type="dxa"/>
          </w:tcPr>
          <w:p w:rsidR="00D84112" w:rsidRDefault="00D8411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  <w:r w:rsidR="00131071">
              <w:rPr>
                <w:rFonts w:ascii="Georgia" w:hAnsi="Georgia" w:cs="Georgia"/>
                <w:bCs/>
                <w:sz w:val="22"/>
                <w:szCs w:val="22"/>
              </w:rPr>
              <w:t xml:space="preserve"> – 4 день</w:t>
            </w:r>
          </w:p>
        </w:tc>
        <w:tc>
          <w:tcPr>
            <w:tcW w:w="9847" w:type="dxa"/>
          </w:tcPr>
          <w:p w:rsidR="00D84112" w:rsidRPr="00C761E4" w:rsidRDefault="00D84112" w:rsidP="00131071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131071">
              <w:t xml:space="preserve"> </w:t>
            </w:r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 xml:space="preserve">Экскурсия в столицу пива и барокко – Мюнхен. Это один из самых уютных и гостеприимных городов Германии. Город носит космополитический характер, так как четверть его населения имеют иностранное происхождение. В ходе экскурсии вы увидите центральную площадь города – </w:t>
            </w:r>
            <w:proofErr w:type="spellStart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>Мариенплац</w:t>
            </w:r>
            <w:proofErr w:type="spellEnd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 xml:space="preserve"> со знаменитыми часами, </w:t>
            </w:r>
            <w:proofErr w:type="spellStart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>Фрауэнкирхе</w:t>
            </w:r>
            <w:proofErr w:type="spellEnd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 xml:space="preserve"> – самую большую церковь города, собор </w:t>
            </w:r>
            <w:proofErr w:type="spellStart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>Михаэльскирхе</w:t>
            </w:r>
            <w:proofErr w:type="spellEnd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 xml:space="preserve">, </w:t>
            </w:r>
            <w:proofErr w:type="spellStart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>Хофбройхаус</w:t>
            </w:r>
            <w:proofErr w:type="spellEnd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 xml:space="preserve"> и многие другие достопримечательности, которые не дадут забыть о родине легендарных BMW и </w:t>
            </w:r>
            <w:proofErr w:type="spellStart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>шварцвальдских</w:t>
            </w:r>
            <w:proofErr w:type="spellEnd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 xml:space="preserve"> пирогов. Утром вас ждет посеще</w:t>
            </w:r>
            <w:r w:rsidR="00131071">
              <w:rPr>
                <w:rFonts w:ascii="Georgia" w:hAnsi="Georgia" w:cs="Georgia"/>
                <w:bCs/>
                <w:sz w:val="22"/>
                <w:szCs w:val="22"/>
              </w:rPr>
              <w:t>ние грандиозного замка</w:t>
            </w:r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>Нойшванштайн</w:t>
            </w:r>
            <w:proofErr w:type="spellEnd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 xml:space="preserve"> - одного из самых необыкновенных сооружений Европы, любимое детище короля Людвига II, прообраз Замка Спящей Красавицы в Диснейленде. Далее мы едем к замку </w:t>
            </w:r>
            <w:proofErr w:type="spellStart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>Линдерхоф</w:t>
            </w:r>
            <w:proofErr w:type="spellEnd"/>
            <w:r w:rsidR="00131071" w:rsidRPr="00131071">
              <w:rPr>
                <w:rFonts w:ascii="Georgia" w:hAnsi="Georgia" w:cs="Georgia"/>
                <w:bCs/>
                <w:sz w:val="22"/>
                <w:szCs w:val="22"/>
              </w:rPr>
              <w:t xml:space="preserve"> - "маленькому Версалю в Альпах".</w:t>
            </w:r>
          </w:p>
        </w:tc>
      </w:tr>
      <w:tr w:rsidR="00131071" w:rsidRPr="00C761E4" w:rsidTr="00A20E5F">
        <w:trPr>
          <w:trHeight w:val="255"/>
        </w:trPr>
        <w:tc>
          <w:tcPr>
            <w:tcW w:w="1083" w:type="dxa"/>
          </w:tcPr>
          <w:p w:rsidR="00131071" w:rsidRDefault="00131071" w:rsidP="004D662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847" w:type="dxa"/>
          </w:tcPr>
          <w:p w:rsidR="00131071" w:rsidRDefault="00131071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131071" w:rsidRPr="00C761E4" w:rsidTr="00A20E5F">
        <w:trPr>
          <w:trHeight w:val="255"/>
        </w:trPr>
        <w:tc>
          <w:tcPr>
            <w:tcW w:w="1083" w:type="dxa"/>
          </w:tcPr>
          <w:p w:rsidR="00131071" w:rsidRDefault="00131071" w:rsidP="004D662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6 день</w:t>
            </w:r>
          </w:p>
        </w:tc>
        <w:tc>
          <w:tcPr>
            <w:tcW w:w="9847" w:type="dxa"/>
          </w:tcPr>
          <w:p w:rsidR="00131071" w:rsidRDefault="00131071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 По желанию, можно заказать дополнительные экскурсии</w:t>
            </w:r>
          </w:p>
        </w:tc>
      </w:tr>
      <w:tr w:rsidR="00BC4F1F" w:rsidRPr="00C761E4" w:rsidTr="00A20E5F">
        <w:trPr>
          <w:trHeight w:val="255"/>
        </w:trPr>
        <w:tc>
          <w:tcPr>
            <w:tcW w:w="1083" w:type="dxa"/>
          </w:tcPr>
          <w:p w:rsidR="00BC4F1F" w:rsidRPr="00C761E4" w:rsidRDefault="00BC4F1F" w:rsidP="00BC4F1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7 день</w:t>
            </w:r>
          </w:p>
        </w:tc>
        <w:tc>
          <w:tcPr>
            <w:tcW w:w="9847" w:type="dxa"/>
          </w:tcPr>
          <w:p w:rsidR="00BC4F1F" w:rsidRDefault="00BC4F1F" w:rsidP="00BC4F1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 По желанию, можно заказать дополнительные экскурсии</w:t>
            </w:r>
          </w:p>
        </w:tc>
      </w:tr>
      <w:tr w:rsidR="00BC4F1F" w:rsidRPr="00C761E4" w:rsidTr="00A20E5F">
        <w:trPr>
          <w:trHeight w:val="255"/>
        </w:trPr>
        <w:tc>
          <w:tcPr>
            <w:tcW w:w="1083" w:type="dxa"/>
          </w:tcPr>
          <w:p w:rsidR="00BC4F1F" w:rsidRPr="00C761E4" w:rsidRDefault="00BC4F1F" w:rsidP="00BC4F1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8 день</w:t>
            </w:r>
          </w:p>
        </w:tc>
        <w:tc>
          <w:tcPr>
            <w:tcW w:w="9847" w:type="dxa"/>
          </w:tcPr>
          <w:p w:rsidR="00BC4F1F" w:rsidRPr="00C761E4" w:rsidRDefault="00BC4F1F" w:rsidP="00BC4F1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ЧСА.</w:t>
            </w:r>
          </w:p>
        </w:tc>
      </w:tr>
    </w:tbl>
    <w:p w:rsidR="00591A55" w:rsidRDefault="00591A55" w:rsidP="00591A55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Порядок проведения экскурсий может меняться, точная программа будет предоставлена по приезду</w:t>
      </w:r>
    </w:p>
    <w:p w:rsidR="005175A2" w:rsidRPr="00591A55" w:rsidRDefault="005175A2" w:rsidP="005175A2">
      <w:pPr>
        <w:jc w:val="center"/>
      </w:pPr>
    </w:p>
    <w:p w:rsidR="00A82DBB" w:rsidRDefault="00A82DBB" w:rsidP="004D662F">
      <w:pPr>
        <w:pStyle w:val="a5"/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4D662F" w:rsidRPr="008D6F45" w:rsidRDefault="004D662F" w:rsidP="004D662F">
      <w:pPr>
        <w:pStyle w:val="a5"/>
        <w:rPr>
          <w:rFonts w:ascii="Georgia" w:hAnsi="Georgia" w:cs="Georgia"/>
          <w:b/>
          <w:bCs/>
          <w:color w:val="FF0000"/>
          <w:sz w:val="22"/>
          <w:szCs w:val="22"/>
        </w:rPr>
      </w:pPr>
    </w:p>
    <w:p w:rsidR="005175A2" w:rsidRDefault="004D662F" w:rsidP="004D662F">
      <w:pPr>
        <w:jc w:val="right"/>
        <w:rPr>
          <w:rFonts w:ascii="Georgia" w:hAnsi="Georgia" w:cs="Georgia"/>
        </w:rPr>
      </w:pPr>
      <w:r>
        <w:rPr>
          <w:rFonts w:ascii="Georgia" w:hAnsi="Georgia" w:cs="Georgia"/>
        </w:rPr>
        <w:t>Стоимость указана за 1 ЧЕЛ в ЕВРО!</w:t>
      </w:r>
    </w:p>
    <w:p w:rsidR="00131071" w:rsidRPr="004D662F" w:rsidRDefault="00131071" w:rsidP="004D662F">
      <w:pPr>
        <w:jc w:val="right"/>
        <w:rPr>
          <w:rFonts w:ascii="Georgia" w:hAnsi="Georgia" w:cs="Georgia"/>
        </w:rPr>
      </w:pPr>
    </w:p>
    <w:tbl>
      <w:tblPr>
        <w:tblStyle w:val="a4"/>
        <w:tblW w:w="0" w:type="auto"/>
        <w:jc w:val="center"/>
        <w:tblInd w:w="-1660" w:type="dxa"/>
        <w:tblLook w:val="01E0" w:firstRow="1" w:lastRow="1" w:firstColumn="1" w:lastColumn="1" w:noHBand="0" w:noVBand="0"/>
      </w:tblPr>
      <w:tblGrid>
        <w:gridCol w:w="8631"/>
        <w:gridCol w:w="1051"/>
        <w:gridCol w:w="846"/>
      </w:tblGrid>
      <w:tr w:rsidR="00BC4F1F" w:rsidTr="004E43CE">
        <w:trPr>
          <w:jc w:val="center"/>
        </w:trPr>
        <w:tc>
          <w:tcPr>
            <w:tcW w:w="8631" w:type="dxa"/>
            <w:vAlign w:val="center"/>
            <w:hideMark/>
          </w:tcPr>
          <w:p w:rsid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1051" w:type="dxa"/>
            <w:vAlign w:val="center"/>
            <w:hideMark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846" w:type="dxa"/>
            <w:vAlign w:val="center"/>
            <w:hideMark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BC4F1F" w:rsidTr="004E43CE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BC4F1F" w:rsidTr="004E43CE">
        <w:trPr>
          <w:jc w:val="center"/>
        </w:trPr>
        <w:tc>
          <w:tcPr>
            <w:tcW w:w="8631" w:type="dxa"/>
            <w:vAlign w:val="center"/>
            <w:hideMark/>
          </w:tcPr>
          <w:p w:rsidR="00BC4F1F" w:rsidRPr="00E6189A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START</w:t>
            </w:r>
          </w:p>
        </w:tc>
        <w:tc>
          <w:tcPr>
            <w:tcW w:w="1051" w:type="dxa"/>
            <w:vAlign w:val="center"/>
          </w:tcPr>
          <w:p w:rsidR="00BC4F1F" w:rsidRPr="00031FA2" w:rsidRDefault="00BC4F1F" w:rsidP="004E43CE">
            <w:pPr>
              <w:jc w:val="center"/>
              <w:rPr>
                <w:rFonts w:ascii="Georgia" w:hAnsi="Georgia" w:cs="Georgia"/>
                <w:b/>
              </w:rPr>
            </w:pPr>
            <w:r w:rsidRPr="00BC4F1F">
              <w:rPr>
                <w:rFonts w:ascii="Georgia" w:hAnsi="Georgia" w:cs="Georgia"/>
                <w:b/>
                <w:color w:val="FF0000"/>
              </w:rPr>
              <w:t>480</w:t>
            </w:r>
          </w:p>
        </w:tc>
        <w:tc>
          <w:tcPr>
            <w:tcW w:w="846" w:type="dxa"/>
            <w:vAlign w:val="center"/>
          </w:tcPr>
          <w:p w:rsidR="00BC4F1F" w:rsidRPr="00031FA2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615</w:t>
            </w:r>
          </w:p>
        </w:tc>
      </w:tr>
      <w:tr w:rsidR="00BC4F1F" w:rsidTr="004E43CE">
        <w:trPr>
          <w:jc w:val="center"/>
        </w:trPr>
        <w:tc>
          <w:tcPr>
            <w:tcW w:w="8631" w:type="dxa"/>
            <w:vAlign w:val="center"/>
          </w:tcPr>
          <w:p w:rsidR="00BC4F1F" w:rsidRPr="00904407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1051" w:type="dxa"/>
            <w:vAlign w:val="center"/>
          </w:tcPr>
          <w:p w:rsidR="00BC4F1F" w:rsidRPr="00031FA2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495</w:t>
            </w:r>
          </w:p>
        </w:tc>
        <w:tc>
          <w:tcPr>
            <w:tcW w:w="846" w:type="dxa"/>
            <w:vAlign w:val="center"/>
          </w:tcPr>
          <w:p w:rsidR="00BC4F1F" w:rsidRPr="00031FA2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590</w:t>
            </w:r>
          </w:p>
        </w:tc>
      </w:tr>
      <w:tr w:rsidR="00BC4F1F" w:rsidTr="004E43CE">
        <w:trPr>
          <w:jc w:val="center"/>
        </w:trPr>
        <w:tc>
          <w:tcPr>
            <w:tcW w:w="8631" w:type="dxa"/>
            <w:vAlign w:val="center"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OLGA</w:t>
            </w:r>
          </w:p>
        </w:tc>
        <w:tc>
          <w:tcPr>
            <w:tcW w:w="1051" w:type="dxa"/>
            <w:vAlign w:val="center"/>
          </w:tcPr>
          <w:p w:rsidR="00BC4F1F" w:rsidRPr="00031FA2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505</w:t>
            </w:r>
          </w:p>
        </w:tc>
        <w:tc>
          <w:tcPr>
            <w:tcW w:w="846" w:type="dxa"/>
            <w:vAlign w:val="center"/>
          </w:tcPr>
          <w:p w:rsidR="00BC4F1F" w:rsidRPr="00031FA2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630</w:t>
            </w:r>
          </w:p>
        </w:tc>
      </w:tr>
      <w:tr w:rsidR="00BC4F1F" w:rsidTr="004E43CE">
        <w:trPr>
          <w:jc w:val="center"/>
        </w:trPr>
        <w:tc>
          <w:tcPr>
            <w:tcW w:w="8631" w:type="dxa"/>
            <w:vAlign w:val="center"/>
          </w:tcPr>
          <w:p w:rsidR="00BC4F1F" w:rsidRPr="00031FA2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BILY LEV</w:t>
            </w:r>
          </w:p>
        </w:tc>
        <w:tc>
          <w:tcPr>
            <w:tcW w:w="1051" w:type="dxa"/>
            <w:vAlign w:val="center"/>
          </w:tcPr>
          <w:p w:rsidR="00BC4F1F" w:rsidRPr="00031FA2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525</w:t>
            </w:r>
          </w:p>
        </w:tc>
        <w:tc>
          <w:tcPr>
            <w:tcW w:w="846" w:type="dxa"/>
            <w:vAlign w:val="center"/>
          </w:tcPr>
          <w:p w:rsidR="00BC4F1F" w:rsidRPr="00031FA2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675</w:t>
            </w:r>
          </w:p>
        </w:tc>
      </w:tr>
      <w:tr w:rsidR="00BC4F1F" w:rsidRPr="007E7301" w:rsidTr="004E43CE">
        <w:trPr>
          <w:jc w:val="center"/>
        </w:trPr>
        <w:tc>
          <w:tcPr>
            <w:tcW w:w="8631" w:type="dxa"/>
            <w:vAlign w:val="center"/>
            <w:hideMark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1051" w:type="dxa"/>
            <w:vAlign w:val="center"/>
          </w:tcPr>
          <w:p w:rsidR="00BC4F1F" w:rsidRPr="00031FA2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540</w:t>
            </w:r>
          </w:p>
        </w:tc>
        <w:tc>
          <w:tcPr>
            <w:tcW w:w="846" w:type="dxa"/>
            <w:vAlign w:val="center"/>
          </w:tcPr>
          <w:p w:rsidR="00BC4F1F" w:rsidRPr="00031FA2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730</w:t>
            </w:r>
          </w:p>
        </w:tc>
      </w:tr>
      <w:tr w:rsidR="00BC4F1F" w:rsidRPr="007E7301" w:rsidTr="004E43CE">
        <w:trPr>
          <w:jc w:val="center"/>
        </w:trPr>
        <w:tc>
          <w:tcPr>
            <w:tcW w:w="8631" w:type="dxa"/>
            <w:vAlign w:val="center"/>
            <w:hideMark/>
          </w:tcPr>
          <w:p w:rsidR="00BC4F1F" w:rsidRPr="00353179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ABE</w:t>
            </w:r>
          </w:p>
        </w:tc>
        <w:tc>
          <w:tcPr>
            <w:tcW w:w="1051" w:type="dxa"/>
            <w:vAlign w:val="center"/>
          </w:tcPr>
          <w:p w:rsidR="00BC4F1F" w:rsidRPr="00031FA2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575</w:t>
            </w:r>
          </w:p>
        </w:tc>
        <w:tc>
          <w:tcPr>
            <w:tcW w:w="846" w:type="dxa"/>
            <w:vAlign w:val="center"/>
          </w:tcPr>
          <w:p w:rsidR="00BC4F1F" w:rsidRPr="00031FA2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750</w:t>
            </w:r>
          </w:p>
        </w:tc>
      </w:tr>
      <w:tr w:rsidR="00BC4F1F" w:rsidRPr="007E7301" w:rsidTr="004E43CE">
        <w:trPr>
          <w:jc w:val="center"/>
        </w:trPr>
        <w:tc>
          <w:tcPr>
            <w:tcW w:w="8631" w:type="dxa"/>
            <w:vAlign w:val="center"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CENTRAL/CITY CENTRE</w:t>
            </w:r>
          </w:p>
        </w:tc>
        <w:tc>
          <w:tcPr>
            <w:tcW w:w="1051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590</w:t>
            </w:r>
          </w:p>
        </w:tc>
        <w:tc>
          <w:tcPr>
            <w:tcW w:w="846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760</w:t>
            </w:r>
          </w:p>
        </w:tc>
      </w:tr>
      <w:tr w:rsidR="00BC4F1F" w:rsidRPr="00875607" w:rsidTr="004E43CE">
        <w:trPr>
          <w:jc w:val="center"/>
        </w:trPr>
        <w:tc>
          <w:tcPr>
            <w:tcW w:w="8631" w:type="dxa"/>
            <w:vAlign w:val="center"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WENCESLAS SQUARE</w:t>
            </w:r>
          </w:p>
        </w:tc>
        <w:tc>
          <w:tcPr>
            <w:tcW w:w="1051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665</w:t>
            </w:r>
          </w:p>
        </w:tc>
        <w:tc>
          <w:tcPr>
            <w:tcW w:w="846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940</w:t>
            </w:r>
          </w:p>
        </w:tc>
      </w:tr>
      <w:tr w:rsidR="00BC4F1F" w:rsidRPr="00875607" w:rsidTr="004E43CE">
        <w:trPr>
          <w:jc w:val="center"/>
        </w:trPr>
        <w:tc>
          <w:tcPr>
            <w:tcW w:w="8631" w:type="dxa"/>
            <w:vAlign w:val="center"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OLD TOWN</w:t>
            </w:r>
          </w:p>
        </w:tc>
        <w:tc>
          <w:tcPr>
            <w:tcW w:w="1051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765</w:t>
            </w:r>
          </w:p>
        </w:tc>
        <w:tc>
          <w:tcPr>
            <w:tcW w:w="846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1135</w:t>
            </w:r>
          </w:p>
        </w:tc>
      </w:tr>
      <w:tr w:rsidR="00BC4F1F" w:rsidTr="004E43CE">
        <w:trPr>
          <w:gridAfter w:val="2"/>
          <w:wAfter w:w="1897" w:type="dxa"/>
          <w:trHeight w:val="310"/>
          <w:jc w:val="center"/>
        </w:trPr>
        <w:tc>
          <w:tcPr>
            <w:tcW w:w="8631" w:type="dxa"/>
            <w:vAlign w:val="center"/>
            <w:hideMark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BC4F1F" w:rsidTr="004E43CE">
        <w:trPr>
          <w:jc w:val="center"/>
        </w:trPr>
        <w:tc>
          <w:tcPr>
            <w:tcW w:w="8631" w:type="dxa"/>
            <w:vAlign w:val="center"/>
            <w:hideMark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AIDA</w:t>
            </w:r>
          </w:p>
        </w:tc>
        <w:tc>
          <w:tcPr>
            <w:tcW w:w="1051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530</w:t>
            </w:r>
          </w:p>
        </w:tc>
        <w:tc>
          <w:tcPr>
            <w:tcW w:w="846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690</w:t>
            </w:r>
          </w:p>
        </w:tc>
      </w:tr>
      <w:tr w:rsidR="00BC4F1F" w:rsidTr="004E43CE">
        <w:trPr>
          <w:jc w:val="center"/>
        </w:trPr>
        <w:tc>
          <w:tcPr>
            <w:tcW w:w="8631" w:type="dxa"/>
            <w:vAlign w:val="center"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1051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560</w:t>
            </w:r>
          </w:p>
        </w:tc>
        <w:tc>
          <w:tcPr>
            <w:tcW w:w="846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700</w:t>
            </w:r>
          </w:p>
        </w:tc>
      </w:tr>
      <w:tr w:rsidR="00BC4F1F" w:rsidRPr="00317E54" w:rsidTr="004E43CE">
        <w:trPr>
          <w:jc w:val="center"/>
        </w:trPr>
        <w:tc>
          <w:tcPr>
            <w:tcW w:w="8631" w:type="dxa"/>
            <w:vAlign w:val="center"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CRYSTAL PALACE/ DOWNTOWN HOTEL</w:t>
            </w:r>
          </w:p>
        </w:tc>
        <w:tc>
          <w:tcPr>
            <w:tcW w:w="1051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655</w:t>
            </w:r>
          </w:p>
        </w:tc>
        <w:tc>
          <w:tcPr>
            <w:tcW w:w="846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935</w:t>
            </w:r>
          </w:p>
        </w:tc>
      </w:tr>
      <w:tr w:rsidR="00BC4F1F" w:rsidRPr="007E7301" w:rsidTr="004E43CE">
        <w:trPr>
          <w:jc w:val="center"/>
        </w:trPr>
        <w:tc>
          <w:tcPr>
            <w:tcW w:w="8631" w:type="dxa"/>
            <w:vAlign w:val="center"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DESIGN METROPOL HOTEL</w:t>
            </w:r>
          </w:p>
        </w:tc>
        <w:tc>
          <w:tcPr>
            <w:tcW w:w="1051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725</w:t>
            </w:r>
          </w:p>
        </w:tc>
        <w:tc>
          <w:tcPr>
            <w:tcW w:w="846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1110</w:t>
            </w:r>
          </w:p>
        </w:tc>
      </w:tr>
      <w:tr w:rsidR="00BC4F1F" w:rsidRPr="007E7301" w:rsidTr="004E43CE">
        <w:trPr>
          <w:jc w:val="center"/>
        </w:trPr>
        <w:tc>
          <w:tcPr>
            <w:tcW w:w="8631" w:type="dxa"/>
            <w:vAlign w:val="center"/>
          </w:tcPr>
          <w:p w:rsidR="00BC4F1F" w:rsidRPr="00875607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 MAJESTIK PLAZA</w:t>
            </w:r>
          </w:p>
        </w:tc>
        <w:tc>
          <w:tcPr>
            <w:tcW w:w="1051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845</w:t>
            </w:r>
          </w:p>
        </w:tc>
        <w:tc>
          <w:tcPr>
            <w:tcW w:w="846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1345</w:t>
            </w:r>
          </w:p>
        </w:tc>
      </w:tr>
      <w:tr w:rsidR="00BC4F1F" w:rsidRPr="007E7301" w:rsidTr="004E43CE">
        <w:trPr>
          <w:jc w:val="center"/>
        </w:trPr>
        <w:tc>
          <w:tcPr>
            <w:tcW w:w="8631" w:type="dxa"/>
            <w:vAlign w:val="center"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MAJESTIK PLAZA</w:t>
            </w:r>
          </w:p>
        </w:tc>
        <w:tc>
          <w:tcPr>
            <w:tcW w:w="1051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760</w:t>
            </w:r>
          </w:p>
        </w:tc>
        <w:tc>
          <w:tcPr>
            <w:tcW w:w="846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1165</w:t>
            </w:r>
          </w:p>
        </w:tc>
      </w:tr>
      <w:tr w:rsidR="00BC4F1F" w:rsidRPr="00875607" w:rsidTr="004E43CE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BC4F1F" w:rsidRPr="00875607" w:rsidRDefault="00BC4F1F" w:rsidP="004E43CE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</w:t>
            </w:r>
            <w:r w:rsidRPr="00875607"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  <w:t xml:space="preserve"> 5*</w:t>
            </w:r>
          </w:p>
        </w:tc>
      </w:tr>
      <w:tr w:rsidR="00BC4F1F" w:rsidRPr="00875607" w:rsidTr="004E43CE">
        <w:trPr>
          <w:jc w:val="center"/>
        </w:trPr>
        <w:tc>
          <w:tcPr>
            <w:tcW w:w="8631" w:type="dxa"/>
            <w:vAlign w:val="center"/>
            <w:hideMark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1051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880</w:t>
            </w:r>
          </w:p>
        </w:tc>
        <w:tc>
          <w:tcPr>
            <w:tcW w:w="846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1320</w:t>
            </w:r>
          </w:p>
        </w:tc>
      </w:tr>
      <w:tr w:rsidR="00BC4F1F" w:rsidRPr="00875607" w:rsidTr="004E43CE">
        <w:trPr>
          <w:jc w:val="center"/>
        </w:trPr>
        <w:tc>
          <w:tcPr>
            <w:tcW w:w="8631" w:type="dxa"/>
            <w:vAlign w:val="center"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1051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945</w:t>
            </w:r>
          </w:p>
        </w:tc>
        <w:tc>
          <w:tcPr>
            <w:tcW w:w="846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1545</w:t>
            </w:r>
          </w:p>
        </w:tc>
      </w:tr>
      <w:tr w:rsidR="00BC4F1F" w:rsidRPr="00875607" w:rsidTr="004E43CE">
        <w:trPr>
          <w:jc w:val="center"/>
        </w:trPr>
        <w:tc>
          <w:tcPr>
            <w:tcW w:w="8631" w:type="dxa"/>
            <w:vAlign w:val="center"/>
          </w:tcPr>
          <w:p w:rsidR="00BC4F1F" w:rsidRDefault="00BC4F1F" w:rsidP="004E43C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ART DECO IMPERIAL</w:t>
            </w:r>
          </w:p>
        </w:tc>
        <w:tc>
          <w:tcPr>
            <w:tcW w:w="1051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1100</w:t>
            </w:r>
          </w:p>
        </w:tc>
        <w:tc>
          <w:tcPr>
            <w:tcW w:w="846" w:type="dxa"/>
            <w:vAlign w:val="center"/>
          </w:tcPr>
          <w:p w:rsidR="00BC4F1F" w:rsidRPr="00BC4F1F" w:rsidRDefault="00BC4F1F" w:rsidP="004E43C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1855</w:t>
            </w:r>
          </w:p>
        </w:tc>
      </w:tr>
    </w:tbl>
    <w:p w:rsidR="005175A2" w:rsidRDefault="005175A2" w:rsidP="004D662F">
      <w:pPr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BE6051">
        <w:rPr>
          <w:rFonts w:ascii="Georgia" w:hAnsi="Georgia" w:cs="Georgia"/>
          <w:b/>
          <w:bCs/>
          <w:sz w:val="28"/>
          <w:szCs w:val="28"/>
        </w:rPr>
        <w:t xml:space="preserve">запросить </w:t>
      </w:r>
      <w:proofErr w:type="gramStart"/>
      <w:r w:rsidR="00BE6051">
        <w:rPr>
          <w:rFonts w:ascii="Georgia" w:hAnsi="Georgia" w:cs="Georgia"/>
          <w:b/>
          <w:bCs/>
          <w:sz w:val="28"/>
          <w:szCs w:val="28"/>
        </w:rPr>
        <w:t>у</w:t>
      </w:r>
      <w:proofErr w:type="gramEnd"/>
      <w:r w:rsidR="00BE6051">
        <w:rPr>
          <w:rFonts w:ascii="Georgia" w:hAnsi="Georgia" w:cs="Georgia"/>
          <w:b/>
          <w:bCs/>
          <w:sz w:val="28"/>
          <w:szCs w:val="28"/>
        </w:rPr>
        <w:t xml:space="preserve"> наших ме</w:t>
      </w:r>
      <w:r w:rsidR="001D08FD">
        <w:rPr>
          <w:rFonts w:ascii="Georgia" w:hAnsi="Georgia" w:cs="Georgia"/>
          <w:b/>
          <w:bCs/>
          <w:sz w:val="28"/>
          <w:szCs w:val="28"/>
        </w:rPr>
        <w:t>неджеров</w:t>
      </w:r>
      <w:r w:rsidR="00A82DBB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6" w:history="1">
        <w:r w:rsidR="00A82DB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A82DB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A82DB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A82DB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A82DB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A82DBB" w:rsidRDefault="00A82DBB" w:rsidP="00A82DBB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</w:t>
      </w:r>
      <w:r w:rsidRPr="00153E87">
        <w:rPr>
          <w:rFonts w:ascii="Georgia" w:hAnsi="Georgia" w:cs="Georgia"/>
        </w:rPr>
        <w:t xml:space="preserve">ЧСА </w:t>
      </w:r>
      <w:r w:rsidR="00153E87" w:rsidRPr="004D662F">
        <w:rPr>
          <w:rFonts w:ascii="Georgia" w:hAnsi="Georgia" w:cs="Georgia"/>
          <w:bCs/>
          <w:color w:val="FF0000"/>
        </w:rPr>
        <w:t xml:space="preserve">(прямой </w:t>
      </w:r>
      <w:r w:rsidR="004D662F" w:rsidRPr="004D662F">
        <w:rPr>
          <w:rFonts w:ascii="Georgia" w:hAnsi="Georgia" w:cs="Georgia"/>
          <w:bCs/>
          <w:color w:val="FF0000"/>
        </w:rPr>
        <w:t>рейс</w:t>
      </w:r>
      <w:r w:rsidR="00153E87" w:rsidRPr="004D662F">
        <w:rPr>
          <w:rFonts w:ascii="Georgia" w:hAnsi="Georgia" w:cs="Georgia"/>
          <w:bCs/>
          <w:color w:val="FF0000"/>
        </w:rPr>
        <w:t>)</w:t>
      </w:r>
      <w:r w:rsidRPr="004D662F">
        <w:rPr>
          <w:rFonts w:ascii="Georgia" w:hAnsi="Georgia" w:cs="Georgia"/>
          <w:color w:val="FF0000"/>
        </w:rPr>
        <w:t>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BC4F1F">
        <w:rPr>
          <w:rFonts w:ascii="Georgia" w:hAnsi="Georgia" w:cs="Georgia"/>
        </w:rPr>
        <w:t>8</w:t>
      </w:r>
      <w:r>
        <w:rPr>
          <w:rFonts w:ascii="Georgia" w:hAnsi="Georgia" w:cs="Georgia"/>
        </w:rPr>
        <w:t xml:space="preserve"> дней/</w:t>
      </w:r>
      <w:r w:rsidR="00BC4F1F">
        <w:rPr>
          <w:rFonts w:ascii="Georgia" w:hAnsi="Georgia" w:cs="Georgia"/>
        </w:rPr>
        <w:t>7</w:t>
      </w:r>
      <w:r>
        <w:rPr>
          <w:rFonts w:ascii="Georgia" w:hAnsi="Georgia" w:cs="Georgia"/>
        </w:rPr>
        <w:t xml:space="preserve"> ночей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887ADC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887ADC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D672A5" w:rsidRDefault="00D672A5" w:rsidP="00D672A5">
      <w:pPr>
        <w:suppressAutoHyphens w:val="0"/>
        <w:ind w:left="360"/>
        <w:rPr>
          <w:rFonts w:ascii="Georgia" w:hAnsi="Georgia" w:cs="Georgia"/>
          <w:b/>
          <w:color w:val="FF0000"/>
        </w:rPr>
      </w:pPr>
      <w:r>
        <w:rPr>
          <w:rFonts w:ascii="Georgia" w:hAnsi="Georgia" w:cs="Georgia"/>
          <w:b/>
          <w:color w:val="FF0000"/>
        </w:rPr>
        <w:t>- Комиссия 1</w:t>
      </w:r>
      <w:r w:rsidR="004D662F">
        <w:rPr>
          <w:rFonts w:ascii="Georgia" w:hAnsi="Georgia" w:cs="Georgia"/>
          <w:b/>
          <w:color w:val="FF0000"/>
        </w:rPr>
        <w:t>2</w:t>
      </w:r>
      <w:r>
        <w:rPr>
          <w:rFonts w:ascii="Georgia" w:hAnsi="Georgia" w:cs="Georgia"/>
          <w:b/>
          <w:color w:val="FF0000"/>
        </w:rPr>
        <w:t>%</w:t>
      </w:r>
    </w:p>
    <w:p w:rsidR="00D672A5" w:rsidRPr="00FF3F79" w:rsidRDefault="00D672A5" w:rsidP="005175A2">
      <w:pPr>
        <w:suppressAutoHyphens w:val="0"/>
        <w:ind w:left="360"/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622D4D" w:rsidRDefault="005175A2" w:rsidP="00622D4D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  <w:r w:rsidR="00622D4D">
        <w:rPr>
          <w:rFonts w:ascii="Georgia" w:hAnsi="Georgia" w:cs="Georgia"/>
          <w:b/>
          <w:bCs/>
        </w:rPr>
        <w:t xml:space="preserve">      </w:t>
      </w:r>
    </w:p>
    <w:p w:rsidR="00622D4D" w:rsidRDefault="00622D4D" w:rsidP="00622D4D">
      <w:pPr>
        <w:rPr>
          <w:rFonts w:ascii="Georgia" w:hAnsi="Georgia"/>
          <w:b/>
        </w:rPr>
      </w:pPr>
      <w:r>
        <w:rPr>
          <w:rFonts w:ascii="Georgia" w:hAnsi="Georgia" w:cs="Georgia"/>
          <w:b/>
          <w:bCs/>
        </w:rPr>
        <w:t xml:space="preserve">      </w:t>
      </w:r>
    </w:p>
    <w:p w:rsidR="0036219C" w:rsidRDefault="0036219C">
      <w:bookmarkStart w:id="0" w:name="_GoBack"/>
      <w:bookmarkEnd w:id="0"/>
    </w:p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72720"/>
    <w:rsid w:val="000D5981"/>
    <w:rsid w:val="00131071"/>
    <w:rsid w:val="00153E87"/>
    <w:rsid w:val="001D08FD"/>
    <w:rsid w:val="001E7E82"/>
    <w:rsid w:val="0036219C"/>
    <w:rsid w:val="003E6742"/>
    <w:rsid w:val="004D662F"/>
    <w:rsid w:val="005175A2"/>
    <w:rsid w:val="00591A55"/>
    <w:rsid w:val="00622D4D"/>
    <w:rsid w:val="00774C6E"/>
    <w:rsid w:val="00887ADC"/>
    <w:rsid w:val="0090361C"/>
    <w:rsid w:val="009C7FB2"/>
    <w:rsid w:val="00A60E78"/>
    <w:rsid w:val="00A82DBB"/>
    <w:rsid w:val="00A87B77"/>
    <w:rsid w:val="00AD6F36"/>
    <w:rsid w:val="00BC4F1F"/>
    <w:rsid w:val="00BE6051"/>
    <w:rsid w:val="00C16D4C"/>
    <w:rsid w:val="00D672A5"/>
    <w:rsid w:val="00D747F9"/>
    <w:rsid w:val="00D84112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82D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8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z@panda.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25</cp:revision>
  <dcterms:created xsi:type="dcterms:W3CDTF">2015-06-18T08:04:00Z</dcterms:created>
  <dcterms:modified xsi:type="dcterms:W3CDTF">2017-02-28T11:15:00Z</dcterms:modified>
</cp:coreProperties>
</file>