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0" w:rsidRPr="00921D67" w:rsidRDefault="00712AAC" w:rsidP="00712AAC">
      <w:pPr>
        <w:jc w:val="center"/>
        <w:rPr>
          <w:b/>
          <w:color w:val="FF0000"/>
          <w:sz w:val="40"/>
          <w:szCs w:val="40"/>
        </w:rPr>
      </w:pPr>
      <w:r w:rsidRPr="00712AAC">
        <w:rPr>
          <w:b/>
          <w:color w:val="FF0000"/>
          <w:sz w:val="40"/>
          <w:szCs w:val="40"/>
        </w:rPr>
        <w:t xml:space="preserve">ЛОНДОН </w:t>
      </w:r>
      <w:r w:rsidR="00921D67">
        <w:rPr>
          <w:b/>
          <w:color w:val="FF0000"/>
          <w:sz w:val="40"/>
          <w:szCs w:val="40"/>
          <w:lang w:val="en-US"/>
        </w:rPr>
        <w:t>CLASSIC</w:t>
      </w:r>
    </w:p>
    <w:p w:rsidR="00712AAC" w:rsidRDefault="00712AAC" w:rsidP="00712A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Тур 8 дней/7 ночей</w:t>
      </w:r>
      <w:r w:rsidR="006B422E">
        <w:rPr>
          <w:b/>
          <w:sz w:val="28"/>
          <w:szCs w:val="28"/>
        </w:rPr>
        <w:t xml:space="preserve"> включая </w:t>
      </w:r>
      <w:r w:rsidR="00921D67">
        <w:rPr>
          <w:b/>
          <w:sz w:val="28"/>
          <w:szCs w:val="28"/>
        </w:rPr>
        <w:t>4</w:t>
      </w:r>
      <w:r w:rsidR="006B422E">
        <w:rPr>
          <w:b/>
          <w:sz w:val="28"/>
          <w:szCs w:val="28"/>
        </w:rPr>
        <w:t xml:space="preserve"> экскурсии (</w:t>
      </w:r>
      <w:r w:rsidR="006B422E" w:rsidRPr="006B422E">
        <w:rPr>
          <w:rFonts w:eastAsia="Arial Unicode MS"/>
          <w:b/>
          <w:sz w:val="28"/>
          <w:szCs w:val="28"/>
        </w:rPr>
        <w:t>Обзорная экскурсия по Лондону на автобусе, Пешеходная экскурсия по району Сити</w:t>
      </w:r>
      <w:r w:rsidR="00921D67" w:rsidRPr="00921D67">
        <w:rPr>
          <w:rFonts w:eastAsia="Arial Unicode MS"/>
          <w:b/>
          <w:sz w:val="28"/>
          <w:szCs w:val="28"/>
        </w:rPr>
        <w:t>, Британский музей, Национальная картинная галерея</w:t>
      </w:r>
      <w:r w:rsidR="006B422E" w:rsidRPr="006B422E">
        <w:rPr>
          <w:rFonts w:eastAsia="Arial Unicode MS"/>
          <w:b/>
          <w:sz w:val="28"/>
          <w:szCs w:val="28"/>
        </w:rPr>
        <w:t>)</w:t>
      </w:r>
    </w:p>
    <w:p w:rsidR="00712AAC" w:rsidRPr="006B422E" w:rsidRDefault="00712AAC" w:rsidP="00712AAC">
      <w:pPr>
        <w:jc w:val="center"/>
        <w:rPr>
          <w:b/>
          <w:sz w:val="32"/>
          <w:szCs w:val="32"/>
        </w:rPr>
      </w:pPr>
      <w:r w:rsidRPr="006B422E">
        <w:rPr>
          <w:b/>
          <w:sz w:val="32"/>
          <w:szCs w:val="32"/>
        </w:rPr>
        <w:t xml:space="preserve">Вылеты по субботам </w:t>
      </w:r>
    </w:p>
    <w:p w:rsidR="008A21BE" w:rsidRDefault="008A21BE"/>
    <w:p w:rsidR="008A21BE" w:rsidRDefault="008A21BE" w:rsidP="00964FB6">
      <w:pPr>
        <w:jc w:val="center"/>
      </w:pPr>
      <w:r>
        <w:t>ПРОГРАММА ТУРА:</w:t>
      </w:r>
    </w:p>
    <w:tbl>
      <w:tblPr>
        <w:tblStyle w:val="a3"/>
        <w:tblW w:w="10408" w:type="dxa"/>
        <w:jc w:val="center"/>
        <w:tblInd w:w="-601" w:type="dxa"/>
        <w:tblLook w:val="04A0" w:firstRow="1" w:lastRow="0" w:firstColumn="1" w:lastColumn="0" w:noHBand="0" w:noVBand="1"/>
      </w:tblPr>
      <w:tblGrid>
        <w:gridCol w:w="1796"/>
        <w:gridCol w:w="8612"/>
      </w:tblGrid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8A21BE">
            <w:r>
              <w:t>1 день</w:t>
            </w:r>
          </w:p>
        </w:tc>
        <w:tc>
          <w:tcPr>
            <w:tcW w:w="8612" w:type="dxa"/>
          </w:tcPr>
          <w:p w:rsidR="00D11B1F" w:rsidRDefault="008A21BE" w:rsidP="00E40696">
            <w:r>
              <w:t>Прибытие в Лондон. Размещение в отеле. Свободное время</w:t>
            </w:r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6B422E">
            <w:r>
              <w:t>2 день</w:t>
            </w:r>
            <w:r w:rsidR="00D11B1F">
              <w:t xml:space="preserve"> </w:t>
            </w:r>
          </w:p>
        </w:tc>
        <w:tc>
          <w:tcPr>
            <w:tcW w:w="8612" w:type="dxa"/>
          </w:tcPr>
          <w:p w:rsidR="008A21BE" w:rsidRDefault="00D11B1F" w:rsidP="006B422E">
            <w:r>
              <w:t xml:space="preserve">Завтрак. </w:t>
            </w:r>
            <w:r w:rsidR="006B422E">
              <w:t xml:space="preserve">Обзорная экскурсия по Лондону на комфортабельном автобусе </w:t>
            </w:r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6B422E" w:rsidP="00E40696">
            <w:r>
              <w:t>3 день</w:t>
            </w:r>
          </w:p>
        </w:tc>
        <w:tc>
          <w:tcPr>
            <w:tcW w:w="8612" w:type="dxa"/>
          </w:tcPr>
          <w:p w:rsidR="006B422E" w:rsidRDefault="006B422E" w:rsidP="006B422E">
            <w:r>
              <w:t>Завтрак. Пешеходная экскурсия по району Сити.</w:t>
            </w:r>
          </w:p>
        </w:tc>
      </w:tr>
      <w:tr w:rsidR="00921D67" w:rsidTr="006B422E">
        <w:trPr>
          <w:jc w:val="center"/>
        </w:trPr>
        <w:tc>
          <w:tcPr>
            <w:tcW w:w="1796" w:type="dxa"/>
          </w:tcPr>
          <w:p w:rsidR="00921D67" w:rsidRDefault="00921D67" w:rsidP="00E40696">
            <w:r>
              <w:t>4 день</w:t>
            </w:r>
          </w:p>
        </w:tc>
        <w:tc>
          <w:tcPr>
            <w:tcW w:w="8612" w:type="dxa"/>
          </w:tcPr>
          <w:p w:rsidR="00921D67" w:rsidRDefault="00921D67" w:rsidP="006B422E">
            <w:r>
              <w:t>Завтрак. Экскурсия в Британский Музей</w:t>
            </w:r>
          </w:p>
        </w:tc>
      </w:tr>
      <w:tr w:rsidR="00921D67" w:rsidTr="006B422E">
        <w:trPr>
          <w:jc w:val="center"/>
        </w:trPr>
        <w:tc>
          <w:tcPr>
            <w:tcW w:w="1796" w:type="dxa"/>
          </w:tcPr>
          <w:p w:rsidR="00921D67" w:rsidRDefault="00921D67" w:rsidP="00E40696">
            <w:r>
              <w:t>5 день</w:t>
            </w:r>
          </w:p>
        </w:tc>
        <w:tc>
          <w:tcPr>
            <w:tcW w:w="8612" w:type="dxa"/>
          </w:tcPr>
          <w:p w:rsidR="00921D67" w:rsidRDefault="00921D67" w:rsidP="006B422E">
            <w:r>
              <w:t xml:space="preserve">Завтрак. </w:t>
            </w:r>
            <w:r w:rsidRPr="00A7776B">
              <w:rPr>
                <w:rFonts w:eastAsia="Arial Unicode MS"/>
              </w:rPr>
              <w:t>Экскурсия в Национальную картинную галерею</w:t>
            </w:r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921D67" w:rsidP="00E40696">
            <w:r>
              <w:t>6</w:t>
            </w:r>
            <w:r w:rsidR="006B422E">
              <w:t xml:space="preserve"> день – 7 день</w:t>
            </w:r>
          </w:p>
        </w:tc>
        <w:tc>
          <w:tcPr>
            <w:tcW w:w="8612" w:type="dxa"/>
          </w:tcPr>
          <w:p w:rsidR="006B422E" w:rsidRDefault="006B422E" w:rsidP="006B422E">
            <w:r>
              <w:t xml:space="preserve">Завтрак. Свободное время. По желанию, возможно, заказать одну из дополнительных экскурсий (список </w:t>
            </w:r>
            <w:r w:rsidRPr="00964FB6">
              <w:rPr>
                <w:b/>
              </w:rPr>
              <w:t>ТУТ</w:t>
            </w:r>
            <w:r>
              <w:t>)</w:t>
            </w:r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6B422E" w:rsidP="00E40696">
            <w:r>
              <w:t>8</w:t>
            </w:r>
            <w:r w:rsidR="008A21BE">
              <w:t xml:space="preserve"> день</w:t>
            </w:r>
          </w:p>
        </w:tc>
        <w:tc>
          <w:tcPr>
            <w:tcW w:w="8612" w:type="dxa"/>
          </w:tcPr>
          <w:p w:rsidR="008A21BE" w:rsidRDefault="00D11B1F" w:rsidP="00E40696">
            <w:r>
              <w:t>Завтрак. Выселение из отеля в 11:00</w:t>
            </w:r>
          </w:p>
        </w:tc>
      </w:tr>
    </w:tbl>
    <w:p w:rsidR="008A21BE" w:rsidRPr="006B422E" w:rsidRDefault="006B422E">
      <w:pPr>
        <w:rPr>
          <w:b/>
          <w:sz w:val="20"/>
          <w:szCs w:val="20"/>
        </w:rPr>
      </w:pPr>
      <w:r w:rsidRPr="006B422E">
        <w:rPr>
          <w:b/>
          <w:sz w:val="20"/>
          <w:szCs w:val="20"/>
        </w:rPr>
        <w:t>ВНИМАНИЕ!</w:t>
      </w:r>
      <w:r>
        <w:rPr>
          <w:b/>
          <w:sz w:val="20"/>
          <w:szCs w:val="20"/>
        </w:rPr>
        <w:t xml:space="preserve"> </w:t>
      </w:r>
      <w:r w:rsidRPr="006B422E">
        <w:rPr>
          <w:b/>
          <w:sz w:val="20"/>
          <w:szCs w:val="20"/>
        </w:rPr>
        <w:t>Дни проведения экскурсий могут быть изменены.</w:t>
      </w:r>
    </w:p>
    <w:p w:rsidR="0012136D" w:rsidRDefault="0012136D"/>
    <w:tbl>
      <w:tblPr>
        <w:tblpPr w:leftFromText="180" w:rightFromText="180" w:vertAnchor="text" w:horzAnchor="page" w:tblpXSpec="center" w:tblpY="31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7"/>
        <w:gridCol w:w="1261"/>
        <w:gridCol w:w="984"/>
        <w:gridCol w:w="978"/>
        <w:gridCol w:w="844"/>
        <w:gridCol w:w="838"/>
        <w:gridCol w:w="1579"/>
      </w:tblGrid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HOTELS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ATEGORY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DBL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TWIN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SNG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TRPL</w:t>
            </w:r>
            <w:r w:rsidR="0012136D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DBL+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EXB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D11B1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Breakfast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0F71DE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LORDS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2*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ROYAL NATIONAL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40482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TAVISTOCK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KENSINGTON CLOSE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4*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1595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PARK INTERNATIONAL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3874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1620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833A0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40482A" w:rsidP="0040482A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ST</w:t>
            </w:r>
            <w:r w:rsidR="0012136D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JAME’S COURT </w:t>
            </w:r>
            <w:r w:rsidR="0012136D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A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TAJ HOTEL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4+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1170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2225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ROYAL GARDEN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5*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921D67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3920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continental</w:t>
            </w:r>
          </w:p>
        </w:tc>
      </w:tr>
    </w:tbl>
    <w:p w:rsidR="00964FB6" w:rsidRDefault="00387492" w:rsidP="008833A0">
      <w:pPr>
        <w:jc w:val="right"/>
      </w:pPr>
      <w:r>
        <w:t>Стоимость указана за 1 чел в ЕВРО!</w:t>
      </w:r>
    </w:p>
    <w:p w:rsidR="00964FB6" w:rsidRPr="000E6154" w:rsidRDefault="000E6154" w:rsidP="00964FB6">
      <w:pPr>
        <w:rPr>
          <w:rFonts w:eastAsia="Arial Unicode MS"/>
          <w:b/>
        </w:rPr>
      </w:pPr>
      <w:r w:rsidRPr="00A53F40">
        <w:rPr>
          <w:b/>
        </w:rPr>
        <w:t>ВНИМАНИЕ!</w:t>
      </w:r>
      <w:r>
        <w:t xml:space="preserve"> </w:t>
      </w:r>
      <w:r w:rsidRPr="00B909C4">
        <w:rPr>
          <w:rFonts w:eastAsia="Arial Unicode MS"/>
          <w:b/>
        </w:rPr>
        <w:t>УВЕЛИЧЕНИЕ СТОИМОСТИ ПРОГРАММ НА СЛЕДУЮЩИЕ ДАТЫ ЗАЕЗДОВ:</w:t>
      </w:r>
      <w:r>
        <w:rPr>
          <w:rFonts w:eastAsia="Arial Unicode MS"/>
          <w:b/>
        </w:rPr>
        <w:t xml:space="preserve"> </w:t>
      </w:r>
      <w:r w:rsidRPr="00B909C4">
        <w:rPr>
          <w:rFonts w:eastAsia="Arial Unicode MS"/>
        </w:rPr>
        <w:t xml:space="preserve">01/08; 08/08; 24/10; 31/10 </w:t>
      </w:r>
      <w:r>
        <w:rPr>
          <w:rFonts w:eastAsia="Arial Unicode MS"/>
        </w:rPr>
        <w:t>–</w:t>
      </w:r>
      <w:r w:rsidRPr="00B909C4">
        <w:rPr>
          <w:rFonts w:eastAsia="Arial Unicode MS"/>
        </w:rPr>
        <w:t xml:space="preserve"> </w:t>
      </w:r>
      <w:r>
        <w:rPr>
          <w:rFonts w:eastAsia="Arial Unicode MS"/>
        </w:rPr>
        <w:t xml:space="preserve">30 евро </w:t>
      </w:r>
      <w:r w:rsidRPr="00B909C4">
        <w:rPr>
          <w:rFonts w:eastAsia="Arial Unicode MS"/>
        </w:rPr>
        <w:t>с человека</w:t>
      </w:r>
    </w:p>
    <w:p w:rsidR="008833A0" w:rsidRDefault="008833A0" w:rsidP="00964FB6"/>
    <w:p w:rsidR="0012136D" w:rsidRPr="00712AAC" w:rsidRDefault="00964FB6" w:rsidP="00964FB6">
      <w:pPr>
        <w:rPr>
          <w:b/>
        </w:rPr>
      </w:pPr>
      <w:r w:rsidRPr="00712AAC">
        <w:rPr>
          <w:b/>
        </w:rPr>
        <w:t>В стоимости тура:</w:t>
      </w:r>
    </w:p>
    <w:p w:rsidR="00964FB6" w:rsidRDefault="00712AAC" w:rsidP="00964FB6">
      <w:r>
        <w:t xml:space="preserve">- </w:t>
      </w:r>
      <w:r w:rsidR="00964FB6">
        <w:t>Проживание 8 дней/7 ночей в отеле выбранной категории</w:t>
      </w:r>
    </w:p>
    <w:p w:rsidR="00964FB6" w:rsidRDefault="00712AAC" w:rsidP="00964FB6">
      <w:r>
        <w:t xml:space="preserve">- </w:t>
      </w:r>
      <w:r w:rsidR="00964FB6">
        <w:t>Питание – завтраки</w:t>
      </w:r>
    </w:p>
    <w:p w:rsidR="008833A0" w:rsidRDefault="008833A0" w:rsidP="00964FB6">
      <w:r>
        <w:t>- Экскурсии по программе</w:t>
      </w:r>
    </w:p>
    <w:p w:rsidR="00964FB6" w:rsidRDefault="00712AAC" w:rsidP="00964FB6">
      <w:r>
        <w:t xml:space="preserve">- </w:t>
      </w:r>
      <w:r w:rsidR="00964FB6">
        <w:t>Страховка (не для туристов пенсионного возраста)</w:t>
      </w:r>
    </w:p>
    <w:p w:rsidR="00964FB6" w:rsidRDefault="00964FB6" w:rsidP="00964FB6"/>
    <w:p w:rsidR="00712AAC" w:rsidRPr="00712AAC" w:rsidRDefault="00712AAC" w:rsidP="00964FB6">
      <w:pPr>
        <w:rPr>
          <w:b/>
        </w:rPr>
      </w:pPr>
      <w:r w:rsidRPr="00712AAC">
        <w:rPr>
          <w:b/>
        </w:rPr>
        <w:t>В стоимость тура не входит:</w:t>
      </w:r>
    </w:p>
    <w:p w:rsidR="00712AAC" w:rsidRPr="00712AAC" w:rsidRDefault="00712AAC" w:rsidP="00964FB6">
      <w:r>
        <w:t xml:space="preserve">- Перелет Киев-Лондон-Киев, а/к МАУ или </w:t>
      </w:r>
      <w:r>
        <w:rPr>
          <w:lang w:val="en-US"/>
        </w:rPr>
        <w:t>British</w:t>
      </w:r>
      <w:r w:rsidRPr="00712AAC">
        <w:t xml:space="preserve"> </w:t>
      </w:r>
      <w:r>
        <w:rPr>
          <w:lang w:val="en-US"/>
        </w:rPr>
        <w:t>Airways</w:t>
      </w:r>
    </w:p>
    <w:p w:rsidR="00712AAC" w:rsidRDefault="00712AAC" w:rsidP="00964FB6">
      <w:r>
        <w:t>- Трансфер аэропорт-отель-аэропорт</w:t>
      </w:r>
    </w:p>
    <w:p w:rsidR="00712AAC" w:rsidRDefault="00712AAC" w:rsidP="00964FB6">
      <w:r>
        <w:t xml:space="preserve">- Консульский сбор </w:t>
      </w:r>
      <w:bookmarkStart w:id="0" w:name="_GoBack"/>
      <w:bookmarkEnd w:id="0"/>
    </w:p>
    <w:p w:rsidR="00712AAC" w:rsidRDefault="00712AAC" w:rsidP="00964FB6">
      <w:r>
        <w:t>- Дополнительные экскурсии</w:t>
      </w:r>
    </w:p>
    <w:p w:rsidR="00712AAC" w:rsidRDefault="00712AAC" w:rsidP="00964FB6">
      <w:r>
        <w:t>- Личные расходы</w:t>
      </w:r>
      <w:r w:rsidRPr="00712AAC">
        <w:t xml:space="preserve"> </w:t>
      </w:r>
    </w:p>
    <w:p w:rsidR="006B422E" w:rsidRDefault="006B422E" w:rsidP="00964FB6"/>
    <w:sectPr w:rsidR="006B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E6"/>
    <w:rsid w:val="000E6154"/>
    <w:rsid w:val="0012136D"/>
    <w:rsid w:val="00336839"/>
    <w:rsid w:val="003819EE"/>
    <w:rsid w:val="00387492"/>
    <w:rsid w:val="0040482A"/>
    <w:rsid w:val="00472B30"/>
    <w:rsid w:val="00684E3D"/>
    <w:rsid w:val="006B422E"/>
    <w:rsid w:val="00712AAC"/>
    <w:rsid w:val="007B7BBB"/>
    <w:rsid w:val="008833A0"/>
    <w:rsid w:val="008A21BE"/>
    <w:rsid w:val="00921D67"/>
    <w:rsid w:val="00964FB6"/>
    <w:rsid w:val="00CE12E6"/>
    <w:rsid w:val="00D11B1F"/>
    <w:rsid w:val="00E93E80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8</cp:revision>
  <dcterms:created xsi:type="dcterms:W3CDTF">2015-07-02T09:21:00Z</dcterms:created>
  <dcterms:modified xsi:type="dcterms:W3CDTF">2015-07-09T12:10:00Z</dcterms:modified>
</cp:coreProperties>
</file>