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b/>
          <w:color w:val="984806" w:themeColor="accent6" w:themeShade="80"/>
          <w:sz w:val="32"/>
          <w:szCs w:val="32"/>
          <w:u w:val="single"/>
        </w:rPr>
        <w:t>Objetivo laboral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b/>
        </w:rPr>
        <w:t>Sectores buscados:</w:t>
      </w:r>
      <w:r>
        <w:rPr/>
        <w:tab/>
        <w:t xml:space="preserve">Desarrollo, implementación de sistemas y coordinación de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proyectos</w:t>
      </w:r>
      <w:r>
        <w:rPr/>
        <w:t xml:space="preserve"> en empresas de software.</w:t>
      </w:r>
    </w:p>
    <w:p>
      <w:pPr>
        <w:pStyle w:val="Normal"/>
        <w:spacing w:lineRule="auto" w:line="240"/>
        <w:rPr>
          <w:b/>
          <w:b/>
          <w:color w:val="984806" w:themeColor="accent6" w:themeShade="80"/>
          <w:sz w:val="32"/>
          <w:szCs w:val="32"/>
          <w:u w:val="single"/>
        </w:rPr>
      </w:pPr>
      <w:r>
        <w:rPr>
          <w:b/>
          <w:color w:val="984806" w:themeColor="accent6" w:themeShade="80"/>
          <w:sz w:val="32"/>
          <w:szCs w:val="32"/>
          <w:u w:val="single"/>
        </w:rPr>
      </w:r>
    </w:p>
    <w:p>
      <w:pPr>
        <w:pStyle w:val="Normal"/>
        <w:spacing w:lineRule="auto" w:line="240"/>
        <w:rPr/>
      </w:pPr>
      <w:r>
        <w:rPr>
          <w:b/>
          <w:color w:val="984806" w:themeColor="accent6" w:themeShade="80"/>
          <w:sz w:val="32"/>
          <w:szCs w:val="32"/>
          <w:u w:val="single"/>
        </w:rPr>
        <w:t>Experiencia Laboral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b/>
          <w:b/>
          <w:color w:val="984806" w:themeColor="accent6" w:themeShade="80"/>
          <w:sz w:val="32"/>
          <w:szCs w:val="32"/>
          <w:u w:val="single"/>
        </w:rPr>
      </w:pPr>
      <w:r>
        <w:rPr>
          <w:b/>
          <w:color w:val="984806" w:themeColor="accent6" w:themeShade="80"/>
          <w:sz w:val="32"/>
          <w:szCs w:val="32"/>
          <w:u w:val="single"/>
        </w:rPr>
      </w:r>
    </w:p>
    <w:p>
      <w:pPr>
        <w:pStyle w:val="Normal"/>
        <w:shd w:val="clear" w:color="auto" w:fill="FDE9D9" w:themeFill="accent6" w:themeFillTint="33"/>
        <w:spacing w:lineRule="auto" w:line="240"/>
        <w:rPr/>
      </w:pPr>
      <w:r>
        <w:rPr>
          <w:rFonts w:ascii="Century Gothic" w:hAnsi="Century Gothic"/>
          <w:b/>
          <w:sz w:val="22"/>
          <w:szCs w:val="22"/>
        </w:rPr>
        <w:t>AGROCONNECT</w:t>
      </w:r>
      <w:r>
        <w:rPr>
          <w:rFonts w:ascii="Century Gothic" w:hAnsi="Century Gothic"/>
          <w:sz w:val="20"/>
          <w:szCs w:val="20"/>
        </w:rPr>
        <w:t>. Mendoza, AR (06.2011 – 05.2016)</w:t>
        <w:tab/>
        <w:tab/>
        <w:tab/>
      </w:r>
      <w:hyperlink r:id="rId2">
        <w:r>
          <w:rPr>
            <w:rStyle w:val="EnlacedeInternet"/>
            <w:rFonts w:ascii="Century Gothic" w:hAnsi="Century Gothic"/>
            <w:sz w:val="20"/>
            <w:szCs w:val="20"/>
            <w:u w:val="none"/>
          </w:rPr>
          <w:t>http://www.agroconnect.com.ar/</w:t>
        </w:r>
      </w:hyperlink>
    </w:p>
    <w:p>
      <w:pPr>
        <w:pStyle w:val="Normal"/>
        <w:spacing w:lineRule="auto" w:line="240"/>
        <w:rPr/>
      </w:pPr>
      <w:r>
        <w:rPr/>
        <w:t>Empresa dedicada al desarrollo de tecnologías para recolección de datos en el área agro industrial y vitivinícola.</w:t>
      </w:r>
    </w:p>
    <w:p>
      <w:pPr>
        <w:pStyle w:val="Normal"/>
        <w:spacing w:lineRule="auto" w:line="240"/>
        <w:rPr/>
      </w:pPr>
      <w:r>
        <w:rPr>
          <w:b/>
          <w:bCs/>
        </w:rPr>
        <w:t>Funciones</w:t>
      </w:r>
      <w:r>
        <w:rPr/>
        <w:t>: Programador freelance.</w:t>
      </w:r>
    </w:p>
    <w:p>
      <w:pPr>
        <w:pStyle w:val="Normal"/>
        <w:spacing w:lineRule="auto" w:line="240"/>
        <w:rPr/>
      </w:pPr>
      <w:r>
        <w:rPr/>
        <w:t>Lenguajes Aplicados: .NET C#, MySQL, Javascript, Flash Actionscript, C Linux.</w:t>
      </w:r>
    </w:p>
    <w:p>
      <w:pPr>
        <w:pStyle w:val="Normal"/>
        <w:spacing w:lineRule="auto" w:line="240" w:before="0" w:after="200"/>
        <w:contextualSpacing/>
        <w:rPr>
          <w:rFonts w:ascii="Century Gothic" w:hAnsi="Century Gothic" w:cs="DejaVu Sans Condensed"/>
          <w:b/>
          <w:b/>
        </w:rPr>
      </w:pPr>
      <w:r>
        <w:rPr>
          <w:rFonts w:cs="DejaVu Sans Condensed" w:ascii="Century Gothic" w:hAnsi="Century Gothic"/>
          <w:b/>
        </w:rPr>
      </w:r>
    </w:p>
    <w:p>
      <w:pPr>
        <w:pStyle w:val="Normal"/>
        <w:shd w:val="clear" w:color="auto" w:fill="FDE9D9" w:themeFill="accent6" w:themeFillTint="33"/>
        <w:spacing w:lineRule="auto" w:line="240"/>
        <w:rPr/>
      </w:pPr>
      <w:r>
        <w:rPr>
          <w:rFonts w:eastAsia="Calibri" w:cs="" w:ascii="Century Gothic" w:hAnsi="Century Gothic" w:cstheme="minorBidi" w:eastAsiaTheme="minorHAnsi"/>
          <w:b/>
          <w:color w:val="auto"/>
          <w:kern w:val="0"/>
          <w:sz w:val="22"/>
          <w:szCs w:val="22"/>
          <w:lang w:val="es-ES" w:eastAsia="en-US" w:bidi="ar-SA"/>
        </w:rPr>
        <w:t>E-LEARNING Latin America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 w:val="false"/>
          <w:bCs w:val="false"/>
          <w:sz w:val="20"/>
          <w:szCs w:val="20"/>
        </w:rPr>
        <w:t>Mendoza, AR</w:t>
      </w:r>
      <w:r>
        <w:rPr>
          <w:rFonts w:ascii="Century Gothic" w:hAnsi="Century Gothic"/>
          <w:sz w:val="20"/>
          <w:szCs w:val="20"/>
        </w:rPr>
        <w:t xml:space="preserve"> (07.2008 -03.2010)</w:t>
        <w:tab/>
        <w:tab/>
      </w:r>
      <w:hyperlink r:id="rId3">
        <w:r>
          <w:rPr>
            <w:rStyle w:val="EnlacedeInternet"/>
            <w:rFonts w:ascii="Century Gothic" w:hAnsi="Century Gothic"/>
            <w:sz w:val="20"/>
            <w:szCs w:val="20"/>
            <w:u w:val="none"/>
          </w:rPr>
          <w:t>http://www.elearning-la.com/</w:t>
        </w:r>
      </w:hyperlink>
    </w:p>
    <w:p>
      <w:pPr>
        <w:pStyle w:val="Normal"/>
        <w:spacing w:lineRule="auto" w:line="240"/>
        <w:rPr/>
      </w:pPr>
      <w:r>
        <w:rPr/>
        <w:t>Consultora dedicada a la producción de contenido para Educación a distancia.</w:t>
      </w:r>
    </w:p>
    <w:p>
      <w:pPr>
        <w:pStyle w:val="Normal"/>
        <w:spacing w:lineRule="auto" w:line="240"/>
        <w:rPr/>
      </w:pPr>
      <w:r>
        <w:rPr>
          <w:b/>
          <w:bCs/>
        </w:rPr>
        <w:t>Funciones</w:t>
      </w:r>
      <w:r>
        <w:rPr/>
        <w:t xml:space="preserve">: Análisis. Diseño. Producción. Implementación. Testing. </w:t>
      </w:r>
    </w:p>
    <w:p>
      <w:pPr>
        <w:pStyle w:val="Normal"/>
        <w:spacing w:lineRule="auto" w:line="240" w:before="0" w:after="20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Lenguajes Aplicados: Flash ActionScript 3.0, Javascript.</w:t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Moodle.</w:t>
      </w:r>
    </w:p>
    <w:p>
      <w:pPr>
        <w:pStyle w:val="Normal"/>
        <w:spacing w:lineRule="auto" w:line="240" w:before="0" w:after="200"/>
        <w:contextualSpacing/>
        <w:rPr>
          <w:rFonts w:ascii="Calibri" w:hAnsi="Calibri" w:eastAsia="Calibri" w:cs="" w:asciiTheme="minorHAnsi" w:cstheme="minorBidi" w:eastAsiaTheme="minorHAnsi" w:hAnsiTheme="minorHAnsi"/>
          <w:b/>
          <w:b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hd w:val="clear" w:color="auto" w:fill="FDE9D9" w:themeFill="accent6" w:themeFillTint="33"/>
        <w:spacing w:lineRule="auto" w:line="240"/>
        <w:rPr/>
      </w:pPr>
      <w:r>
        <w:rPr>
          <w:rFonts w:eastAsia="Calibri" w:cs="" w:ascii="Century Gothic" w:hAnsi="Century Gothic" w:cstheme="minorBidi" w:eastAsiaTheme="minorHAnsi"/>
          <w:b/>
          <w:color w:val="auto"/>
          <w:kern w:val="0"/>
          <w:sz w:val="22"/>
          <w:szCs w:val="22"/>
          <w:lang w:val="es-ES" w:eastAsia="en-US" w:bidi="ar-SA"/>
        </w:rPr>
        <w:t>INTER DIESEL S.A.</w:t>
      </w:r>
      <w:r>
        <w:rPr>
          <w:rFonts w:ascii="Century Gothic" w:hAnsi="Century Gothic"/>
          <w:sz w:val="20"/>
          <w:szCs w:val="20"/>
        </w:rPr>
        <w:t xml:space="preserve"> Mendoza, AR  (10.2010 -01.2021) </w:t>
        <w:tab/>
        <w:tab/>
        <w:tab/>
        <w:tab/>
        <w:t>Telef. 261. 432-0101</w:t>
      </w:r>
    </w:p>
    <w:p>
      <w:pPr>
        <w:pStyle w:val="Normal"/>
        <w:spacing w:lineRule="auto" w:line="240"/>
        <w:rPr/>
      </w:pPr>
      <w:r>
        <w:rPr/>
        <w:t>Empresa dedicada a la venta de autopartes para camiones IVECO.</w:t>
      </w:r>
    </w:p>
    <w:p>
      <w:pPr>
        <w:pStyle w:val="Normal"/>
        <w:spacing w:lineRule="auto" w:line="240"/>
        <w:rPr/>
      </w:pPr>
      <w:r>
        <w:rPr>
          <w:b/>
          <w:bCs/>
        </w:rPr>
        <w:t>Funciones</w:t>
      </w:r>
      <w:r>
        <w:rPr/>
        <w:t>: Manejo de herramientas para control de stock , administrativo, transferencias bancarias,  mantenimiento, facturación. Reparto de mercadería.</w:t>
      </w:r>
    </w:p>
    <w:p>
      <w:pPr>
        <w:pStyle w:val="Normal"/>
        <w:spacing w:lineRule="auto" w:line="360" w:before="240" w:after="240"/>
        <w:contextualSpacing/>
        <w:rPr>
          <w:rFonts w:ascii="Verdana" w:hAnsi="Verdana" w:eastAsia="Times New Roman" w:cs="Times New Roman"/>
          <w:color w:val="333333"/>
          <w:sz w:val="24"/>
          <w:szCs w:val="2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</w:r>
    </w:p>
    <w:p>
      <w:pPr>
        <w:pStyle w:val="Normal"/>
        <w:spacing w:lineRule="auto" w:line="240"/>
        <w:rPr>
          <w:b/>
          <w:b/>
          <w:color w:val="984806" w:themeColor="accent6" w:themeShade="80"/>
          <w:sz w:val="32"/>
          <w:szCs w:val="32"/>
          <w:u w:val="single"/>
        </w:rPr>
      </w:pPr>
      <w:r>
        <w:rPr>
          <w:b/>
          <w:color w:val="984806" w:themeColor="accent6" w:themeShade="80"/>
          <w:sz w:val="32"/>
          <w:szCs w:val="32"/>
          <w:u w:val="single"/>
        </w:rPr>
        <w:t> </w:t>
      </w:r>
      <w:r>
        <w:rPr>
          <w:b/>
          <w:color w:val="984806" w:themeColor="accent6" w:themeShade="80"/>
          <w:sz w:val="32"/>
          <w:szCs w:val="32"/>
          <w:u w:val="single"/>
        </w:rPr>
        <w:t>Estudios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hd w:val="clear" w:color="auto" w:fill="FDE9D9" w:themeFill="accent6" w:themeFillTint="33"/>
        <w:spacing w:lineRule="auto" w:line="240" w:before="240" w:after="240"/>
        <w:rPr/>
      </w:pPr>
      <w:r>
        <w:rPr>
          <w:rFonts w:eastAsia="Times New Roman" w:cs="Calibri" w:cstheme="minorHAnsi"/>
          <w:b/>
          <w:color w:val="333333"/>
          <w:lang w:eastAsia="es-ES"/>
        </w:rPr>
        <w:t> </w:t>
      </w:r>
      <w:r>
        <w:rPr>
          <w:rFonts w:eastAsia="Times New Roman" w:cs="Calibri" w:cstheme="minorHAnsi"/>
          <w:b/>
          <w:color w:val="333333"/>
          <w:lang w:eastAsia="es-ES"/>
        </w:rPr>
        <w:t>Ing. Informática. Ingreso año 2002</w:t>
      </w:r>
      <w:r>
        <w:rPr>
          <w:rFonts w:eastAsia="Times New Roman" w:cs="Calibri" w:cstheme="minorHAnsi"/>
          <w:color w:val="333333"/>
          <w:lang w:eastAsia="es-ES"/>
        </w:rPr>
        <w:t>.  Universidad de Mendoza.</w:t>
      </w:r>
      <w:r>
        <w:rPr>
          <w:rFonts w:eastAsia="Times New Roman" w:cs="Calibri" w:cstheme="minorHAnsi"/>
          <w:bCs/>
          <w:color w:val="333333"/>
          <w:lang w:eastAsia="es-ES"/>
        </w:rPr>
        <w:t xml:space="preserve"> Cursado completo</w:t>
      </w:r>
      <w:r>
        <w:rPr>
          <w:rFonts w:eastAsia="Times New Roman" w:cs="Calibri" w:cstheme="minorHAnsi"/>
          <w:color w:val="333333"/>
          <w:lang w:eastAsia="es-ES"/>
        </w:rPr>
        <w:t>. 29 materias aprobadas</w:t>
      </w:r>
    </w:p>
    <w:p>
      <w:pPr>
        <w:pStyle w:val="Normal"/>
        <w:spacing w:lineRule="auto" w:line="360" w:before="0" w:after="200"/>
        <w:contextualSpacing/>
        <w:rPr>
          <w:rFonts w:cs="Calibri" w:cstheme="minorHAnsi"/>
        </w:rPr>
      </w:pPr>
      <w:r>
        <w:rPr>
          <w:rFonts w:cs="Calibri" w:cstheme="minorHAnsi"/>
          <w:u w:val="single"/>
        </w:rPr>
        <w:t>Nivel Secundario:</w:t>
      </w:r>
      <w:r>
        <w:rPr>
          <w:rFonts w:cs="Calibri" w:cstheme="minorHAnsi"/>
        </w:rPr>
        <w:t xml:space="preserve"> Escuela de Comercio Martín Zapata. Mendoza, Argentina (1997-2001)</w:t>
      </w:r>
    </w:p>
    <w:p>
      <w:pPr>
        <w:pStyle w:val="Normal"/>
        <w:spacing w:lineRule="auto" w:line="360" w:before="0" w:after="200"/>
        <w:contextualSpacing/>
        <w:rPr>
          <w:rFonts w:cs="Calibri" w:cstheme="minorHAnsi"/>
        </w:rPr>
      </w:pPr>
      <w:r>
        <w:rPr>
          <w:rFonts w:cs="Calibri" w:cstheme="minorHAnsi"/>
          <w:u w:val="single"/>
        </w:rPr>
        <w:t>Nivel Primario:</w:t>
      </w:r>
      <w:r>
        <w:rPr>
          <w:rFonts w:cs="Calibri" w:cstheme="minorHAnsi"/>
        </w:rPr>
        <w:t xml:space="preserve"> Colegio I.S.E.P. Godoy Cruz, Mendoza. Argentina (1990 -1996)</w:t>
      </w:r>
    </w:p>
    <w:p>
      <w:pPr>
        <w:pStyle w:val="Normal"/>
        <w:spacing w:lineRule="auto" w:line="360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/>
      </w:pPr>
      <w:r>
        <w:rPr>
          <w:b/>
          <w:color w:val="984806" w:themeColor="accent6" w:themeShade="80"/>
          <w:sz w:val="32"/>
          <w:szCs w:val="32"/>
          <w:u w:val="single"/>
        </w:rPr>
        <w:t xml:space="preserve">Experiencia adquirida en entornos de programación </w:t>
        <w:tab/>
        <w:tab/>
        <w:tab/>
        <w:tab/>
        <w:tab/>
        <w:tab/>
        <w:tab/>
      </w:r>
    </w:p>
    <w:p>
      <w:pPr>
        <w:pStyle w:val="Normal"/>
        <w:spacing w:lineRule="auto" w:line="360" w:before="240" w:after="240"/>
        <w:contextualSpacing/>
        <w:rPr>
          <w:rFonts w:ascii="Britannic Bold" w:hAnsi="Britannic Bold" w:eastAsia="Times New Roman" w:cs="Times New Roman"/>
          <w:color w:val="FF0000"/>
          <w:sz w:val="24"/>
          <w:szCs w:val="16"/>
          <w:u w:val="single"/>
          <w:lang w:eastAsia="es-ES"/>
        </w:rPr>
      </w:pPr>
      <w:r>
        <w:rPr>
          <w:rFonts w:eastAsia="Times New Roman" w:cs="Times New Roman" w:ascii="Britannic Bold" w:hAnsi="Britannic Bold"/>
          <w:color w:val="FF0000"/>
          <w:sz w:val="24"/>
          <w:szCs w:val="16"/>
          <w:u w:val="single"/>
          <w:lang w:eastAsia="es-ES"/>
        </w:rPr>
        <w:t>e-Learning</w:t>
      </w:r>
    </w:p>
    <w:p>
      <w:pPr>
        <w:pStyle w:val="Normal"/>
        <w:spacing w:lineRule="auto" w:line="360" w:before="240" w:after="240"/>
        <w:contextualSpacing/>
        <w:rPr>
          <w:rFonts w:ascii="Verdana" w:hAnsi="Verdana" w:eastAsia="Times New Roman" w:cs="Times New Roman"/>
          <w:color w:val="333333"/>
          <w:sz w:val="16"/>
          <w:szCs w:val="16"/>
          <w:lang w:eastAsia="es-ES"/>
        </w:rPr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Desarrollo de plantillas en lenguaje </w:t>
      </w:r>
      <w:r>
        <w:rPr>
          <w:rFonts w:eastAsia="Times New Roman" w:cs="Times New Roman" w:ascii="Verdana" w:hAnsi="Verdana"/>
          <w:b w:val="false"/>
          <w:bCs w:val="false"/>
          <w:color w:val="333333"/>
          <w:kern w:val="0"/>
          <w:sz w:val="20"/>
          <w:szCs w:val="20"/>
          <w:lang w:val="es-AR" w:eastAsia="es-ES" w:bidi="ar-SA"/>
        </w:rPr>
        <w:t>ActionScript(Flash)</w:t>
      </w:r>
      <w:r>
        <w:rPr>
          <w:rFonts w:eastAsia="Times New Roman" w:cs="Times New Roman" w:ascii="Verdana" w:hAnsi="Verdana"/>
          <w:b/>
          <w:color w:val="333333"/>
          <w:sz w:val="16"/>
          <w:szCs w:val="16"/>
          <w:lang w:eastAsia="es-ES"/>
        </w:rPr>
        <w:t xml:space="preserve"> </w:t>
      </w: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>para diseño de cursos a distancia online, implementando carga de contenido dinámico a través de estructura XML.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b/>
          <w:color w:val="333333"/>
          <w:sz w:val="16"/>
          <w:szCs w:val="16"/>
          <w:lang w:eastAsia="es-ES"/>
        </w:rPr>
        <w:t xml:space="preserve">---------------  </w:t>
      </w: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Sintaxis de estandar </w:t>
      </w:r>
      <w:r>
        <w:rPr>
          <w:rFonts w:eastAsia="Times New Roman" w:cs="Times New Roman" w:ascii="Verdana" w:hAnsi="Verdana"/>
          <w:b/>
          <w:color w:val="333333"/>
          <w:sz w:val="16"/>
          <w:szCs w:val="16"/>
          <w:lang w:eastAsia="es-ES"/>
        </w:rPr>
        <w:t>SCORM 2004 y 1.2</w:t>
      </w:r>
    </w:p>
    <w:p>
      <w:pPr>
        <w:pStyle w:val="Normal"/>
        <w:spacing w:lineRule="auto" w:line="480" w:before="240" w:after="240"/>
        <w:contextualSpacing/>
        <w:rPr>
          <w:rFonts w:ascii="Verdana" w:hAnsi="Verdana" w:eastAsia="Times New Roman" w:cs="Times New Roman"/>
          <w:color w:val="333333"/>
          <w:sz w:val="16"/>
          <w:szCs w:val="16"/>
          <w:lang w:eastAsia="es-ES"/>
        </w:rPr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Uso de herramientas </w:t>
      </w:r>
      <w:r>
        <w:rPr>
          <w:rFonts w:eastAsia="Times New Roman" w:cs="Times New Roman" w:ascii="Verdana" w:hAnsi="Verdana"/>
          <w:b/>
          <w:color w:val="333333"/>
          <w:sz w:val="16"/>
          <w:szCs w:val="16"/>
          <w:lang w:eastAsia="es-ES"/>
        </w:rPr>
        <w:t xml:space="preserve">Reload Editor </w:t>
      </w: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Adaptación de librerías en </w:t>
      </w:r>
      <w:r>
        <w:rPr>
          <w:rFonts w:eastAsia="Times New Roman" w:cs="Times New Roman" w:ascii="Verdana" w:hAnsi="Verdana"/>
          <w:b w:val="false"/>
          <w:bCs w:val="false"/>
          <w:color w:val="333333"/>
          <w:kern w:val="0"/>
          <w:sz w:val="20"/>
          <w:szCs w:val="20"/>
          <w:lang w:val="es-AR" w:eastAsia="es-ES" w:bidi="ar-SA"/>
        </w:rPr>
        <w:t>Javascript</w:t>
      </w: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 para seguimiento de navegación de los cursos.</w:t>
      </w:r>
    </w:p>
    <w:p>
      <w:pPr>
        <w:pStyle w:val="Normal"/>
        <w:spacing w:lineRule="auto" w:line="360" w:before="240" w:after="240"/>
        <w:contextualSpacing/>
        <w:rPr>
          <w:rFonts w:ascii="Britannic Bold" w:hAnsi="Britannic Bold" w:eastAsia="Times New Roman" w:cs="Times New Roman"/>
          <w:color w:val="FF0000"/>
          <w:sz w:val="24"/>
          <w:szCs w:val="16"/>
          <w:u w:val="single"/>
          <w:lang w:eastAsia="es-ES"/>
        </w:rPr>
      </w:pPr>
      <w:r>
        <w:rPr>
          <w:rFonts w:eastAsia="Times New Roman" w:cs="Times New Roman" w:ascii="Britannic Bold" w:hAnsi="Britannic Bold"/>
          <w:color w:val="FF0000"/>
          <w:sz w:val="24"/>
          <w:szCs w:val="16"/>
          <w:u w:val="single"/>
          <w:lang w:eastAsia="es-ES"/>
        </w:rPr>
        <w:t>WWW: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20"/>
          <w:szCs w:val="20"/>
          <w:lang w:val="es-AR" w:eastAsia="es-ES"/>
        </w:rPr>
        <w:t>JavaServer Page(JSP)</w:t>
      </w:r>
      <w:r>
        <w:rPr>
          <w:rFonts w:eastAsia="Times New Roman" w:cs="Times New Roman" w:ascii="Verdana" w:hAnsi="Verdana"/>
          <w:color w:val="333333"/>
          <w:sz w:val="20"/>
          <w:szCs w:val="20"/>
          <w:lang w:val="es-AR" w:eastAsia="es-ES"/>
        </w:rPr>
        <w:t>+ MySQL:</w:t>
        <w:tab/>
      </w:r>
      <w:hyperlink r:id="rId4">
        <w:r>
          <w:rPr>
            <w:rStyle w:val="EnlacedeInternet"/>
            <w:rFonts w:eastAsia="Times New Roman" w:cs="Times New Roman" w:ascii="Calibri Light" w:hAnsi="Calibri Light"/>
            <w:color w:val="0000FF"/>
            <w:sz w:val="22"/>
            <w:szCs w:val="22"/>
            <w:lang w:val="es-AR" w:eastAsia="es-ES"/>
          </w:rPr>
          <w:t>Descargar Proyecto</w:t>
        </w:r>
      </w:hyperlink>
      <w:r>
        <w:rPr>
          <w:rFonts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20"/>
          <w:szCs w:val="20"/>
          <w:lang w:val="es-AR" w:eastAsia="es-ES"/>
        </w:rPr>
        <w:tab/>
      </w:r>
      <w:r>
        <w:rPr>
          <w:rFonts w:eastAsia="Times New Roman" w:cs="Times New Roman" w:ascii="Verdana" w:hAnsi="Verdana"/>
          <w:color w:val="333333"/>
          <w:kern w:val="0"/>
          <w:sz w:val="16"/>
          <w:szCs w:val="16"/>
          <w:lang w:val="es-AR" w:eastAsia="es-ES" w:bidi="ar-SA"/>
        </w:rPr>
        <w:t>ABM</w:t>
      </w:r>
      <w:r>
        <w:rPr>
          <w:rFonts w:eastAsia="Times New Roman" w:cs="Times New Roman" w:ascii="Verdana" w:hAnsi="Verdana"/>
          <w:color w:val="333333"/>
          <w:sz w:val="20"/>
          <w:szCs w:val="20"/>
          <w:lang w:val="es-AR" w:eastAsia="es-ES"/>
        </w:rPr>
        <w:t xml:space="preserve"> </w:t>
      </w:r>
      <w:r>
        <w:rPr>
          <w:rFonts w:eastAsia="Times New Roman" w:cs="Times New Roman" w:ascii="Verdana" w:hAnsi="Verdana"/>
          <w:color w:val="333333"/>
          <w:sz w:val="16"/>
          <w:szCs w:val="16"/>
          <w:lang w:val="es-AR" w:eastAsia="es-ES"/>
        </w:rPr>
        <w:t xml:space="preserve">de empleados (con perfil admin/usuario) y gestión de sus proyectos con agenda propia. </w:t>
      </w:r>
      <w:r>
        <w:rPr>
          <w:rFonts w:eastAsia="Times New Roman" w:cs="Times New Roman" w:ascii="Verdana" w:hAnsi="Verdana"/>
          <w:color w:val="333333"/>
          <w:kern w:val="0"/>
          <w:sz w:val="16"/>
          <w:szCs w:val="16"/>
          <w:lang w:val="es-AR" w:eastAsia="es-ES" w:bidi="ar-SA"/>
        </w:rPr>
        <w:t xml:space="preserve"> 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20"/>
          <w:szCs w:val="20"/>
          <w:lang w:val="es-AR" w:eastAsia="es-ES"/>
        </w:rPr>
        <w:t>PHP, JQuery.</w:t>
      </w:r>
    </w:p>
    <w:p>
      <w:pPr>
        <w:pStyle w:val="Normal"/>
        <w:spacing w:lineRule="auto" w:line="48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Manejo de herramientas: </w:t>
      </w:r>
      <w:r>
        <w:rPr>
          <w:rFonts w:eastAsia="Times New Roman" w:cs="Times New Roman" w:ascii="Verdana" w:hAnsi="Verdana"/>
          <w:color w:val="333333"/>
          <w:sz w:val="20"/>
          <w:szCs w:val="20"/>
          <w:lang w:eastAsia="es-ES"/>
        </w:rPr>
        <w:t xml:space="preserve">WAMP Server, MyPhpAdmin, </w:t>
      </w:r>
      <w:r>
        <w:rPr>
          <w:rFonts w:eastAsia="Times New Roman" w:cs="Times New Roman" w:ascii="Verdana" w:hAnsi="Verdana"/>
          <w:color w:val="333333"/>
          <w:sz w:val="20"/>
          <w:szCs w:val="20"/>
          <w:lang w:eastAsia="es-ES"/>
        </w:rPr>
        <w:t xml:space="preserve">OpenSSH Server in Linux 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Britannic Bold" w:hAnsi="Britannic Bold"/>
          <w:color w:val="FF0000"/>
          <w:sz w:val="24"/>
          <w:szCs w:val="16"/>
          <w:u w:val="single"/>
          <w:lang w:eastAsia="es-ES"/>
        </w:rPr>
        <w:t xml:space="preserve">.NET /C# </w:t>
      </w:r>
    </w:p>
    <w:p>
      <w:pPr>
        <w:pStyle w:val="Normal"/>
        <w:spacing w:lineRule="auto" w:line="360" w:before="240" w:after="240"/>
        <w:contextualSpacing/>
        <w:rPr>
          <w:b/>
          <w:b/>
          <w:bCs/>
        </w:rPr>
      </w:pPr>
      <w:r>
        <w:rPr>
          <w:rFonts w:eastAsia="Times New Roman" w:cs="Times New Roman" w:ascii="Verdana" w:hAnsi="Verdana"/>
          <w:b/>
          <w:bCs/>
          <w:color w:val="333333"/>
          <w:sz w:val="16"/>
          <w:szCs w:val="16"/>
          <w:lang w:eastAsia="es-ES"/>
        </w:rPr>
        <w:t xml:space="preserve">*AGROCONNECT APP </w:t>
      </w:r>
      <w:r>
        <w:rPr>
          <w:rFonts w:eastAsia="Times New Roman" w:cs="Times New Roman" w:ascii="Verdana" w:hAnsi="Verdana"/>
          <w:b w:val="false"/>
          <w:bCs w:val="false"/>
          <w:color w:val="333333"/>
          <w:sz w:val="16"/>
          <w:szCs w:val="16"/>
          <w:lang w:eastAsia="es-ES"/>
        </w:rPr>
        <w:t>(Proyecto de 2014/2015)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>Desarrollo de aplicaciones de escritorio para gestión de liquidación de sueldo Cosechadores. (Agroconnect)</w:t>
      </w:r>
    </w:p>
    <w:p>
      <w:pPr>
        <w:pStyle w:val="Normal"/>
        <w:spacing w:lineRule="auto" w:line="360" w:before="240" w:after="240"/>
        <w:contextualSpacing/>
        <w:rPr>
          <w:rFonts w:ascii="Verdana" w:hAnsi="Verdana" w:eastAsia="Times New Roman" w:cs="Times New Roman"/>
          <w:color w:val="333333"/>
          <w:sz w:val="16"/>
          <w:szCs w:val="16"/>
          <w:lang w:eastAsia="es-ES"/>
        </w:rPr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ab/>
        <w:t xml:space="preserve">Interacción con base de datos MySQL usando archivo DLL de referencia Mysql.Data. 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ab/>
        <w:t xml:space="preserve">Vista y edición de datos a través de DataGridView. Generación de reportes a través de herramienta ReportView. 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b/>
          <w:bCs/>
          <w:color w:val="333333"/>
          <w:sz w:val="16"/>
          <w:szCs w:val="16"/>
          <w:lang w:eastAsia="es-ES"/>
        </w:rPr>
        <w:t xml:space="preserve">*AUTOLAVADO CTRL.CREDITO </w:t>
      </w:r>
      <w:r>
        <w:rPr>
          <w:rFonts w:eastAsia="Times New Roman" w:cs="Times New Roman" w:ascii="Verdana" w:hAnsi="Verdana"/>
          <w:b w:val="false"/>
          <w:bCs w:val="false"/>
          <w:color w:val="333333"/>
          <w:sz w:val="16"/>
          <w:szCs w:val="16"/>
          <w:lang w:eastAsia="es-ES"/>
        </w:rPr>
        <w:t>(Proyecto Sept. 2016)</w:t>
        <w:tab/>
      </w:r>
      <w:r>
        <w:rPr>
          <w:rFonts w:eastAsia="Times New Roman" w:cs="Times New Roman" w:ascii="Verdana" w:hAnsi="Verdana"/>
          <w:b w:val="false"/>
          <w:bCs w:val="false"/>
          <w:color w:val="333333"/>
          <w:sz w:val="16"/>
          <w:szCs w:val="16"/>
          <w:lang w:eastAsia="es-ES"/>
        </w:rPr>
        <w:t>[</w:t>
      </w:r>
      <w:hyperlink r:id="rId5">
        <w:r>
          <w:rPr>
            <w:rStyle w:val="EnlacedeInternet"/>
            <w:rFonts w:eastAsia="Calibri" w:cs="" w:ascii="Calibri Light" w:hAnsi="Calibri Light"/>
            <w:b w:val="false"/>
            <w:bCs w:val="false"/>
            <w:kern w:val="0"/>
            <w:sz w:val="22"/>
            <w:szCs w:val="22"/>
            <w:lang w:val="es-ES" w:eastAsia="en-US" w:bidi="ar-SA"/>
          </w:rPr>
          <w:t>Descargar</w:t>
        </w:r>
      </w:hyperlink>
      <w:r>
        <w:rPr>
          <w:rStyle w:val="EnlacedeInternet"/>
          <w:rFonts w:eastAsia="Calibri" w:cs="" w:ascii="Calibri Light" w:hAnsi="Calibri Light"/>
          <w:b w:val="false"/>
          <w:bCs w:val="false"/>
          <w:kern w:val="0"/>
          <w:sz w:val="22"/>
          <w:szCs w:val="22"/>
          <w:lang w:val="es-ES" w:eastAsia="en-US" w:bidi="ar-SA"/>
        </w:rPr>
        <w:t>]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Desarrollo de aplicación Front-End para Operaciones de Carga y Control de crédito en Tarjetas </w:t>
      </w:r>
      <w:r>
        <w:rPr>
          <w:rFonts w:eastAsia="Times New Roman" w:cs="Times New Roman" w:ascii="Verdana" w:hAnsi="Verdana"/>
          <w:color w:val="333333"/>
          <w:kern w:val="0"/>
          <w:sz w:val="16"/>
          <w:szCs w:val="16"/>
          <w:lang w:val="es-ES" w:eastAsia="es-ES" w:bidi="ar-SA"/>
        </w:rPr>
        <w:t>de</w:t>
      </w: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 LAVADERO DE AUTOS.</w:t>
      </w:r>
    </w:p>
    <w:p>
      <w:pPr>
        <w:pStyle w:val="Normal"/>
        <w:spacing w:lineRule="auto" w:line="360" w:before="240" w:after="240"/>
        <w:contextualSpacing/>
        <w:rPr>
          <w:rFonts w:ascii="Verdana" w:hAnsi="Verdana" w:eastAsia="Times New Roman" w:cs="Times New Roman"/>
          <w:color w:val="333333"/>
          <w:sz w:val="16"/>
          <w:szCs w:val="16"/>
          <w:lang w:eastAsia="es-ES"/>
        </w:rPr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>Modificaciones de código en lenguaje ARDUINO IDE para gestión de comunicación entre Módulos y Servidor (Base de Datos).</w:t>
      </w:r>
    </w:p>
    <w:p>
      <w:pPr>
        <w:pStyle w:val="Normal"/>
        <w:spacing w:lineRule="auto" w:line="360" w:before="240" w:after="240"/>
        <w:contextualSpacing/>
        <w:rPr>
          <w:rFonts w:ascii="Verdana" w:hAnsi="Verdana" w:eastAsia="Times New Roman" w:cs="Times New Roman"/>
          <w:b/>
          <w:b/>
          <w:bCs/>
          <w:color w:val="333333"/>
          <w:kern w:val="0"/>
          <w:sz w:val="16"/>
          <w:szCs w:val="16"/>
          <w:lang w:val="es-ES" w:eastAsia="es-ES" w:bidi="ar-SA"/>
        </w:rPr>
      </w:pPr>
      <w:r>
        <w:rPr>
          <w:rFonts w:eastAsia="Times New Roman" w:cs="Times New Roman" w:ascii="Verdana" w:hAnsi="Verdana"/>
          <w:b/>
          <w:bCs/>
          <w:color w:val="333333"/>
          <w:kern w:val="0"/>
          <w:sz w:val="16"/>
          <w:szCs w:val="16"/>
          <w:lang w:val="es-ES" w:eastAsia="es-ES" w:bidi="ar-SA"/>
        </w:rPr>
        <w:t>*VISUAL BASIC .NET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>Desarrollo de juegos básicos (ej. winmine) bajo lenguaje Vbasic.net [</w:t>
      </w:r>
      <w:hyperlink r:id="rId6">
        <w:r>
          <w:rPr>
            <w:rStyle w:val="EnlacedeInternet"/>
            <w:rFonts w:eastAsia="Calibri" w:cs="" w:ascii="Calibri Light" w:hAnsi="Calibri Light"/>
            <w:color w:val="0000FF"/>
            <w:kern w:val="0"/>
            <w:sz w:val="22"/>
            <w:szCs w:val="22"/>
            <w:u w:val="single"/>
            <w:lang w:val="es-ES" w:eastAsia="en-US" w:bidi="ar-SA"/>
          </w:rPr>
          <w:t>Descargar</w:t>
        </w:r>
      </w:hyperlink>
      <w:r>
        <w:rPr>
          <w:rFonts w:eastAsia="Calibri" w:cs="" w:ascii="Calibri Light" w:hAnsi="Calibri Light"/>
          <w:color w:val="0000FF"/>
          <w:kern w:val="0"/>
          <w:sz w:val="22"/>
          <w:szCs w:val="22"/>
          <w:u w:val="single"/>
          <w:lang w:val="es-ES" w:eastAsia="en-US" w:bidi="ar-SA"/>
        </w:rPr>
        <w:t>]</w:t>
      </w:r>
    </w:p>
    <w:p>
      <w:pPr>
        <w:pStyle w:val="Normal"/>
        <w:spacing w:lineRule="auto" w:line="360" w:before="240" w:after="240"/>
        <w:contextualSpacing/>
        <w:rPr>
          <w:rFonts w:ascii="Verdana" w:hAnsi="Verdana" w:eastAsia="Times New Roman" w:cs="Times New Roman"/>
          <w:color w:val="333333"/>
          <w:sz w:val="16"/>
          <w:szCs w:val="16"/>
          <w:lang w:eastAsia="es-ES"/>
        </w:rPr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</w:r>
    </w:p>
    <w:p>
      <w:pPr>
        <w:pStyle w:val="Normal"/>
        <w:spacing w:lineRule="auto" w:line="360" w:before="240" w:after="240"/>
        <w:contextualSpacing/>
        <w:rPr>
          <w:rFonts w:ascii="Britannic Bold" w:hAnsi="Britannic Bold" w:eastAsia="Times New Roman" w:cs="Times New Roman"/>
          <w:color w:val="FF0000"/>
          <w:sz w:val="24"/>
          <w:szCs w:val="16"/>
          <w:u w:val="single"/>
          <w:lang w:eastAsia="es-ES"/>
        </w:rPr>
      </w:pPr>
      <w:r>
        <w:rPr>
          <w:rFonts w:eastAsia="Times New Roman" w:cs="Times New Roman" w:ascii="Britannic Bold" w:hAnsi="Britannic Bold"/>
          <w:color w:val="FF0000"/>
          <w:sz w:val="24"/>
          <w:szCs w:val="16"/>
          <w:u w:val="single"/>
          <w:lang w:eastAsia="es-ES"/>
        </w:rPr>
        <w:t>C- Linux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programación C/C++ manejo de hilos, procesos, punteros, definición de estructuras. </w:t>
      </w:r>
    </w:p>
    <w:p>
      <w:pPr>
        <w:pStyle w:val="Normal"/>
        <w:spacing w:lineRule="auto" w:line="48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>Comunicación entre procesos usando Sockets. R/W de archivos a bajo nivel, mecanismos de búsquedas depth -first. []</w:t>
      </w:r>
    </w:p>
    <w:p>
      <w:pPr>
        <w:pStyle w:val="Normal"/>
        <w:spacing w:lineRule="auto" w:line="360" w:before="240" w:after="240"/>
        <w:contextualSpacing/>
        <w:rPr/>
      </w:pPr>
      <w:hyperlink r:id="rId7">
        <w:r>
          <w:rPr>
            <w:rStyle w:val="EnlacedeInternet"/>
            <w:rFonts w:ascii="Calibri Light" w:hAnsi="Calibri Light"/>
          </w:rPr>
          <w:t>[Descargar Códigos Fuente]</w:t>
        </w:r>
      </w:hyperlink>
    </w:p>
    <w:p>
      <w:pPr>
        <w:pStyle w:val="Normal"/>
        <w:spacing w:lineRule="auto" w:line="360" w:before="240" w:after="240"/>
        <w:contextualSpacing/>
        <w:rPr/>
      </w:pPr>
      <w:r>
        <w:rPr/>
      </w:r>
    </w:p>
    <w:p>
      <w:pPr>
        <w:pStyle w:val="Normal"/>
        <w:spacing w:lineRule="auto" w:line="360" w:before="240" w:after="240"/>
        <w:contextualSpacing/>
        <w:rPr>
          <w:rFonts w:ascii="Britannic Bold" w:hAnsi="Britannic Bold" w:eastAsia="Times New Roman" w:cs="Times New Roman"/>
          <w:color w:val="FF0000"/>
          <w:sz w:val="24"/>
          <w:szCs w:val="16"/>
          <w:u w:val="single"/>
          <w:lang w:eastAsia="es-ES"/>
        </w:rPr>
      </w:pPr>
      <w:r>
        <w:rPr>
          <w:rFonts w:eastAsia="Times New Roman" w:cs="Times New Roman" w:ascii="Britannic Bold" w:hAnsi="Britannic Bold"/>
          <w:color w:val="FF0000"/>
          <w:sz w:val="24"/>
          <w:szCs w:val="16"/>
          <w:u w:val="single"/>
          <w:lang w:eastAsia="es-ES"/>
        </w:rPr>
        <w:t>Programación Orientado a Objetos:</w:t>
      </w:r>
    </w:p>
    <w:p>
      <w:pPr>
        <w:pStyle w:val="Normal"/>
        <w:spacing w:lineRule="auto" w:line="48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  <w:t xml:space="preserve">Lenguajes: </w:t>
      </w:r>
      <w:r>
        <w:rPr>
          <w:rFonts w:eastAsia="Times New Roman" w:cs="Times New Roman" w:ascii="Verdana" w:hAnsi="Verdana"/>
          <w:b w:val="false"/>
          <w:bCs w:val="false"/>
          <w:color w:val="333333"/>
          <w:sz w:val="20"/>
          <w:szCs w:val="20"/>
          <w:lang w:eastAsia="es-ES"/>
        </w:rPr>
        <w:t>C#, C++, Java</w:t>
      </w:r>
    </w:p>
    <w:p>
      <w:pPr>
        <w:pStyle w:val="Normal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color w:val="333333"/>
          <w:sz w:val="16"/>
          <w:szCs w:val="16"/>
          <w:u w:val="single"/>
          <w:lang w:eastAsia="es-ES"/>
        </w:rPr>
        <w:t> </w:t>
      </w:r>
    </w:p>
    <w:p>
      <w:pPr>
        <w:pStyle w:val="Normal"/>
        <w:spacing w:lineRule="auto" w:line="480" w:before="240" w:after="240"/>
        <w:contextualSpacing/>
        <w:rPr/>
      </w:pPr>
      <w:r>
        <w:rPr>
          <w:rFonts w:eastAsia="Times New Roman" w:cs="Times New Roman" w:ascii="Verdana" w:hAnsi="Verdana"/>
          <w:b w:val="false"/>
          <w:bCs w:val="false"/>
          <w:color w:val="333333"/>
          <w:sz w:val="20"/>
          <w:szCs w:val="20"/>
          <w:u w:val="single"/>
          <w:lang w:eastAsia="es-ES"/>
        </w:rPr>
        <w:t>ActionScript 3.0</w:t>
      </w:r>
    </w:p>
    <w:p>
      <w:pPr>
        <w:pStyle w:val="Normal"/>
        <w:shd w:val="clear" w:color="auto" w:fill="FDE9D9" w:themeFill="accent6" w:themeFillTint="33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i/>
          <w:color w:val="333333"/>
          <w:sz w:val="18"/>
          <w:szCs w:val="16"/>
          <w:lang w:eastAsia="es-ES"/>
        </w:rPr>
        <w:t>Plantilla Curso Office 2010 ESPAÑOL/INGLES creada en FlashCS5, [</w:t>
      </w:r>
      <w:hyperlink r:id="rId8">
        <w:r>
          <w:rPr>
            <w:rFonts w:eastAsia="Times New Roman" w:cs="Times New Roman" w:ascii="Verdana" w:hAnsi="Verdana"/>
            <w:color w:val="0000FF"/>
            <w:sz w:val="18"/>
            <w:u w:val="single"/>
            <w:lang w:eastAsia="es-ES"/>
          </w:rPr>
          <w:t>Navegar</w:t>
        </w:r>
      </w:hyperlink>
      <w:r>
        <w:rPr>
          <w:rFonts w:eastAsia="Times New Roman" w:cs="Times New Roman" w:ascii="Verdana" w:hAnsi="Verdana"/>
          <w:i/>
          <w:color w:val="333333"/>
          <w:sz w:val="18"/>
          <w:szCs w:val="16"/>
          <w:lang w:eastAsia="es-ES"/>
        </w:rPr>
        <w:t xml:space="preserve">] </w:t>
      </w:r>
    </w:p>
    <w:p>
      <w:pPr>
        <w:pStyle w:val="Normal"/>
        <w:shd w:val="clear" w:color="auto" w:fill="FDE9D9" w:themeFill="accent6" w:themeFillTint="33"/>
        <w:spacing w:lineRule="auto" w:line="360" w:before="0" w:after="200"/>
        <w:contextualSpacing/>
        <w:rPr>
          <w:rFonts w:ascii="Verdana" w:hAnsi="Verdana"/>
          <w:b/>
          <w:b/>
          <w:i/>
          <w:i/>
          <w:sz w:val="18"/>
          <w:szCs w:val="18"/>
        </w:rPr>
      </w:pPr>
      <w:r>
        <w:rPr>
          <w:rFonts w:eastAsia="Times New Roman" w:cs="Times New Roman" w:ascii="Verdana" w:hAnsi="Verdana"/>
          <w:i/>
          <w:color w:val="333333"/>
          <w:sz w:val="18"/>
          <w:szCs w:val="18"/>
          <w:lang w:eastAsia="es-ES"/>
        </w:rPr>
        <w:t>Desarrollo de plantilla en lenguaje AS 3.0 para implementación dinámica en Flash de sitio web Disney Latino</w:t>
      </w:r>
      <w:r>
        <w:rPr>
          <w:rFonts w:ascii="Verdana" w:hAnsi="Verdana"/>
          <w:b/>
          <w:i/>
          <w:sz w:val="18"/>
          <w:szCs w:val="18"/>
        </w:rPr>
        <w:t xml:space="preserve"> </w:t>
      </w:r>
      <w:hyperlink r:id="rId9">
        <w:r>
          <w:rPr>
            <w:rStyle w:val="EnlacedeInternet"/>
            <w:rFonts w:ascii="Verdana" w:hAnsi="Verdana"/>
            <w:sz w:val="18"/>
            <w:szCs w:val="18"/>
          </w:rPr>
          <w:t>http://www.disneylatino.com/disneyxd/series/peter_punk/</w:t>
        </w:r>
      </w:hyperlink>
    </w:p>
    <w:p>
      <w:pPr>
        <w:pStyle w:val="Normal"/>
        <w:shd w:val="clear" w:color="auto" w:fill="FDE9D9" w:themeFill="accent6" w:themeFillTint="33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i/>
          <w:color w:val="333333"/>
          <w:sz w:val="18"/>
          <w:szCs w:val="18"/>
          <w:lang w:eastAsia="es-ES"/>
        </w:rPr>
        <w:t>(JSP) ABM de proyectos. [</w:t>
      </w:r>
      <w:hyperlink r:id="rId10">
        <w:r>
          <w:rPr>
            <w:rFonts w:eastAsia="Times New Roman" w:cs="Times New Roman" w:ascii="Verdana" w:hAnsi="Verdana"/>
            <w:color w:val="0000FF"/>
            <w:sz w:val="16"/>
            <w:szCs w:val="18"/>
            <w:u w:val="single"/>
            <w:lang w:eastAsia="es-ES"/>
          </w:rPr>
          <w:t>Descargar</w:t>
        </w:r>
      </w:hyperlink>
      <w:r>
        <w:rPr>
          <w:rFonts w:eastAsia="Times New Roman" w:cs="Times New Roman" w:ascii="Verdana" w:hAnsi="Verdana"/>
          <w:i/>
          <w:color w:val="333333"/>
          <w:sz w:val="18"/>
          <w:szCs w:val="18"/>
          <w:lang w:eastAsia="es-ES"/>
        </w:rPr>
        <w:t>]</w:t>
      </w:r>
    </w:p>
    <w:p>
      <w:pPr>
        <w:pStyle w:val="Normal"/>
        <w:shd w:val="clear" w:color="auto" w:fill="FDE9D9" w:themeFill="accent6" w:themeFillTint="33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i/>
          <w:color w:val="333333"/>
          <w:sz w:val="18"/>
          <w:szCs w:val="18"/>
          <w:lang w:eastAsia="es-ES"/>
        </w:rPr>
        <w:t xml:space="preserve">Desarrollo Sitio web </w:t>
      </w:r>
      <w:r>
        <w:rPr>
          <w:rFonts w:eastAsia="Times New Roman" w:cs="Times New Roman" w:ascii="Verdana" w:hAnsi="Verdana"/>
          <w:bCs/>
          <w:i/>
          <w:color w:val="333333"/>
          <w:sz w:val="18"/>
          <w:szCs w:val="18"/>
          <w:lang w:eastAsia="es-ES"/>
        </w:rPr>
        <w:t xml:space="preserve">ARENA BAHAMONDE </w:t>
      </w:r>
      <w:r>
        <w:rPr>
          <w:rFonts w:eastAsia="Times New Roman" w:cs="Times New Roman" w:ascii="Verdana" w:hAnsi="Verdana"/>
          <w:i/>
          <w:color w:val="333333"/>
          <w:sz w:val="18"/>
          <w:szCs w:val="18"/>
          <w:lang w:eastAsia="es-ES"/>
        </w:rPr>
        <w:t>lenguaje HTML + Flash/ActionScript. [</w:t>
      </w:r>
      <w:hyperlink r:id="rId11">
        <w:r>
          <w:rPr>
            <w:rStyle w:val="EnlacedeInternet"/>
            <w:rFonts w:eastAsia="Times New Roman" w:cs="Times New Roman" w:ascii="Verdana" w:hAnsi="Verdana"/>
            <w:i/>
            <w:color w:val="333333"/>
            <w:sz w:val="18"/>
            <w:szCs w:val="18"/>
            <w:lang w:eastAsia="es-ES"/>
          </w:rPr>
          <w:t>Web Page</w:t>
        </w:r>
      </w:hyperlink>
      <w:r>
        <w:rPr>
          <w:sz w:val="18"/>
          <w:szCs w:val="18"/>
        </w:rPr>
        <w:t>]</w:t>
      </w:r>
    </w:p>
    <w:p>
      <w:pPr>
        <w:pStyle w:val="Normal"/>
        <w:shd w:val="clear" w:color="auto" w:fill="FDE9D9" w:themeFill="accent6" w:themeFillTint="33"/>
        <w:spacing w:lineRule="auto" w:line="360" w:before="240" w:after="240"/>
        <w:contextualSpacing/>
        <w:rPr/>
      </w:pPr>
      <w:r>
        <w:rPr>
          <w:rFonts w:eastAsia="Times New Roman" w:cs="Times New Roman" w:ascii="Verdana" w:hAnsi="Verdana"/>
          <w:i/>
          <w:color w:val="333333"/>
          <w:sz w:val="18"/>
          <w:szCs w:val="18"/>
          <w:lang w:eastAsia="es-ES"/>
        </w:rPr>
        <w:t xml:space="preserve">Desarrollo de juegos bajo entorno </w:t>
      </w:r>
      <w:r>
        <w:rPr>
          <w:rFonts w:eastAsia="Times New Roman" w:cs="Times New Roman" w:ascii="Verdana" w:hAnsi="Verdana"/>
          <w:b/>
          <w:i/>
          <w:color w:val="333333"/>
          <w:sz w:val="18"/>
          <w:szCs w:val="18"/>
          <w:lang w:eastAsia="es-ES"/>
        </w:rPr>
        <w:t>VisualBasic</w:t>
      </w:r>
      <w:r>
        <w:rPr>
          <w:rFonts w:eastAsia="Times New Roman" w:cs="Times New Roman" w:ascii="Verdana" w:hAnsi="Verdana"/>
          <w:i/>
          <w:color w:val="333333"/>
          <w:sz w:val="18"/>
          <w:szCs w:val="18"/>
          <w:lang w:eastAsia="es-ES"/>
        </w:rPr>
        <w:t xml:space="preserve"> 6.0. [</w:t>
      </w:r>
      <w:hyperlink r:id="rId12">
        <w:r>
          <w:rPr>
            <w:rFonts w:eastAsia="Times New Roman" w:cs="Times New Roman" w:ascii="Verdana" w:hAnsi="Verdana"/>
            <w:color w:val="0000FF"/>
            <w:sz w:val="18"/>
            <w:szCs w:val="18"/>
            <w:u w:val="single"/>
            <w:lang w:eastAsia="es-ES"/>
          </w:rPr>
          <w:t>Descargar</w:t>
        </w:r>
      </w:hyperlink>
      <w:r>
        <w:rPr>
          <w:rFonts w:eastAsia="Times New Roman" w:cs="Times New Roman" w:ascii="Verdana" w:hAnsi="Verdana"/>
          <w:i/>
          <w:color w:val="333333"/>
          <w:sz w:val="18"/>
          <w:szCs w:val="18"/>
          <w:lang w:eastAsia="es-ES"/>
        </w:rPr>
        <w:t>]</w:t>
      </w:r>
    </w:p>
    <w:p>
      <w:pPr>
        <w:pStyle w:val="Normal"/>
        <w:shd w:val="clear" w:color="auto" w:fill="FDE9D9" w:themeFill="accent6" w:themeFillTint="33"/>
        <w:spacing w:lineRule="auto" w:line="360" w:before="0" w:after="0"/>
        <w:contextualSpacing/>
        <w:rPr>
          <w:rFonts w:ascii="Verdana" w:hAnsi="Verdana" w:eastAsia="Times New Roman" w:cs="Times New Roman"/>
          <w:i/>
          <w:i/>
          <w:color w:val="333333"/>
          <w:sz w:val="16"/>
          <w:szCs w:val="16"/>
          <w:lang w:eastAsia="es-ES"/>
        </w:rPr>
      </w:pPr>
      <w:r>
        <w:rPr>
          <w:rFonts w:eastAsia="Times New Roman" w:cs="Times New Roman" w:ascii="Verdana" w:hAnsi="Verdana"/>
          <w:i/>
          <w:color w:val="333333"/>
          <w:sz w:val="16"/>
          <w:szCs w:val="16"/>
          <w:lang w:eastAsia="es-ES"/>
        </w:rPr>
      </w:r>
    </w:p>
    <w:p>
      <w:pPr>
        <w:pStyle w:val="Normal"/>
        <w:spacing w:lineRule="auto" w:line="360" w:before="240" w:after="240"/>
        <w:contextualSpacing/>
        <w:rPr>
          <w:rFonts w:ascii="Verdana" w:hAnsi="Verdana" w:eastAsia="Times New Roman" w:cs="Times New Roman"/>
          <w:color w:val="333333"/>
          <w:sz w:val="16"/>
          <w:szCs w:val="16"/>
          <w:lang w:eastAsia="es-ES"/>
        </w:rPr>
      </w:pPr>
      <w:r>
        <w:rPr>
          <w:rFonts w:eastAsia="Times New Roman" w:cs="Times New Roman" w:ascii="Verdana" w:hAnsi="Verdana"/>
          <w:color w:val="333333"/>
          <w:sz w:val="16"/>
          <w:szCs w:val="16"/>
          <w:lang w:eastAsia="es-ES"/>
        </w:rPr>
      </w:r>
    </w:p>
    <w:p>
      <w:pPr>
        <w:pStyle w:val="Normal"/>
        <w:spacing w:lineRule="auto" w:line="360" w:before="240" w:after="240"/>
        <w:contextualSpacing/>
        <w:jc w:val="center"/>
        <w:rPr>
          <w:rFonts w:ascii="Verdana" w:hAnsi="Verdana" w:eastAsia="Times New Roman" w:cs="Times New Roman"/>
          <w:color w:val="333333"/>
          <w:sz w:val="20"/>
          <w:szCs w:val="16"/>
          <w:lang w:eastAsia="es-ES"/>
        </w:rPr>
      </w:pPr>
      <w:r>
        <w:rPr>
          <w:rFonts w:eastAsia="Times New Roman" w:cs="Times New Roman" w:ascii="Verdana" w:hAnsi="Verdana"/>
          <w:color w:val="333333"/>
          <w:sz w:val="20"/>
          <w:szCs w:val="16"/>
          <w:lang w:eastAsia="es-ES"/>
        </w:rPr>
      </w:r>
    </w:p>
    <w:p>
      <w:pPr>
        <w:pStyle w:val="Normal"/>
        <w:spacing w:lineRule="auto" w:line="360" w:before="240" w:after="240"/>
        <w:contextualSpacing/>
        <w:jc w:val="center"/>
        <w:rPr/>
      </w:pPr>
      <w:r>
        <w:rPr>
          <w:rFonts w:eastAsia="Malgun Gothic" w:cs="Times New Roman" w:ascii="Malgun Gothic" w:hAnsi="Malgun Gothic"/>
          <w:color w:val="333333"/>
          <w:sz w:val="20"/>
          <w:szCs w:val="16"/>
          <w:lang w:eastAsia="es-ES"/>
        </w:rPr>
        <w:t>Blog Personal:</w:t>
      </w:r>
      <w:r>
        <w:rPr>
          <w:rFonts w:eastAsia="Malgun Gothic" w:cs="Times New Roman" w:ascii="Malgun Gothic" w:hAnsi="Malgun Gothic"/>
          <w:color w:val="333333"/>
          <w:sz w:val="20"/>
          <w:lang w:eastAsia="es-ES"/>
        </w:rPr>
        <w:t> </w:t>
      </w:r>
      <w:hyperlink r:id="rId13">
        <w:r>
          <w:rPr>
            <w:rFonts w:eastAsia="Malgun Gothic" w:cs="Times New Roman" w:ascii="Malgun Gothic" w:hAnsi="Malgun Gothic"/>
            <w:color w:val="0000FF"/>
            <w:sz w:val="20"/>
            <w:u w:val="single"/>
            <w:lang w:eastAsia="es-ES"/>
          </w:rPr>
          <w:t>http://www.ehermza.wordpress.com/</w:t>
        </w:r>
      </w:hyperlink>
    </w:p>
    <w:sectPr>
      <w:headerReference w:type="default" r:id="rId14"/>
      <w:type w:val="nextPage"/>
      <w:pgSz w:w="11906" w:h="16838"/>
      <w:pgMar w:left="567" w:right="566" w:header="567" w:top="3459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Verdana">
    <w:charset w:val="01"/>
    <w:family w:val="roman"/>
    <w:pitch w:val="variable"/>
  </w:font>
  <w:font w:name="Britannic Bold">
    <w:charset w:val="01"/>
    <w:family w:val="roman"/>
    <w:pitch w:val="variable"/>
  </w:font>
  <w:font w:name="Calibri Light">
    <w:charset w:val="01"/>
    <w:family w:val="auto"/>
    <w:pitch w:val="variable"/>
  </w:font>
  <w:font w:name="Calibri Light">
    <w:charset w:val="01"/>
    <w:family w:val="roman"/>
    <w:pitch w:val="variable"/>
  </w:font>
  <w:font w:name="Malgun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right"/>
      <w:rPr/>
    </w:pPr>
    <w:r>
      <w:rPr>
        <w:b/>
        <w:shadow/>
        <w:color w:val="984806" w:themeColor="accent6" w:themeShade="80"/>
        <w:sz w:val="36"/>
      </w:rPr>
      <w:t>Ezequiel Nicolás Hernández</w:t>
    </w:r>
  </w:p>
  <w:p>
    <w:pPr>
      <w:pStyle w:val="Normal"/>
      <w:spacing w:before="0" w:after="0"/>
      <w:ind w:left="6372" w:hanging="0"/>
      <w:jc w:val="right"/>
      <w:rPr/>
    </w:pPr>
    <w:r>
      <w:rPr>
        <w:rFonts w:cs="Calibri" w:cstheme="minorHAnsi"/>
        <w:sz w:val="20"/>
        <w:szCs w:val="20"/>
      </w:rPr>
      <w:tab/>
      <w:tab/>
    </w:r>
    <w:r>
      <w:rPr>
        <w:rFonts w:eastAsia="Calibri" w:cs="" w:cstheme="minorBidi" w:eastAsiaTheme="minorHAnsi"/>
        <w:color w:val="auto"/>
        <w:kern w:val="0"/>
        <w:sz w:val="22"/>
        <w:szCs w:val="22"/>
        <w:lang w:val="es-ES" w:eastAsia="en-US" w:bidi="ar-SA"/>
      </w:rPr>
      <w:t>Celular: 261.6589164</w:t>
    </w:r>
  </w:p>
  <w:p>
    <w:pPr>
      <w:pStyle w:val="Normal"/>
      <w:spacing w:before="0" w:after="0"/>
      <w:ind w:left="6372" w:hanging="0"/>
      <w:jc w:val="right"/>
      <w:rPr/>
    </w:pPr>
    <w:r>
      <w:rPr>
        <w:rFonts w:cs="Calibri" w:cstheme="minorHAnsi"/>
        <w:sz w:val="20"/>
        <w:szCs w:val="20"/>
      </w:rPr>
      <w:t>CUIT 20-30418387-0</w:t>
    </w:r>
  </w:p>
  <w:p>
    <w:pPr>
      <w:pStyle w:val="Normal"/>
      <w:spacing w:before="240" w:after="240"/>
      <w:contextualSpacing/>
      <w:jc w:val="right"/>
      <w:rPr/>
    </w:pPr>
    <w:r>
      <w:rPr>
        <w:rFonts w:eastAsia="Times New Roman" w:cs="Calibri" w:cstheme="minorHAnsi"/>
        <w:color w:val="333333"/>
        <w:sz w:val="20"/>
        <w:szCs w:val="20"/>
        <w:lang w:eastAsia="es-ES"/>
      </w:rPr>
      <w:t>Fecha nacimiento: 20.10.1983</w:t>
    </w:r>
  </w:p>
  <w:p>
    <w:pPr>
      <w:pStyle w:val="Normal"/>
      <w:spacing w:before="240" w:after="240"/>
      <w:contextualSpacing/>
      <w:jc w:val="right"/>
      <w:rPr/>
    </w:pPr>
    <w:r>
      <w:rPr>
        <w:rFonts w:eastAsia="Times New Roman" w:cs="Calibri" w:cstheme="minorHAnsi"/>
        <w:color w:val="333333"/>
        <w:sz w:val="20"/>
        <w:szCs w:val="20"/>
        <w:lang w:eastAsia="es-ES"/>
      </w:rPr>
      <w:t>Perito Moreno 281. Godoy Cruz, Mendoza. Argentina</w:t>
    </w:r>
  </w:p>
  <w:p>
    <w:pPr>
      <w:pStyle w:val="Normal"/>
      <w:spacing w:before="0" w:after="0"/>
      <w:ind w:left="6372" w:hanging="0"/>
      <w:jc w:val="right"/>
      <w:rPr/>
    </w:pPr>
    <w:hyperlink r:id="rId1">
      <w:r>
        <w:rPr>
          <w:rStyle w:val="EnlacedeInternet"/>
          <w:rFonts w:eastAsia="Calibri" w:cs="" w:ascii="Century Gothic" w:hAnsi="Century Gothic"/>
          <w:kern w:val="0"/>
          <w:sz w:val="22"/>
          <w:szCs w:val="22"/>
          <w:lang w:val="es-ES" w:eastAsia="en-US" w:bidi="ar-SA"/>
        </w:rPr>
        <w:t>https://github.com/ehermza/</w:t>
      </w:r>
    </w:hyperlink>
  </w:p>
  <w:p>
    <w:pPr>
      <w:pStyle w:val="Normal"/>
      <w:spacing w:lineRule="auto" w:line="240" w:before="0" w:after="0"/>
      <w:ind w:left="6372" w:hanging="0"/>
      <w:jc w:val="right"/>
      <w:rPr/>
    </w:pPr>
    <w:hyperlink r:id="rId2">
      <w:r>
        <w:rPr>
          <w:rStyle w:val="EnlacedeInternet"/>
          <w:rFonts w:ascii="Century Gothic" w:hAnsi="Century Gothic"/>
        </w:rPr>
        <w:t>ehermza@gmail.com</w:t>
      </w:r>
    </w:hyperlink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03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0118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01181"/>
    <w:rPr/>
  </w:style>
  <w:style w:type="character" w:styleId="EnlacedeInternet">
    <w:name w:val="Enlace de Internet"/>
    <w:basedOn w:val="DefaultParagraphFont"/>
    <w:uiPriority w:val="99"/>
    <w:unhideWhenUsed/>
    <w:rsid w:val="00b01181"/>
    <w:rPr>
      <w:color w:val="0000FF"/>
      <w:u w:val="single"/>
    </w:rPr>
  </w:style>
  <w:style w:type="character" w:styleId="EnlacedeInternetvisitado">
    <w:name w:val="Enlace de Internet visitado"/>
    <w:uiPriority w:val="99"/>
    <w:semiHidden/>
    <w:unhideWhenUsed/>
    <w:qFormat/>
    <w:rsid w:val="00e81c87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b011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suppressLineNumbers/>
      <w:tabs>
        <w:tab w:val="clear" w:pos="708"/>
        <w:tab w:val="center" w:pos="5386" w:leader="none"/>
        <w:tab w:val="right" w:pos="10773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mmedia.com.ar/" TargetMode="External"/><Relationship Id="rId3" Type="http://schemas.openxmlformats.org/officeDocument/2006/relationships/hyperlink" Target="http://www.elearning-la.com/" TargetMode="External"/><Relationship Id="rId4" Type="http://schemas.openxmlformats.org/officeDocument/2006/relationships/hyperlink" Target="https://github.com/ehermza/java" TargetMode="External"/><Relationship Id="rId5" Type="http://schemas.openxmlformats.org/officeDocument/2006/relationships/hyperlink" Target="https://github.com/ehermza/csharp/tree/main/CtrlCredito" TargetMode="External"/><Relationship Id="rId6" Type="http://schemas.openxmlformats.org/officeDocument/2006/relationships/hyperlink" Target="https://github.com/ehermza/vbasic" TargetMode="External"/><Relationship Id="rId7" Type="http://schemas.openxmlformats.org/officeDocument/2006/relationships/hyperlink" Target="https://github.com/ehermza/gcc" TargetMode="External"/><Relationship Id="rId8" Type="http://schemas.openxmlformats.org/officeDocument/2006/relationships/hyperlink" Target="https://dl.dropbox.com/u/64466941/wordpress/curso/index.html" TargetMode="External"/><Relationship Id="rId9" Type="http://schemas.openxmlformats.org/officeDocument/2006/relationships/hyperlink" Target="http://www.disneylatino.com/disneyxd/series/peter_punk/" TargetMode="External"/><Relationship Id="rId10" Type="http://schemas.openxmlformats.org/officeDocument/2006/relationships/hyperlink" Target="https://dl.dropbox.com/u/64466941/wordpress/tp-info3.zip" TargetMode="External"/><Relationship Id="rId11" Type="http://schemas.openxmlformats.org/officeDocument/2006/relationships/hyperlink" Target="https://www.arenabahamonde.com/" TargetMode="External"/><Relationship Id="rId12" Type="http://schemas.openxmlformats.org/officeDocument/2006/relationships/hyperlink" Target="https://dl.dropbox.com/u/64466941/wordpress/vbasic.zip" TargetMode="External"/><Relationship Id="rId13" Type="http://schemas.openxmlformats.org/officeDocument/2006/relationships/hyperlink" Target="http://www.ehermza.wordpress.com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ehermza/" TargetMode="External"/><Relationship Id="rId2" Type="http://schemas.openxmlformats.org/officeDocument/2006/relationships/hyperlink" Target="mailto:eher.mza@gmail.com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7A5FD9-7033-4963-94D0-4045B8CE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Application>LibreOffice/6.4.6.2$Linux_X86_64 LibreOffice_project/40$Build-2</Application>
  <Pages>3</Pages>
  <Words>463</Words>
  <Characters>3178</Characters>
  <CharactersWithSpaces>3659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2012-08-19T04:10:00Z</dcterms:created>
  <dc:creator>ehermza</dc:creator>
  <dc:description/>
  <dc:language>es-AR</dc:language>
  <cp:lastModifiedBy/>
  <cp:lastPrinted>2021-03-19T20:58:53Z</cp:lastPrinted>
  <dcterms:modified xsi:type="dcterms:W3CDTF">2021-03-20T00:12:05Z</dcterms:modified>
  <cp:revision>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