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F547" w14:textId="77777777" w:rsidR="00490225" w:rsidRPr="00B630E5" w:rsidRDefault="00000000">
      <w:pPr>
        <w:pStyle w:val="Ttulo1"/>
      </w:pPr>
      <w:r w:rsidRPr="00B630E5">
        <w:rPr>
          <w:color w:val="1F4E79"/>
        </w:rPr>
        <w:t>Documento Funcional</w:t>
      </w:r>
    </w:p>
    <w:p w14:paraId="5A98647B" w14:textId="77777777" w:rsidR="00490225" w:rsidRPr="00B630E5" w:rsidRDefault="00000000">
      <w:pPr>
        <w:pStyle w:val="Ttulo2"/>
      </w:pPr>
      <w:r w:rsidRPr="00B630E5">
        <w:rPr>
          <w:color w:val="1F4E79"/>
        </w:rPr>
        <w:t>Recepción Electrónica (RE) — Base</w:t>
      </w:r>
    </w:p>
    <w:p w14:paraId="2353ABA9" w14:textId="77777777" w:rsidR="00490225" w:rsidRPr="00B630E5" w:rsidRDefault="00000000">
      <w:r w:rsidRPr="00B630E5">
        <w:t>Versión 1.0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0225" w:rsidRPr="00B630E5" w14:paraId="3DC1432D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D383A" w14:textId="77777777" w:rsidR="00490225" w:rsidRPr="00B630E5" w:rsidRDefault="00000000">
            <w:r w:rsidRPr="00B630E5">
              <w:rPr>
                <w:color w:val="1F4E79"/>
              </w:rPr>
              <w:t>Campo</w:t>
            </w:r>
          </w:p>
        </w:tc>
        <w:tc>
          <w:tcPr>
            <w:tcW w:w="4320" w:type="dxa"/>
          </w:tcPr>
          <w:p w14:paraId="3692EE00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Descripción</w:t>
            </w:r>
          </w:p>
        </w:tc>
      </w:tr>
      <w:tr w:rsidR="00490225" w:rsidRPr="00B630E5" w14:paraId="4627D088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3AF2A2" w14:textId="77777777" w:rsidR="00490225" w:rsidRPr="00B630E5" w:rsidRDefault="00000000">
            <w:r w:rsidRPr="00B630E5">
              <w:t>Tipo de documento</w:t>
            </w:r>
          </w:p>
        </w:tc>
        <w:tc>
          <w:tcPr>
            <w:tcW w:w="4320" w:type="dxa"/>
          </w:tcPr>
          <w:p w14:paraId="027B102A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Documento Funcional</w:t>
            </w:r>
          </w:p>
        </w:tc>
      </w:tr>
      <w:tr w:rsidR="00490225" w:rsidRPr="00B630E5" w14:paraId="5605226F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77D0DF" w14:textId="77777777" w:rsidR="00490225" w:rsidRPr="00B630E5" w:rsidRDefault="00000000">
            <w:r w:rsidRPr="00B630E5">
              <w:t>Código</w:t>
            </w:r>
          </w:p>
        </w:tc>
        <w:tc>
          <w:tcPr>
            <w:tcW w:w="4320" w:type="dxa"/>
          </w:tcPr>
          <w:p w14:paraId="0F94AEDE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DF-RE-001</w:t>
            </w:r>
          </w:p>
        </w:tc>
      </w:tr>
      <w:tr w:rsidR="00490225" w:rsidRPr="00B630E5" w14:paraId="316650E0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06F2FA" w14:textId="77777777" w:rsidR="00490225" w:rsidRPr="00B630E5" w:rsidRDefault="00000000">
            <w:r w:rsidRPr="00B630E5">
              <w:t>Producto</w:t>
            </w:r>
          </w:p>
        </w:tc>
        <w:tc>
          <w:tcPr>
            <w:tcW w:w="4320" w:type="dxa"/>
          </w:tcPr>
          <w:p w14:paraId="0BA4192B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Recepción Electrónica (RE) — Base</w:t>
            </w:r>
          </w:p>
        </w:tc>
      </w:tr>
      <w:tr w:rsidR="00490225" w:rsidRPr="00B630E5" w14:paraId="23CA23BB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397B70" w14:textId="77777777" w:rsidR="00490225" w:rsidRPr="00B630E5" w:rsidRDefault="00000000">
            <w:r w:rsidRPr="00B630E5">
              <w:t>Versión</w:t>
            </w:r>
          </w:p>
        </w:tc>
        <w:tc>
          <w:tcPr>
            <w:tcW w:w="4320" w:type="dxa"/>
          </w:tcPr>
          <w:p w14:paraId="61415E43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1.0</w:t>
            </w:r>
          </w:p>
        </w:tc>
      </w:tr>
      <w:tr w:rsidR="00490225" w:rsidRPr="00B630E5" w14:paraId="51A433A4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C98C49" w14:textId="77777777" w:rsidR="00490225" w:rsidRPr="00B630E5" w:rsidRDefault="00000000">
            <w:r w:rsidRPr="00B630E5">
              <w:t>Fecha</w:t>
            </w:r>
          </w:p>
        </w:tc>
        <w:tc>
          <w:tcPr>
            <w:tcW w:w="4320" w:type="dxa"/>
          </w:tcPr>
          <w:p w14:paraId="7B178DB4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2026-06-24</w:t>
            </w:r>
          </w:p>
        </w:tc>
      </w:tr>
      <w:tr w:rsidR="00490225" w:rsidRPr="00B630E5" w14:paraId="25A3C54D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E0128" w14:textId="77777777" w:rsidR="00490225" w:rsidRPr="00B630E5" w:rsidRDefault="00000000">
            <w:r w:rsidRPr="00B630E5">
              <w:t>Responsable</w:t>
            </w:r>
          </w:p>
        </w:tc>
        <w:tc>
          <w:tcPr>
            <w:tcW w:w="4320" w:type="dxa"/>
          </w:tcPr>
          <w:p w14:paraId="685F288E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Área de Sistemas / Desarrollo</w:t>
            </w:r>
          </w:p>
        </w:tc>
      </w:tr>
      <w:tr w:rsidR="00490225" w:rsidRPr="00B630E5" w14:paraId="7A783E28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D4DC2A" w14:textId="77777777" w:rsidR="00490225" w:rsidRPr="00B630E5" w:rsidRDefault="00000000">
            <w:r w:rsidRPr="00B630E5">
              <w:t>Clasificación</w:t>
            </w:r>
          </w:p>
        </w:tc>
        <w:tc>
          <w:tcPr>
            <w:tcW w:w="4320" w:type="dxa"/>
          </w:tcPr>
          <w:p w14:paraId="7F0EEBC7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Uso interno / Cliente</w:t>
            </w:r>
          </w:p>
        </w:tc>
      </w:tr>
      <w:tr w:rsidR="00490225" w:rsidRPr="00B630E5" w14:paraId="0E423D4C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570F3" w14:textId="77777777" w:rsidR="00490225" w:rsidRPr="00B630E5" w:rsidRDefault="00000000">
            <w:r w:rsidRPr="00B630E5">
              <w:t>Estado</w:t>
            </w:r>
          </w:p>
        </w:tc>
        <w:tc>
          <w:tcPr>
            <w:tcW w:w="4320" w:type="dxa"/>
          </w:tcPr>
          <w:p w14:paraId="6FFB142F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Vigente</w:t>
            </w:r>
          </w:p>
        </w:tc>
      </w:tr>
    </w:tbl>
    <w:p w14:paraId="1E364795" w14:textId="77777777" w:rsidR="00490225" w:rsidRPr="00B630E5" w:rsidRDefault="00490225"/>
    <w:p w14:paraId="2364D0BC" w14:textId="77777777" w:rsidR="00490225" w:rsidRPr="00B630E5" w:rsidRDefault="00000000">
      <w:pPr>
        <w:pStyle w:val="Ttulo2"/>
      </w:pPr>
      <w:r w:rsidRPr="00B630E5">
        <w:rPr>
          <w:color w:val="1F4E79"/>
        </w:rPr>
        <w:t>Control de versiones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0225" w:rsidRPr="00B630E5" w14:paraId="1ABD19B7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A87936" w14:textId="77777777" w:rsidR="00490225" w:rsidRPr="00B630E5" w:rsidRDefault="00000000">
            <w:r w:rsidRPr="00B630E5">
              <w:rPr>
                <w:color w:val="1F4E79"/>
              </w:rPr>
              <w:t>Versión</w:t>
            </w:r>
          </w:p>
        </w:tc>
        <w:tc>
          <w:tcPr>
            <w:tcW w:w="2160" w:type="dxa"/>
          </w:tcPr>
          <w:p w14:paraId="733F004E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Fecha</w:t>
            </w:r>
          </w:p>
        </w:tc>
        <w:tc>
          <w:tcPr>
            <w:tcW w:w="2160" w:type="dxa"/>
          </w:tcPr>
          <w:p w14:paraId="52FB9B8F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Autor</w:t>
            </w:r>
          </w:p>
        </w:tc>
        <w:tc>
          <w:tcPr>
            <w:tcW w:w="2160" w:type="dxa"/>
          </w:tcPr>
          <w:p w14:paraId="198B9418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Descripción</w:t>
            </w:r>
          </w:p>
        </w:tc>
      </w:tr>
      <w:tr w:rsidR="00490225" w:rsidRPr="00B630E5" w14:paraId="14FFDC6A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902F69" w14:textId="77777777" w:rsidR="00490225" w:rsidRPr="00B630E5" w:rsidRDefault="00000000">
            <w:r w:rsidRPr="00B630E5">
              <w:t>1.0</w:t>
            </w:r>
          </w:p>
        </w:tc>
        <w:tc>
          <w:tcPr>
            <w:tcW w:w="2160" w:type="dxa"/>
          </w:tcPr>
          <w:p w14:paraId="2D77B63F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2026-06-24</w:t>
            </w:r>
          </w:p>
        </w:tc>
        <w:tc>
          <w:tcPr>
            <w:tcW w:w="2160" w:type="dxa"/>
          </w:tcPr>
          <w:p w14:paraId="64976653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Área de Sistemas / Desarrollo</w:t>
            </w:r>
          </w:p>
        </w:tc>
        <w:tc>
          <w:tcPr>
            <w:tcW w:w="2160" w:type="dxa"/>
          </w:tcPr>
          <w:p w14:paraId="1F3D7D62" w14:textId="59C519AD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Versión del documento funcional</w:t>
            </w:r>
            <w:r w:rsidR="00B630E5">
              <w:t xml:space="preserve"> </w:t>
            </w:r>
            <w:r w:rsidRPr="00B630E5">
              <w:t>base.</w:t>
            </w:r>
          </w:p>
        </w:tc>
      </w:tr>
    </w:tbl>
    <w:p w14:paraId="36B790BF" w14:textId="77777777" w:rsidR="00490225" w:rsidRPr="00B630E5" w:rsidRDefault="00490225"/>
    <w:p w14:paraId="4C18E475" w14:textId="77777777" w:rsidR="00B630E5" w:rsidRPr="00B630E5" w:rsidRDefault="00B630E5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 w:rsidRPr="00B630E5">
        <w:rPr>
          <w:color w:val="1F4E79"/>
        </w:rPr>
        <w:br w:type="page"/>
      </w:r>
    </w:p>
    <w:p w14:paraId="3B38B8BE" w14:textId="0E7F7E31" w:rsidR="00490225" w:rsidRPr="00B630E5" w:rsidRDefault="00000000">
      <w:pPr>
        <w:pStyle w:val="Ttulo2"/>
      </w:pPr>
      <w:r w:rsidRPr="00B630E5">
        <w:rPr>
          <w:color w:val="1F4E79"/>
        </w:rPr>
        <w:lastRenderedPageBreak/>
        <w:t>Contenido</w:t>
      </w:r>
    </w:p>
    <w:p w14:paraId="0A142433" w14:textId="77777777" w:rsidR="00490225" w:rsidRPr="00B630E5" w:rsidRDefault="00000000">
      <w:pPr>
        <w:pStyle w:val="Listaconnmeros"/>
      </w:pPr>
      <w:r w:rsidRPr="00B630E5">
        <w:t>Objetivo</w:t>
      </w:r>
    </w:p>
    <w:p w14:paraId="41BD5D78" w14:textId="77777777" w:rsidR="00490225" w:rsidRPr="00B630E5" w:rsidRDefault="00000000">
      <w:pPr>
        <w:pStyle w:val="Listaconnmeros"/>
      </w:pPr>
      <w:r w:rsidRPr="00B630E5">
        <w:t>Alcance funcional</w:t>
      </w:r>
    </w:p>
    <w:p w14:paraId="18B78D21" w14:textId="77777777" w:rsidR="00490225" w:rsidRPr="00B630E5" w:rsidRDefault="00000000">
      <w:pPr>
        <w:pStyle w:val="Listaconnmeros"/>
      </w:pPr>
      <w:r w:rsidRPr="00B630E5">
        <w:t>Definiciones y actores</w:t>
      </w:r>
    </w:p>
    <w:p w14:paraId="54ADD7DF" w14:textId="77777777" w:rsidR="00490225" w:rsidRPr="00B630E5" w:rsidRDefault="00000000">
      <w:pPr>
        <w:pStyle w:val="Listaconnmeros"/>
      </w:pPr>
      <w:r w:rsidRPr="00B630E5">
        <w:t>Mapa funcional del sistema</w:t>
      </w:r>
    </w:p>
    <w:p w14:paraId="2C3F5849" w14:textId="77777777" w:rsidR="00490225" w:rsidRPr="00B630E5" w:rsidRDefault="00000000">
      <w:pPr>
        <w:pStyle w:val="Listaconnmeros"/>
      </w:pPr>
      <w:r w:rsidRPr="00B630E5">
        <w:t>Reglas de negocio generales</w:t>
      </w:r>
    </w:p>
    <w:p w14:paraId="152AACEF" w14:textId="77777777" w:rsidR="00490225" w:rsidRPr="00B630E5" w:rsidRDefault="00000000">
      <w:pPr>
        <w:pStyle w:val="Listaconvietas"/>
      </w:pPr>
      <w:r w:rsidRPr="00B630E5">
        <w:t>5.1 Acceso y sesión</w:t>
      </w:r>
    </w:p>
    <w:p w14:paraId="2138FA15" w14:textId="77777777" w:rsidR="00490225" w:rsidRPr="00B630E5" w:rsidRDefault="00000000">
      <w:pPr>
        <w:pStyle w:val="Listaconvietas"/>
      </w:pPr>
      <w:r w:rsidRPr="00B630E5">
        <w:t>5.2 Estados Activo / Inactivo y eliminación</w:t>
      </w:r>
    </w:p>
    <w:p w14:paraId="21DEC661" w14:textId="77777777" w:rsidR="00490225" w:rsidRPr="00B630E5" w:rsidRDefault="00000000">
      <w:pPr>
        <w:pStyle w:val="Listaconvietas"/>
      </w:pPr>
      <w:r w:rsidRPr="00B630E5">
        <w:t>5.3 Validación de formularios</w:t>
      </w:r>
    </w:p>
    <w:p w14:paraId="7A6D4D67" w14:textId="77777777" w:rsidR="00490225" w:rsidRPr="00B630E5" w:rsidRDefault="00000000">
      <w:pPr>
        <w:pStyle w:val="Listaconvietas"/>
      </w:pPr>
      <w:r w:rsidRPr="00B630E5">
        <w:t>5.4 Notificaciones por correo</w:t>
      </w:r>
    </w:p>
    <w:p w14:paraId="4E3F6446" w14:textId="77777777" w:rsidR="00490225" w:rsidRPr="00B630E5" w:rsidRDefault="00000000">
      <w:pPr>
        <w:pStyle w:val="Listaconnmeros"/>
      </w:pPr>
      <w:r w:rsidRPr="00B630E5">
        <w:t>Funcionalidad por módulo</w:t>
      </w:r>
    </w:p>
    <w:p w14:paraId="70F6B502" w14:textId="77777777" w:rsidR="00490225" w:rsidRPr="00B630E5" w:rsidRDefault="00000000">
      <w:pPr>
        <w:pStyle w:val="Listaconvietas"/>
      </w:pPr>
      <w:r w:rsidRPr="00B630E5">
        <w:t>6.1 Autenticación</w:t>
      </w:r>
    </w:p>
    <w:p w14:paraId="438AF6ED" w14:textId="77777777" w:rsidR="00490225" w:rsidRPr="00B630E5" w:rsidRDefault="00000000">
      <w:pPr>
        <w:pStyle w:val="Listaconvietas"/>
      </w:pPr>
      <w:r w:rsidRPr="00B630E5">
        <w:t>6.2 Visitantes</w:t>
      </w:r>
    </w:p>
    <w:p w14:paraId="452FBCD6" w14:textId="77777777" w:rsidR="00490225" w:rsidRPr="00B630E5" w:rsidRDefault="00000000">
      <w:pPr>
        <w:pStyle w:val="Listaconvietas"/>
      </w:pPr>
      <w:r w:rsidRPr="00B630E5">
        <w:t>6.3 Registro de visitas (Bitácora)</w:t>
      </w:r>
    </w:p>
    <w:p w14:paraId="536C364E" w14:textId="77777777" w:rsidR="00490225" w:rsidRPr="00B630E5" w:rsidRDefault="00000000">
      <w:pPr>
        <w:pStyle w:val="Listaconvietas"/>
      </w:pPr>
      <w:r w:rsidRPr="00B630E5">
        <w:t>6.4 Liga de registro (autoservicio)</w:t>
      </w:r>
    </w:p>
    <w:p w14:paraId="796C42FF" w14:textId="77777777" w:rsidR="00490225" w:rsidRPr="00B630E5" w:rsidRDefault="00000000">
      <w:pPr>
        <w:pStyle w:val="Listaconvietas"/>
      </w:pPr>
      <w:r w:rsidRPr="00B630E5">
        <w:t>6.5 Empleados</w:t>
      </w:r>
    </w:p>
    <w:p w14:paraId="495329B8" w14:textId="77777777" w:rsidR="00490225" w:rsidRPr="00B630E5" w:rsidRDefault="00000000">
      <w:pPr>
        <w:pStyle w:val="Listaconvietas"/>
      </w:pPr>
      <w:r w:rsidRPr="00B630E5">
        <w:t>6.6 Usuarios</w:t>
      </w:r>
    </w:p>
    <w:p w14:paraId="16746611" w14:textId="77777777" w:rsidR="00490225" w:rsidRPr="00B630E5" w:rsidRDefault="00000000">
      <w:pPr>
        <w:pStyle w:val="Listaconvietas"/>
      </w:pPr>
      <w:r w:rsidRPr="00B630E5">
        <w:t>6.7 Control de acceso (Kiosco, Escáner QR, Eventos)</w:t>
      </w:r>
    </w:p>
    <w:p w14:paraId="0A7C5513" w14:textId="77777777" w:rsidR="00490225" w:rsidRPr="00B630E5" w:rsidRDefault="00000000">
      <w:pPr>
        <w:pStyle w:val="Listaconvietas"/>
      </w:pPr>
      <w:r w:rsidRPr="00B630E5">
        <w:t>6.8 Catálogos</w:t>
      </w:r>
    </w:p>
    <w:p w14:paraId="5ED86489" w14:textId="77777777" w:rsidR="00490225" w:rsidRPr="00B630E5" w:rsidRDefault="00000000">
      <w:pPr>
        <w:pStyle w:val="Listaconvietas"/>
      </w:pPr>
      <w:r w:rsidRPr="00B630E5">
        <w:t>6.9 Reportes</w:t>
      </w:r>
    </w:p>
    <w:p w14:paraId="2E95C32C" w14:textId="77777777" w:rsidR="00490225" w:rsidRPr="00B630E5" w:rsidRDefault="00000000">
      <w:pPr>
        <w:pStyle w:val="Listaconvietas"/>
      </w:pPr>
      <w:r w:rsidRPr="00B630E5">
        <w:t>6.10 Configuración</w:t>
      </w:r>
    </w:p>
    <w:p w14:paraId="426D3BF0" w14:textId="77777777" w:rsidR="00490225" w:rsidRPr="00B630E5" w:rsidRDefault="00000000">
      <w:pPr>
        <w:pStyle w:val="Listaconnmeros"/>
      </w:pPr>
      <w:r w:rsidRPr="00B630E5">
        <w:t>Ciclo de vida de una visita (estados)</w:t>
      </w:r>
    </w:p>
    <w:p w14:paraId="73A12E91" w14:textId="77777777" w:rsidR="00490225" w:rsidRPr="00B630E5" w:rsidRDefault="00000000">
      <w:pPr>
        <w:pStyle w:val="Listaconnmeros"/>
      </w:pPr>
      <w:r w:rsidRPr="00B630E5">
        <w:t>Flujos principales</w:t>
      </w:r>
    </w:p>
    <w:p w14:paraId="09845C5A" w14:textId="77777777" w:rsidR="00490225" w:rsidRPr="00B630E5" w:rsidRDefault="00000000">
      <w:pPr>
        <w:pStyle w:val="Listaconnmeros"/>
      </w:pPr>
      <w:r w:rsidRPr="00B630E5">
        <w:t>Matriz de roles y funcionalidad</w:t>
      </w:r>
    </w:p>
    <w:p w14:paraId="35D79CEC" w14:textId="77777777" w:rsidR="00490225" w:rsidRPr="00B630E5" w:rsidRDefault="00000000">
      <w:pPr>
        <w:pStyle w:val="Listaconnmeros"/>
      </w:pPr>
      <w:r w:rsidRPr="00B630E5">
        <w:t>Extensibilidad (módulos opcionales)</w:t>
      </w:r>
    </w:p>
    <w:p w14:paraId="2BABD45D" w14:textId="77777777" w:rsidR="00490225" w:rsidRPr="00B630E5" w:rsidRDefault="00000000">
      <w:pPr>
        <w:pStyle w:val="Listaconnmeros"/>
      </w:pPr>
      <w:r w:rsidRPr="00B630E5">
        <w:t>Control documental</w:t>
      </w:r>
    </w:p>
    <w:p w14:paraId="23401F93" w14:textId="77777777" w:rsidR="00B630E5" w:rsidRDefault="00B630E5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79FECA53" w14:textId="01D353BD" w:rsidR="00490225" w:rsidRPr="00B630E5" w:rsidRDefault="00000000">
      <w:pPr>
        <w:pStyle w:val="Ttulo2"/>
      </w:pPr>
      <w:r w:rsidRPr="00B630E5">
        <w:rPr>
          <w:color w:val="1F4E79"/>
        </w:rPr>
        <w:lastRenderedPageBreak/>
        <w:t>Contenido de imágenes</w:t>
      </w:r>
    </w:p>
    <w:p w14:paraId="3EA4CA7D" w14:textId="77777777" w:rsidR="00490225" w:rsidRPr="00B630E5" w:rsidRDefault="00000000">
      <w:pPr>
        <w:pStyle w:val="Listaconvietas"/>
      </w:pPr>
      <w:r w:rsidRPr="00B630E5">
        <w:t>Ilustración 1. Inicio de sesión</w:t>
      </w:r>
    </w:p>
    <w:p w14:paraId="52F8EC75" w14:textId="77777777" w:rsidR="00490225" w:rsidRPr="00B630E5" w:rsidRDefault="00000000">
      <w:pPr>
        <w:pStyle w:val="Listaconvietas"/>
      </w:pPr>
      <w:r w:rsidRPr="00B630E5">
        <w:t>Ilustración 2. Panel principal tras iniciar sesión</w:t>
      </w:r>
    </w:p>
    <w:p w14:paraId="3294368C" w14:textId="77777777" w:rsidR="00490225" w:rsidRPr="00B630E5" w:rsidRDefault="00000000">
      <w:pPr>
        <w:pStyle w:val="Listaconvietas"/>
      </w:pPr>
      <w:r w:rsidRPr="00B630E5">
        <w:t>Ilustración 3. Listado de visitantes</w:t>
      </w:r>
    </w:p>
    <w:p w14:paraId="7AFD5DDD" w14:textId="77777777" w:rsidR="00490225" w:rsidRPr="00B630E5" w:rsidRDefault="00000000">
      <w:pPr>
        <w:pStyle w:val="Listaconvietas"/>
      </w:pPr>
      <w:r w:rsidRPr="00B630E5">
        <w:t>Ilustración 4. Registro de un nuevo visitante</w:t>
      </w:r>
    </w:p>
    <w:p w14:paraId="6506F2A6" w14:textId="77777777" w:rsidR="00490225" w:rsidRPr="00B630E5" w:rsidRDefault="00000000">
      <w:pPr>
        <w:pStyle w:val="Listaconvietas"/>
      </w:pPr>
      <w:r w:rsidRPr="00B630E5">
        <w:t>Ilustración 5. Verificación de visitante</w:t>
      </w:r>
    </w:p>
    <w:p w14:paraId="5697C4D0" w14:textId="77777777" w:rsidR="00490225" w:rsidRPr="00B630E5" w:rsidRDefault="00000000">
      <w:pPr>
        <w:pStyle w:val="Listaconvietas"/>
      </w:pPr>
      <w:r w:rsidRPr="00B630E5">
        <w:t>Ilustración 6. Bitácora de visitas</w:t>
      </w:r>
    </w:p>
    <w:p w14:paraId="176638BB" w14:textId="77777777" w:rsidR="00490225" w:rsidRPr="00B630E5" w:rsidRDefault="00000000">
      <w:pPr>
        <w:pStyle w:val="Listaconvietas"/>
      </w:pPr>
      <w:r w:rsidRPr="00B630E5">
        <w:t>Ilustración 7. Nuevo registro de visita</w:t>
      </w:r>
    </w:p>
    <w:p w14:paraId="479B1741" w14:textId="77777777" w:rsidR="00490225" w:rsidRPr="00B630E5" w:rsidRDefault="00000000">
      <w:pPr>
        <w:pStyle w:val="Listaconvietas"/>
      </w:pPr>
      <w:r w:rsidRPr="00B630E5">
        <w:t>Ilustración 8. Envío de liga de registro</w:t>
      </w:r>
    </w:p>
    <w:p w14:paraId="23D7F0BB" w14:textId="77777777" w:rsidR="00490225" w:rsidRPr="00B630E5" w:rsidRDefault="00000000">
      <w:pPr>
        <w:pStyle w:val="Listaconvietas"/>
      </w:pPr>
      <w:r w:rsidRPr="00B630E5">
        <w:t>Ilustración 9. Registro desde la liga (visitante)</w:t>
      </w:r>
    </w:p>
    <w:p w14:paraId="2E3B00CA" w14:textId="77777777" w:rsidR="00490225" w:rsidRPr="00B630E5" w:rsidRDefault="00000000">
      <w:pPr>
        <w:pStyle w:val="Listaconvietas"/>
      </w:pPr>
      <w:r w:rsidRPr="00B630E5">
        <w:t>Ilustración 10. Listado de empleados</w:t>
      </w:r>
    </w:p>
    <w:p w14:paraId="289A0A78" w14:textId="77777777" w:rsidR="00490225" w:rsidRPr="00B630E5" w:rsidRDefault="00000000">
      <w:pPr>
        <w:pStyle w:val="Listaconvietas"/>
      </w:pPr>
      <w:r w:rsidRPr="00B630E5">
        <w:t>Ilustración 11. Listado de usuarios</w:t>
      </w:r>
    </w:p>
    <w:p w14:paraId="38906334" w14:textId="77777777" w:rsidR="00490225" w:rsidRPr="00B630E5" w:rsidRDefault="00000000">
      <w:pPr>
        <w:pStyle w:val="Listaconvietas"/>
      </w:pPr>
      <w:r w:rsidRPr="00B630E5">
        <w:t>Ilustración 12. Escáner QR validando un acceso</w:t>
      </w:r>
    </w:p>
    <w:p w14:paraId="163A91EB" w14:textId="77777777" w:rsidR="00490225" w:rsidRPr="00B630E5" w:rsidRDefault="00000000">
      <w:pPr>
        <w:pStyle w:val="Listaconvietas"/>
      </w:pPr>
      <w:r w:rsidRPr="00B630E5">
        <w:t>Ilustración 13. Eventos de acceso</w:t>
      </w:r>
    </w:p>
    <w:p w14:paraId="5FFC978C" w14:textId="77777777" w:rsidR="00490225" w:rsidRPr="00B630E5" w:rsidRDefault="00000000">
      <w:pPr>
        <w:pStyle w:val="Listaconvietas"/>
      </w:pPr>
      <w:r w:rsidRPr="00B630E5">
        <w:t>Ilustración 14. Catálogos</w:t>
      </w:r>
    </w:p>
    <w:p w14:paraId="784EB205" w14:textId="77777777" w:rsidR="00490225" w:rsidRPr="00B630E5" w:rsidRDefault="00000000">
      <w:pPr>
        <w:pStyle w:val="Listaconvietas"/>
      </w:pPr>
      <w:r w:rsidRPr="00B630E5">
        <w:t>Ilustración 15. Reportes con filtros</w:t>
      </w:r>
    </w:p>
    <w:p w14:paraId="7E1053B0" w14:textId="77777777" w:rsidR="00490225" w:rsidRPr="00B630E5" w:rsidRDefault="00000000">
      <w:pPr>
        <w:pStyle w:val="Listaconvietas"/>
      </w:pPr>
      <w:r w:rsidRPr="00B630E5">
        <w:t>Ilustración 16. Configuración general</w:t>
      </w:r>
    </w:p>
    <w:p w14:paraId="53677A1A" w14:textId="77777777" w:rsidR="00490225" w:rsidRPr="00B630E5" w:rsidRDefault="00000000">
      <w:pPr>
        <w:pStyle w:val="Listaconvietas"/>
      </w:pPr>
      <w:r w:rsidRPr="00B630E5">
        <w:t>Ilustración 17. Ciclo de vida de una visita (creación a finalización)</w:t>
      </w:r>
    </w:p>
    <w:p w14:paraId="48DF0D26" w14:textId="77777777" w:rsidR="00B630E5" w:rsidRDefault="00B630E5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43C41854" w14:textId="6E0820CB" w:rsidR="00490225" w:rsidRPr="00B630E5" w:rsidRDefault="00000000">
      <w:pPr>
        <w:pStyle w:val="Ttulo2"/>
      </w:pPr>
      <w:r w:rsidRPr="00B630E5">
        <w:rPr>
          <w:color w:val="1F4E79"/>
        </w:rPr>
        <w:lastRenderedPageBreak/>
        <w:t>1. Objetivo</w:t>
      </w:r>
    </w:p>
    <w:p w14:paraId="54E62309" w14:textId="490DA12F" w:rsidR="00490225" w:rsidRPr="00B630E5" w:rsidRDefault="00000000" w:rsidP="00B630E5">
      <w:pPr>
        <w:jc w:val="both"/>
      </w:pPr>
      <w:r w:rsidRPr="00B630E5">
        <w:t xml:space="preserve">Describir, desde una perspectiva funcional, </w:t>
      </w:r>
      <w:r w:rsidRPr="00B630E5">
        <w:rPr>
          <w:b/>
        </w:rPr>
        <w:t>qué hace</w:t>
      </w:r>
      <w:r w:rsidRPr="00B630E5">
        <w:t xml:space="preserve"> el producto base de </w:t>
      </w:r>
      <w:r w:rsidRPr="00B630E5">
        <w:rPr>
          <w:b/>
        </w:rPr>
        <w:t>Recepción Electrónica (RE)</w:t>
      </w:r>
      <w:r w:rsidRPr="00B630E5">
        <w:t>: los módulos que lo componen</w:t>
      </w:r>
      <w:r w:rsidR="00C74740">
        <w:t xml:space="preserve"> </w:t>
      </w:r>
      <w:r w:rsidRPr="00B630E5">
        <w:t>y acciones disponibles, las reglas de negocio que rigen su comportamiento, los estados por los que pasa la información y la forma en que fluye entre los distintos procesos de recepción y control de acceso.</w:t>
      </w:r>
    </w:p>
    <w:p w14:paraId="1BDAE5EA" w14:textId="77777777" w:rsidR="00490225" w:rsidRPr="00B630E5" w:rsidRDefault="00000000" w:rsidP="00B630E5">
      <w:pPr>
        <w:jc w:val="both"/>
      </w:pPr>
      <w:r w:rsidRPr="00B630E5">
        <w:t xml:space="preserve">Este documento sirve como referencia funcional para dirección, líderes de proyecto, equipo de implementación y soporte. No describe detalles de programación (esos se encuentran en el Manual Técnico </w:t>
      </w:r>
      <w:r w:rsidRPr="00B630E5">
        <w:rPr>
          <w:b/>
        </w:rPr>
        <w:t>MT-RE-001</w:t>
      </w:r>
      <w:r w:rsidRPr="00B630E5">
        <w:t xml:space="preserve">, el Diccionario de Base de Datos </w:t>
      </w:r>
      <w:r w:rsidRPr="00B630E5">
        <w:rPr>
          <w:b/>
        </w:rPr>
        <w:t>DB-RE-001</w:t>
      </w:r>
      <w:r w:rsidRPr="00B630E5">
        <w:t xml:space="preserve"> y la documentación de API </w:t>
      </w:r>
      <w:r w:rsidRPr="00B630E5">
        <w:rPr>
          <w:b/>
        </w:rPr>
        <w:t>API-RE-001</w:t>
      </w:r>
      <w:r w:rsidRPr="00B630E5">
        <w:t xml:space="preserve">), sino el </w:t>
      </w:r>
      <w:r w:rsidRPr="00B630E5">
        <w:rPr>
          <w:b/>
        </w:rPr>
        <w:t>comportamiento esperado</w:t>
      </w:r>
      <w:r w:rsidRPr="00B630E5">
        <w:t xml:space="preserve"> del sistema desde el punto de vista del negocio y del usuario.</w:t>
      </w:r>
    </w:p>
    <w:p w14:paraId="37B30D16" w14:textId="77777777" w:rsidR="00490225" w:rsidRPr="00B630E5" w:rsidRDefault="00000000">
      <w:pPr>
        <w:pStyle w:val="Ttulo2"/>
      </w:pPr>
      <w:r w:rsidRPr="00B630E5">
        <w:rPr>
          <w:color w:val="1F4E79"/>
        </w:rPr>
        <w:t>2. Alcance funcional</w:t>
      </w:r>
    </w:p>
    <w:p w14:paraId="6B09DEFB" w14:textId="77777777" w:rsidR="00490225" w:rsidRPr="00B630E5" w:rsidRDefault="00000000">
      <w:r w:rsidRPr="00B630E5">
        <w:t xml:space="preserve">El producto base de </w:t>
      </w:r>
      <w:proofErr w:type="gramStart"/>
      <w:r w:rsidRPr="00B630E5">
        <w:t>RE cubre</w:t>
      </w:r>
      <w:proofErr w:type="gramEnd"/>
      <w:r w:rsidRPr="00B630E5">
        <w:t xml:space="preserve"> las siguientes capacidades:</w:t>
      </w:r>
    </w:p>
    <w:p w14:paraId="74BC22CA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Acceso seguro</w:t>
      </w:r>
      <w:r w:rsidRPr="00B630E5">
        <w:t xml:space="preserve"> al sistema: inicio de sesión, recuperación de contraseña, expiración de sesión y bloqueo por intentos fallidos.</w:t>
      </w:r>
    </w:p>
    <w:p w14:paraId="708F96E4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Gestión de visitantes</w:t>
      </w:r>
      <w:r w:rsidRPr="00B630E5">
        <w:t>: registro, verificación, generación de código QR, bloqueo, cambio de estado y documentación.</w:t>
      </w:r>
    </w:p>
    <w:p w14:paraId="3DFF7BC5" w14:textId="6F1CF1DB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Gestión de empleados</w:t>
      </w:r>
      <w:r w:rsidRPr="00B630E5">
        <w:t>: registro, accesos</w:t>
      </w:r>
      <w:r w:rsidR="00C74740">
        <w:t xml:space="preserve"> y</w:t>
      </w:r>
      <w:r w:rsidRPr="00B630E5">
        <w:t xml:space="preserve"> código QR.</w:t>
      </w:r>
    </w:p>
    <w:p w14:paraId="0D3C1574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Directorio</w:t>
      </w:r>
      <w:r w:rsidRPr="00B630E5">
        <w:t>: consulta y exportación de empleados activos para operación de recepción.</w:t>
      </w:r>
    </w:p>
    <w:p w14:paraId="550FB14C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Gestión de usuarios del sistema</w:t>
      </w:r>
      <w:r w:rsidRPr="00B630E5">
        <w:t>: alta, roles, permisos, desbloqueo y estado.</w:t>
      </w:r>
    </w:p>
    <w:p w14:paraId="56118640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Control de acceso</w:t>
      </w:r>
      <w:r w:rsidRPr="00B630E5">
        <w:t>: kiosco de operación, escáner de QR y registro de eventos de entrada/salida.</w:t>
      </w:r>
    </w:p>
    <w:p w14:paraId="795836B0" w14:textId="33052A61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Catálogos base</w:t>
      </w:r>
      <w:r w:rsidRPr="00B630E5">
        <w:t xml:space="preserve">: empresas, pisos, accesos, puestos, departamentos y cubículos. </w:t>
      </w:r>
      <w:r w:rsidR="00C74740">
        <w:t>P</w:t>
      </w:r>
      <w:r w:rsidRPr="00B630E5">
        <w:t>ases existen como catálogos operativos cuando la instalación los mantiene habilitados.</w:t>
      </w:r>
    </w:p>
    <w:p w14:paraId="4836FE4A" w14:textId="07DAF6C2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Reportes</w:t>
      </w:r>
      <w:r w:rsidRPr="00B630E5">
        <w:t>: consulta y exportación (PDF/Excel) de visitas, evento</w:t>
      </w:r>
      <w:r w:rsidR="00C74740">
        <w:t>, kiosco y directorio</w:t>
      </w:r>
      <w:r w:rsidRPr="00B630E5">
        <w:t>.</w:t>
      </w:r>
    </w:p>
    <w:p w14:paraId="00C63C92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Configuración</w:t>
      </w:r>
      <w:r w:rsidRPr="00B630E5">
        <w:t>: parámetros generales, permisos por rol y activación de módulos opcionales.</w:t>
      </w:r>
    </w:p>
    <w:p w14:paraId="500E5ECA" w14:textId="0A0F3E80" w:rsidR="00490225" w:rsidRPr="00B630E5" w:rsidRDefault="00000000" w:rsidP="00B630E5">
      <w:pPr>
        <w:ind w:left="360"/>
        <w:jc w:val="both"/>
      </w:pPr>
      <w:r w:rsidRPr="00B630E5">
        <w:rPr>
          <w:b/>
        </w:rPr>
        <w:t>Nota:</w:t>
      </w:r>
      <w:r w:rsidRPr="00B630E5">
        <w:t xml:space="preserve"> Este documento describe la </w:t>
      </w:r>
      <w:r w:rsidRPr="00B630E5">
        <w:rPr>
          <w:b/>
        </w:rPr>
        <w:t>operación base</w:t>
      </w:r>
      <w:r w:rsidRPr="00B630E5">
        <w:t xml:space="preserve">. El sistema está diseñado para </w:t>
      </w:r>
      <w:r w:rsidRPr="00B630E5">
        <w:rPr>
          <w:b/>
        </w:rPr>
        <w:t>incorporar módulos opcionales</w:t>
      </w:r>
      <w:r w:rsidRPr="00B630E5">
        <w:t xml:space="preserve"> (integraciones) que amplían sus capacidades; estos se documentan por separado en sus propios documentos de integración </w:t>
      </w:r>
      <w:r w:rsidR="00C74740">
        <w:t xml:space="preserve">y se entregan </w:t>
      </w:r>
      <w:r w:rsidRPr="00B630E5">
        <w:t>cuando el cliente los contrata. La base no depende de ellos para operar.</w:t>
      </w:r>
    </w:p>
    <w:p w14:paraId="1D320DBB" w14:textId="77777777" w:rsidR="00C74740" w:rsidRDefault="00C74740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52575C9A" w14:textId="3A2DAD91" w:rsidR="00490225" w:rsidRPr="00B630E5" w:rsidRDefault="00000000">
      <w:pPr>
        <w:pStyle w:val="Ttulo2"/>
      </w:pPr>
      <w:r w:rsidRPr="00B630E5">
        <w:rPr>
          <w:color w:val="1F4E79"/>
        </w:rPr>
        <w:lastRenderedPageBreak/>
        <w:t xml:space="preserve">3. Definiciones y </w:t>
      </w:r>
      <w:r w:rsidR="00C74740">
        <w:rPr>
          <w:color w:val="1F4E79"/>
        </w:rPr>
        <w:t>actores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0225" w:rsidRPr="00B630E5" w14:paraId="47082666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88507D" w14:textId="2826C0F0" w:rsidR="00490225" w:rsidRPr="00B630E5" w:rsidRDefault="00C74740">
            <w:r>
              <w:rPr>
                <w:color w:val="1F4E79"/>
              </w:rPr>
              <w:t>Rol</w:t>
            </w:r>
          </w:p>
        </w:tc>
        <w:tc>
          <w:tcPr>
            <w:tcW w:w="4320" w:type="dxa"/>
          </w:tcPr>
          <w:p w14:paraId="1484D5BB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Descripción funcional</w:t>
            </w:r>
          </w:p>
        </w:tc>
      </w:tr>
      <w:tr w:rsidR="00490225" w:rsidRPr="00B630E5" w14:paraId="4E34E818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5EB20" w14:textId="77777777" w:rsidR="00490225" w:rsidRPr="00B630E5" w:rsidRDefault="00000000">
            <w:r w:rsidRPr="00B630E5">
              <w:t>Administrador</w:t>
            </w:r>
          </w:p>
        </w:tc>
        <w:tc>
          <w:tcPr>
            <w:tcW w:w="4320" w:type="dxa"/>
          </w:tcPr>
          <w:p w14:paraId="4409FCD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Configura el sistema, administra usuarios, roles, permisos, catálogos, empleados, visitantes y parámetros generales.</w:t>
            </w:r>
          </w:p>
        </w:tc>
      </w:tr>
      <w:tr w:rsidR="00490225" w:rsidRPr="00B630E5" w14:paraId="02980537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8B875" w14:textId="77777777" w:rsidR="00490225" w:rsidRPr="00B630E5" w:rsidRDefault="00000000">
            <w:r w:rsidRPr="00B630E5">
              <w:t>Recepción</w:t>
            </w:r>
          </w:p>
        </w:tc>
        <w:tc>
          <w:tcPr>
            <w:tcW w:w="4320" w:type="dxa"/>
          </w:tcPr>
          <w:p w14:paraId="6F89553D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Opera el día a día: registra visitas y visitantes, gestiona empleados, eventos, directorio y catálogos principales.</w:t>
            </w:r>
          </w:p>
        </w:tc>
      </w:tr>
      <w:tr w:rsidR="00490225" w:rsidRPr="00B630E5" w14:paraId="56AADEE7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CD2CB" w14:textId="4AB352AD" w:rsidR="00490225" w:rsidRPr="00B630E5" w:rsidRDefault="00000000">
            <w:r w:rsidRPr="00B630E5">
              <w:t>Interno</w:t>
            </w:r>
          </w:p>
        </w:tc>
        <w:tc>
          <w:tcPr>
            <w:tcW w:w="4320" w:type="dxa"/>
          </w:tcPr>
          <w:p w14:paraId="0FFF77FD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Persona que recibe visitas; consulta y opera las visitas asociadas a su persona.</w:t>
            </w:r>
          </w:p>
        </w:tc>
      </w:tr>
      <w:tr w:rsidR="00490225" w:rsidRPr="00B630E5" w14:paraId="41384260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E3ED6" w14:textId="77777777" w:rsidR="00490225" w:rsidRPr="00B630E5" w:rsidRDefault="00000000">
            <w:r w:rsidRPr="00B630E5">
              <w:t>Tablet</w:t>
            </w:r>
          </w:p>
        </w:tc>
        <w:tc>
          <w:tcPr>
            <w:tcW w:w="4320" w:type="dxa"/>
          </w:tcPr>
          <w:p w14:paraId="150D7B1A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Cuenta de operación en dispositivo (kiosco, escáner QR, visitantes y eventos).</w:t>
            </w:r>
          </w:p>
        </w:tc>
      </w:tr>
      <w:tr w:rsidR="00490225" w:rsidRPr="00B630E5" w14:paraId="77EBD434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743FA" w14:textId="77777777" w:rsidR="00490225" w:rsidRPr="00B630E5" w:rsidRDefault="00000000">
            <w:r w:rsidRPr="00B630E5">
              <w:t>Rol personalizado</w:t>
            </w:r>
          </w:p>
        </w:tc>
        <w:tc>
          <w:tcPr>
            <w:tcW w:w="4320" w:type="dxa"/>
          </w:tcPr>
          <w:p w14:paraId="7CD7A54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Perfil definido por el administrador, cuya visibilidad de módulos se configura.</w:t>
            </w:r>
          </w:p>
        </w:tc>
      </w:tr>
    </w:tbl>
    <w:p w14:paraId="2D38B937" w14:textId="77777777" w:rsidR="00490225" w:rsidRPr="00B630E5" w:rsidRDefault="00490225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0225" w:rsidRPr="00B630E5" w14:paraId="1616F5E8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6433A" w14:textId="77777777" w:rsidR="00490225" w:rsidRPr="00B630E5" w:rsidRDefault="00000000">
            <w:r w:rsidRPr="00B630E5">
              <w:rPr>
                <w:color w:val="1F4E79"/>
              </w:rPr>
              <w:t>Término</w:t>
            </w:r>
          </w:p>
        </w:tc>
        <w:tc>
          <w:tcPr>
            <w:tcW w:w="4320" w:type="dxa"/>
          </w:tcPr>
          <w:p w14:paraId="7AEDF683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Definición</w:t>
            </w:r>
          </w:p>
        </w:tc>
      </w:tr>
      <w:tr w:rsidR="00490225" w:rsidRPr="00B630E5" w14:paraId="4FB4E1B1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47191" w14:textId="77777777" w:rsidR="00490225" w:rsidRPr="00B630E5" w:rsidRDefault="00000000">
            <w:r w:rsidRPr="00B630E5">
              <w:t>Visita / Registro</w:t>
            </w:r>
          </w:p>
        </w:tc>
        <w:tc>
          <w:tcPr>
            <w:tcW w:w="4320" w:type="dxa"/>
          </w:tcPr>
          <w:p w14:paraId="1BE58891" w14:textId="44C295EF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Cita que asocia a uno o varios visitantes con un anfitrión, accesos.</w:t>
            </w:r>
          </w:p>
        </w:tc>
      </w:tr>
      <w:tr w:rsidR="00490225" w:rsidRPr="00B630E5" w14:paraId="7E112196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4313EC" w14:textId="77777777" w:rsidR="00490225" w:rsidRPr="00B630E5" w:rsidRDefault="00000000">
            <w:r w:rsidRPr="00B630E5">
              <w:t>Evento</w:t>
            </w:r>
          </w:p>
        </w:tc>
        <w:tc>
          <w:tcPr>
            <w:tcW w:w="4320" w:type="dxa"/>
          </w:tcPr>
          <w:p w14:paraId="4D602FA8" w14:textId="058D2249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Acción de acceso registrada (entrada, salida, autorización).</w:t>
            </w:r>
          </w:p>
        </w:tc>
      </w:tr>
      <w:tr w:rsidR="00490225" w:rsidRPr="00B630E5" w14:paraId="433D19C9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2645C" w14:textId="77777777" w:rsidR="00490225" w:rsidRPr="00B630E5" w:rsidRDefault="00000000">
            <w:r w:rsidRPr="00B630E5">
              <w:t>Acceso</w:t>
            </w:r>
          </w:p>
        </w:tc>
        <w:tc>
          <w:tcPr>
            <w:tcW w:w="4320" w:type="dxa"/>
          </w:tcPr>
          <w:p w14:paraId="78111AC6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Punto físico de entrada/</w:t>
            </w:r>
            <w:proofErr w:type="gramStart"/>
            <w:r w:rsidRPr="00B630E5">
              <w:t>salida controlado</w:t>
            </w:r>
            <w:proofErr w:type="gramEnd"/>
            <w:r w:rsidRPr="00B630E5">
              <w:t xml:space="preserve"> por el sistema.</w:t>
            </w:r>
          </w:p>
        </w:tc>
      </w:tr>
      <w:tr w:rsidR="00490225" w:rsidRPr="00B630E5" w14:paraId="02EBA066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13179A" w14:textId="77777777" w:rsidR="00490225" w:rsidRPr="00B630E5" w:rsidRDefault="00000000">
            <w:r w:rsidRPr="00B630E5">
              <w:t>Código QR</w:t>
            </w:r>
          </w:p>
        </w:tc>
        <w:tc>
          <w:tcPr>
            <w:tcW w:w="4320" w:type="dxa"/>
          </w:tcPr>
          <w:p w14:paraId="697D31C7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Identificador que se escanea para validar el acceso de una persona.</w:t>
            </w:r>
          </w:p>
        </w:tc>
      </w:tr>
      <w:tr w:rsidR="00490225" w:rsidRPr="00B630E5" w14:paraId="0AA36A85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51B42" w14:textId="77777777" w:rsidR="00490225" w:rsidRPr="00B630E5" w:rsidRDefault="00000000">
            <w:r w:rsidRPr="00B630E5">
              <w:t>Liga de registro</w:t>
            </w:r>
          </w:p>
        </w:tc>
        <w:tc>
          <w:tcPr>
            <w:tcW w:w="4320" w:type="dxa"/>
          </w:tcPr>
          <w:p w14:paraId="3BA38148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Enlace enviado al visitante para que complete su propio registro.</w:t>
            </w:r>
          </w:p>
        </w:tc>
      </w:tr>
      <w:tr w:rsidR="00490225" w:rsidRPr="00B630E5" w14:paraId="30E4FBC0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3A2F1B" w14:textId="77777777" w:rsidR="00490225" w:rsidRPr="00B630E5" w:rsidRDefault="00000000">
            <w:r w:rsidRPr="00B630E5">
              <w:t>Catálogo</w:t>
            </w:r>
          </w:p>
        </w:tc>
        <w:tc>
          <w:tcPr>
            <w:tcW w:w="4320" w:type="dxa"/>
          </w:tcPr>
          <w:p w14:paraId="652E00E3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Conjunto de datos base reutilizados en otros procesos (empresas, pisos, etc.).</w:t>
            </w:r>
          </w:p>
        </w:tc>
      </w:tr>
    </w:tbl>
    <w:p w14:paraId="5B9AD52E" w14:textId="77777777" w:rsidR="00490225" w:rsidRPr="00B630E5" w:rsidRDefault="00490225"/>
    <w:p w14:paraId="5DF13D25" w14:textId="77777777" w:rsidR="00490225" w:rsidRPr="00B630E5" w:rsidRDefault="00000000">
      <w:pPr>
        <w:pStyle w:val="Ttulo2"/>
      </w:pPr>
      <w:r w:rsidRPr="00B630E5">
        <w:rPr>
          <w:color w:val="1F4E79"/>
        </w:rPr>
        <w:t>4. Mapa funcional del sistema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0225" w:rsidRPr="00B630E5" w14:paraId="407FC172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C3A2D0" w14:textId="77777777" w:rsidR="00490225" w:rsidRPr="00B630E5" w:rsidRDefault="00000000">
            <w:r w:rsidRPr="00B630E5">
              <w:rPr>
                <w:color w:val="1F4E79"/>
              </w:rPr>
              <w:t>Módulo</w:t>
            </w:r>
          </w:p>
        </w:tc>
        <w:tc>
          <w:tcPr>
            <w:tcW w:w="4320" w:type="dxa"/>
          </w:tcPr>
          <w:p w14:paraId="0E49CE65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Función principal</w:t>
            </w:r>
          </w:p>
        </w:tc>
      </w:tr>
      <w:tr w:rsidR="00490225" w:rsidRPr="00B630E5" w14:paraId="6B472A06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D1A92" w14:textId="77777777" w:rsidR="00490225" w:rsidRPr="00B630E5" w:rsidRDefault="00000000">
            <w:r w:rsidRPr="00B630E5">
              <w:t>Autenticación</w:t>
            </w:r>
          </w:p>
        </w:tc>
        <w:tc>
          <w:tcPr>
            <w:tcW w:w="4320" w:type="dxa"/>
          </w:tcPr>
          <w:p w14:paraId="5D60F295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Inicio/cierre de sesión, recuperación de contraseña, expiración y bloqueo.</w:t>
            </w:r>
          </w:p>
        </w:tc>
      </w:tr>
      <w:tr w:rsidR="00490225" w:rsidRPr="00B630E5" w14:paraId="2A5C3F31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2425FC" w14:textId="77777777" w:rsidR="00490225" w:rsidRPr="00B630E5" w:rsidRDefault="00000000">
            <w:r w:rsidRPr="00B630E5">
              <w:t>Visitantes</w:t>
            </w:r>
          </w:p>
        </w:tc>
        <w:tc>
          <w:tcPr>
            <w:tcW w:w="4320" w:type="dxa"/>
          </w:tcPr>
          <w:p w14:paraId="19D20D7D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Registro y administración de personas externas.</w:t>
            </w:r>
          </w:p>
        </w:tc>
      </w:tr>
      <w:tr w:rsidR="00490225" w:rsidRPr="00B630E5" w14:paraId="50D2FE5E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59931D" w14:textId="77777777" w:rsidR="00490225" w:rsidRPr="00B630E5" w:rsidRDefault="00000000">
            <w:r w:rsidRPr="00B630E5">
              <w:t>Empleados</w:t>
            </w:r>
          </w:p>
        </w:tc>
        <w:tc>
          <w:tcPr>
            <w:tcW w:w="4320" w:type="dxa"/>
          </w:tcPr>
          <w:p w14:paraId="476D8D50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Administración de personal interno y sus accesos.</w:t>
            </w:r>
          </w:p>
        </w:tc>
      </w:tr>
      <w:tr w:rsidR="00490225" w:rsidRPr="00B630E5" w14:paraId="3A5CB3AA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540DA" w14:textId="77777777" w:rsidR="00490225" w:rsidRPr="00B630E5" w:rsidRDefault="00000000">
            <w:r w:rsidRPr="00B630E5">
              <w:t>Directorio</w:t>
            </w:r>
          </w:p>
        </w:tc>
        <w:tc>
          <w:tcPr>
            <w:tcW w:w="4320" w:type="dxa"/>
          </w:tcPr>
          <w:p w14:paraId="3245C9D5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Consulta y exportación de empleados activos para contacto operativo.</w:t>
            </w:r>
          </w:p>
        </w:tc>
      </w:tr>
      <w:tr w:rsidR="00490225" w:rsidRPr="00B630E5" w14:paraId="6366A1A9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655EF2" w14:textId="77777777" w:rsidR="00490225" w:rsidRPr="00B630E5" w:rsidRDefault="00000000">
            <w:r w:rsidRPr="00B630E5">
              <w:t>Usuarios</w:t>
            </w:r>
          </w:p>
        </w:tc>
        <w:tc>
          <w:tcPr>
            <w:tcW w:w="4320" w:type="dxa"/>
          </w:tcPr>
          <w:p w14:paraId="78F829C0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Administración de cuentas, roles y permisos.</w:t>
            </w:r>
          </w:p>
        </w:tc>
      </w:tr>
      <w:tr w:rsidR="00490225" w:rsidRPr="00B630E5" w14:paraId="2928C344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4B46C" w14:textId="77777777" w:rsidR="00490225" w:rsidRPr="00B630E5" w:rsidRDefault="00000000">
            <w:r w:rsidRPr="00B630E5">
              <w:t>Control de acceso</w:t>
            </w:r>
          </w:p>
        </w:tc>
        <w:tc>
          <w:tcPr>
            <w:tcW w:w="4320" w:type="dxa"/>
          </w:tcPr>
          <w:p w14:paraId="139A7FE2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Kiosco, escáner QR y eventos de entrada/salida.</w:t>
            </w:r>
          </w:p>
        </w:tc>
      </w:tr>
      <w:tr w:rsidR="00490225" w:rsidRPr="00B630E5" w14:paraId="3D75CA3C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D7CA18" w14:textId="77777777" w:rsidR="00490225" w:rsidRPr="00B630E5" w:rsidRDefault="00000000">
            <w:r w:rsidRPr="00B630E5">
              <w:t>Catálogos</w:t>
            </w:r>
          </w:p>
        </w:tc>
        <w:tc>
          <w:tcPr>
            <w:tcW w:w="4320" w:type="dxa"/>
          </w:tcPr>
          <w:p w14:paraId="4070ABA6" w14:textId="4215F174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 xml:space="preserve">Empresas, pisos, accesos, puestos, </w:t>
            </w:r>
            <w:r w:rsidRPr="00B630E5">
              <w:lastRenderedPageBreak/>
              <w:t>departamentos, cubículos</w:t>
            </w:r>
            <w:r w:rsidR="00C74740">
              <w:t>.</w:t>
            </w:r>
          </w:p>
        </w:tc>
      </w:tr>
      <w:tr w:rsidR="00490225" w:rsidRPr="00B630E5" w14:paraId="12738E88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6CE37" w14:textId="77777777" w:rsidR="00490225" w:rsidRPr="00B630E5" w:rsidRDefault="00000000">
            <w:r w:rsidRPr="00B630E5">
              <w:lastRenderedPageBreak/>
              <w:t>Configuración</w:t>
            </w:r>
          </w:p>
        </w:tc>
        <w:tc>
          <w:tcPr>
            <w:tcW w:w="4320" w:type="dxa"/>
          </w:tcPr>
          <w:p w14:paraId="6021F9A8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Parámetros generales, permisos por rol y activación de módulos.</w:t>
            </w:r>
          </w:p>
        </w:tc>
      </w:tr>
    </w:tbl>
    <w:p w14:paraId="762FAB7A" w14:textId="77777777" w:rsidR="00490225" w:rsidRPr="00B630E5" w:rsidRDefault="00490225"/>
    <w:p w14:paraId="1DD270BE" w14:textId="1DEB44EB" w:rsidR="00490225" w:rsidRPr="00B630E5" w:rsidRDefault="0069139C">
      <w:r w:rsidRPr="0069139C">
        <w:rPr>
          <w:rFonts w:ascii="Consolas" w:hAnsi="Consolas"/>
          <w:noProof/>
        </w:rPr>
        <w:drawing>
          <wp:inline distT="0" distB="0" distL="0" distR="0" wp14:anchorId="0B04CA6C" wp14:editId="4C9345FA">
            <wp:extent cx="5486400" cy="2578100"/>
            <wp:effectExtent l="0" t="0" r="0" b="0"/>
            <wp:docPr id="53847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7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E199" w14:textId="77777777" w:rsidR="00490225" w:rsidRPr="00B630E5" w:rsidRDefault="00000000">
      <w:r w:rsidRPr="00B630E5">
        <w:rPr>
          <w:b/>
        </w:rPr>
        <w:t>Ilustración 2.</w:t>
      </w:r>
      <w:r w:rsidRPr="00B630E5">
        <w:t xml:space="preserve"> Panel principal tras iniciar sesión</w:t>
      </w:r>
    </w:p>
    <w:p w14:paraId="6D4A6360" w14:textId="77777777" w:rsidR="00490225" w:rsidRPr="00B630E5" w:rsidRDefault="00000000">
      <w:pPr>
        <w:pStyle w:val="Ttulo2"/>
      </w:pPr>
      <w:r w:rsidRPr="00B630E5">
        <w:rPr>
          <w:color w:val="1F4E79"/>
        </w:rPr>
        <w:t>5. Reglas de negocio generales</w:t>
      </w:r>
    </w:p>
    <w:p w14:paraId="59D34DF0" w14:textId="77777777" w:rsidR="00490225" w:rsidRPr="00B630E5" w:rsidRDefault="00000000" w:rsidP="00B630E5">
      <w:pPr>
        <w:jc w:val="both"/>
      </w:pPr>
      <w:r w:rsidRPr="00B630E5">
        <w:t>Estas reglas aplican de forma transversal a todo el sistema y son la base del comportamiento descrito en cada módulo.</w:t>
      </w:r>
    </w:p>
    <w:p w14:paraId="1A61D7F7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5.1 Acceso y sesión</w:t>
      </w:r>
    </w:p>
    <w:p w14:paraId="36A6E829" w14:textId="77777777" w:rsidR="00490225" w:rsidRPr="00B630E5" w:rsidRDefault="00000000" w:rsidP="00B630E5">
      <w:pPr>
        <w:pStyle w:val="Listaconvietas"/>
        <w:jc w:val="both"/>
      </w:pPr>
      <w:r w:rsidRPr="00B630E5">
        <w:t xml:space="preserve">El acceso al sistema se realiza con </w:t>
      </w:r>
      <w:r w:rsidRPr="00B630E5">
        <w:rPr>
          <w:b/>
        </w:rPr>
        <w:t>correo</w:t>
      </w:r>
      <w:r w:rsidRPr="00B630E5">
        <w:t xml:space="preserve"> y </w:t>
      </w:r>
      <w:r w:rsidRPr="00B630E5">
        <w:rPr>
          <w:b/>
        </w:rPr>
        <w:t>contraseña</w:t>
      </w:r>
      <w:r w:rsidRPr="00B630E5">
        <w:t>. No existe un "nombre de usuario" independiente del correo.</w:t>
      </w:r>
    </w:p>
    <w:p w14:paraId="3C254709" w14:textId="77777777" w:rsidR="00490225" w:rsidRPr="00B630E5" w:rsidRDefault="00000000" w:rsidP="00B630E5">
      <w:pPr>
        <w:pStyle w:val="Listaconvietas"/>
        <w:jc w:val="both"/>
      </w:pPr>
      <w:r w:rsidRPr="00B630E5">
        <w:t xml:space="preserve">Tras </w:t>
      </w:r>
      <w:r w:rsidRPr="00B630E5">
        <w:rPr>
          <w:b/>
        </w:rPr>
        <w:t>varios intentos fallidos</w:t>
      </w:r>
      <w:r w:rsidRPr="00B630E5">
        <w:t xml:space="preserve">, la cuenta se </w:t>
      </w:r>
      <w:r w:rsidRPr="00B630E5">
        <w:rPr>
          <w:b/>
        </w:rPr>
        <w:t>bloquea temporalmente</w:t>
      </w:r>
      <w:r w:rsidRPr="00B630E5">
        <w:t xml:space="preserve"> por seguridad (de forma predeterminada, </w:t>
      </w:r>
      <w:r w:rsidRPr="00B630E5">
        <w:rPr>
          <w:b/>
        </w:rPr>
        <w:t>30 minutos</w:t>
      </w:r>
      <w:r w:rsidRPr="00B630E5">
        <w:t>) o hasta que un administrador la desbloquee.</w:t>
      </w:r>
    </w:p>
    <w:p w14:paraId="7D22EB73" w14:textId="77777777" w:rsidR="00490225" w:rsidRPr="00B630E5" w:rsidRDefault="00000000" w:rsidP="00B630E5">
      <w:pPr>
        <w:pStyle w:val="Listaconvietas"/>
        <w:jc w:val="both"/>
      </w:pPr>
      <w:r w:rsidRPr="00B630E5">
        <w:t xml:space="preserve">La sesión tiene una </w:t>
      </w:r>
      <w:r w:rsidRPr="00B630E5">
        <w:rPr>
          <w:b/>
        </w:rPr>
        <w:t>vigencia limitada</w:t>
      </w:r>
      <w:r w:rsidRPr="00B630E5">
        <w:t xml:space="preserve"> (de forma predeterminada, </w:t>
      </w:r>
      <w:r w:rsidRPr="00B630E5">
        <w:rPr>
          <w:b/>
        </w:rPr>
        <w:t>7 días</w:t>
      </w:r>
      <w:r w:rsidRPr="00B630E5">
        <w:t>). El sistema valida periódicamente que la sesión siga siendo válida.</w:t>
      </w:r>
    </w:p>
    <w:p w14:paraId="3FAF8A0C" w14:textId="77777777" w:rsidR="00490225" w:rsidRPr="00B630E5" w:rsidRDefault="00000000" w:rsidP="00B630E5">
      <w:pPr>
        <w:pStyle w:val="Listaconvietas"/>
        <w:jc w:val="both"/>
      </w:pPr>
      <w:r w:rsidRPr="00B630E5">
        <w:t xml:space="preserve">Cuando la sesión </w:t>
      </w:r>
      <w:r w:rsidRPr="00B630E5">
        <w:rPr>
          <w:b/>
        </w:rPr>
        <w:t>expira</w:t>
      </w:r>
      <w:r w:rsidRPr="00B630E5">
        <w:t xml:space="preserve"> —o si el administrador </w:t>
      </w:r>
      <w:r w:rsidRPr="00B630E5">
        <w:rPr>
          <w:b/>
        </w:rPr>
        <w:t>deshabilita</w:t>
      </w:r>
      <w:r w:rsidRPr="00B630E5">
        <w:t xml:space="preserve"> la cuenta— el sistema cierra la sesión automáticamente y redirige al usuario a la pantalla de inicio de sesión, donde deberá </w:t>
      </w:r>
      <w:r w:rsidRPr="00B630E5">
        <w:rPr>
          <w:b/>
        </w:rPr>
        <w:t>autenticarse nuevamente</w:t>
      </w:r>
      <w:r w:rsidRPr="00B630E5">
        <w:t>.</w:t>
      </w:r>
    </w:p>
    <w:p w14:paraId="4C4FBE28" w14:textId="77777777" w:rsidR="00490225" w:rsidRPr="00B630E5" w:rsidRDefault="00000000" w:rsidP="00B630E5">
      <w:pPr>
        <w:pStyle w:val="Listaconvietas"/>
        <w:jc w:val="both"/>
      </w:pPr>
      <w:r w:rsidRPr="00B630E5">
        <w:t xml:space="preserve">La </w:t>
      </w:r>
      <w:r w:rsidRPr="00B630E5">
        <w:rPr>
          <w:b/>
        </w:rPr>
        <w:t>visibilidad de módulos y acciones</w:t>
      </w:r>
      <w:r w:rsidRPr="00B630E5">
        <w:t xml:space="preserve"> depende del </w:t>
      </w:r>
      <w:r w:rsidRPr="00B630E5">
        <w:rPr>
          <w:b/>
        </w:rPr>
        <w:t>rol</w:t>
      </w:r>
      <w:r w:rsidRPr="00B630E5">
        <w:t xml:space="preserve"> del usuario y de la configuración de permisos.</w:t>
      </w:r>
    </w:p>
    <w:p w14:paraId="5E3FDD34" w14:textId="77777777" w:rsidR="0069139C" w:rsidRDefault="0069139C">
      <w:pPr>
        <w:rPr>
          <w:rFonts w:asciiTheme="majorHAnsi" w:eastAsiaTheme="majorEastAsia" w:hAnsiTheme="majorHAnsi" w:cstheme="majorBidi"/>
          <w:b/>
          <w:bCs/>
          <w:color w:val="1F4E79"/>
        </w:rPr>
      </w:pPr>
      <w:r>
        <w:rPr>
          <w:color w:val="1F4E79"/>
        </w:rPr>
        <w:br w:type="page"/>
      </w:r>
    </w:p>
    <w:p w14:paraId="2A3EEF88" w14:textId="08B68CAF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lastRenderedPageBreak/>
        <w:t>5.2 Estados Activo / Inactivo, eliminación y anonimización</w:t>
      </w:r>
    </w:p>
    <w:p w14:paraId="4B77F691" w14:textId="77777777" w:rsidR="00490225" w:rsidRPr="00B630E5" w:rsidRDefault="00000000" w:rsidP="00B630E5">
      <w:pPr>
        <w:jc w:val="both"/>
      </w:pPr>
      <w:r w:rsidRPr="00B630E5">
        <w:t>El sistema distingue las siguientes operaciones que afectan a la permanencia de un registro: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225" w:rsidRPr="00B630E5" w14:paraId="2BE97088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B016D" w14:textId="77777777" w:rsidR="00490225" w:rsidRPr="00B630E5" w:rsidRDefault="00000000">
            <w:r w:rsidRPr="00B630E5">
              <w:rPr>
                <w:color w:val="1F4E79"/>
              </w:rPr>
              <w:t>Operación</w:t>
            </w:r>
          </w:p>
        </w:tc>
        <w:tc>
          <w:tcPr>
            <w:tcW w:w="2880" w:type="dxa"/>
          </w:tcPr>
          <w:p w14:paraId="76B289E3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Efecto</w:t>
            </w:r>
          </w:p>
        </w:tc>
        <w:tc>
          <w:tcPr>
            <w:tcW w:w="2880" w:type="dxa"/>
          </w:tcPr>
          <w:p w14:paraId="3A60BAC2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¿Reversible por el usuario?</w:t>
            </w:r>
          </w:p>
        </w:tc>
      </w:tr>
      <w:tr w:rsidR="00490225" w:rsidRPr="00B630E5" w14:paraId="32CC39EF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ED2E5" w14:textId="77777777" w:rsidR="00490225" w:rsidRPr="00B630E5" w:rsidRDefault="00000000">
            <w:r w:rsidRPr="00B630E5">
              <w:t>Inactivar</w:t>
            </w:r>
          </w:p>
        </w:tc>
        <w:tc>
          <w:tcPr>
            <w:tcW w:w="2880" w:type="dxa"/>
          </w:tcPr>
          <w:p w14:paraId="433D6B97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 xml:space="preserve">El registro se </w:t>
            </w:r>
            <w:r w:rsidRPr="00B630E5">
              <w:rPr>
                <w:b/>
              </w:rPr>
              <w:t>oculta</w:t>
            </w:r>
            <w:r w:rsidRPr="00B630E5">
              <w:t xml:space="preserve"> de las listas </w:t>
            </w:r>
            <w:proofErr w:type="gramStart"/>
            <w:r w:rsidRPr="00B630E5">
              <w:t>activas</w:t>
            </w:r>
            <w:proofErr w:type="gramEnd"/>
            <w:r w:rsidRPr="00B630E5">
              <w:t xml:space="preserve"> pero </w:t>
            </w:r>
            <w:r w:rsidRPr="00B630E5">
              <w:rPr>
                <w:b/>
              </w:rPr>
              <w:t>se conserva</w:t>
            </w:r>
            <w:r w:rsidRPr="00B630E5">
              <w:t>. Puede volver a verse con el filtro Inactivos/Todos y reactivarse.</w:t>
            </w:r>
          </w:p>
        </w:tc>
        <w:tc>
          <w:tcPr>
            <w:tcW w:w="2880" w:type="dxa"/>
          </w:tcPr>
          <w:p w14:paraId="265555E0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 (Activar).</w:t>
            </w:r>
          </w:p>
        </w:tc>
      </w:tr>
      <w:tr w:rsidR="00490225" w:rsidRPr="00B630E5" w14:paraId="44DB6291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74B35" w14:textId="77777777" w:rsidR="00490225" w:rsidRPr="00B630E5" w:rsidRDefault="00000000">
            <w:r w:rsidRPr="00B630E5">
              <w:t>Eliminar</w:t>
            </w:r>
          </w:p>
        </w:tc>
        <w:tc>
          <w:tcPr>
            <w:tcW w:w="2880" w:type="dxa"/>
          </w:tcPr>
          <w:p w14:paraId="616D11BC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 xml:space="preserve">El registro se </w:t>
            </w:r>
            <w:r w:rsidRPr="00B630E5">
              <w:rPr>
                <w:b/>
              </w:rPr>
              <w:t>marca como eliminado</w:t>
            </w:r>
            <w:r w:rsidRPr="00B630E5">
              <w:t xml:space="preserve"> y </w:t>
            </w:r>
            <w:r w:rsidRPr="00B630E5">
              <w:rPr>
                <w:b/>
              </w:rPr>
              <w:t>desaparece de todas las listas</w:t>
            </w:r>
            <w:r w:rsidRPr="00B630E5">
              <w:t xml:space="preserve"> (incluso del filtro Inactivos/Todos). La información se conserva internamente, pero </w:t>
            </w:r>
            <w:r w:rsidRPr="00B630E5">
              <w:rPr>
                <w:b/>
              </w:rPr>
              <w:t>el usuario no puede recuperarla</w:t>
            </w:r>
            <w:r w:rsidRPr="00B630E5">
              <w:t xml:space="preserve"> desde el sistema.</w:t>
            </w:r>
          </w:p>
        </w:tc>
        <w:tc>
          <w:tcPr>
            <w:tcW w:w="2880" w:type="dxa"/>
          </w:tcPr>
          <w:p w14:paraId="304E3F33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No (requiere soporte).</w:t>
            </w:r>
          </w:p>
        </w:tc>
      </w:tr>
      <w:tr w:rsidR="00490225" w:rsidRPr="00B630E5" w14:paraId="30691458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122C1" w14:textId="77777777" w:rsidR="00490225" w:rsidRPr="00B630E5" w:rsidRDefault="00000000">
            <w:r w:rsidRPr="00B630E5">
              <w:t>Anonimizar</w:t>
            </w:r>
          </w:p>
        </w:tc>
        <w:tc>
          <w:tcPr>
            <w:tcW w:w="2880" w:type="dxa"/>
          </w:tcPr>
          <w:p w14:paraId="3C7F03EE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 xml:space="preserve">Aplicable a la </w:t>
            </w:r>
            <w:r w:rsidRPr="00B630E5">
              <w:rPr>
                <w:b/>
              </w:rPr>
              <w:t>baja de empleados</w:t>
            </w:r>
            <w:r w:rsidRPr="00B630E5">
              <w:t xml:space="preserve">: el sistema </w:t>
            </w:r>
            <w:r w:rsidRPr="00B630E5">
              <w:rPr>
                <w:b/>
              </w:rPr>
              <w:t>sobrescribe de forma física</w:t>
            </w:r>
            <w:r w:rsidRPr="00B630E5">
              <w:t xml:space="preserve"> los datos personales (correo, nombre y teléfono) para evitar su identificación y recuperación, conforme a PSI.05.</w:t>
            </w:r>
          </w:p>
        </w:tc>
        <w:tc>
          <w:tcPr>
            <w:tcW w:w="2880" w:type="dxa"/>
          </w:tcPr>
          <w:p w14:paraId="6FC695AE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No.</w:t>
            </w:r>
          </w:p>
        </w:tc>
      </w:tr>
    </w:tbl>
    <w:p w14:paraId="76F44E8C" w14:textId="77777777" w:rsidR="00490225" w:rsidRPr="00B630E5" w:rsidRDefault="00490225"/>
    <w:p w14:paraId="15764766" w14:textId="3BD3D4EC" w:rsidR="00490225" w:rsidRPr="00B630E5" w:rsidRDefault="00000000" w:rsidP="00B630E5">
      <w:pPr>
        <w:ind w:left="360"/>
        <w:jc w:val="both"/>
      </w:pPr>
      <w:r w:rsidRPr="00B630E5">
        <w:rPr>
          <w:b/>
        </w:rPr>
        <w:t>Regla:</w:t>
      </w:r>
      <w:r w:rsidRPr="00B630E5">
        <w:t xml:space="preserve"> Para "dar de baja" sin perder historial se utiliza </w:t>
      </w:r>
      <w:r w:rsidRPr="00B630E5">
        <w:rPr>
          <w:b/>
        </w:rPr>
        <w:t>Inactivar</w:t>
      </w:r>
      <w:r w:rsidRPr="00B630E5">
        <w:t xml:space="preserve">. </w:t>
      </w:r>
      <w:r w:rsidRPr="00B630E5">
        <w:rPr>
          <w:b/>
        </w:rPr>
        <w:t>Eliminar</w:t>
      </w:r>
      <w:r w:rsidRPr="00B630E5">
        <w:t xml:space="preserve"> se reserva para registros que ya no deben existir; debe tratarse como una acción </w:t>
      </w:r>
      <w:r w:rsidRPr="00B630E5">
        <w:rPr>
          <w:b/>
        </w:rPr>
        <w:t>no recuperable</w:t>
      </w:r>
      <w:r w:rsidRPr="00B630E5">
        <w:t xml:space="preserve"> desde la operación normal. La </w:t>
      </w:r>
      <w:r w:rsidRPr="00B630E5">
        <w:rPr>
          <w:b/>
        </w:rPr>
        <w:t>anonimización</w:t>
      </w:r>
      <w:r w:rsidRPr="00B630E5">
        <w:t xml:space="preserve"> se aplica en la </w:t>
      </w:r>
      <w:r w:rsidRPr="00B630E5">
        <w:rPr>
          <w:b/>
        </w:rPr>
        <w:t>baja de empleados</w:t>
      </w:r>
      <w:r w:rsidRPr="00B630E5">
        <w:t xml:space="preserve"> y, por diseño, es </w:t>
      </w:r>
      <w:r w:rsidRPr="00B630E5">
        <w:rPr>
          <w:b/>
        </w:rPr>
        <w:t>definitiva</w:t>
      </w:r>
      <w:r w:rsidRPr="00B630E5">
        <w:t xml:space="preserve"> (no se puede revertir). Los </w:t>
      </w:r>
      <w:r w:rsidRPr="00B630E5">
        <w:rPr>
          <w:b/>
        </w:rPr>
        <w:t>eventos de acceso no se eliminan</w:t>
      </w:r>
      <w:r w:rsidRPr="00B630E5">
        <w:t xml:space="preserve"> (son registro histórico).</w:t>
      </w:r>
    </w:p>
    <w:p w14:paraId="759DD550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5.3 Validación de formularios</w:t>
      </w:r>
    </w:p>
    <w:p w14:paraId="430D6648" w14:textId="5CB65F6C" w:rsidR="00490225" w:rsidRPr="00B630E5" w:rsidRDefault="00000000" w:rsidP="00B630E5">
      <w:pPr>
        <w:pStyle w:val="Listaconvietas"/>
        <w:jc w:val="both"/>
      </w:pPr>
      <w:r w:rsidRPr="00B630E5">
        <w:t xml:space="preserve">Los campos </w:t>
      </w:r>
      <w:r w:rsidRPr="00B630E5">
        <w:rPr>
          <w:b/>
        </w:rPr>
        <w:t>obligatorios</w:t>
      </w:r>
      <w:r w:rsidRPr="00B630E5">
        <w:t xml:space="preserve"> se indican en cada formulario con un </w:t>
      </w:r>
      <w:r w:rsidRPr="00B630E5">
        <w:rPr>
          <w:b/>
        </w:rPr>
        <w:t xml:space="preserve">asterisco </w:t>
      </w:r>
      <w:r w:rsidR="000E38BC">
        <w:rPr>
          <w:b/>
        </w:rPr>
        <w:t>(*)</w:t>
      </w:r>
      <w:r w:rsidRPr="00B630E5">
        <w:t>.</w:t>
      </w:r>
    </w:p>
    <w:p w14:paraId="7419BAAF" w14:textId="77777777" w:rsidR="00490225" w:rsidRPr="00B630E5" w:rsidRDefault="00000000" w:rsidP="00B630E5">
      <w:pPr>
        <w:pStyle w:val="Listaconvietas"/>
        <w:jc w:val="both"/>
      </w:pPr>
      <w:r w:rsidRPr="00B630E5">
        <w:t xml:space="preserve">Al guardar, si falta un campo obligatorio o un dato tiene </w:t>
      </w:r>
      <w:r w:rsidRPr="00B630E5">
        <w:rPr>
          <w:b/>
        </w:rPr>
        <w:t>formato incorrecto</w:t>
      </w:r>
      <w:r w:rsidRPr="00B630E5">
        <w:t xml:space="preserve"> (por ejemplo, un correo mal escrito o una contraseña que no cumple los requisitos), el sistema </w:t>
      </w:r>
      <w:r w:rsidRPr="00B630E5">
        <w:rPr>
          <w:b/>
        </w:rPr>
        <w:t>no guarda</w:t>
      </w:r>
      <w:r w:rsidRPr="00B630E5">
        <w:t xml:space="preserve"> y </w:t>
      </w:r>
      <w:r w:rsidRPr="00B630E5">
        <w:rPr>
          <w:b/>
        </w:rPr>
        <w:t>resalta en rojo</w:t>
      </w:r>
      <w:r w:rsidRPr="00B630E5">
        <w:t xml:space="preserve"> los campos a corregir, mostrando un mensaje bajo cada uno.</w:t>
      </w:r>
    </w:p>
    <w:p w14:paraId="1A1BC64F" w14:textId="77777777" w:rsidR="00490225" w:rsidRPr="00B630E5" w:rsidRDefault="00000000" w:rsidP="00B630E5">
      <w:pPr>
        <w:pStyle w:val="Listaconvietas"/>
        <w:jc w:val="both"/>
      </w:pPr>
      <w:r w:rsidRPr="00B630E5">
        <w:t xml:space="preserve">Ciertos datos deben ser </w:t>
      </w:r>
      <w:r w:rsidRPr="00B630E5">
        <w:rPr>
          <w:b/>
        </w:rPr>
        <w:t>únicos</w:t>
      </w:r>
      <w:r w:rsidRPr="00B630E5">
        <w:t xml:space="preserve"> (por ejemplo, el correo de usuarios y empleados); el sistema rechaza duplicados.</w:t>
      </w:r>
    </w:p>
    <w:p w14:paraId="36938C8E" w14:textId="77777777" w:rsidR="00490225" w:rsidRPr="00B630E5" w:rsidRDefault="00000000" w:rsidP="00B630E5">
      <w:pPr>
        <w:pStyle w:val="Listaconvietas"/>
        <w:jc w:val="both"/>
      </w:pPr>
      <w:r w:rsidRPr="00B630E5">
        <w:t>Algunos campos solo aceptan ciertos caracteres (por ejemplo, nombres solo con letras y espacios).</w:t>
      </w:r>
    </w:p>
    <w:p w14:paraId="558404D8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lastRenderedPageBreak/>
        <w:t>5.4 Notificaciones por correo</w:t>
      </w:r>
    </w:p>
    <w:p w14:paraId="44BAA377" w14:textId="77777777" w:rsidR="00490225" w:rsidRPr="00B630E5" w:rsidRDefault="00000000" w:rsidP="00B630E5">
      <w:pPr>
        <w:jc w:val="both"/>
      </w:pPr>
      <w:r w:rsidRPr="00B630E5">
        <w:t>El sistema envía notificaciones por correo en momentos clave del proceso, según la configuración:</w:t>
      </w:r>
    </w:p>
    <w:p w14:paraId="471DF3A2" w14:textId="2C0D9A5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 xml:space="preserve">Invitación / </w:t>
      </w:r>
      <w:r w:rsidR="000E38BC">
        <w:rPr>
          <w:b/>
        </w:rPr>
        <w:t>QR</w:t>
      </w:r>
      <w:r w:rsidRPr="00B630E5">
        <w:t xml:space="preserve"> al visitante.</w:t>
      </w:r>
    </w:p>
    <w:p w14:paraId="634B7EA7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Recuperación de contraseña</w:t>
      </w:r>
      <w:r w:rsidRPr="00B630E5">
        <w:t xml:space="preserve"> (código de verificación).</w:t>
      </w:r>
    </w:p>
    <w:p w14:paraId="6246A72E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Acceso / credenciales</w:t>
      </w:r>
      <w:r w:rsidRPr="00B630E5">
        <w:t xml:space="preserve"> para usuarios.</w:t>
      </w:r>
    </w:p>
    <w:p w14:paraId="4B8879BC" w14:textId="77777777" w:rsidR="00490225" w:rsidRPr="00B630E5" w:rsidRDefault="00000000" w:rsidP="00B630E5">
      <w:pPr>
        <w:ind w:left="360"/>
        <w:jc w:val="both"/>
      </w:pPr>
      <w:r w:rsidRPr="00B630E5">
        <w:t xml:space="preserve">El envío de correos depende de que la </w:t>
      </w:r>
      <w:r w:rsidRPr="00B630E5">
        <w:rPr>
          <w:b/>
        </w:rPr>
        <w:t>configuración de correo</w:t>
      </w:r>
      <w:r w:rsidRPr="00B630E5">
        <w:t xml:space="preserve"> esté completa. Ante fallas de envío, la configuración se revisa conforme al Manual de Administración (MA-RE-001).</w:t>
      </w:r>
    </w:p>
    <w:p w14:paraId="4DB2FBF6" w14:textId="77777777" w:rsidR="00490225" w:rsidRPr="00B630E5" w:rsidRDefault="00000000" w:rsidP="00B630E5">
      <w:pPr>
        <w:pStyle w:val="Ttulo2"/>
        <w:jc w:val="both"/>
      </w:pPr>
      <w:r w:rsidRPr="00B630E5">
        <w:rPr>
          <w:color w:val="1F4E79"/>
        </w:rPr>
        <w:t>6. Funcionalidad por módulo</w:t>
      </w:r>
    </w:p>
    <w:p w14:paraId="6678DDF6" w14:textId="77777777" w:rsidR="00490225" w:rsidRPr="00B630E5" w:rsidRDefault="00000000" w:rsidP="00B630E5">
      <w:pPr>
        <w:jc w:val="both"/>
      </w:pPr>
      <w:r w:rsidRPr="00B630E5">
        <w:t xml:space="preserve">Para cada módulo se describe su </w:t>
      </w:r>
      <w:r w:rsidRPr="00B630E5">
        <w:rPr>
          <w:b/>
        </w:rPr>
        <w:t>propósito</w:t>
      </w:r>
      <w:r w:rsidRPr="00B630E5">
        <w:t xml:space="preserve">, las </w:t>
      </w:r>
      <w:r w:rsidRPr="00B630E5">
        <w:rPr>
          <w:b/>
        </w:rPr>
        <w:t>acciones</w:t>
      </w:r>
      <w:r w:rsidRPr="00B630E5">
        <w:t xml:space="preserve"> disponibles sobre sus registros y sus </w:t>
      </w:r>
      <w:r w:rsidRPr="00B630E5">
        <w:rPr>
          <w:b/>
        </w:rPr>
        <w:t>reglas</w:t>
      </w:r>
      <w:r w:rsidRPr="00B630E5">
        <w:t xml:space="preserve"> particulares.</w:t>
      </w:r>
    </w:p>
    <w:p w14:paraId="45E81F27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6.1 Autenticación</w:t>
      </w:r>
    </w:p>
    <w:p w14:paraId="74FFED83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controlar el acceso al sistema de forma segura.</w:t>
      </w:r>
    </w:p>
    <w:p w14:paraId="1947AC55" w14:textId="77777777" w:rsidR="00490225" w:rsidRPr="00B630E5" w:rsidRDefault="00000000" w:rsidP="00B630E5">
      <w:pPr>
        <w:jc w:val="both"/>
      </w:pPr>
      <w:r w:rsidRPr="00B630E5">
        <w:rPr>
          <w:b/>
        </w:rPr>
        <w:t>Funciones:</w:t>
      </w:r>
    </w:p>
    <w:p w14:paraId="6DAB0886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Inicio de sesión:</w:t>
      </w:r>
      <w:r w:rsidRPr="00B630E5">
        <w:t xml:space="preserve"> valida correo, contraseña y estado activo de la cuenta; emite la sesión.</w:t>
      </w:r>
    </w:p>
    <w:p w14:paraId="5573001A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Recuperación de contraseña:</w:t>
      </w:r>
      <w:r w:rsidRPr="00B630E5">
        <w:t xml:space="preserve"> envía un </w:t>
      </w:r>
      <w:r w:rsidRPr="00B630E5">
        <w:rPr>
          <w:b/>
        </w:rPr>
        <w:t>código de verificación</w:t>
      </w:r>
      <w:r w:rsidRPr="00B630E5">
        <w:t xml:space="preserve"> al correo registrado; el usuario lo captura y define una nueva contraseña. El código tiene </w:t>
      </w:r>
      <w:r w:rsidRPr="00B630E5">
        <w:rPr>
          <w:b/>
        </w:rPr>
        <w:t>vigencia limitada</w:t>
      </w:r>
      <w:r w:rsidRPr="00B630E5">
        <w:t>.</w:t>
      </w:r>
    </w:p>
    <w:p w14:paraId="37D7D65D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Bloqueo:</w:t>
      </w:r>
      <w:r w:rsidRPr="00B630E5">
        <w:t xml:space="preserve"> tras varios intentos fallidos, la cuenta se bloquea (30 min predeterminado) o hasta desbloqueo por el administrador.</w:t>
      </w:r>
    </w:p>
    <w:p w14:paraId="6E477D5B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Cierre de sesión:</w:t>
      </w:r>
      <w:r w:rsidRPr="00B630E5">
        <w:t xml:space="preserve"> manual (menú de perfil) o automático por expiración.</w:t>
      </w:r>
    </w:p>
    <w:p w14:paraId="60820D02" w14:textId="77777777" w:rsidR="000E38BC" w:rsidRDefault="000E38BC" w:rsidP="000E38BC">
      <w:pPr>
        <w:jc w:val="center"/>
        <w:rPr>
          <w:b/>
        </w:rPr>
      </w:pPr>
      <w:r w:rsidRPr="000E38BC">
        <w:rPr>
          <w:b/>
        </w:rPr>
        <w:drawing>
          <wp:inline distT="0" distB="0" distL="0" distR="0" wp14:anchorId="704B0668" wp14:editId="0229D54E">
            <wp:extent cx="3688891" cy="2994660"/>
            <wp:effectExtent l="0" t="0" r="6985" b="0"/>
            <wp:docPr id="1554638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628" cy="301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7E8F" w14:textId="5A6E9CCB" w:rsidR="00490225" w:rsidRPr="00B630E5" w:rsidRDefault="00000000" w:rsidP="000E38BC">
      <w:pPr>
        <w:jc w:val="center"/>
      </w:pPr>
      <w:r w:rsidRPr="00B630E5">
        <w:rPr>
          <w:b/>
        </w:rPr>
        <w:t>Ilustración 1.</w:t>
      </w:r>
      <w:r w:rsidRPr="00B630E5">
        <w:t xml:space="preserve"> Inicio de sesión</w:t>
      </w:r>
    </w:p>
    <w:p w14:paraId="6493D5D1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lastRenderedPageBreak/>
        <w:t>6.2 Visitantes</w:t>
      </w:r>
    </w:p>
    <w:p w14:paraId="167E90AA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administrar a las personas externas que acuden a las instalaciones.</w:t>
      </w:r>
    </w:p>
    <w:p w14:paraId="2DA74915" w14:textId="46B0E592" w:rsidR="00490225" w:rsidRPr="00B630E5" w:rsidRDefault="00500BDD" w:rsidP="00500BDD">
      <w:pPr>
        <w:jc w:val="center"/>
      </w:pPr>
      <w:r w:rsidRPr="00500BDD">
        <w:rPr>
          <w:b/>
        </w:rPr>
        <w:drawing>
          <wp:inline distT="0" distB="0" distL="0" distR="0" wp14:anchorId="0B63F5EC" wp14:editId="3CFD75EA">
            <wp:extent cx="5486400" cy="2582545"/>
            <wp:effectExtent l="0" t="0" r="0" b="8255"/>
            <wp:docPr id="915984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4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630E5">
        <w:rPr>
          <w:b/>
        </w:rPr>
        <w:t>Ilustración 3.</w:t>
      </w:r>
      <w:r w:rsidR="00000000" w:rsidRPr="00B630E5">
        <w:t xml:space="preserve"> Listado de visitantes</w:t>
      </w:r>
    </w:p>
    <w:p w14:paraId="05AB65FA" w14:textId="77777777" w:rsidR="00490225" w:rsidRPr="00B630E5" w:rsidRDefault="00000000" w:rsidP="00B630E5">
      <w:pPr>
        <w:jc w:val="both"/>
      </w:pPr>
      <w:r w:rsidRPr="00B630E5">
        <w:rPr>
          <w:b/>
        </w:rPr>
        <w:t>Acciones sobre cada visitante:</w:t>
      </w:r>
      <w:r w:rsidRPr="00B630E5">
        <w:t xml:space="preserve"> Ver, Editar, Verificar, Generar QR, Bloquear/Desbloquear, Reenviar, Activar/Inactivar, Eliminar.</w:t>
      </w:r>
    </w:p>
    <w:p w14:paraId="1B73D5E7" w14:textId="77777777" w:rsidR="00490225" w:rsidRPr="00B630E5" w:rsidRDefault="00000000">
      <w:r w:rsidRPr="00B630E5">
        <w:rPr>
          <w:b/>
        </w:rPr>
        <w:t>Alta de un visitante — datos: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225" w:rsidRPr="00B630E5" w14:paraId="7969592D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1CD98" w14:textId="77777777" w:rsidR="00490225" w:rsidRPr="00B630E5" w:rsidRDefault="00000000">
            <w:r w:rsidRPr="00B630E5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02990F6C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Obligatorio</w:t>
            </w:r>
          </w:p>
        </w:tc>
        <w:tc>
          <w:tcPr>
            <w:tcW w:w="2880" w:type="dxa"/>
          </w:tcPr>
          <w:p w14:paraId="44F1557C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Regla</w:t>
            </w:r>
          </w:p>
        </w:tc>
      </w:tr>
      <w:tr w:rsidR="00490225" w:rsidRPr="00B630E5" w14:paraId="6D05C5EA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8F101A" w14:textId="77777777" w:rsidR="00490225" w:rsidRPr="00B630E5" w:rsidRDefault="00000000">
            <w:r w:rsidRPr="00B630E5">
              <w:t>Nombre</w:t>
            </w:r>
          </w:p>
        </w:tc>
        <w:tc>
          <w:tcPr>
            <w:tcW w:w="2880" w:type="dxa"/>
          </w:tcPr>
          <w:p w14:paraId="60699FEB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4F28D87B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Solo letras y espacios.</w:t>
            </w:r>
          </w:p>
        </w:tc>
      </w:tr>
      <w:tr w:rsidR="00490225" w:rsidRPr="00B630E5" w14:paraId="1005CC99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69D0B" w14:textId="77777777" w:rsidR="00490225" w:rsidRPr="00B630E5" w:rsidRDefault="00000000">
            <w:r w:rsidRPr="00B630E5">
              <w:t>Apellido paterno</w:t>
            </w:r>
          </w:p>
        </w:tc>
        <w:tc>
          <w:tcPr>
            <w:tcW w:w="2880" w:type="dxa"/>
          </w:tcPr>
          <w:p w14:paraId="74436C5C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59A0FC8E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Solo letras y espacios.</w:t>
            </w:r>
          </w:p>
        </w:tc>
      </w:tr>
      <w:tr w:rsidR="00490225" w:rsidRPr="00B630E5" w14:paraId="5F3BB930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86CA78" w14:textId="77777777" w:rsidR="00490225" w:rsidRPr="00B630E5" w:rsidRDefault="00000000">
            <w:r w:rsidRPr="00B630E5">
              <w:t>Apellido materno</w:t>
            </w:r>
          </w:p>
        </w:tc>
        <w:tc>
          <w:tcPr>
            <w:tcW w:w="2880" w:type="dxa"/>
          </w:tcPr>
          <w:p w14:paraId="531242F9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No</w:t>
            </w:r>
          </w:p>
        </w:tc>
        <w:tc>
          <w:tcPr>
            <w:tcW w:w="2880" w:type="dxa"/>
          </w:tcPr>
          <w:p w14:paraId="7EA01B14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64178A13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C4812" w14:textId="77777777" w:rsidR="00490225" w:rsidRPr="00B630E5" w:rsidRDefault="00000000">
            <w:r w:rsidRPr="00B630E5">
              <w:t>Correo</w:t>
            </w:r>
          </w:p>
        </w:tc>
        <w:tc>
          <w:tcPr>
            <w:tcW w:w="2880" w:type="dxa"/>
          </w:tcPr>
          <w:p w14:paraId="50A5A804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7E2B743F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Válido y único; se usa para invitaciones, ligas y QR.</w:t>
            </w:r>
          </w:p>
        </w:tc>
      </w:tr>
      <w:tr w:rsidR="00490225" w:rsidRPr="00B630E5" w14:paraId="5C9B5BF9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8D809" w14:textId="77777777" w:rsidR="00490225" w:rsidRPr="00B630E5" w:rsidRDefault="00000000">
            <w:r w:rsidRPr="00B630E5">
              <w:t>Teléfono / Empresa</w:t>
            </w:r>
          </w:p>
        </w:tc>
        <w:tc>
          <w:tcPr>
            <w:tcW w:w="2880" w:type="dxa"/>
          </w:tcPr>
          <w:p w14:paraId="3224C90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No</w:t>
            </w:r>
          </w:p>
        </w:tc>
        <w:tc>
          <w:tcPr>
            <w:tcW w:w="2880" w:type="dxa"/>
          </w:tcPr>
          <w:p w14:paraId="48400F64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781E816B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2447D5" w14:textId="77777777" w:rsidR="00490225" w:rsidRPr="00B630E5" w:rsidRDefault="00000000">
            <w:r w:rsidRPr="00B630E5">
              <w:t>Imágenes (foto / identificación)</w:t>
            </w:r>
          </w:p>
        </w:tc>
        <w:tc>
          <w:tcPr>
            <w:tcW w:w="2880" w:type="dxa"/>
          </w:tcPr>
          <w:p w14:paraId="3DE49131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No</w:t>
            </w:r>
          </w:p>
        </w:tc>
        <w:tc>
          <w:tcPr>
            <w:tcW w:w="2880" w:type="dxa"/>
          </w:tcPr>
          <w:p w14:paraId="04A2E457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27BEC99D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7DF54" w14:textId="77777777" w:rsidR="00490225" w:rsidRPr="00B630E5" w:rsidRDefault="00000000">
            <w:r w:rsidRPr="00B630E5">
              <w:t>Confirmación de documentos</w:t>
            </w:r>
          </w:p>
        </w:tc>
        <w:tc>
          <w:tcPr>
            <w:tcW w:w="2880" w:type="dxa"/>
          </w:tcPr>
          <w:p w14:paraId="571F844A" w14:textId="7B6E213E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6F22DE80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Casillas de documentos requeridos (p. ej. identificación oficial, SUA, permiso de entrada, lista de artículos).</w:t>
            </w:r>
          </w:p>
        </w:tc>
      </w:tr>
    </w:tbl>
    <w:p w14:paraId="151B9E76" w14:textId="77777777" w:rsidR="00500BDD" w:rsidRDefault="00500BDD">
      <w:pPr>
        <w:rPr>
          <w:b/>
        </w:rPr>
      </w:pPr>
      <w:r>
        <w:rPr>
          <w:b/>
        </w:rPr>
        <w:br w:type="page"/>
      </w:r>
    </w:p>
    <w:p w14:paraId="79980EFE" w14:textId="4AFE33F2" w:rsidR="00490225" w:rsidRPr="00B630E5" w:rsidRDefault="00000000" w:rsidP="00B630E5">
      <w:pPr>
        <w:jc w:val="both"/>
      </w:pPr>
      <w:r w:rsidRPr="00B630E5">
        <w:rPr>
          <w:b/>
        </w:rPr>
        <w:lastRenderedPageBreak/>
        <w:t>Reglas particulares:</w:t>
      </w:r>
    </w:p>
    <w:p w14:paraId="59842F3E" w14:textId="77777777" w:rsidR="00490225" w:rsidRPr="00B630E5" w:rsidRDefault="00000000" w:rsidP="00B630E5">
      <w:pPr>
        <w:pStyle w:val="Listaconvietas"/>
        <w:jc w:val="both"/>
      </w:pPr>
      <w:r w:rsidRPr="00B630E5">
        <w:t xml:space="preserve">La </w:t>
      </w:r>
      <w:r w:rsidRPr="00B630E5">
        <w:rPr>
          <w:b/>
        </w:rPr>
        <w:t>verificación</w:t>
      </w:r>
      <w:r w:rsidRPr="00B630E5">
        <w:t xml:space="preserve"> confirma los datos del visitante antes de autorizar su acceso.</w:t>
      </w:r>
    </w:p>
    <w:p w14:paraId="4CAC8C35" w14:textId="06424291" w:rsidR="00500BDD" w:rsidRPr="00500BDD" w:rsidRDefault="00000000" w:rsidP="00B630E5">
      <w:pPr>
        <w:pStyle w:val="Listaconvietas"/>
        <w:jc w:val="both"/>
      </w:pPr>
      <w:r w:rsidRPr="00B630E5">
        <w:rPr>
          <w:b/>
        </w:rPr>
        <w:t>Bloquear</w:t>
      </w:r>
      <w:r w:rsidRPr="00B630E5">
        <w:t xml:space="preserve"> impide el acceso (su QR deja de ser válido) sin borrar el registro.</w:t>
      </w:r>
    </w:p>
    <w:p w14:paraId="443FF3B5" w14:textId="19577EEA" w:rsidR="00490225" w:rsidRPr="00B630E5" w:rsidRDefault="00500BDD" w:rsidP="00500BDD">
      <w:pPr>
        <w:jc w:val="center"/>
      </w:pPr>
      <w:r w:rsidRPr="00500BDD">
        <w:rPr>
          <w:b/>
        </w:rPr>
        <w:drawing>
          <wp:inline distT="0" distB="0" distL="0" distR="0" wp14:anchorId="2EA2B0DF" wp14:editId="5A62BF73">
            <wp:extent cx="5425440" cy="4000500"/>
            <wp:effectExtent l="0" t="0" r="3810" b="0"/>
            <wp:docPr id="838850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50796" name=""/>
                    <pic:cNvPicPr/>
                  </pic:nvPicPr>
                  <pic:blipFill rotWithShape="1">
                    <a:blip r:embed="rId11"/>
                    <a:srcRect l="1112" b="1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B630E5">
        <w:rPr>
          <w:b/>
        </w:rPr>
        <w:t>Ilustración 5.</w:t>
      </w:r>
      <w:r w:rsidR="00000000" w:rsidRPr="00B630E5">
        <w:t xml:space="preserve"> Verificación de visitante</w:t>
      </w:r>
    </w:p>
    <w:p w14:paraId="36B80D71" w14:textId="0466E89C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6.</w:t>
      </w:r>
      <w:r w:rsidR="00500BDD">
        <w:rPr>
          <w:color w:val="1F4E79"/>
        </w:rPr>
        <w:t>3</w:t>
      </w:r>
      <w:r w:rsidRPr="00B630E5">
        <w:rPr>
          <w:color w:val="1F4E79"/>
        </w:rPr>
        <w:t xml:space="preserve"> Empleados</w:t>
      </w:r>
    </w:p>
    <w:p w14:paraId="4DE88A48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administrar al personal interno sujeto a control de acceso.</w:t>
      </w:r>
    </w:p>
    <w:p w14:paraId="5E63059F" w14:textId="46029135" w:rsidR="00500BDD" w:rsidRDefault="00500BDD" w:rsidP="00500BDD">
      <w:pPr>
        <w:jc w:val="center"/>
        <w:rPr>
          <w:b/>
        </w:rPr>
      </w:pPr>
      <w:r w:rsidRPr="00500BDD">
        <w:rPr>
          <w:b/>
        </w:rPr>
        <w:drawing>
          <wp:inline distT="0" distB="0" distL="0" distR="0" wp14:anchorId="6B89697B" wp14:editId="67BF3E54">
            <wp:extent cx="4693283" cy="2186940"/>
            <wp:effectExtent l="0" t="0" r="0" b="3810"/>
            <wp:docPr id="122701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15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470" cy="21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30A5" w14:textId="13E1F43A" w:rsidR="00490225" w:rsidRPr="00B630E5" w:rsidRDefault="00000000" w:rsidP="00500BDD">
      <w:pPr>
        <w:jc w:val="center"/>
      </w:pPr>
      <w:r w:rsidRPr="00B630E5">
        <w:rPr>
          <w:b/>
        </w:rPr>
        <w:t>Ilustración 10.</w:t>
      </w:r>
      <w:r w:rsidRPr="00B630E5">
        <w:t xml:space="preserve"> Listado de empleados</w:t>
      </w:r>
    </w:p>
    <w:p w14:paraId="3180FBD7" w14:textId="77777777" w:rsidR="00490225" w:rsidRPr="00B630E5" w:rsidRDefault="00000000" w:rsidP="00B630E5">
      <w:pPr>
        <w:jc w:val="both"/>
      </w:pPr>
      <w:r w:rsidRPr="00B630E5">
        <w:rPr>
          <w:b/>
        </w:rPr>
        <w:lastRenderedPageBreak/>
        <w:t>Acciones sobre cada empleado:</w:t>
      </w:r>
      <w:r w:rsidRPr="00B630E5">
        <w:t xml:space="preserve"> Ver, Editar, Generar QR, Activar/Inactivar, Desbloquear, Eliminar.</w:t>
      </w:r>
    </w:p>
    <w:p w14:paraId="3C4A2F0A" w14:textId="77777777" w:rsidR="00490225" w:rsidRPr="00B630E5" w:rsidRDefault="00000000">
      <w:r w:rsidRPr="00B630E5">
        <w:rPr>
          <w:b/>
        </w:rPr>
        <w:t>Alta de un empleado — datos: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225" w:rsidRPr="00B630E5" w14:paraId="502BA114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FB5480" w14:textId="77777777" w:rsidR="00490225" w:rsidRPr="00B630E5" w:rsidRDefault="00000000">
            <w:r w:rsidRPr="00B630E5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38E55904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Obligatorio</w:t>
            </w:r>
          </w:p>
        </w:tc>
        <w:tc>
          <w:tcPr>
            <w:tcW w:w="2880" w:type="dxa"/>
          </w:tcPr>
          <w:p w14:paraId="5194AFDD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Regla</w:t>
            </w:r>
          </w:p>
        </w:tc>
      </w:tr>
      <w:tr w:rsidR="00490225" w:rsidRPr="00B630E5" w14:paraId="22F142F1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F5668" w14:textId="77777777" w:rsidR="00490225" w:rsidRPr="00B630E5" w:rsidRDefault="00000000">
            <w:r w:rsidRPr="00B630E5">
              <w:t>Nombre / Apellido paterno</w:t>
            </w:r>
          </w:p>
        </w:tc>
        <w:tc>
          <w:tcPr>
            <w:tcW w:w="2880" w:type="dxa"/>
          </w:tcPr>
          <w:p w14:paraId="11329AF7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5D6FBEA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Solo letras y espacios.</w:t>
            </w:r>
          </w:p>
        </w:tc>
      </w:tr>
      <w:tr w:rsidR="00490225" w:rsidRPr="00B630E5" w14:paraId="37434650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1D538" w14:textId="77777777" w:rsidR="00490225" w:rsidRPr="00B630E5" w:rsidRDefault="00000000">
            <w:r w:rsidRPr="00B630E5">
              <w:t>Correo</w:t>
            </w:r>
          </w:p>
        </w:tc>
        <w:tc>
          <w:tcPr>
            <w:tcW w:w="2880" w:type="dxa"/>
          </w:tcPr>
          <w:p w14:paraId="077D8BA1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7662617F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Válido y único.</w:t>
            </w:r>
          </w:p>
        </w:tc>
      </w:tr>
      <w:tr w:rsidR="00490225" w:rsidRPr="00B630E5" w14:paraId="23B0DB99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D4A99" w14:textId="77777777" w:rsidR="00490225" w:rsidRPr="00B630E5" w:rsidRDefault="00000000">
            <w:r w:rsidRPr="00B630E5">
              <w:t>Empresa</w:t>
            </w:r>
          </w:p>
        </w:tc>
        <w:tc>
          <w:tcPr>
            <w:tcW w:w="2880" w:type="dxa"/>
          </w:tcPr>
          <w:p w14:paraId="6C5399C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5E3EA0EF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59724AE1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55034" w14:textId="77777777" w:rsidR="00490225" w:rsidRPr="00B630E5" w:rsidRDefault="00000000">
            <w:r w:rsidRPr="00B630E5">
              <w:t>Piso</w:t>
            </w:r>
          </w:p>
        </w:tc>
        <w:tc>
          <w:tcPr>
            <w:tcW w:w="2880" w:type="dxa"/>
          </w:tcPr>
          <w:p w14:paraId="4242A9A4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1272CEC0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185687A6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AF7D3F" w14:textId="77777777" w:rsidR="00490225" w:rsidRPr="00B630E5" w:rsidRDefault="00000000">
            <w:r w:rsidRPr="00B630E5">
              <w:t>Accesos</w:t>
            </w:r>
          </w:p>
        </w:tc>
        <w:tc>
          <w:tcPr>
            <w:tcW w:w="2880" w:type="dxa"/>
          </w:tcPr>
          <w:p w14:paraId="376495C1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28D1EBF9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Al menos un acceso.</w:t>
            </w:r>
          </w:p>
        </w:tc>
      </w:tr>
      <w:tr w:rsidR="00490225" w:rsidRPr="00B630E5" w14:paraId="2DE577A1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EBD20" w14:textId="77777777" w:rsidR="00490225" w:rsidRPr="00B630E5" w:rsidRDefault="00000000">
            <w:r w:rsidRPr="00B630E5">
              <w:t>Apellido materno / Contacto / Puesto / Departamento / Cubículo / Horario / Foto</w:t>
            </w:r>
          </w:p>
        </w:tc>
        <w:tc>
          <w:tcPr>
            <w:tcW w:w="2880" w:type="dxa"/>
          </w:tcPr>
          <w:p w14:paraId="46CA5BF3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No</w:t>
            </w:r>
          </w:p>
        </w:tc>
        <w:tc>
          <w:tcPr>
            <w:tcW w:w="2880" w:type="dxa"/>
          </w:tcPr>
          <w:p w14:paraId="5C36659F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</w:tbl>
    <w:p w14:paraId="572B206C" w14:textId="77777777" w:rsidR="00490225" w:rsidRPr="00B630E5" w:rsidRDefault="00490225"/>
    <w:p w14:paraId="2C87AD45" w14:textId="2EC71347" w:rsidR="00490225" w:rsidRPr="00B630E5" w:rsidRDefault="00000000" w:rsidP="00B630E5">
      <w:pPr>
        <w:jc w:val="both"/>
      </w:pPr>
      <w:r w:rsidRPr="00B630E5">
        <w:rPr>
          <w:b/>
        </w:rPr>
        <w:t>Funciones adicionales:</w:t>
      </w:r>
      <w:r w:rsidRPr="00B630E5">
        <w:t xml:space="preserve"> </w:t>
      </w:r>
      <w:r w:rsidRPr="00B630E5">
        <w:rPr>
          <w:b/>
        </w:rPr>
        <w:t>generación de QR</w:t>
      </w:r>
      <w:r w:rsidRPr="00B630E5">
        <w:t xml:space="preserve">, consulta desde </w:t>
      </w:r>
      <w:r w:rsidRPr="00B630E5">
        <w:rPr>
          <w:b/>
        </w:rPr>
        <w:t>Directorio</w:t>
      </w:r>
      <w:r w:rsidRPr="00B630E5">
        <w:t xml:space="preserve"> y </w:t>
      </w:r>
      <w:r w:rsidRPr="00B630E5">
        <w:rPr>
          <w:b/>
        </w:rPr>
        <w:t>anonimización</w:t>
      </w:r>
      <w:r w:rsidRPr="00B630E5">
        <w:t xml:space="preserve"> en la baja del empleado.</w:t>
      </w:r>
    </w:p>
    <w:p w14:paraId="6C0F0854" w14:textId="77777777" w:rsidR="00490225" w:rsidRPr="00B630E5" w:rsidRDefault="00000000" w:rsidP="00B630E5">
      <w:pPr>
        <w:ind w:left="360"/>
        <w:jc w:val="both"/>
      </w:pPr>
      <w:r w:rsidRPr="00B630E5">
        <w:rPr>
          <w:b/>
        </w:rPr>
        <w:t>Baja del empleado (PSI.05):</w:t>
      </w:r>
      <w:r w:rsidRPr="00B630E5">
        <w:t xml:space="preserve"> al finalizar la relación del empleado, además de darlo de baja, el sistema permite </w:t>
      </w:r>
      <w:r w:rsidRPr="00B630E5">
        <w:rPr>
          <w:b/>
        </w:rPr>
        <w:t>anonimizar</w:t>
      </w:r>
      <w:r w:rsidRPr="00B630E5">
        <w:t xml:space="preserve"> sus datos personales (correo, nombre y teléfono) sobrescribiéndolos de forma física para evitar su identificación y recuperación (ver 5.2).</w:t>
      </w:r>
    </w:p>
    <w:p w14:paraId="17BF7DAC" w14:textId="77777777" w:rsidR="00490225" w:rsidRPr="00B630E5" w:rsidRDefault="00000000" w:rsidP="00B630E5">
      <w:pPr>
        <w:jc w:val="both"/>
      </w:pPr>
      <w:r w:rsidRPr="00B630E5">
        <w:rPr>
          <w:b/>
        </w:rPr>
        <w:t>Directorio:</w:t>
      </w:r>
    </w:p>
    <w:p w14:paraId="2844EC67" w14:textId="77777777" w:rsidR="00490225" w:rsidRPr="00B630E5" w:rsidRDefault="00000000" w:rsidP="00B630E5">
      <w:pPr>
        <w:pStyle w:val="Listaconvietas"/>
        <w:jc w:val="both"/>
      </w:pPr>
      <w:r w:rsidRPr="00B630E5">
        <w:t>Permite consultar empleados activos y datos de contacto/ubicación sin entrar al flujo completo de administración.</w:t>
      </w:r>
    </w:p>
    <w:p w14:paraId="772DF8BE" w14:textId="77777777" w:rsidR="00490225" w:rsidRPr="00B630E5" w:rsidRDefault="00000000" w:rsidP="00B630E5">
      <w:pPr>
        <w:pStyle w:val="Listaconvietas"/>
        <w:jc w:val="both"/>
      </w:pPr>
      <w:r w:rsidRPr="00B630E5">
        <w:t>Puede exportar el directorio para apoyo operativo.</w:t>
      </w:r>
    </w:p>
    <w:p w14:paraId="39AC7C3F" w14:textId="77777777" w:rsidR="00490225" w:rsidRPr="00B630E5" w:rsidRDefault="00000000" w:rsidP="00B630E5">
      <w:pPr>
        <w:pStyle w:val="Listaconvietas"/>
        <w:jc w:val="both"/>
      </w:pPr>
      <w:r w:rsidRPr="00B630E5">
        <w:t xml:space="preserve">Es principalmente de consulta; altas, bajas y cambios de información se realizan desde </w:t>
      </w:r>
      <w:r w:rsidRPr="00B630E5">
        <w:rPr>
          <w:b/>
        </w:rPr>
        <w:t>Empleados</w:t>
      </w:r>
      <w:r w:rsidRPr="00B630E5">
        <w:t>.</w:t>
      </w:r>
    </w:p>
    <w:p w14:paraId="29275408" w14:textId="27FA9206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6.</w:t>
      </w:r>
      <w:r w:rsidR="00137235">
        <w:rPr>
          <w:color w:val="1F4E79"/>
        </w:rPr>
        <w:t>4</w:t>
      </w:r>
      <w:r w:rsidRPr="00B630E5">
        <w:rPr>
          <w:color w:val="1F4E79"/>
        </w:rPr>
        <w:t xml:space="preserve"> Usuarios</w:t>
      </w:r>
    </w:p>
    <w:p w14:paraId="64CF73E5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administrar las cuentas con acceso al sistema y sus permisos.</w:t>
      </w:r>
    </w:p>
    <w:p w14:paraId="3454A228" w14:textId="750790FC" w:rsidR="00137235" w:rsidRDefault="00137235" w:rsidP="00137235">
      <w:pPr>
        <w:jc w:val="center"/>
        <w:rPr>
          <w:rFonts w:ascii="Consolas" w:hAnsi="Consolas"/>
        </w:rPr>
      </w:pPr>
      <w:r w:rsidRPr="00137235">
        <w:rPr>
          <w:rFonts w:ascii="Consolas" w:hAnsi="Consolas"/>
        </w:rPr>
        <w:drawing>
          <wp:inline distT="0" distB="0" distL="0" distR="0" wp14:anchorId="3E52116D" wp14:editId="225A3215">
            <wp:extent cx="4534677" cy="1851660"/>
            <wp:effectExtent l="0" t="0" r="0" b="0"/>
            <wp:docPr id="22346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6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6590" cy="18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F5F0" w14:textId="7904483F" w:rsidR="00490225" w:rsidRPr="00B630E5" w:rsidRDefault="00000000" w:rsidP="00137235">
      <w:pPr>
        <w:jc w:val="center"/>
      </w:pPr>
      <w:r w:rsidRPr="00B630E5">
        <w:rPr>
          <w:b/>
        </w:rPr>
        <w:t>Ilustración 11.</w:t>
      </w:r>
      <w:r w:rsidRPr="00B630E5">
        <w:t xml:space="preserve"> Listado de usuarios</w:t>
      </w:r>
    </w:p>
    <w:p w14:paraId="42F8A944" w14:textId="77777777" w:rsidR="00490225" w:rsidRPr="00B630E5" w:rsidRDefault="00000000" w:rsidP="00B630E5">
      <w:pPr>
        <w:jc w:val="both"/>
      </w:pPr>
      <w:r w:rsidRPr="00B630E5">
        <w:rPr>
          <w:b/>
        </w:rPr>
        <w:lastRenderedPageBreak/>
        <w:t>Acciones sobre cada usuario:</w:t>
      </w:r>
      <w:r w:rsidRPr="00B630E5">
        <w:t xml:space="preserve"> Ver, Editar, Generar QR, Reenviar, Desbloquear, Activar/Inactivar, Eliminar.</w:t>
      </w:r>
    </w:p>
    <w:p w14:paraId="58826E91" w14:textId="77777777" w:rsidR="00490225" w:rsidRPr="00B630E5" w:rsidRDefault="00000000">
      <w:r w:rsidRPr="00B630E5">
        <w:rPr>
          <w:b/>
        </w:rPr>
        <w:t>Alta de un usuario — datos: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225" w:rsidRPr="00B630E5" w14:paraId="46675C75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D89ADA" w14:textId="77777777" w:rsidR="00490225" w:rsidRPr="00B630E5" w:rsidRDefault="00000000">
            <w:r w:rsidRPr="00B630E5">
              <w:rPr>
                <w:color w:val="1F4E79"/>
              </w:rPr>
              <w:t>Campo</w:t>
            </w:r>
          </w:p>
        </w:tc>
        <w:tc>
          <w:tcPr>
            <w:tcW w:w="2880" w:type="dxa"/>
          </w:tcPr>
          <w:p w14:paraId="76B95F6E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Obligatorio</w:t>
            </w:r>
          </w:p>
        </w:tc>
        <w:tc>
          <w:tcPr>
            <w:tcW w:w="2880" w:type="dxa"/>
          </w:tcPr>
          <w:p w14:paraId="408EEEAE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Regla</w:t>
            </w:r>
          </w:p>
        </w:tc>
      </w:tr>
      <w:tr w:rsidR="00490225" w:rsidRPr="00B630E5" w14:paraId="0C6C5ED8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52C6C7" w14:textId="77777777" w:rsidR="00490225" w:rsidRPr="00B630E5" w:rsidRDefault="00000000">
            <w:r w:rsidRPr="00B630E5">
              <w:t>Nombre / Apellido paterno</w:t>
            </w:r>
          </w:p>
        </w:tc>
        <w:tc>
          <w:tcPr>
            <w:tcW w:w="2880" w:type="dxa"/>
          </w:tcPr>
          <w:p w14:paraId="30A084B4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190FC103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13390965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F3446" w14:textId="77777777" w:rsidR="00490225" w:rsidRPr="00B630E5" w:rsidRDefault="00000000">
            <w:r w:rsidRPr="00B630E5">
              <w:t>Correo</w:t>
            </w:r>
          </w:p>
        </w:tc>
        <w:tc>
          <w:tcPr>
            <w:tcW w:w="2880" w:type="dxa"/>
          </w:tcPr>
          <w:p w14:paraId="0F0536ED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5618DF3D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Válido y único; se usa para iniciar sesión y notificaciones.</w:t>
            </w:r>
          </w:p>
        </w:tc>
      </w:tr>
      <w:tr w:rsidR="00490225" w:rsidRPr="00B630E5" w14:paraId="47A35907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A2031" w14:textId="77777777" w:rsidR="00490225" w:rsidRPr="00B630E5" w:rsidRDefault="00000000">
            <w:r w:rsidRPr="00B630E5">
              <w:t>Contraseña</w:t>
            </w:r>
          </w:p>
        </w:tc>
        <w:tc>
          <w:tcPr>
            <w:tcW w:w="2880" w:type="dxa"/>
          </w:tcPr>
          <w:p w14:paraId="0121A9A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03755750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Mínimo 8 caracteres con mayúscula, minúscula, número y símbolo.</w:t>
            </w:r>
          </w:p>
        </w:tc>
      </w:tr>
      <w:tr w:rsidR="00490225" w:rsidRPr="00B630E5" w14:paraId="13E441FD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9B3305" w14:textId="77777777" w:rsidR="00490225" w:rsidRPr="00B630E5" w:rsidRDefault="00000000">
            <w:r w:rsidRPr="00B630E5">
              <w:t>Rol</w:t>
            </w:r>
          </w:p>
        </w:tc>
        <w:tc>
          <w:tcPr>
            <w:tcW w:w="2880" w:type="dxa"/>
          </w:tcPr>
          <w:p w14:paraId="3D0140BA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741CE759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Al menos un perfil; define funciones y permisos.</w:t>
            </w:r>
          </w:p>
        </w:tc>
      </w:tr>
      <w:tr w:rsidR="00490225" w:rsidRPr="00B630E5" w14:paraId="2CBD4AF7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435BE" w14:textId="77777777" w:rsidR="00490225" w:rsidRPr="00B630E5" w:rsidRDefault="00000000">
            <w:r w:rsidRPr="00B630E5">
              <w:t>Empresa</w:t>
            </w:r>
          </w:p>
        </w:tc>
        <w:tc>
          <w:tcPr>
            <w:tcW w:w="2880" w:type="dxa"/>
          </w:tcPr>
          <w:p w14:paraId="204E81A8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2880" w:type="dxa"/>
          </w:tcPr>
          <w:p w14:paraId="7ED0D661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4B600384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1A5CB" w14:textId="77777777" w:rsidR="00490225" w:rsidRPr="00B630E5" w:rsidRDefault="00000000">
            <w:r w:rsidRPr="00B630E5">
              <w:t>Contacto / Datos organizacionales / Accesos</w:t>
            </w:r>
          </w:p>
        </w:tc>
        <w:tc>
          <w:tcPr>
            <w:tcW w:w="2880" w:type="dxa"/>
          </w:tcPr>
          <w:p w14:paraId="75724232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No</w:t>
            </w:r>
          </w:p>
        </w:tc>
        <w:tc>
          <w:tcPr>
            <w:tcW w:w="2880" w:type="dxa"/>
          </w:tcPr>
          <w:p w14:paraId="3B627645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</w:tbl>
    <w:p w14:paraId="1C8AA9A7" w14:textId="77777777" w:rsidR="00490225" w:rsidRPr="00B630E5" w:rsidRDefault="00000000" w:rsidP="00B630E5">
      <w:pPr>
        <w:jc w:val="both"/>
      </w:pPr>
      <w:r w:rsidRPr="00B630E5">
        <w:rPr>
          <w:b/>
        </w:rPr>
        <w:t>Reglas particulares:</w:t>
      </w:r>
    </w:p>
    <w:p w14:paraId="0E9B2750" w14:textId="77777777" w:rsidR="00490225" w:rsidRPr="00B630E5" w:rsidRDefault="00000000" w:rsidP="00B630E5">
      <w:pPr>
        <w:pStyle w:val="Listaconvietas"/>
        <w:jc w:val="both"/>
      </w:pPr>
      <w:r w:rsidRPr="00B630E5">
        <w:t xml:space="preserve">Cambiar el </w:t>
      </w:r>
      <w:r w:rsidRPr="00B630E5">
        <w:rPr>
          <w:b/>
        </w:rPr>
        <w:t>rol</w:t>
      </w:r>
      <w:r w:rsidRPr="00B630E5">
        <w:t xml:space="preserve"> modifica de inmediato lo que el usuario puede ver y hacer.</w:t>
      </w:r>
    </w:p>
    <w:p w14:paraId="713FF204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Desbloquear</w:t>
      </w:r>
      <w:r w:rsidRPr="00B630E5">
        <w:t xml:space="preserve"> restablece el acceso de cuentas bloqueadas por intentos fallidos.</w:t>
      </w:r>
    </w:p>
    <w:p w14:paraId="3D346802" w14:textId="48C836DA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6.</w:t>
      </w:r>
      <w:r w:rsidR="00137235">
        <w:rPr>
          <w:color w:val="1F4E79"/>
        </w:rPr>
        <w:t>5</w:t>
      </w:r>
      <w:r w:rsidRPr="00B630E5">
        <w:rPr>
          <w:color w:val="1F4E79"/>
        </w:rPr>
        <w:t xml:space="preserve"> Control de acceso (Kiosco, Escáner QR, Eventos)</w:t>
      </w:r>
    </w:p>
    <w:p w14:paraId="1E86E594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validar y registrar el acceso de visitantes, empleados y usuarios.</w:t>
      </w:r>
    </w:p>
    <w:p w14:paraId="382211DE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Kiosco:</w:t>
      </w:r>
      <w:r w:rsidRPr="00B630E5">
        <w:t xml:space="preserve"> vista de operación (recepción/</w:t>
      </w:r>
      <w:proofErr w:type="spellStart"/>
      <w:r w:rsidRPr="00B630E5">
        <w:t>tablet</w:t>
      </w:r>
      <w:proofErr w:type="spellEnd"/>
      <w:r w:rsidRPr="00B630E5">
        <w:t>) para consultar y registrar eventos.</w:t>
      </w:r>
    </w:p>
    <w:p w14:paraId="0E1446D8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Escáner QR:</w:t>
      </w:r>
      <w:r w:rsidRPr="00B630E5">
        <w:t xml:space="preserve"> valida el código QR y los permisos; registra el evento de </w:t>
      </w:r>
      <w:r w:rsidRPr="00B630E5">
        <w:rPr>
          <w:b/>
        </w:rPr>
        <w:t>entrada</w:t>
      </w:r>
      <w:r w:rsidRPr="00B630E5">
        <w:t xml:space="preserve"> y, a la salida, el de </w:t>
      </w:r>
      <w:r w:rsidRPr="00B630E5">
        <w:rPr>
          <w:b/>
        </w:rPr>
        <w:t>salida</w:t>
      </w:r>
      <w:r w:rsidRPr="00B630E5">
        <w:t>.</w:t>
      </w:r>
    </w:p>
    <w:p w14:paraId="3AEE941A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Eventos:</w:t>
      </w:r>
      <w:r w:rsidRPr="00B630E5">
        <w:t xml:space="preserve"> consulta del histórico de accesos con filtros. Es un módulo de </w:t>
      </w:r>
      <w:r w:rsidRPr="00B630E5">
        <w:rPr>
          <w:b/>
        </w:rPr>
        <w:t>consulta</w:t>
      </w:r>
      <w:r w:rsidRPr="00B630E5">
        <w:t xml:space="preserve">: los eventos </w:t>
      </w:r>
      <w:r w:rsidRPr="00B630E5">
        <w:rPr>
          <w:b/>
        </w:rPr>
        <w:t>no se editan ni se eliminan</w:t>
      </w:r>
      <w:r w:rsidRPr="00B630E5">
        <w:t xml:space="preserve"> (acciones disponibles: Ver e Imagen de evidencia).</w:t>
      </w:r>
    </w:p>
    <w:p w14:paraId="3F17F078" w14:textId="3237BC3A" w:rsidR="00490225" w:rsidRPr="00B630E5" w:rsidRDefault="004545F0" w:rsidP="00B630E5">
      <w:pPr>
        <w:jc w:val="both"/>
      </w:pPr>
      <w:r w:rsidRPr="004545F0">
        <w:rPr>
          <w:b/>
        </w:rPr>
        <w:drawing>
          <wp:inline distT="0" distB="0" distL="0" distR="0" wp14:anchorId="093AFCE2" wp14:editId="10093B7F">
            <wp:extent cx="1866900" cy="2635987"/>
            <wp:effectExtent l="0" t="0" r="0" b="0"/>
            <wp:docPr id="1782841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41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8547" cy="266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45F0">
        <w:rPr>
          <w:b/>
        </w:rPr>
        <w:t xml:space="preserve"> </w:t>
      </w:r>
      <w:r w:rsidR="00000000" w:rsidRPr="00B630E5">
        <w:rPr>
          <w:b/>
        </w:rPr>
        <w:t>Ilustración 12.</w:t>
      </w:r>
      <w:r w:rsidR="00000000" w:rsidRPr="00B630E5">
        <w:t xml:space="preserve"> Escáner QR validando un acceso</w:t>
      </w:r>
    </w:p>
    <w:p w14:paraId="50CD2F45" w14:textId="14D6E44C" w:rsidR="00490225" w:rsidRPr="00B630E5" w:rsidRDefault="004545F0" w:rsidP="004545F0">
      <w:pPr>
        <w:jc w:val="center"/>
      </w:pPr>
      <w:r w:rsidRPr="004545F0">
        <w:rPr>
          <w:b/>
        </w:rPr>
        <w:lastRenderedPageBreak/>
        <w:drawing>
          <wp:inline distT="0" distB="0" distL="0" distR="0" wp14:anchorId="5E788897" wp14:editId="511CF0A1">
            <wp:extent cx="5486400" cy="2884170"/>
            <wp:effectExtent l="0" t="0" r="0" b="0"/>
            <wp:docPr id="69987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1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630E5">
        <w:rPr>
          <w:b/>
        </w:rPr>
        <w:t>Ilustración 13.</w:t>
      </w:r>
      <w:r w:rsidR="00000000" w:rsidRPr="00B630E5">
        <w:t xml:space="preserve"> Eventos de acceso</w:t>
      </w:r>
    </w:p>
    <w:p w14:paraId="6A9B41A8" w14:textId="7A23F06C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6.</w:t>
      </w:r>
      <w:r w:rsidR="00137235">
        <w:rPr>
          <w:color w:val="1F4E79"/>
        </w:rPr>
        <w:t>6</w:t>
      </w:r>
      <w:r w:rsidRPr="00B630E5">
        <w:rPr>
          <w:color w:val="1F4E79"/>
        </w:rPr>
        <w:t xml:space="preserve"> Catálogos</w:t>
      </w:r>
    </w:p>
    <w:p w14:paraId="6132B0D5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mantener los datos base reutilizados por el resto del sistema: </w:t>
      </w:r>
      <w:r w:rsidRPr="00B630E5">
        <w:rPr>
          <w:b/>
        </w:rPr>
        <w:t>empresas, pisos, accesos, puestos, departamentos y cubículos</w:t>
      </w:r>
      <w:r w:rsidRPr="00B630E5">
        <w:t xml:space="preserve">. Los catálogos de </w:t>
      </w:r>
      <w:r w:rsidRPr="00B630E5">
        <w:rPr>
          <w:b/>
        </w:rPr>
        <w:t>horarios</w:t>
      </w:r>
      <w:r w:rsidRPr="00B630E5">
        <w:t xml:space="preserve"> y </w:t>
      </w:r>
      <w:r w:rsidRPr="00B630E5">
        <w:rPr>
          <w:b/>
        </w:rPr>
        <w:t>pases</w:t>
      </w:r>
      <w:r w:rsidRPr="00B630E5">
        <w:t xml:space="preserve"> existen como componentes operativos cuando la instalación los mantiene habilitados.</w:t>
      </w:r>
    </w:p>
    <w:p w14:paraId="70B6BD4F" w14:textId="77777777" w:rsidR="00490225" w:rsidRPr="00B630E5" w:rsidRDefault="00000000" w:rsidP="00B630E5">
      <w:pPr>
        <w:jc w:val="both"/>
      </w:pPr>
      <w:r w:rsidRPr="00B630E5">
        <w:rPr>
          <w:rFonts w:ascii="Consolas" w:hAnsi="Consolas"/>
        </w:rPr>
        <w:t>[Foto: catálogos]</w:t>
      </w:r>
    </w:p>
    <w:p w14:paraId="2D89690D" w14:textId="77777777" w:rsidR="00490225" w:rsidRPr="00B630E5" w:rsidRDefault="00000000" w:rsidP="00B630E5">
      <w:pPr>
        <w:jc w:val="both"/>
      </w:pPr>
      <w:r w:rsidRPr="00B630E5">
        <w:rPr>
          <w:b/>
        </w:rPr>
        <w:t>Ilustración 14.</w:t>
      </w:r>
      <w:r w:rsidRPr="00B630E5">
        <w:t xml:space="preserve"> Catálogos</w:t>
      </w:r>
    </w:p>
    <w:p w14:paraId="0B8FDA30" w14:textId="77777777" w:rsidR="00490225" w:rsidRPr="00B630E5" w:rsidRDefault="00000000" w:rsidP="00B630E5">
      <w:pPr>
        <w:jc w:val="both"/>
      </w:pPr>
      <w:r w:rsidRPr="00B630E5">
        <w:rPr>
          <w:b/>
        </w:rPr>
        <w:t>Acciones sobre cada registro:</w:t>
      </w:r>
      <w:r w:rsidRPr="00B630E5">
        <w:t xml:space="preserve"> Ver, Editar, Activar/Inactivar, Eliminar.</w:t>
      </w:r>
    </w:p>
    <w:p w14:paraId="28B21B56" w14:textId="77777777" w:rsidR="00490225" w:rsidRPr="00B630E5" w:rsidRDefault="00000000" w:rsidP="00B630E5">
      <w:pPr>
        <w:jc w:val="both"/>
      </w:pPr>
      <w:r w:rsidRPr="00B630E5">
        <w:rPr>
          <w:b/>
        </w:rPr>
        <w:t>Reglas particulares:</w:t>
      </w:r>
    </w:p>
    <w:p w14:paraId="53CF790C" w14:textId="77777777" w:rsidR="00490225" w:rsidRPr="00B630E5" w:rsidRDefault="00000000" w:rsidP="00B630E5">
      <w:pPr>
        <w:pStyle w:val="Listaconvietas"/>
        <w:jc w:val="both"/>
      </w:pPr>
      <w:r w:rsidRPr="00B630E5">
        <w:t xml:space="preserve">Un catálogo </w:t>
      </w:r>
      <w:r w:rsidRPr="00B630E5">
        <w:rPr>
          <w:b/>
        </w:rPr>
        <w:t>inactivo</w:t>
      </w:r>
      <w:r w:rsidRPr="00B630E5">
        <w:t xml:space="preserve"> deja de ofrecerse al capturar nuevos registros (visitas, empleados, etc.).</w:t>
      </w:r>
    </w:p>
    <w:p w14:paraId="5963B426" w14:textId="77777777" w:rsidR="00490225" w:rsidRPr="00B630E5" w:rsidRDefault="00000000" w:rsidP="00B630E5">
      <w:pPr>
        <w:pStyle w:val="Listaconvietas"/>
        <w:jc w:val="both"/>
      </w:pPr>
      <w:r w:rsidRPr="00B630E5">
        <w:t xml:space="preserve">Antes de </w:t>
      </w:r>
      <w:r w:rsidRPr="00B630E5">
        <w:rPr>
          <w:b/>
        </w:rPr>
        <w:t>eliminar</w:t>
      </w:r>
      <w:r w:rsidRPr="00B630E5">
        <w:t xml:space="preserve"> un elemento en uso, lo recomendable es </w:t>
      </w:r>
      <w:r w:rsidRPr="00B630E5">
        <w:rPr>
          <w:b/>
        </w:rPr>
        <w:t>Inactivarlo</w:t>
      </w:r>
      <w:r w:rsidRPr="00B630E5">
        <w:t xml:space="preserve"> para no afectar a la información que lo referencia.</w:t>
      </w:r>
    </w:p>
    <w:p w14:paraId="6102FA22" w14:textId="4835DC24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6.</w:t>
      </w:r>
      <w:r w:rsidR="00137235">
        <w:rPr>
          <w:color w:val="1F4E79"/>
        </w:rPr>
        <w:t>7</w:t>
      </w:r>
      <w:r w:rsidRPr="00B630E5">
        <w:rPr>
          <w:color w:val="1F4E79"/>
        </w:rPr>
        <w:t xml:space="preserve"> Reportes</w:t>
      </w:r>
    </w:p>
    <w:p w14:paraId="4A42CC82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consultar y exportar la información operativa.</w:t>
      </w:r>
    </w:p>
    <w:p w14:paraId="7FAC6F1D" w14:textId="77777777" w:rsidR="00490225" w:rsidRPr="00B630E5" w:rsidRDefault="00000000" w:rsidP="00B630E5">
      <w:pPr>
        <w:jc w:val="both"/>
      </w:pPr>
      <w:r w:rsidRPr="00B630E5">
        <w:rPr>
          <w:b/>
        </w:rPr>
        <w:t>Comportamiento:</w:t>
      </w:r>
    </w:p>
    <w:p w14:paraId="152FAE37" w14:textId="77777777" w:rsidR="00490225" w:rsidRPr="00B630E5" w:rsidRDefault="00000000" w:rsidP="00B630E5">
      <w:pPr>
        <w:pStyle w:val="Listaconvietas"/>
        <w:jc w:val="both"/>
      </w:pPr>
      <w:r w:rsidRPr="00B630E5">
        <w:t xml:space="preserve">Reportes de </w:t>
      </w:r>
      <w:r w:rsidRPr="00B630E5">
        <w:rPr>
          <w:b/>
        </w:rPr>
        <w:t>visitas, eventos y horas</w:t>
      </w:r>
      <w:r w:rsidRPr="00B630E5">
        <w:t xml:space="preserve"> con </w:t>
      </w:r>
      <w:r w:rsidRPr="00B630E5">
        <w:rPr>
          <w:b/>
        </w:rPr>
        <w:t>filtros</w:t>
      </w:r>
      <w:r w:rsidRPr="00B630E5">
        <w:t xml:space="preserve"> (fecha, acceso, anfitrión, visitante, estado, etc.).</w:t>
      </w:r>
    </w:p>
    <w:p w14:paraId="613B1F10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Exportación</w:t>
      </w:r>
      <w:r w:rsidRPr="00B630E5">
        <w:t xml:space="preserve"> a </w:t>
      </w:r>
      <w:r w:rsidRPr="00B630E5">
        <w:rPr>
          <w:b/>
        </w:rPr>
        <w:t>PDF</w:t>
      </w:r>
      <w:r w:rsidRPr="00B630E5">
        <w:t xml:space="preserve"> y </w:t>
      </w:r>
      <w:r w:rsidRPr="00B630E5">
        <w:rPr>
          <w:b/>
        </w:rPr>
        <w:t>Excel</w:t>
      </w:r>
      <w:r w:rsidRPr="00B630E5">
        <w:t>, respetando los permisos del usuario que los genera.</w:t>
      </w:r>
    </w:p>
    <w:p w14:paraId="342393A9" w14:textId="77777777" w:rsidR="00490225" w:rsidRPr="00B630E5" w:rsidRDefault="00000000" w:rsidP="00B630E5">
      <w:pPr>
        <w:jc w:val="both"/>
      </w:pPr>
      <w:r w:rsidRPr="00B630E5">
        <w:rPr>
          <w:rFonts w:ascii="Consolas" w:hAnsi="Consolas"/>
        </w:rPr>
        <w:t>[Foto: reportes con filtros]</w:t>
      </w:r>
    </w:p>
    <w:p w14:paraId="53E494FB" w14:textId="77777777" w:rsidR="00490225" w:rsidRPr="00B630E5" w:rsidRDefault="00000000" w:rsidP="00B630E5">
      <w:pPr>
        <w:jc w:val="both"/>
      </w:pPr>
      <w:r w:rsidRPr="00B630E5">
        <w:rPr>
          <w:b/>
        </w:rPr>
        <w:lastRenderedPageBreak/>
        <w:t>Ilustración 15.</w:t>
      </w:r>
      <w:r w:rsidRPr="00B630E5">
        <w:t xml:space="preserve"> Reportes con filtros</w:t>
      </w:r>
    </w:p>
    <w:p w14:paraId="0334522E" w14:textId="04580308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6.</w:t>
      </w:r>
      <w:r w:rsidR="00137235">
        <w:rPr>
          <w:color w:val="1F4E79"/>
        </w:rPr>
        <w:t>8</w:t>
      </w:r>
      <w:r w:rsidRPr="00B630E5">
        <w:rPr>
          <w:color w:val="1F4E79"/>
        </w:rPr>
        <w:t xml:space="preserve"> Configuración</w:t>
      </w:r>
    </w:p>
    <w:p w14:paraId="09415EE5" w14:textId="77777777" w:rsidR="00490225" w:rsidRPr="00B630E5" w:rsidRDefault="00000000" w:rsidP="00B630E5">
      <w:pPr>
        <w:jc w:val="both"/>
      </w:pPr>
      <w:r w:rsidRPr="00B630E5">
        <w:rPr>
          <w:b/>
        </w:rPr>
        <w:t>Propósito:</w:t>
      </w:r>
      <w:r w:rsidRPr="00B630E5">
        <w:t xml:space="preserve"> definir el comportamiento global del sistema (rol Administrador).</w:t>
      </w:r>
    </w:p>
    <w:p w14:paraId="2BE222CE" w14:textId="77777777" w:rsidR="00490225" w:rsidRPr="00B630E5" w:rsidRDefault="00000000" w:rsidP="00B630E5">
      <w:pPr>
        <w:jc w:val="both"/>
      </w:pPr>
      <w:r w:rsidRPr="00B630E5">
        <w:rPr>
          <w:b/>
        </w:rPr>
        <w:t>Comportamiento:</w:t>
      </w:r>
    </w:p>
    <w:p w14:paraId="1D5DF85E" w14:textId="77777777" w:rsidR="00490225" w:rsidRPr="00B630E5" w:rsidRDefault="00000000" w:rsidP="00B630E5">
      <w:pPr>
        <w:pStyle w:val="Listaconvietas"/>
        <w:jc w:val="both"/>
      </w:pPr>
      <w:r w:rsidRPr="00B630E5">
        <w:t xml:space="preserve">Parámetros generales: nombre de la aplicación, tema visual, zona horaria, correo, tiempos (p. ej. </w:t>
      </w:r>
      <w:proofErr w:type="spellStart"/>
      <w:r w:rsidRPr="00B630E5">
        <w:t>auto-cancelación</w:t>
      </w:r>
      <w:proofErr w:type="spellEnd"/>
      <w:r w:rsidRPr="00B630E5">
        <w:t xml:space="preserve"> de registros) y documentos requeridos.</w:t>
      </w:r>
    </w:p>
    <w:p w14:paraId="390DF9F0" w14:textId="77777777" w:rsidR="00490225" w:rsidRPr="00B630E5" w:rsidRDefault="00000000" w:rsidP="00B630E5">
      <w:pPr>
        <w:pStyle w:val="Listaconvietas"/>
        <w:jc w:val="both"/>
      </w:pPr>
      <w:r w:rsidRPr="00B630E5">
        <w:t xml:space="preserve">Administración de </w:t>
      </w:r>
      <w:r w:rsidRPr="00B630E5">
        <w:rPr>
          <w:b/>
        </w:rPr>
        <w:t>permisos por rol</w:t>
      </w:r>
      <w:r w:rsidRPr="00B630E5">
        <w:t xml:space="preserve"> y </w:t>
      </w:r>
      <w:r w:rsidRPr="00B630E5">
        <w:rPr>
          <w:b/>
        </w:rPr>
        <w:t>roles personalizados</w:t>
      </w:r>
      <w:r w:rsidRPr="00B630E5">
        <w:t>.</w:t>
      </w:r>
    </w:p>
    <w:p w14:paraId="683A4ED4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Activación/desactivación de módulos opcionales</w:t>
      </w:r>
      <w:r w:rsidRPr="00B630E5">
        <w:t>.</w:t>
      </w:r>
    </w:p>
    <w:p w14:paraId="1FEF0D0F" w14:textId="77777777" w:rsidR="00490225" w:rsidRPr="00B630E5" w:rsidRDefault="00000000" w:rsidP="00B630E5">
      <w:pPr>
        <w:jc w:val="both"/>
      </w:pPr>
      <w:r w:rsidRPr="00B630E5">
        <w:rPr>
          <w:rFonts w:ascii="Consolas" w:hAnsi="Consolas"/>
        </w:rPr>
        <w:t>[Foto: configuración general]</w:t>
      </w:r>
    </w:p>
    <w:p w14:paraId="30D4BD76" w14:textId="77777777" w:rsidR="00490225" w:rsidRPr="00B630E5" w:rsidRDefault="00000000" w:rsidP="00B630E5">
      <w:pPr>
        <w:jc w:val="both"/>
      </w:pPr>
      <w:r w:rsidRPr="00B630E5">
        <w:rPr>
          <w:b/>
        </w:rPr>
        <w:t>Ilustración 16.</w:t>
      </w:r>
      <w:r w:rsidRPr="00B630E5">
        <w:t xml:space="preserve"> Configuración general</w:t>
      </w:r>
    </w:p>
    <w:p w14:paraId="6C751681" w14:textId="77777777" w:rsidR="00490225" w:rsidRPr="00B630E5" w:rsidRDefault="00000000" w:rsidP="00B630E5">
      <w:pPr>
        <w:ind w:left="360"/>
        <w:jc w:val="both"/>
      </w:pPr>
      <w:r w:rsidRPr="00B630E5">
        <w:t xml:space="preserve">El detalle de esta sección se describe en el Manual de Administración </w:t>
      </w:r>
      <w:r w:rsidRPr="00B630E5">
        <w:rPr>
          <w:b/>
        </w:rPr>
        <w:t>MA-RE-001</w:t>
      </w:r>
      <w:r w:rsidRPr="00B630E5">
        <w:t>.</w:t>
      </w:r>
    </w:p>
    <w:p w14:paraId="62ED4D5F" w14:textId="77777777" w:rsidR="00490225" w:rsidRPr="00B630E5" w:rsidRDefault="00000000" w:rsidP="00B630E5">
      <w:pPr>
        <w:pStyle w:val="Ttulo2"/>
        <w:jc w:val="both"/>
      </w:pPr>
      <w:r w:rsidRPr="00B630E5">
        <w:rPr>
          <w:color w:val="1F4E79"/>
        </w:rPr>
        <w:t>7. Ciclo de vida de una visita (estados)</w:t>
      </w:r>
    </w:p>
    <w:p w14:paraId="44BE0EC0" w14:textId="77777777" w:rsidR="00490225" w:rsidRPr="00B630E5" w:rsidRDefault="00000000" w:rsidP="00B630E5">
      <w:pPr>
        <w:jc w:val="both"/>
      </w:pPr>
      <w:r w:rsidRPr="00B630E5">
        <w:t>Una visita avanza por una secuencia de estados que reflejan su situación dentro del proceso de recepción: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0225" w:rsidRPr="00B630E5" w14:paraId="0AE5523A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48C267" w14:textId="77777777" w:rsidR="00490225" w:rsidRPr="00B630E5" w:rsidRDefault="00000000">
            <w:r w:rsidRPr="00B630E5">
              <w:rPr>
                <w:color w:val="1F4E79"/>
              </w:rPr>
              <w:t>Estado</w:t>
            </w:r>
          </w:p>
        </w:tc>
        <w:tc>
          <w:tcPr>
            <w:tcW w:w="2880" w:type="dxa"/>
          </w:tcPr>
          <w:p w14:paraId="6456BD69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Significado</w:t>
            </w:r>
          </w:p>
        </w:tc>
        <w:tc>
          <w:tcPr>
            <w:tcW w:w="2880" w:type="dxa"/>
          </w:tcPr>
          <w:p w14:paraId="6EAD56BC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Cómo se alcanza</w:t>
            </w:r>
          </w:p>
        </w:tc>
      </w:tr>
      <w:tr w:rsidR="00490225" w:rsidRPr="00B630E5" w14:paraId="03357DDA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902C27" w14:textId="77777777" w:rsidR="00490225" w:rsidRPr="00B630E5" w:rsidRDefault="00000000">
            <w:r w:rsidRPr="00B630E5">
              <w:t>Pendiente</w:t>
            </w:r>
          </w:p>
        </w:tc>
        <w:tc>
          <w:tcPr>
            <w:tcW w:w="2880" w:type="dxa"/>
          </w:tcPr>
          <w:p w14:paraId="27FA86AC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La visita está registrada pero el visitante aún no ingresa.</w:t>
            </w:r>
          </w:p>
        </w:tc>
        <w:tc>
          <w:tcPr>
            <w:tcW w:w="2880" w:type="dxa"/>
          </w:tcPr>
          <w:p w14:paraId="510D384B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Al crear el registro.</w:t>
            </w:r>
          </w:p>
        </w:tc>
      </w:tr>
      <w:tr w:rsidR="00490225" w:rsidRPr="00B630E5" w14:paraId="599E0DA6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9B730" w14:textId="77777777" w:rsidR="00490225" w:rsidRPr="00B630E5" w:rsidRDefault="00000000">
            <w:r w:rsidRPr="00B630E5">
              <w:t>Accedió / En sitio</w:t>
            </w:r>
          </w:p>
        </w:tc>
        <w:tc>
          <w:tcPr>
            <w:tcW w:w="2880" w:type="dxa"/>
          </w:tcPr>
          <w:p w14:paraId="79657F9B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El visitante ingresó.</w:t>
            </w:r>
          </w:p>
        </w:tc>
        <w:tc>
          <w:tcPr>
            <w:tcW w:w="2880" w:type="dxa"/>
          </w:tcPr>
          <w:p w14:paraId="45DD65FA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Al validar el QR y registrar el evento de entrada.</w:t>
            </w:r>
          </w:p>
        </w:tc>
      </w:tr>
      <w:tr w:rsidR="00490225" w:rsidRPr="00B630E5" w14:paraId="632543B5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E6D60" w14:textId="77777777" w:rsidR="00490225" w:rsidRPr="00B630E5" w:rsidRDefault="00000000">
            <w:r w:rsidRPr="00B630E5">
              <w:t>Salida</w:t>
            </w:r>
          </w:p>
        </w:tc>
        <w:tc>
          <w:tcPr>
            <w:tcW w:w="2880" w:type="dxa"/>
          </w:tcPr>
          <w:p w14:paraId="5036CE1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El visitante salió.</w:t>
            </w:r>
          </w:p>
        </w:tc>
        <w:tc>
          <w:tcPr>
            <w:tcW w:w="2880" w:type="dxa"/>
          </w:tcPr>
          <w:p w14:paraId="618C6C58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Al registrar el evento de salida.</w:t>
            </w:r>
          </w:p>
        </w:tc>
      </w:tr>
      <w:tr w:rsidR="00490225" w:rsidRPr="00B630E5" w14:paraId="60A1075C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36B7E" w14:textId="77777777" w:rsidR="00490225" w:rsidRPr="00B630E5" w:rsidRDefault="00000000">
            <w:r w:rsidRPr="00B630E5">
              <w:t>Finalizada</w:t>
            </w:r>
          </w:p>
        </w:tc>
        <w:tc>
          <w:tcPr>
            <w:tcW w:w="2880" w:type="dxa"/>
          </w:tcPr>
          <w:p w14:paraId="435F9A76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La visita se cerró.</w:t>
            </w:r>
          </w:p>
        </w:tc>
        <w:tc>
          <w:tcPr>
            <w:tcW w:w="2880" w:type="dxa"/>
          </w:tcPr>
          <w:p w14:paraId="45B58AF7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Manualmente (Finalizar) o automáticamente al registrar la salida.</w:t>
            </w:r>
          </w:p>
        </w:tc>
      </w:tr>
      <w:tr w:rsidR="00490225" w:rsidRPr="00B630E5" w14:paraId="67303144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44843" w14:textId="77777777" w:rsidR="00490225" w:rsidRPr="00B630E5" w:rsidRDefault="00000000">
            <w:r w:rsidRPr="00B630E5">
              <w:t>Cancelada</w:t>
            </w:r>
          </w:p>
        </w:tc>
        <w:tc>
          <w:tcPr>
            <w:tcW w:w="2880" w:type="dxa"/>
          </w:tcPr>
          <w:p w14:paraId="6575052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La visita se anuló antes de completarse.</w:t>
            </w:r>
          </w:p>
        </w:tc>
        <w:tc>
          <w:tcPr>
            <w:tcW w:w="2880" w:type="dxa"/>
          </w:tcPr>
          <w:p w14:paraId="5552DE8A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Mediante la acción Cancelar.</w:t>
            </w:r>
          </w:p>
        </w:tc>
      </w:tr>
    </w:tbl>
    <w:p w14:paraId="3EDEF570" w14:textId="77777777" w:rsidR="00490225" w:rsidRPr="00B630E5" w:rsidRDefault="00490225"/>
    <w:p w14:paraId="0A7AAD92" w14:textId="77777777" w:rsidR="00490225" w:rsidRPr="00B630E5" w:rsidRDefault="00000000" w:rsidP="00B630E5">
      <w:pPr>
        <w:ind w:left="360"/>
        <w:jc w:val="both"/>
      </w:pPr>
      <w:r w:rsidRPr="00B630E5">
        <w:t xml:space="preserve">El estado avanza </w:t>
      </w:r>
      <w:r w:rsidRPr="00B630E5">
        <w:rPr>
          <w:b/>
        </w:rPr>
        <w:t>automáticamente</w:t>
      </w:r>
      <w:r w:rsidRPr="00B630E5">
        <w:t xml:space="preserve"> conforme ocurren los eventos de acceso; algunas transiciones (Cancelar, Finalizar) son acciones manuales del usuario.</w:t>
      </w:r>
    </w:p>
    <w:p w14:paraId="1F617263" w14:textId="77777777" w:rsidR="00490225" w:rsidRPr="00B630E5" w:rsidRDefault="00000000" w:rsidP="00B630E5">
      <w:pPr>
        <w:jc w:val="both"/>
      </w:pPr>
      <w:r w:rsidRPr="00B630E5">
        <w:rPr>
          <w:rFonts w:ascii="Consolas" w:hAnsi="Consolas"/>
        </w:rPr>
        <w:t>[Foto: secuencia de un registro desde su creación hasta su finalización]</w:t>
      </w:r>
    </w:p>
    <w:p w14:paraId="786E0A37" w14:textId="77777777" w:rsidR="00490225" w:rsidRPr="00B630E5" w:rsidRDefault="00000000" w:rsidP="00B630E5">
      <w:pPr>
        <w:jc w:val="both"/>
      </w:pPr>
      <w:r w:rsidRPr="00B630E5">
        <w:rPr>
          <w:b/>
        </w:rPr>
        <w:t>Ilustración 17.</w:t>
      </w:r>
      <w:r w:rsidRPr="00B630E5">
        <w:t xml:space="preserve"> Ciclo de vida de una visita (creación a finalización)</w:t>
      </w:r>
    </w:p>
    <w:p w14:paraId="308AE069" w14:textId="77777777" w:rsidR="00490225" w:rsidRPr="00B630E5" w:rsidRDefault="00000000" w:rsidP="00B630E5">
      <w:pPr>
        <w:pStyle w:val="Ttulo2"/>
        <w:jc w:val="both"/>
      </w:pPr>
      <w:r w:rsidRPr="00B630E5">
        <w:rPr>
          <w:color w:val="1F4E79"/>
        </w:rPr>
        <w:lastRenderedPageBreak/>
        <w:t>8. Flujos principales</w:t>
      </w:r>
    </w:p>
    <w:p w14:paraId="5ACFDC82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8.1 Registro por recepción</w:t>
      </w:r>
    </w:p>
    <w:p w14:paraId="734B4230" w14:textId="77777777" w:rsidR="00490225" w:rsidRPr="00B630E5" w:rsidRDefault="00000000" w:rsidP="00B630E5">
      <w:pPr>
        <w:pStyle w:val="Listaconnmeros"/>
        <w:jc w:val="both"/>
      </w:pPr>
      <w:r w:rsidRPr="00B630E5">
        <w:t>El usuario inicia sesión.</w:t>
      </w:r>
    </w:p>
    <w:p w14:paraId="293718E9" w14:textId="77777777" w:rsidR="00490225" w:rsidRPr="00B630E5" w:rsidRDefault="00000000" w:rsidP="00B630E5">
      <w:pPr>
        <w:pStyle w:val="Listaconnmeros"/>
        <w:jc w:val="both"/>
      </w:pPr>
      <w:r w:rsidRPr="00B630E5">
        <w:t>Crea una visita desde Visitantes o Bitácora y captura datos y accesos.</w:t>
      </w:r>
    </w:p>
    <w:p w14:paraId="41C364A8" w14:textId="77777777" w:rsidR="00490225" w:rsidRPr="00B630E5" w:rsidRDefault="00000000" w:rsidP="00B630E5">
      <w:pPr>
        <w:pStyle w:val="Listaconnmeros"/>
        <w:jc w:val="both"/>
      </w:pPr>
      <w:r w:rsidRPr="00B630E5">
        <w:t xml:space="preserve">El sistema valida la información y crea el registro con un evento inicial </w:t>
      </w:r>
      <w:r w:rsidRPr="00B630E5">
        <w:rPr>
          <w:b/>
        </w:rPr>
        <w:t>Pendiente</w:t>
      </w:r>
      <w:r w:rsidRPr="00B630E5">
        <w:t>.</w:t>
      </w:r>
    </w:p>
    <w:p w14:paraId="7FF95BD7" w14:textId="77777777" w:rsidR="00490225" w:rsidRPr="00B630E5" w:rsidRDefault="00000000" w:rsidP="00B630E5">
      <w:pPr>
        <w:pStyle w:val="Listaconnmeros"/>
        <w:jc w:val="both"/>
      </w:pPr>
      <w:r w:rsidRPr="00B630E5">
        <w:t>Se notifica por correo al visitante y/o anfitrión (según configuración).</w:t>
      </w:r>
    </w:p>
    <w:p w14:paraId="1C454D01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8.2 Registro por liga (autoservicio)</w:t>
      </w:r>
    </w:p>
    <w:p w14:paraId="29A7E99E" w14:textId="77777777" w:rsidR="00490225" w:rsidRPr="00B630E5" w:rsidRDefault="00000000" w:rsidP="00B630E5">
      <w:pPr>
        <w:pStyle w:val="Listaconnmeros"/>
        <w:jc w:val="both"/>
      </w:pPr>
      <w:r w:rsidRPr="00B630E5">
        <w:t xml:space="preserve">Un usuario autorizado envía la </w:t>
      </w:r>
      <w:r w:rsidRPr="00B630E5">
        <w:rPr>
          <w:b/>
        </w:rPr>
        <w:t>liga de registro</w:t>
      </w:r>
      <w:r w:rsidRPr="00B630E5">
        <w:t xml:space="preserve"> al correo del visitante.</w:t>
      </w:r>
    </w:p>
    <w:p w14:paraId="29BA2C77" w14:textId="77777777" w:rsidR="00490225" w:rsidRPr="00B630E5" w:rsidRDefault="00000000" w:rsidP="00B630E5">
      <w:pPr>
        <w:pStyle w:val="Listaconnmeros"/>
        <w:jc w:val="both"/>
      </w:pPr>
      <w:r w:rsidRPr="00B630E5">
        <w:t xml:space="preserve">El visitante abre la liga; el sistema </w:t>
      </w:r>
      <w:r w:rsidRPr="00B630E5">
        <w:rPr>
          <w:b/>
        </w:rPr>
        <w:t>valida el enlace</w:t>
      </w:r>
      <w:r w:rsidRPr="00B630E5">
        <w:t xml:space="preserve"> y el visitante captura sus datos.</w:t>
      </w:r>
    </w:p>
    <w:p w14:paraId="66489171" w14:textId="77777777" w:rsidR="00490225" w:rsidRPr="00B630E5" w:rsidRDefault="00000000" w:rsidP="00B630E5">
      <w:pPr>
        <w:pStyle w:val="Listaconnmeros"/>
        <w:jc w:val="both"/>
      </w:pPr>
      <w:r w:rsidRPr="00B630E5">
        <w:t xml:space="preserve">El sistema crea el registro e </w:t>
      </w:r>
      <w:r w:rsidRPr="00B630E5">
        <w:rPr>
          <w:b/>
        </w:rPr>
        <w:t>invalida la liga</w:t>
      </w:r>
      <w:r w:rsidRPr="00B630E5">
        <w:t>.</w:t>
      </w:r>
    </w:p>
    <w:p w14:paraId="09008F72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8.3 Entrada y salida</w:t>
      </w:r>
    </w:p>
    <w:p w14:paraId="758BB166" w14:textId="77777777" w:rsidR="00490225" w:rsidRPr="00B630E5" w:rsidRDefault="00000000" w:rsidP="00B630E5">
      <w:pPr>
        <w:pStyle w:val="Listaconnmeros"/>
        <w:jc w:val="both"/>
      </w:pPr>
      <w:r w:rsidRPr="00B630E5">
        <w:t>El visitante o empleado llega a recepción/kiosco/</w:t>
      </w:r>
      <w:proofErr w:type="spellStart"/>
      <w:r w:rsidRPr="00B630E5">
        <w:t>tablet</w:t>
      </w:r>
      <w:proofErr w:type="spellEnd"/>
      <w:r w:rsidRPr="00B630E5">
        <w:t xml:space="preserve"> y presenta su </w:t>
      </w:r>
      <w:r w:rsidRPr="00B630E5">
        <w:rPr>
          <w:b/>
        </w:rPr>
        <w:t>QR</w:t>
      </w:r>
      <w:r w:rsidRPr="00B630E5">
        <w:t>.</w:t>
      </w:r>
    </w:p>
    <w:p w14:paraId="0B217D9C" w14:textId="77777777" w:rsidR="00490225" w:rsidRPr="00B630E5" w:rsidRDefault="00000000" w:rsidP="00B630E5">
      <w:pPr>
        <w:pStyle w:val="Listaconnmeros"/>
        <w:jc w:val="both"/>
      </w:pPr>
      <w:r w:rsidRPr="00B630E5">
        <w:t>El sistema valida el QR y los permisos de acceso.</w:t>
      </w:r>
    </w:p>
    <w:p w14:paraId="1EDC7E59" w14:textId="77777777" w:rsidR="00490225" w:rsidRPr="00B630E5" w:rsidRDefault="00000000" w:rsidP="00B630E5">
      <w:pPr>
        <w:pStyle w:val="Listaconnmeros"/>
        <w:jc w:val="both"/>
      </w:pPr>
      <w:r w:rsidRPr="00B630E5">
        <w:t xml:space="preserve">Si es válido, se registra el evento de </w:t>
      </w:r>
      <w:r w:rsidRPr="00B630E5">
        <w:rPr>
          <w:b/>
        </w:rPr>
        <w:t>entrada</w:t>
      </w:r>
      <w:r w:rsidRPr="00B630E5">
        <w:t xml:space="preserve"> (estado "Accedió").</w:t>
      </w:r>
    </w:p>
    <w:p w14:paraId="0BE7EA69" w14:textId="77777777" w:rsidR="00490225" w:rsidRPr="00B630E5" w:rsidRDefault="00000000" w:rsidP="00B630E5">
      <w:pPr>
        <w:pStyle w:val="Listaconnmeros"/>
        <w:jc w:val="both"/>
      </w:pPr>
      <w:r w:rsidRPr="00B630E5">
        <w:t xml:space="preserve">A la salida se repite el escaneo y se registra el evento de </w:t>
      </w:r>
      <w:r w:rsidRPr="00B630E5">
        <w:rPr>
          <w:b/>
        </w:rPr>
        <w:t>salida</w:t>
      </w:r>
      <w:r w:rsidRPr="00B630E5">
        <w:t xml:space="preserve">; la visita puede </w:t>
      </w:r>
      <w:r w:rsidRPr="00B630E5">
        <w:rPr>
          <w:b/>
        </w:rPr>
        <w:t>finalizarse</w:t>
      </w:r>
      <w:r w:rsidRPr="00B630E5">
        <w:t>.</w:t>
      </w:r>
    </w:p>
    <w:p w14:paraId="5B187BF6" w14:textId="77777777" w:rsidR="00490225" w:rsidRPr="00B630E5" w:rsidRDefault="00000000" w:rsidP="00B630E5">
      <w:pPr>
        <w:pStyle w:val="Ttulo3"/>
        <w:jc w:val="both"/>
      </w:pPr>
      <w:r w:rsidRPr="00B630E5">
        <w:rPr>
          <w:color w:val="1F4E79"/>
        </w:rPr>
        <w:t>8.4 Cancelación / finalización</w:t>
      </w:r>
    </w:p>
    <w:p w14:paraId="55586096" w14:textId="77777777" w:rsidR="00490225" w:rsidRPr="00B630E5" w:rsidRDefault="00000000" w:rsidP="00B630E5">
      <w:pPr>
        <w:pStyle w:val="Listaconnmeros"/>
        <w:jc w:val="both"/>
      </w:pPr>
      <w:r w:rsidRPr="00B630E5">
        <w:t xml:space="preserve">Un usuario autorizado </w:t>
      </w:r>
      <w:r w:rsidRPr="00B630E5">
        <w:rPr>
          <w:b/>
        </w:rPr>
        <w:t>Cancela</w:t>
      </w:r>
      <w:r w:rsidRPr="00B630E5">
        <w:t xml:space="preserve"> o </w:t>
      </w:r>
      <w:r w:rsidRPr="00B630E5">
        <w:rPr>
          <w:b/>
        </w:rPr>
        <w:t>Finaliza</w:t>
      </w:r>
      <w:r w:rsidRPr="00B630E5">
        <w:t xml:space="preserve"> la visita.</w:t>
      </w:r>
    </w:p>
    <w:p w14:paraId="3A7E3AA0" w14:textId="77777777" w:rsidR="00490225" w:rsidRPr="00B630E5" w:rsidRDefault="00000000" w:rsidP="00B630E5">
      <w:pPr>
        <w:pStyle w:val="Listaconnmeros"/>
        <w:jc w:val="both"/>
      </w:pPr>
      <w:r w:rsidRPr="00B630E5">
        <w:t>El sistema registra el evento correspondiente y actualiza el estado.</w:t>
      </w:r>
    </w:p>
    <w:p w14:paraId="179BE7B1" w14:textId="77777777" w:rsidR="00490225" w:rsidRPr="00B630E5" w:rsidRDefault="00000000" w:rsidP="00B630E5">
      <w:pPr>
        <w:pStyle w:val="Listaconnmeros"/>
        <w:jc w:val="both"/>
      </w:pPr>
      <w:r w:rsidRPr="00B630E5">
        <w:t xml:space="preserve">En la cancelación, puede enviarse un </w:t>
      </w:r>
      <w:r w:rsidRPr="00B630E5">
        <w:rPr>
          <w:b/>
        </w:rPr>
        <w:t>correo</w:t>
      </w:r>
      <w:r w:rsidRPr="00B630E5">
        <w:t xml:space="preserve"> al visitante.</w:t>
      </w:r>
    </w:p>
    <w:p w14:paraId="5314236D" w14:textId="77777777" w:rsidR="00490225" w:rsidRPr="00B630E5" w:rsidRDefault="00000000" w:rsidP="00B630E5">
      <w:pPr>
        <w:pStyle w:val="Ttulo2"/>
        <w:jc w:val="both"/>
      </w:pPr>
      <w:r w:rsidRPr="00B630E5">
        <w:rPr>
          <w:color w:val="1F4E79"/>
        </w:rPr>
        <w:t>9. Matriz de roles y funcionalidad</w:t>
      </w:r>
    </w:p>
    <w:p w14:paraId="469FFA4B" w14:textId="77777777" w:rsidR="00490225" w:rsidRPr="00B630E5" w:rsidRDefault="00000000" w:rsidP="00B630E5">
      <w:pPr>
        <w:jc w:val="both"/>
      </w:pPr>
      <w:r w:rsidRPr="00B630E5">
        <w:t>Visión general de qué opera cada rol (la visibilidad final depende de la configuración de permisos):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31"/>
        <w:gridCol w:w="1538"/>
        <w:gridCol w:w="1341"/>
        <w:gridCol w:w="1323"/>
        <w:gridCol w:w="1301"/>
        <w:gridCol w:w="1222"/>
      </w:tblGrid>
      <w:tr w:rsidR="00490225" w:rsidRPr="00B630E5" w14:paraId="4CE8DEF7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51E618" w14:textId="77777777" w:rsidR="00490225" w:rsidRPr="00B630E5" w:rsidRDefault="00000000">
            <w:r w:rsidRPr="00B630E5">
              <w:rPr>
                <w:color w:val="1F4E79"/>
              </w:rPr>
              <w:t>Funcionalidad</w:t>
            </w:r>
          </w:p>
        </w:tc>
        <w:tc>
          <w:tcPr>
            <w:tcW w:w="1440" w:type="dxa"/>
          </w:tcPr>
          <w:p w14:paraId="1AF4C7D7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Administrador</w:t>
            </w:r>
          </w:p>
        </w:tc>
        <w:tc>
          <w:tcPr>
            <w:tcW w:w="1440" w:type="dxa"/>
          </w:tcPr>
          <w:p w14:paraId="3BA34186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Recepción</w:t>
            </w:r>
          </w:p>
        </w:tc>
        <w:tc>
          <w:tcPr>
            <w:tcW w:w="1440" w:type="dxa"/>
          </w:tcPr>
          <w:p w14:paraId="011587ED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Interno</w:t>
            </w:r>
          </w:p>
        </w:tc>
        <w:tc>
          <w:tcPr>
            <w:tcW w:w="1440" w:type="dxa"/>
          </w:tcPr>
          <w:p w14:paraId="320C4532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Reportes</w:t>
            </w:r>
          </w:p>
        </w:tc>
        <w:tc>
          <w:tcPr>
            <w:tcW w:w="1440" w:type="dxa"/>
          </w:tcPr>
          <w:p w14:paraId="1BC76E8D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Tablet</w:t>
            </w:r>
          </w:p>
        </w:tc>
      </w:tr>
      <w:tr w:rsidR="00490225" w:rsidRPr="00B630E5" w14:paraId="3859643F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BE93B8" w14:textId="77777777" w:rsidR="00490225" w:rsidRPr="00B630E5" w:rsidRDefault="00000000">
            <w:r w:rsidRPr="00B630E5">
              <w:t>Visitantes</w:t>
            </w:r>
          </w:p>
        </w:tc>
        <w:tc>
          <w:tcPr>
            <w:tcW w:w="1440" w:type="dxa"/>
          </w:tcPr>
          <w:p w14:paraId="5635BDE1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66C237E1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43E69618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Parcial</w:t>
            </w:r>
          </w:p>
        </w:tc>
        <w:tc>
          <w:tcPr>
            <w:tcW w:w="1440" w:type="dxa"/>
          </w:tcPr>
          <w:p w14:paraId="0018EB04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Consulta</w:t>
            </w:r>
          </w:p>
        </w:tc>
        <w:tc>
          <w:tcPr>
            <w:tcW w:w="1440" w:type="dxa"/>
          </w:tcPr>
          <w:p w14:paraId="56FCB931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</w:tr>
      <w:tr w:rsidR="00490225" w:rsidRPr="00B630E5" w14:paraId="44BD336E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678506" w14:textId="77777777" w:rsidR="00490225" w:rsidRPr="00B630E5" w:rsidRDefault="00000000">
            <w:r w:rsidRPr="00B630E5">
              <w:t>Visitas (Bitácora)</w:t>
            </w:r>
          </w:p>
        </w:tc>
        <w:tc>
          <w:tcPr>
            <w:tcW w:w="1440" w:type="dxa"/>
          </w:tcPr>
          <w:p w14:paraId="1667239B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0DCD9E6B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24432FB0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Asociadas</w:t>
            </w:r>
          </w:p>
        </w:tc>
        <w:tc>
          <w:tcPr>
            <w:tcW w:w="1440" w:type="dxa"/>
          </w:tcPr>
          <w:p w14:paraId="40892AFC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Consulta</w:t>
            </w:r>
          </w:p>
        </w:tc>
        <w:tc>
          <w:tcPr>
            <w:tcW w:w="1440" w:type="dxa"/>
          </w:tcPr>
          <w:p w14:paraId="6942DA4A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Parcial</w:t>
            </w:r>
          </w:p>
        </w:tc>
      </w:tr>
      <w:tr w:rsidR="00490225" w:rsidRPr="00B630E5" w14:paraId="3B52BF6F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6AE80A" w14:textId="77777777" w:rsidR="00490225" w:rsidRPr="00B630E5" w:rsidRDefault="00000000">
            <w:r w:rsidRPr="00B630E5">
              <w:t>Liga de registro</w:t>
            </w:r>
          </w:p>
        </w:tc>
        <w:tc>
          <w:tcPr>
            <w:tcW w:w="1440" w:type="dxa"/>
          </w:tcPr>
          <w:p w14:paraId="0554A2C0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1AF44E6F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2971B205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09C73E6A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3BB21EC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2A8EF9F3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86DFAF" w14:textId="77777777" w:rsidR="00490225" w:rsidRPr="00B630E5" w:rsidRDefault="00000000">
            <w:r w:rsidRPr="00B630E5">
              <w:t>Empleados</w:t>
            </w:r>
          </w:p>
        </w:tc>
        <w:tc>
          <w:tcPr>
            <w:tcW w:w="1440" w:type="dxa"/>
          </w:tcPr>
          <w:p w14:paraId="01403F07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18BEAC2A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65DF78B6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4926BEF6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6E78C79E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2F9100CF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17BB5D" w14:textId="77777777" w:rsidR="00490225" w:rsidRPr="00B630E5" w:rsidRDefault="00000000">
            <w:r w:rsidRPr="00B630E5">
              <w:t>Directorio</w:t>
            </w:r>
          </w:p>
        </w:tc>
        <w:tc>
          <w:tcPr>
            <w:tcW w:w="1440" w:type="dxa"/>
          </w:tcPr>
          <w:p w14:paraId="0B7BC1B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25C27426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2FEEAF45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72C6BF4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4DA434F9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0F3A377C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D8E28F" w14:textId="77777777" w:rsidR="00490225" w:rsidRPr="00B630E5" w:rsidRDefault="00000000">
            <w:r w:rsidRPr="00B630E5">
              <w:t>Usuarios</w:t>
            </w:r>
          </w:p>
        </w:tc>
        <w:tc>
          <w:tcPr>
            <w:tcW w:w="1440" w:type="dxa"/>
          </w:tcPr>
          <w:p w14:paraId="63786E39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1E297E97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38EA2054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08E6F635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1F8011DE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112D7711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6F4E9D" w14:textId="77777777" w:rsidR="00490225" w:rsidRPr="00B630E5" w:rsidRDefault="00000000">
            <w:r w:rsidRPr="00B630E5">
              <w:t>Control de acceso (Kiosco/QR/Eventos)</w:t>
            </w:r>
          </w:p>
        </w:tc>
        <w:tc>
          <w:tcPr>
            <w:tcW w:w="1440" w:type="dxa"/>
          </w:tcPr>
          <w:p w14:paraId="1427AA37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50B9B6E7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7FAA9B39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4F11DBB5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Consulta</w:t>
            </w:r>
          </w:p>
        </w:tc>
        <w:tc>
          <w:tcPr>
            <w:tcW w:w="1440" w:type="dxa"/>
          </w:tcPr>
          <w:p w14:paraId="7B268E49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</w:tr>
      <w:tr w:rsidR="00490225" w:rsidRPr="00B630E5" w14:paraId="7B1CA4F5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3D7410" w14:textId="77777777" w:rsidR="00490225" w:rsidRPr="00B630E5" w:rsidRDefault="00000000">
            <w:r w:rsidRPr="00B630E5">
              <w:t>Catálogos</w:t>
            </w:r>
          </w:p>
        </w:tc>
        <w:tc>
          <w:tcPr>
            <w:tcW w:w="1440" w:type="dxa"/>
          </w:tcPr>
          <w:p w14:paraId="089A35B9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1F0BBE9E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209C8705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2FF49991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55B425D8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187C4459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F154E0" w14:textId="77777777" w:rsidR="00490225" w:rsidRPr="00B630E5" w:rsidRDefault="00000000">
            <w:r w:rsidRPr="00B630E5">
              <w:t>Reportes</w:t>
            </w:r>
          </w:p>
        </w:tc>
        <w:tc>
          <w:tcPr>
            <w:tcW w:w="1440" w:type="dxa"/>
          </w:tcPr>
          <w:p w14:paraId="0951D13F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22D5166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63C885CA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Parcial</w:t>
            </w:r>
          </w:p>
        </w:tc>
        <w:tc>
          <w:tcPr>
            <w:tcW w:w="1440" w:type="dxa"/>
          </w:tcPr>
          <w:p w14:paraId="1EC18E9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02873802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—</w:t>
            </w:r>
          </w:p>
        </w:tc>
      </w:tr>
      <w:tr w:rsidR="00490225" w:rsidRPr="00B630E5" w14:paraId="4F6488B2" w14:textId="77777777" w:rsidTr="00490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56D6D5" w14:textId="77777777" w:rsidR="00490225" w:rsidRPr="00B630E5" w:rsidRDefault="00000000">
            <w:r w:rsidRPr="00B630E5">
              <w:t>Configuración</w:t>
            </w:r>
          </w:p>
        </w:tc>
        <w:tc>
          <w:tcPr>
            <w:tcW w:w="1440" w:type="dxa"/>
          </w:tcPr>
          <w:p w14:paraId="087CABAF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Sí</w:t>
            </w:r>
          </w:p>
        </w:tc>
        <w:tc>
          <w:tcPr>
            <w:tcW w:w="1440" w:type="dxa"/>
          </w:tcPr>
          <w:p w14:paraId="31D30741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07CA28AD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71872313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  <w:tc>
          <w:tcPr>
            <w:tcW w:w="1440" w:type="dxa"/>
          </w:tcPr>
          <w:p w14:paraId="685992E0" w14:textId="77777777" w:rsidR="00490225" w:rsidRPr="00B630E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B630E5">
              <w:t>—</w:t>
            </w:r>
          </w:p>
        </w:tc>
      </w:tr>
    </w:tbl>
    <w:p w14:paraId="5EDCEF07" w14:textId="77777777" w:rsidR="00490225" w:rsidRPr="00B630E5" w:rsidRDefault="00490225" w:rsidP="00B630E5">
      <w:pPr>
        <w:jc w:val="both"/>
      </w:pPr>
    </w:p>
    <w:p w14:paraId="5CCABBA1" w14:textId="77777777" w:rsidR="00490225" w:rsidRPr="00B630E5" w:rsidRDefault="00000000" w:rsidP="00B630E5">
      <w:pPr>
        <w:ind w:left="360"/>
        <w:jc w:val="both"/>
      </w:pPr>
      <w:r w:rsidRPr="00B630E5">
        <w:t>"Parcial / Asociadas / Consulta" indica acceso limitado a ciertas acciones o a los registros propios. El detalle exacto se define en la configuración de permisos (ver MA-RE-001).</w:t>
      </w:r>
    </w:p>
    <w:p w14:paraId="688CF264" w14:textId="77777777" w:rsidR="00490225" w:rsidRPr="00B630E5" w:rsidRDefault="00000000" w:rsidP="00B630E5">
      <w:pPr>
        <w:pStyle w:val="Ttulo2"/>
        <w:jc w:val="both"/>
      </w:pPr>
      <w:r w:rsidRPr="00B630E5">
        <w:rPr>
          <w:color w:val="1F4E79"/>
        </w:rPr>
        <w:lastRenderedPageBreak/>
        <w:t>10. Extensibilidad (módulos opcionales)</w:t>
      </w:r>
    </w:p>
    <w:p w14:paraId="023BDD8B" w14:textId="77777777" w:rsidR="00490225" w:rsidRPr="00B630E5" w:rsidRDefault="00000000" w:rsidP="00B630E5">
      <w:pPr>
        <w:jc w:val="both"/>
      </w:pPr>
      <w:r w:rsidRPr="00B630E5">
        <w:t xml:space="preserve">El producto base está diseñado para </w:t>
      </w:r>
      <w:r w:rsidRPr="00B630E5">
        <w:rPr>
          <w:b/>
        </w:rPr>
        <w:t>incorporar módulos opcionales</w:t>
      </w:r>
      <w:r w:rsidRPr="00B630E5">
        <w:t xml:space="preserve"> sin modificar su funcionamiento central. Estos módulos:</w:t>
      </w:r>
    </w:p>
    <w:p w14:paraId="4DAED099" w14:textId="77777777" w:rsidR="00490225" w:rsidRPr="00B630E5" w:rsidRDefault="00000000" w:rsidP="00B630E5">
      <w:pPr>
        <w:pStyle w:val="Listaconvietas"/>
        <w:jc w:val="both"/>
      </w:pPr>
      <w:r w:rsidRPr="00B630E5">
        <w:t xml:space="preserve">Se </w:t>
      </w:r>
      <w:r w:rsidRPr="00B630E5">
        <w:rPr>
          <w:b/>
        </w:rPr>
        <w:t>activan</w:t>
      </w:r>
      <w:r w:rsidRPr="00B630E5">
        <w:t xml:space="preserve"> mediante banderas de configuración y la visibilidad por cliente.</w:t>
      </w:r>
    </w:p>
    <w:p w14:paraId="468552C7" w14:textId="77777777" w:rsidR="00490225" w:rsidRPr="00B630E5" w:rsidRDefault="00000000" w:rsidP="00B630E5">
      <w:pPr>
        <w:pStyle w:val="Listaconvietas"/>
        <w:jc w:val="both"/>
      </w:pPr>
      <w:r w:rsidRPr="00B630E5">
        <w:t xml:space="preserve">Se </w:t>
      </w:r>
      <w:r w:rsidRPr="00B630E5">
        <w:rPr>
          <w:b/>
        </w:rPr>
        <w:t>documentan por separado</w:t>
      </w:r>
      <w:r w:rsidRPr="00B630E5">
        <w:t xml:space="preserve"> en sus propios documentos de integración.</w:t>
      </w:r>
    </w:p>
    <w:p w14:paraId="03C57AEE" w14:textId="77777777" w:rsidR="00490225" w:rsidRPr="00B630E5" w:rsidRDefault="00000000" w:rsidP="00B630E5">
      <w:pPr>
        <w:pStyle w:val="Listaconvietas"/>
        <w:jc w:val="both"/>
      </w:pPr>
      <w:r w:rsidRPr="00B630E5">
        <w:rPr>
          <w:b/>
        </w:rPr>
        <w:t>No son necesarios</w:t>
      </w:r>
      <w:r w:rsidRPr="00B630E5">
        <w:t xml:space="preserve"> para la operación base descrita en este documento.</w:t>
      </w:r>
    </w:p>
    <w:p w14:paraId="4A09BFBF" w14:textId="77777777" w:rsidR="00490225" w:rsidRPr="00B630E5" w:rsidRDefault="00000000" w:rsidP="00B630E5">
      <w:pPr>
        <w:ind w:left="360"/>
        <w:jc w:val="both"/>
      </w:pPr>
      <w:r w:rsidRPr="00B630E5">
        <w:t>Cuando un cliente contrata un módulo opcional, se entrega esta base junto con el documento del módulo correspondiente.</w:t>
      </w:r>
    </w:p>
    <w:p w14:paraId="730DE092" w14:textId="77777777" w:rsidR="00490225" w:rsidRPr="00B630E5" w:rsidRDefault="00000000">
      <w:pPr>
        <w:pStyle w:val="Ttulo2"/>
      </w:pPr>
      <w:r w:rsidRPr="00B630E5">
        <w:rPr>
          <w:color w:val="1F4E79"/>
        </w:rPr>
        <w:t>11. Control documental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90225" w:rsidRPr="00B630E5" w14:paraId="00372914" w14:textId="77777777" w:rsidTr="00490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6D273D" w14:textId="77777777" w:rsidR="00490225" w:rsidRPr="00B630E5" w:rsidRDefault="00000000">
            <w:r w:rsidRPr="00B630E5">
              <w:rPr>
                <w:color w:val="1F4E79"/>
              </w:rPr>
              <w:t>Documento</w:t>
            </w:r>
          </w:p>
        </w:tc>
        <w:tc>
          <w:tcPr>
            <w:tcW w:w="1440" w:type="dxa"/>
          </w:tcPr>
          <w:p w14:paraId="54874612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Código</w:t>
            </w:r>
          </w:p>
        </w:tc>
        <w:tc>
          <w:tcPr>
            <w:tcW w:w="1440" w:type="dxa"/>
          </w:tcPr>
          <w:p w14:paraId="64980491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Versión</w:t>
            </w:r>
          </w:p>
        </w:tc>
        <w:tc>
          <w:tcPr>
            <w:tcW w:w="1440" w:type="dxa"/>
          </w:tcPr>
          <w:p w14:paraId="36F41B53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Fecha</w:t>
            </w:r>
          </w:p>
        </w:tc>
        <w:tc>
          <w:tcPr>
            <w:tcW w:w="1440" w:type="dxa"/>
          </w:tcPr>
          <w:p w14:paraId="4DC9012A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Responsable</w:t>
            </w:r>
          </w:p>
        </w:tc>
        <w:tc>
          <w:tcPr>
            <w:tcW w:w="1440" w:type="dxa"/>
          </w:tcPr>
          <w:p w14:paraId="333E8312" w14:textId="77777777" w:rsidR="00490225" w:rsidRPr="00B630E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30E5">
              <w:rPr>
                <w:color w:val="1F4E79"/>
              </w:rPr>
              <w:t>Estado</w:t>
            </w:r>
          </w:p>
        </w:tc>
      </w:tr>
      <w:tr w:rsidR="00490225" w:rsidRPr="00B630E5" w14:paraId="5D29E070" w14:textId="77777777" w:rsidTr="00490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2F8814" w14:textId="77777777" w:rsidR="00490225" w:rsidRPr="00B630E5" w:rsidRDefault="00000000">
            <w:r w:rsidRPr="00B630E5">
              <w:t>Documento Funcional — RE</w:t>
            </w:r>
          </w:p>
        </w:tc>
        <w:tc>
          <w:tcPr>
            <w:tcW w:w="1440" w:type="dxa"/>
          </w:tcPr>
          <w:p w14:paraId="3D8460BA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DF-RE-001</w:t>
            </w:r>
          </w:p>
        </w:tc>
        <w:tc>
          <w:tcPr>
            <w:tcW w:w="1440" w:type="dxa"/>
          </w:tcPr>
          <w:p w14:paraId="1A7F924B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1.0</w:t>
            </w:r>
          </w:p>
        </w:tc>
        <w:tc>
          <w:tcPr>
            <w:tcW w:w="1440" w:type="dxa"/>
          </w:tcPr>
          <w:p w14:paraId="2B1C0F1B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2026-06-24</w:t>
            </w:r>
          </w:p>
        </w:tc>
        <w:tc>
          <w:tcPr>
            <w:tcW w:w="1440" w:type="dxa"/>
          </w:tcPr>
          <w:p w14:paraId="6E7C39B3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Área de Sistemas / Desarrollo</w:t>
            </w:r>
          </w:p>
        </w:tc>
        <w:tc>
          <w:tcPr>
            <w:tcW w:w="1440" w:type="dxa"/>
          </w:tcPr>
          <w:p w14:paraId="2EBE7F64" w14:textId="77777777" w:rsidR="00490225" w:rsidRPr="00B630E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30E5">
              <w:t>Vigente</w:t>
            </w:r>
          </w:p>
        </w:tc>
      </w:tr>
    </w:tbl>
    <w:p w14:paraId="2A9422F9" w14:textId="77777777" w:rsidR="00490225" w:rsidRPr="00B630E5" w:rsidRDefault="00490225"/>
    <w:p w14:paraId="14BA4E88" w14:textId="09759B32" w:rsidR="00490225" w:rsidRDefault="00000000" w:rsidP="00B630E5">
      <w:pPr>
        <w:jc w:val="both"/>
      </w:pPr>
      <w:r w:rsidRPr="00B630E5">
        <w:rPr>
          <w:b/>
        </w:rPr>
        <w:t>Documentos relacionados:</w:t>
      </w:r>
      <w:r w:rsidRPr="00B630E5">
        <w:t xml:space="preserve"> DR-RE-001 (Requerimientos), MU-RE-001 (Manual de Usuario), MA-RE-001 (Administración).</w:t>
      </w:r>
    </w:p>
    <w:sectPr w:rsidR="00490225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F7E8F" w14:textId="77777777" w:rsidR="001C302B" w:rsidRPr="00B630E5" w:rsidRDefault="001C302B" w:rsidP="00B630E5">
      <w:pPr>
        <w:spacing w:after="0" w:line="240" w:lineRule="auto"/>
      </w:pPr>
      <w:r w:rsidRPr="00B630E5">
        <w:separator/>
      </w:r>
    </w:p>
  </w:endnote>
  <w:endnote w:type="continuationSeparator" w:id="0">
    <w:p w14:paraId="1DF6BF55" w14:textId="77777777" w:rsidR="001C302B" w:rsidRPr="00B630E5" w:rsidRDefault="001C302B" w:rsidP="00B630E5">
      <w:pPr>
        <w:spacing w:after="0" w:line="240" w:lineRule="auto"/>
      </w:pPr>
      <w:r w:rsidRPr="00B630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263892"/>
      <w:docPartObj>
        <w:docPartGallery w:val="Page Numbers (Bottom of Page)"/>
        <w:docPartUnique/>
      </w:docPartObj>
    </w:sdtPr>
    <w:sdtContent>
      <w:p w14:paraId="6E920727" w14:textId="7A5A7274" w:rsidR="00B630E5" w:rsidRPr="00B630E5" w:rsidRDefault="00B630E5">
        <w:pPr>
          <w:pStyle w:val="Piedepgina"/>
        </w:pPr>
        <w:r w:rsidRPr="00B630E5"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12E06ACB" wp14:editId="649DA2E8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306070</wp:posOffset>
                  </wp:positionV>
                  <wp:extent cx="7753350" cy="190500"/>
                  <wp:effectExtent l="0" t="0" r="19050" b="0"/>
                  <wp:wrapNone/>
                  <wp:docPr id="1076120363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3569484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6DA232" w14:textId="77777777" w:rsidR="00B630E5" w:rsidRPr="00B630E5" w:rsidRDefault="00B630E5">
                                <w:pPr>
                                  <w:jc w:val="center"/>
                                </w:pPr>
                                <w:r w:rsidRPr="00B630E5">
                                  <w:fldChar w:fldCharType="begin"/>
                                </w:r>
                                <w:r w:rsidRPr="00B630E5">
                                  <w:instrText>PAGE    \* MERGEFORMAT</w:instrText>
                                </w:r>
                                <w:r w:rsidRPr="00B630E5">
                                  <w:fldChar w:fldCharType="separate"/>
                                </w:r>
                                <w:r w:rsidRPr="00B630E5"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B630E5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5161492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22091704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9504120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2E06ACB" id="Grupo 2" o:spid="_x0000_s1026" style="position:absolute;margin-left:.75pt;margin-top:24.1pt;width:610.5pt;height:15pt;z-index:251658240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" filled="f" stroked="f">
                    <v:textbox inset="0,0,0,0">
                      <w:txbxContent>
                        <w:p w14:paraId="466DA232" w14:textId="77777777" w:rsidR="00B630E5" w:rsidRPr="00B630E5" w:rsidRDefault="00B630E5">
                          <w:pPr>
                            <w:jc w:val="center"/>
                          </w:pPr>
                          <w:r w:rsidRPr="00B630E5">
                            <w:fldChar w:fldCharType="begin"/>
                          </w:r>
                          <w:r w:rsidRPr="00B630E5">
                            <w:instrText>PAGE    \* MERGEFORMAT</w:instrText>
                          </w:r>
                          <w:r w:rsidRPr="00B630E5">
                            <w:fldChar w:fldCharType="separate"/>
                          </w:r>
                          <w:r w:rsidRPr="00B630E5"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 w:rsidRPr="00B630E5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5DE5B" w14:textId="77777777" w:rsidR="001C302B" w:rsidRPr="00B630E5" w:rsidRDefault="001C302B" w:rsidP="00B630E5">
      <w:pPr>
        <w:spacing w:after="0" w:line="240" w:lineRule="auto"/>
      </w:pPr>
      <w:r w:rsidRPr="00B630E5">
        <w:separator/>
      </w:r>
    </w:p>
  </w:footnote>
  <w:footnote w:type="continuationSeparator" w:id="0">
    <w:p w14:paraId="7DAA893F" w14:textId="77777777" w:rsidR="001C302B" w:rsidRPr="00B630E5" w:rsidRDefault="001C302B" w:rsidP="00B630E5">
      <w:pPr>
        <w:spacing w:after="0" w:line="240" w:lineRule="auto"/>
      </w:pPr>
      <w:r w:rsidRPr="00B630E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3C8A7" w14:textId="393A2A16" w:rsidR="00B630E5" w:rsidRPr="00B630E5" w:rsidRDefault="00B630E5">
    <w:pPr>
      <w:pStyle w:val="Encabezado"/>
    </w:pPr>
    <w:r w:rsidRPr="00B630E5">
      <w:rPr>
        <w:noProof/>
        <w:lang w:eastAsia="es-MX"/>
      </w:rPr>
      <w:drawing>
        <wp:anchor distT="0" distB="0" distL="114300" distR="114300" simplePos="0" relativeHeight="251657216" behindDoc="1" locked="0" layoutInCell="1" allowOverlap="1" wp14:anchorId="076D6B95" wp14:editId="033F4E00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780345" cy="10072468"/>
          <wp:effectExtent l="0" t="0" r="0" b="5080"/>
          <wp:wrapNone/>
          <wp:docPr id="17772942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345" cy="10072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237600">
    <w:abstractNumId w:val="8"/>
  </w:num>
  <w:num w:numId="2" w16cid:durableId="888877725">
    <w:abstractNumId w:val="6"/>
  </w:num>
  <w:num w:numId="3" w16cid:durableId="1898591338">
    <w:abstractNumId w:val="5"/>
  </w:num>
  <w:num w:numId="4" w16cid:durableId="660086933">
    <w:abstractNumId w:val="4"/>
  </w:num>
  <w:num w:numId="5" w16cid:durableId="1570266504">
    <w:abstractNumId w:val="7"/>
  </w:num>
  <w:num w:numId="6" w16cid:durableId="1516193409">
    <w:abstractNumId w:val="3"/>
  </w:num>
  <w:num w:numId="7" w16cid:durableId="1298300066">
    <w:abstractNumId w:val="2"/>
  </w:num>
  <w:num w:numId="8" w16cid:durableId="1056582664">
    <w:abstractNumId w:val="1"/>
  </w:num>
  <w:num w:numId="9" w16cid:durableId="110214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8BC"/>
    <w:rsid w:val="00137235"/>
    <w:rsid w:val="0015074B"/>
    <w:rsid w:val="001C302B"/>
    <w:rsid w:val="0029639D"/>
    <w:rsid w:val="00326F90"/>
    <w:rsid w:val="004545F0"/>
    <w:rsid w:val="00490225"/>
    <w:rsid w:val="00500BDD"/>
    <w:rsid w:val="0069139C"/>
    <w:rsid w:val="00AA1D8D"/>
    <w:rsid w:val="00B07E76"/>
    <w:rsid w:val="00B47730"/>
    <w:rsid w:val="00B610F4"/>
    <w:rsid w:val="00B630E5"/>
    <w:rsid w:val="00C747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90FA50"/>
  <w14:defaultImageDpi w14:val="300"/>
  <w15:docId w15:val="{86C58230-91F2-4640-9CEC-4EA17C81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2769</Words>
  <Characters>14927</Characters>
  <Application>Microsoft Office Word</Application>
  <DocSecurity>0</DocSecurity>
  <Lines>497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Juan Primavera</cp:lastModifiedBy>
  <cp:revision>2</cp:revision>
  <dcterms:created xsi:type="dcterms:W3CDTF">2013-12-23T23:15:00Z</dcterms:created>
  <dcterms:modified xsi:type="dcterms:W3CDTF">2026-06-25T20:07:00Z</dcterms:modified>
  <cp:category/>
</cp:coreProperties>
</file>