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2FB5" w14:textId="77777777" w:rsidR="00140349" w:rsidRDefault="00000000" w:rsidP="00D84829">
      <w:pPr>
        <w:pStyle w:val="Ttulo1"/>
      </w:pPr>
      <w:r w:rsidRPr="00FF02DE">
        <w:rPr>
          <w:color w:val="1F4E79"/>
        </w:rPr>
        <w:t xml:space="preserve">Informe de </w:t>
      </w:r>
      <w:r w:rsidR="00D84829" w:rsidRPr="00D84829">
        <w:rPr>
          <w:color w:val="1F4E79"/>
        </w:rPr>
        <w:t>Auditoría</w:t>
      </w:r>
    </w:p>
    <w:p w14:paraId="126BE55E" w14:textId="77777777" w:rsidR="00140349" w:rsidRDefault="004A4BF0" w:rsidP="004A4BF0">
      <w:pPr>
        <w:pStyle w:val="Ttulo2"/>
      </w:pPr>
      <w:r w:rsidRPr="004A4BF0">
        <w:rPr>
          <w:color w:val="1F4E79"/>
        </w:rPr>
        <w:t>Recepción Electrónica (RE)</w:t>
      </w:r>
    </w:p>
    <w:p w14:paraId="26175D7F" w14:textId="77777777" w:rsidR="00140349" w:rsidRDefault="00000000" w:rsidP="00354289">
      <w:r w:rsidRPr="00FF02DE">
        <w:t xml:space="preserve">Documento de apoyo para </w:t>
      </w:r>
      <w:r w:rsidR="00154C63" w:rsidRPr="00154C63">
        <w:t>revisión</w:t>
      </w:r>
      <w:r w:rsidRPr="00FF02DE">
        <w:t xml:space="preserve"> de cumplimiento y </w:t>
      </w:r>
      <w:r w:rsidR="00154C63" w:rsidRPr="00154C63">
        <w:t>alineación</w:t>
      </w:r>
      <w:r w:rsidRPr="00FF02DE">
        <w:t xml:space="preserve"> del sistema </w:t>
      </w:r>
      <w:r w:rsidR="00154C63" w:rsidRPr="00154C63">
        <w:t>Recepción Electrónica</w:t>
      </w:r>
      <w:r w:rsidRPr="00FF02DE">
        <w:t xml:space="preserve"> con las </w:t>
      </w:r>
      <w:r w:rsidR="00154C63" w:rsidRPr="00154C63">
        <w:t>políticas</w:t>
      </w:r>
      <w:r w:rsidRPr="00FF02DE">
        <w:t xml:space="preserve"> internas PSI aplicables.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0349" w:rsidRPr="00FF02DE" w14:paraId="72540913" w14:textId="77777777" w:rsidTr="00140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89C6CB" w14:textId="77777777" w:rsidR="00140349" w:rsidRPr="00FF02DE" w:rsidRDefault="00000000">
            <w:r w:rsidRPr="00FF02DE">
              <w:rPr>
                <w:color w:val="1F4E79"/>
              </w:rPr>
              <w:t>Campo</w:t>
            </w:r>
          </w:p>
        </w:tc>
        <w:tc>
          <w:tcPr>
            <w:tcW w:w="4320" w:type="dxa"/>
          </w:tcPr>
          <w:p w14:paraId="6A2AFD7A" w14:textId="77777777" w:rsidR="00140349" w:rsidRDefault="007B1D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30">
              <w:rPr>
                <w:b w:val="0"/>
                <w:bCs w:val="0"/>
                <w:color w:val="1F4E79"/>
              </w:rPr>
              <w:t>Descripción</w:t>
            </w:r>
          </w:p>
          <w:p w14:paraId="469C396E" w14:textId="053F584C" w:rsidR="00140349" w:rsidRPr="00FF02DE" w:rsidRDefault="001403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349" w:rsidRPr="00FF02DE" w14:paraId="716044CF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ED0F1F" w14:textId="77777777" w:rsidR="00140349" w:rsidRPr="00FF02DE" w:rsidRDefault="00000000">
            <w:r w:rsidRPr="00FF02DE">
              <w:t>Tipo de documento</w:t>
            </w:r>
          </w:p>
        </w:tc>
        <w:tc>
          <w:tcPr>
            <w:tcW w:w="4320" w:type="dxa"/>
          </w:tcPr>
          <w:p w14:paraId="75E560F3" w14:textId="77777777" w:rsidR="001403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t xml:space="preserve">Informe de </w:t>
            </w:r>
            <w:r w:rsidR="00A40B74" w:rsidRPr="00A40B74">
              <w:rPr>
                <w:color w:val="000000"/>
              </w:rPr>
              <w:t>Auditoría</w:t>
            </w:r>
          </w:p>
          <w:p w14:paraId="4D69DD6C" w14:textId="4E92EEF1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0349" w:rsidRPr="00FF02DE" w14:paraId="0F1619F5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AFC17" w14:textId="77777777" w:rsidR="00140349" w:rsidRDefault="007D5F4F">
            <w:r w:rsidRPr="007D5F4F">
              <w:rPr>
                <w:b w:val="0"/>
                <w:bCs w:val="0"/>
              </w:rPr>
              <w:t>Código</w:t>
            </w:r>
          </w:p>
          <w:p w14:paraId="153CAB78" w14:textId="3B74A216" w:rsidR="00140349" w:rsidRPr="00FF02DE" w:rsidRDefault="00140349"/>
        </w:tc>
        <w:tc>
          <w:tcPr>
            <w:tcW w:w="4320" w:type="dxa"/>
          </w:tcPr>
          <w:p w14:paraId="538ACE38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t>IA-RE-001</w:t>
            </w:r>
          </w:p>
        </w:tc>
      </w:tr>
      <w:tr w:rsidR="00140349" w:rsidRPr="00FF02DE" w14:paraId="36117822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E76C9" w14:textId="77777777" w:rsidR="00140349" w:rsidRPr="00FF02DE" w:rsidRDefault="00000000">
            <w:r w:rsidRPr="00FF02DE">
              <w:t>Producto</w:t>
            </w:r>
          </w:p>
        </w:tc>
        <w:tc>
          <w:tcPr>
            <w:tcW w:w="4320" w:type="dxa"/>
          </w:tcPr>
          <w:p w14:paraId="148FEA50" w14:textId="77777777" w:rsidR="00140349" w:rsidRDefault="009A2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2175">
              <w:rPr>
                <w:color w:val="000000"/>
              </w:rPr>
              <w:t>Recepción Electrónica (RE)</w:t>
            </w:r>
          </w:p>
          <w:p w14:paraId="204FF25C" w14:textId="1B9A9697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0349" w:rsidRPr="00FF02DE" w14:paraId="0B09FCBB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D9B3B5" w14:textId="77777777" w:rsidR="00140349" w:rsidRDefault="000D3D56">
            <w:r w:rsidRPr="000D3D56">
              <w:rPr>
                <w:b w:val="0"/>
                <w:bCs w:val="0"/>
              </w:rPr>
              <w:t>Versión</w:t>
            </w:r>
          </w:p>
          <w:p w14:paraId="573A797B" w14:textId="5912732F" w:rsidR="00140349" w:rsidRPr="00FF02DE" w:rsidRDefault="00140349"/>
        </w:tc>
        <w:tc>
          <w:tcPr>
            <w:tcW w:w="4320" w:type="dxa"/>
          </w:tcPr>
          <w:p w14:paraId="7953484F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t>1.0</w:t>
            </w:r>
          </w:p>
        </w:tc>
      </w:tr>
      <w:tr w:rsidR="00140349" w:rsidRPr="00FF02DE" w14:paraId="45D06C03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31597E" w14:textId="77777777" w:rsidR="00140349" w:rsidRPr="00FF02DE" w:rsidRDefault="00000000">
            <w:r w:rsidRPr="00FF02DE">
              <w:t>Fecha</w:t>
            </w:r>
          </w:p>
        </w:tc>
        <w:tc>
          <w:tcPr>
            <w:tcW w:w="4320" w:type="dxa"/>
          </w:tcPr>
          <w:p w14:paraId="1542FC29" w14:textId="77777777" w:rsidR="00140349" w:rsidRPr="00FF02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t>2026-06-26</w:t>
            </w:r>
          </w:p>
        </w:tc>
      </w:tr>
      <w:tr w:rsidR="00140349" w:rsidRPr="00FF02DE" w14:paraId="005E5E24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CC94FD" w14:textId="77777777" w:rsidR="00140349" w:rsidRPr="00FF02DE" w:rsidRDefault="00000000">
            <w:r w:rsidRPr="00FF02DE">
              <w:t>Responsable</w:t>
            </w:r>
          </w:p>
        </w:tc>
        <w:tc>
          <w:tcPr>
            <w:tcW w:w="4320" w:type="dxa"/>
          </w:tcPr>
          <w:p w14:paraId="1F719FEB" w14:textId="77777777" w:rsidR="00140349" w:rsidRDefault="003761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761A2">
              <w:t>Área</w:t>
            </w:r>
            <w:r w:rsidR="00000000" w:rsidRPr="00FF02DE">
              <w:t xml:space="preserve"> de Sistemas / Desarrollo</w:t>
            </w:r>
          </w:p>
          <w:p w14:paraId="2E7CAF50" w14:textId="75C19B59" w:rsidR="00140349" w:rsidRPr="00FF02DE" w:rsidRDefault="001403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40349" w:rsidRPr="00FF02DE" w14:paraId="3259A3AA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17F22" w14:textId="77777777" w:rsidR="00140349" w:rsidRDefault="005A24B2">
            <w:r w:rsidRPr="005A24B2">
              <w:rPr>
                <w:b w:val="0"/>
                <w:bCs w:val="0"/>
                <w:color w:val="000000"/>
              </w:rPr>
              <w:t>Clasificación</w:t>
            </w:r>
          </w:p>
          <w:p w14:paraId="3F4E48E5" w14:textId="38CE6550" w:rsidR="00140349" w:rsidRPr="00FF02DE" w:rsidRDefault="00140349"/>
        </w:tc>
        <w:tc>
          <w:tcPr>
            <w:tcW w:w="4320" w:type="dxa"/>
          </w:tcPr>
          <w:p w14:paraId="394F4D6A" w14:textId="77777777" w:rsidR="00140349" w:rsidRPr="00FF02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t>Uso interno</w:t>
            </w:r>
          </w:p>
        </w:tc>
      </w:tr>
      <w:tr w:rsidR="00140349" w:rsidRPr="00FF02DE" w14:paraId="019C5E7D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88787" w14:textId="77777777" w:rsidR="00140349" w:rsidRPr="00FF02DE" w:rsidRDefault="00000000">
            <w:r w:rsidRPr="00FF02DE">
              <w:t>Estado</w:t>
            </w:r>
          </w:p>
        </w:tc>
        <w:tc>
          <w:tcPr>
            <w:tcW w:w="4320" w:type="dxa"/>
          </w:tcPr>
          <w:p w14:paraId="7AA4068E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t>Vigente</w:t>
            </w:r>
          </w:p>
        </w:tc>
      </w:tr>
    </w:tbl>
    <w:p w14:paraId="66E1A046" w14:textId="77777777" w:rsidR="00140349" w:rsidRPr="00FF02DE" w:rsidRDefault="00140349"/>
    <w:p w14:paraId="3E043337" w14:textId="77777777" w:rsidR="001F2B88" w:rsidRPr="00FF02DE" w:rsidRDefault="001F2B88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 w:rsidRPr="00FF02DE">
        <w:rPr>
          <w:color w:val="1F4E79"/>
        </w:rPr>
        <w:br w:type="page"/>
      </w:r>
    </w:p>
    <w:p w14:paraId="78CE867A" w14:textId="19CF3A81" w:rsidR="00140349" w:rsidRPr="00FF02DE" w:rsidRDefault="00000000">
      <w:pPr>
        <w:pStyle w:val="Ttulo2"/>
      </w:pPr>
      <w:r w:rsidRPr="00FF02DE">
        <w:rPr>
          <w:color w:val="1F4E79"/>
        </w:rPr>
        <w:lastRenderedPageBreak/>
        <w:t>1. Objetivo</w:t>
      </w:r>
    </w:p>
    <w:p w14:paraId="27A8AFD6" w14:textId="77777777" w:rsidR="00140349" w:rsidRDefault="00000000" w:rsidP="002F00CB">
      <w:pPr>
        <w:jc w:val="both"/>
      </w:pPr>
      <w:r w:rsidRPr="00FF02DE">
        <w:t xml:space="preserve">Presentar un resumen ejecutivo de los controles, evidencias y documentos que soportan la </w:t>
      </w:r>
      <w:r w:rsidR="00A30CED" w:rsidRPr="00A30CED">
        <w:t>alineación</w:t>
      </w:r>
      <w:r w:rsidRPr="00FF02DE">
        <w:t xml:space="preserve"> de </w:t>
      </w:r>
      <w:r w:rsidR="00A30CED" w:rsidRPr="00A30CED">
        <w:t>Recepción Electrónica</w:t>
      </w:r>
      <w:r w:rsidRPr="00FF02DE">
        <w:t xml:space="preserve"> con los lineamientos de seguridad definidos en </w:t>
      </w:r>
      <w:r w:rsidRPr="00FF02DE">
        <w:rPr>
          <w:b/>
        </w:rPr>
        <w:t>PSI.01</w:t>
      </w:r>
      <w:r w:rsidRPr="00FF02DE">
        <w:t xml:space="preserve">, </w:t>
      </w:r>
      <w:r w:rsidRPr="00FF02DE">
        <w:rPr>
          <w:b/>
        </w:rPr>
        <w:t>PSI.05</w:t>
      </w:r>
      <w:r w:rsidRPr="00FF02DE">
        <w:t xml:space="preserve"> y </w:t>
      </w:r>
      <w:r w:rsidRPr="00FF02DE">
        <w:rPr>
          <w:b/>
        </w:rPr>
        <w:t>PSI.12</w:t>
      </w:r>
      <w:r w:rsidRPr="00FF02DE">
        <w:t>.</w:t>
      </w:r>
    </w:p>
    <w:p w14:paraId="0EE11A20" w14:textId="77777777" w:rsidR="00140349" w:rsidRPr="00FF02DE" w:rsidRDefault="00000000">
      <w:pPr>
        <w:pStyle w:val="Ttulo2"/>
      </w:pPr>
      <w:r w:rsidRPr="00FF02DE">
        <w:rPr>
          <w:color w:val="1F4E79"/>
        </w:rPr>
        <w:t>2. Alcance</w:t>
      </w:r>
    </w:p>
    <w:p w14:paraId="2AC801FB" w14:textId="77777777" w:rsidR="00140349" w:rsidRDefault="00000000" w:rsidP="00560C8F">
      <w:r w:rsidRPr="00FF02DE">
        <w:t xml:space="preserve">El alcance considera el sistema base de </w:t>
      </w:r>
      <w:r w:rsidR="001F32F7" w:rsidRPr="001F32F7">
        <w:t>Recepción Electrónica</w:t>
      </w:r>
      <w:r w:rsidRPr="00FF02DE">
        <w:t>:</w:t>
      </w:r>
    </w:p>
    <w:p w14:paraId="4C0A6549" w14:textId="77777777" w:rsidR="00140349" w:rsidRDefault="0008672C" w:rsidP="0008672C">
      <w:pPr>
        <w:pStyle w:val="Listaconvietas"/>
      </w:pPr>
      <w:r w:rsidRPr="0008672C">
        <w:t>Autenticación</w:t>
      </w:r>
      <w:r w:rsidR="00000000" w:rsidRPr="00FF02DE">
        <w:t xml:space="preserve"> y </w:t>
      </w:r>
      <w:r w:rsidRPr="0008672C">
        <w:t>recuperación</w:t>
      </w:r>
      <w:r w:rsidR="00000000" w:rsidRPr="00FF02DE">
        <w:t xml:space="preserve"> de contraseña.</w:t>
      </w:r>
    </w:p>
    <w:p w14:paraId="1791C8C4" w14:textId="77777777" w:rsidR="00140349" w:rsidRPr="00FF02DE" w:rsidRDefault="00000000">
      <w:pPr>
        <w:pStyle w:val="Listaconvietas"/>
      </w:pPr>
      <w:r w:rsidRPr="00FF02DE">
        <w:t>Usuarios, roles y permisos.</w:t>
      </w:r>
    </w:p>
    <w:p w14:paraId="4ECFBDE6" w14:textId="77777777" w:rsidR="00140349" w:rsidRPr="00FF02DE" w:rsidRDefault="00000000">
      <w:pPr>
        <w:pStyle w:val="Listaconvietas"/>
      </w:pPr>
      <w:r w:rsidRPr="00FF02DE">
        <w:t>Empleados.</w:t>
      </w:r>
    </w:p>
    <w:p w14:paraId="12B51153" w14:textId="77777777" w:rsidR="00140349" w:rsidRPr="00FF02DE" w:rsidRDefault="00000000">
      <w:pPr>
        <w:pStyle w:val="Listaconvietas"/>
      </w:pPr>
      <w:r w:rsidRPr="00FF02DE">
        <w:t>Visitantes.</w:t>
      </w:r>
    </w:p>
    <w:p w14:paraId="47665ECA" w14:textId="77777777" w:rsidR="00140349" w:rsidRPr="00FF02DE" w:rsidRDefault="00000000">
      <w:pPr>
        <w:pStyle w:val="Listaconvietas"/>
      </w:pPr>
      <w:r w:rsidRPr="00FF02DE">
        <w:t>Registros de visitas.</w:t>
      </w:r>
    </w:p>
    <w:p w14:paraId="190F84B4" w14:textId="77777777" w:rsidR="00140349" w:rsidRDefault="00697BDA" w:rsidP="00697BDA">
      <w:pPr>
        <w:pStyle w:val="Listaconvietas"/>
      </w:pPr>
      <w:r w:rsidRPr="00697BDA">
        <w:t>Validación</w:t>
      </w:r>
      <w:r w:rsidR="00000000" w:rsidRPr="00FF02DE">
        <w:t xml:space="preserve"> de QR.</w:t>
      </w:r>
    </w:p>
    <w:p w14:paraId="25CBE59F" w14:textId="77777777" w:rsidR="00140349" w:rsidRPr="00FF02DE" w:rsidRDefault="00000000">
      <w:pPr>
        <w:pStyle w:val="Listaconvietas"/>
      </w:pPr>
      <w:r w:rsidRPr="00FF02DE">
        <w:t>Kiosco y eventos.</w:t>
      </w:r>
    </w:p>
    <w:p w14:paraId="1A34CD12" w14:textId="77777777" w:rsidR="00140349" w:rsidRPr="00FF02DE" w:rsidRDefault="00000000">
      <w:pPr>
        <w:pStyle w:val="Listaconvietas"/>
      </w:pPr>
      <w:r w:rsidRPr="00FF02DE">
        <w:t>Reportes y exportaciones.</w:t>
      </w:r>
    </w:p>
    <w:p w14:paraId="76ABE9E0" w14:textId="62CA86B9" w:rsidR="00140349" w:rsidRPr="00FF02DE" w:rsidRDefault="007C4253">
      <w:pPr>
        <w:pStyle w:val="Listaconvietas"/>
      </w:pPr>
      <w:r w:rsidRPr="00FF02DE">
        <w:t>Configuración</w:t>
      </w:r>
      <w:r w:rsidR="00000000" w:rsidRPr="00FF02DE">
        <w:t xml:space="preserve"> general.</w:t>
      </w:r>
    </w:p>
    <w:p w14:paraId="0D0FDCC2" w14:textId="77777777" w:rsidR="00140349" w:rsidRDefault="00F34D49" w:rsidP="00F34D49">
      <w:pPr>
        <w:pStyle w:val="Listaconvietas"/>
      </w:pPr>
      <w:r w:rsidRPr="00F34D49">
        <w:t>Anonimización</w:t>
      </w:r>
      <w:r w:rsidR="00000000" w:rsidRPr="00FF02DE">
        <w:t xml:space="preserve"> posterior a </w:t>
      </w:r>
      <w:r w:rsidRPr="00F34D49">
        <w:t>eliminación</w:t>
      </w:r>
      <w:r w:rsidR="00000000" w:rsidRPr="00FF02DE">
        <w:t xml:space="preserve"> permanente.</w:t>
      </w:r>
    </w:p>
    <w:p w14:paraId="2403CDBE" w14:textId="77777777" w:rsidR="00140349" w:rsidRDefault="00000000" w:rsidP="00B058BB">
      <w:r w:rsidRPr="00FF02DE">
        <w:t>L</w:t>
      </w:r>
      <w:r w:rsidRPr="00FF02DE">
        <w:t xml:space="preserve">as integraciones opcionales se documentan en los documentos </w:t>
      </w:r>
      <w:r w:rsidR="00332C10" w:rsidRPr="00332C10">
        <w:t>específicos</w:t>
      </w:r>
      <w:r w:rsidRPr="00FF02DE">
        <w:t xml:space="preserve"> de </w:t>
      </w:r>
      <w:r w:rsidR="00332C10" w:rsidRPr="00332C10">
        <w:t>integración</w:t>
      </w:r>
      <w:r w:rsidRPr="00FF02DE">
        <w:t>.</w:t>
      </w:r>
    </w:p>
    <w:p w14:paraId="4E4BB9DF" w14:textId="77777777" w:rsidR="00140349" w:rsidRDefault="00000000" w:rsidP="008D1DFD">
      <w:pPr>
        <w:pStyle w:val="Ttulo2"/>
      </w:pPr>
      <w:r w:rsidRPr="00FF02DE">
        <w:rPr>
          <w:color w:val="1F4E79"/>
        </w:rPr>
        <w:t xml:space="preserve">3. </w:t>
      </w:r>
      <w:r w:rsidR="008D1DFD" w:rsidRPr="008D1DFD">
        <w:rPr>
          <w:color w:val="1F4E79"/>
        </w:rPr>
        <w:t>Políticas</w:t>
      </w:r>
      <w:r w:rsidRPr="00FF02DE">
        <w:rPr>
          <w:color w:val="1F4E79"/>
        </w:rPr>
        <w:t xml:space="preserve"> y lineamientos revisados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0349" w:rsidRPr="00FF02DE" w14:paraId="60644EC7" w14:textId="77777777" w:rsidTr="00140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C44A5" w14:textId="77777777" w:rsidR="00140349" w:rsidRDefault="002650CC">
            <w:r w:rsidRPr="002650CC">
              <w:rPr>
                <w:b w:val="0"/>
                <w:bCs w:val="0"/>
                <w:color w:val="1F4E79"/>
              </w:rPr>
              <w:t>Política</w:t>
            </w:r>
          </w:p>
          <w:p w14:paraId="10309159" w14:textId="02731F16" w:rsidR="00140349" w:rsidRPr="00FF02DE" w:rsidRDefault="00140349"/>
        </w:tc>
        <w:tc>
          <w:tcPr>
            <w:tcW w:w="2880" w:type="dxa"/>
          </w:tcPr>
          <w:p w14:paraId="3244BD67" w14:textId="77777777" w:rsidR="00140349" w:rsidRPr="00FF02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02DE">
              <w:rPr>
                <w:color w:val="1F4E79"/>
              </w:rPr>
              <w:t>Nombre</w:t>
            </w:r>
          </w:p>
        </w:tc>
        <w:tc>
          <w:tcPr>
            <w:tcW w:w="2880" w:type="dxa"/>
          </w:tcPr>
          <w:p w14:paraId="3EF4F72D" w14:textId="77777777" w:rsidR="00140349" w:rsidRDefault="00FE2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2838">
              <w:rPr>
                <w:b w:val="0"/>
                <w:bCs w:val="0"/>
                <w:color w:val="1F4E79"/>
              </w:rPr>
              <w:t>Relación</w:t>
            </w:r>
            <w:r w:rsidR="00000000" w:rsidRPr="00FF02DE">
              <w:rPr>
                <w:color w:val="1F4E79"/>
              </w:rPr>
              <w:t xml:space="preserve"> con RE</w:t>
            </w:r>
          </w:p>
          <w:p w14:paraId="1222E97E" w14:textId="07E03243" w:rsidR="00140349" w:rsidRPr="00FF02DE" w:rsidRDefault="001403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349" w:rsidRPr="00FF02DE" w14:paraId="25BE370F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2F177E" w14:textId="77777777" w:rsidR="00140349" w:rsidRPr="00FF02DE" w:rsidRDefault="00000000">
            <w:r w:rsidRPr="00FF02DE">
              <w:t>PSI.01</w:t>
            </w:r>
          </w:p>
        </w:tc>
        <w:tc>
          <w:tcPr>
            <w:tcW w:w="2880" w:type="dxa"/>
          </w:tcPr>
          <w:p w14:paraId="10F32BE3" w14:textId="77777777" w:rsidR="00140349" w:rsidRDefault="00556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6B8">
              <w:rPr>
                <w:color w:val="000000"/>
              </w:rPr>
              <w:t>Política</w:t>
            </w:r>
            <w:r w:rsidR="00000000" w:rsidRPr="00FF02DE">
              <w:t xml:space="preserve"> de requisitos de seguridad en los proyectos</w:t>
            </w:r>
          </w:p>
          <w:p w14:paraId="40A4DF2A" w14:textId="510A3DD6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623EE04" w14:textId="77777777" w:rsidR="001403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t xml:space="preserve">Define requisitos de seguridad, </w:t>
            </w:r>
            <w:r w:rsidR="007D480B" w:rsidRPr="007D480B">
              <w:rPr>
                <w:color w:val="000000"/>
              </w:rPr>
              <w:t>documentación, gestión</w:t>
            </w:r>
            <w:r w:rsidRPr="00FF02DE">
              <w:t xml:space="preserve"> del proyecto y controles aplicables al sistema.</w:t>
            </w:r>
          </w:p>
          <w:p w14:paraId="1012366A" w14:textId="5D0CFBC7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0349" w:rsidRPr="00FF02DE" w14:paraId="24C9A190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52F6EB" w14:textId="77777777" w:rsidR="00140349" w:rsidRPr="00FF02DE" w:rsidRDefault="00000000">
            <w:r w:rsidRPr="00FF02DE">
              <w:t>PSI.05</w:t>
            </w:r>
          </w:p>
        </w:tc>
        <w:tc>
          <w:tcPr>
            <w:tcW w:w="2880" w:type="dxa"/>
          </w:tcPr>
          <w:p w14:paraId="62BEEDCE" w14:textId="77777777" w:rsidR="00140349" w:rsidRDefault="00402D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02D72">
              <w:t>Política</w:t>
            </w:r>
            <w:r w:rsidR="00000000" w:rsidRPr="00FF02DE">
              <w:t xml:space="preserve"> de control de accesos</w:t>
            </w:r>
          </w:p>
          <w:p w14:paraId="42D75F40" w14:textId="76ACEAF7" w:rsidR="00140349" w:rsidRPr="00FF02DE" w:rsidRDefault="001403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3C2F847" w14:textId="77777777" w:rsidR="001403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t xml:space="preserve">Define control de accesos, permisos, </w:t>
            </w:r>
            <w:r w:rsidRPr="00FF02DE">
              <w:t>contraseña</w:t>
            </w:r>
            <w:r w:rsidRPr="00FF02DE">
              <w:t xml:space="preserve">s, </w:t>
            </w:r>
            <w:r w:rsidR="000A27EB" w:rsidRPr="000A27EB">
              <w:t>restricción</w:t>
            </w:r>
            <w:r w:rsidRPr="00FF02DE">
              <w:t xml:space="preserve"> de </w:t>
            </w:r>
            <w:r w:rsidR="000A27EB" w:rsidRPr="000A27EB">
              <w:t>información</w:t>
            </w:r>
            <w:r w:rsidRPr="00FF02DE">
              <w:t xml:space="preserve"> y </w:t>
            </w:r>
            <w:r w:rsidR="000A27EB" w:rsidRPr="000A27EB">
              <w:t>protección</w:t>
            </w:r>
            <w:r w:rsidRPr="00FF02DE">
              <w:t xml:space="preserve"> de datos.</w:t>
            </w:r>
          </w:p>
          <w:p w14:paraId="5B6DF7D6" w14:textId="4AD8A1C6" w:rsidR="00140349" w:rsidRPr="00FF02DE" w:rsidRDefault="001403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40349" w:rsidRPr="00FF02DE" w14:paraId="2402E3B2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7DC77" w14:textId="77777777" w:rsidR="00140349" w:rsidRPr="00FF02DE" w:rsidRDefault="00000000">
            <w:r w:rsidRPr="00FF02DE">
              <w:t>PSI.12</w:t>
            </w:r>
          </w:p>
        </w:tc>
        <w:tc>
          <w:tcPr>
            <w:tcW w:w="2880" w:type="dxa"/>
          </w:tcPr>
          <w:p w14:paraId="49D0861A" w14:textId="77777777" w:rsidR="00140349" w:rsidRDefault="00BF5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D86">
              <w:rPr>
                <w:color w:val="000000"/>
              </w:rPr>
              <w:t>Política</w:t>
            </w:r>
            <w:r w:rsidR="00000000" w:rsidRPr="00FF02DE">
              <w:t xml:space="preserve"> de desarrollo seguro</w:t>
            </w:r>
          </w:p>
          <w:p w14:paraId="6DE1A22F" w14:textId="6091860D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F0AC401" w14:textId="77777777" w:rsidR="001403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t xml:space="preserve">Define desarrollo seguro, pruebas, </w:t>
            </w:r>
            <w:r w:rsidR="00F77F6E" w:rsidRPr="00F77F6E">
              <w:rPr>
                <w:color w:val="000000"/>
              </w:rPr>
              <w:t>separación</w:t>
            </w:r>
            <w:r w:rsidRPr="00FF02DE">
              <w:t xml:space="preserve"> de ambientes, obligaciones y buenas </w:t>
            </w:r>
            <w:r w:rsidR="00F77F6E" w:rsidRPr="00F77F6E">
              <w:rPr>
                <w:color w:val="000000"/>
              </w:rPr>
              <w:t>prácticas</w:t>
            </w:r>
            <w:r w:rsidRPr="00FF02DE">
              <w:t xml:space="preserve"> de seguridad.</w:t>
            </w:r>
          </w:p>
          <w:p w14:paraId="0417E6EE" w14:textId="7AD52C20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E5F616" w14:textId="77777777" w:rsidR="00140349" w:rsidRPr="00FF02DE" w:rsidRDefault="00140349"/>
    <w:p w14:paraId="1A1E7C57" w14:textId="77777777" w:rsidR="00140349" w:rsidRPr="00FF02DE" w:rsidRDefault="00000000">
      <w:pPr>
        <w:pStyle w:val="Ttulo2"/>
      </w:pPr>
      <w:r w:rsidRPr="00FF02DE">
        <w:rPr>
          <w:color w:val="1F4E79"/>
        </w:rPr>
        <w:lastRenderedPageBreak/>
        <w:t>4. Resumen de cumplimiento contra PSI</w:t>
      </w:r>
    </w:p>
    <w:p w14:paraId="553A8CFE" w14:textId="77777777" w:rsidR="00140349" w:rsidRDefault="00000000" w:rsidP="005D4B4D">
      <w:pPr>
        <w:pStyle w:val="Ttulo3"/>
      </w:pPr>
      <w:r w:rsidRPr="00FF02DE">
        <w:rPr>
          <w:color w:val="1F4E79"/>
        </w:rPr>
        <w:t xml:space="preserve">4.1 PSI.12 - </w:t>
      </w:r>
      <w:r w:rsidR="005D4B4D" w:rsidRPr="005D4B4D">
        <w:rPr>
          <w:color w:val="1F4E79"/>
        </w:rPr>
        <w:t>Política</w:t>
      </w:r>
      <w:r w:rsidRPr="00FF02DE">
        <w:rPr>
          <w:color w:val="1F4E79"/>
        </w:rPr>
        <w:t xml:space="preserve"> de Desarrollo Seguro</w:t>
      </w:r>
    </w:p>
    <w:p w14:paraId="5087F30C" w14:textId="77777777" w:rsidR="00140349" w:rsidRPr="00FF02DE" w:rsidRDefault="00000000">
      <w:pPr>
        <w:pStyle w:val="Ttulo4"/>
      </w:pPr>
      <w:r w:rsidRPr="00FF02DE">
        <w:rPr>
          <w:color w:val="1F4E79"/>
        </w:rPr>
        <w:t>Principios de desarrollo seguro</w:t>
      </w:r>
    </w:p>
    <w:p w14:paraId="0A83E27D" w14:textId="77777777" w:rsidR="00140349" w:rsidRPr="00FF02DE" w:rsidRDefault="00000000">
      <w:r w:rsidRPr="00FF02DE">
        <w:t>Lineamientos considerados:</w:t>
      </w:r>
    </w:p>
    <w:p w14:paraId="009481B2" w14:textId="77777777" w:rsidR="00140349" w:rsidRPr="00FF02DE" w:rsidRDefault="00000000">
      <w:pPr>
        <w:pStyle w:val="Listaconvietas"/>
      </w:pPr>
      <w:r w:rsidRPr="00FF02DE">
        <w:t>Simplicidad.</w:t>
      </w:r>
    </w:p>
    <w:p w14:paraId="5C404A8D" w14:textId="1F3E1F3C" w:rsidR="00140349" w:rsidRPr="00FF02DE" w:rsidRDefault="001F2B88">
      <w:pPr>
        <w:pStyle w:val="Listaconvietas"/>
      </w:pPr>
      <w:r w:rsidRPr="00FF02DE">
        <w:t>Contraseñas seguras.</w:t>
      </w:r>
    </w:p>
    <w:p w14:paraId="2978E89A" w14:textId="77777777" w:rsidR="00140349" w:rsidRPr="00FF02DE" w:rsidRDefault="00000000">
      <w:pPr>
        <w:pStyle w:val="Listaconvietas"/>
      </w:pPr>
      <w:r w:rsidRPr="00FF02DE">
        <w:t>Aprender de los errores.</w:t>
      </w:r>
    </w:p>
    <w:p w14:paraId="1E803809" w14:textId="77777777" w:rsidR="00140349" w:rsidRPr="00FF02DE" w:rsidRDefault="00000000">
      <w:pPr>
        <w:pStyle w:val="Listaconvietas"/>
      </w:pPr>
      <w:r w:rsidRPr="00FF02DE">
        <w:t>Bases de seguridad.</w:t>
      </w:r>
    </w:p>
    <w:p w14:paraId="37F26DD0" w14:textId="77777777" w:rsidR="00140349" w:rsidRPr="00FF02DE" w:rsidRDefault="00000000">
      <w:pPr>
        <w:pStyle w:val="Listaconvietas"/>
      </w:pPr>
      <w:r w:rsidRPr="00FF02DE">
        <w:t>Enfoque de riesgos.</w:t>
      </w:r>
    </w:p>
    <w:p w14:paraId="6A6B9568" w14:textId="77777777" w:rsidR="00140349" w:rsidRPr="00FF02DE" w:rsidRDefault="00000000">
      <w:r w:rsidRPr="00FF02DE">
        <w:t>Cumplimiento en RE:</w:t>
      </w:r>
    </w:p>
    <w:p w14:paraId="4CF88806" w14:textId="77777777" w:rsidR="00140349" w:rsidRDefault="00000000" w:rsidP="00097928">
      <w:pPr>
        <w:pStyle w:val="Listaconvietas"/>
      </w:pPr>
      <w:r w:rsidRPr="00FF02DE">
        <w:t xml:space="preserve">El sistema utiliza </w:t>
      </w:r>
      <w:r w:rsidR="00097928" w:rsidRPr="00097928">
        <w:t>autenticación</w:t>
      </w:r>
      <w:r w:rsidRPr="00FF02DE">
        <w:t xml:space="preserve"> con usuario y contraseña.</w:t>
      </w:r>
    </w:p>
    <w:p w14:paraId="591D53DD" w14:textId="31BC7E06" w:rsidR="00140349" w:rsidRPr="00FF02DE" w:rsidRDefault="00000000">
      <w:pPr>
        <w:pStyle w:val="Listaconvietas"/>
      </w:pPr>
      <w:r w:rsidRPr="00FF02DE">
        <w:t xml:space="preserve">Las </w:t>
      </w:r>
      <w:r w:rsidR="001F2B88" w:rsidRPr="00FF02DE">
        <w:t>contraseña</w:t>
      </w:r>
      <w:r w:rsidRPr="00FF02DE">
        <w:t>s se almacenan mediante hash.</w:t>
      </w:r>
    </w:p>
    <w:p w14:paraId="55273347" w14:textId="77777777" w:rsidR="00140349" w:rsidRPr="00FF02DE" w:rsidRDefault="00000000">
      <w:pPr>
        <w:pStyle w:val="Listaconvietas"/>
      </w:pPr>
      <w:r w:rsidRPr="00FF02DE">
        <w:t>El acceso se controla por roles y permisos.</w:t>
      </w:r>
    </w:p>
    <w:p w14:paraId="0F979FE1" w14:textId="77777777" w:rsidR="00140349" w:rsidRDefault="00000000" w:rsidP="00070183">
      <w:pPr>
        <w:pStyle w:val="Listaconvietas"/>
      </w:pPr>
      <w:r w:rsidRPr="00FF02DE">
        <w:t xml:space="preserve">El </w:t>
      </w:r>
      <w:proofErr w:type="spellStart"/>
      <w:r w:rsidRPr="00FF02DE">
        <w:t>backend</w:t>
      </w:r>
      <w:proofErr w:type="spellEnd"/>
      <w:r w:rsidRPr="00FF02DE">
        <w:t xml:space="preserve"> valida la </w:t>
      </w:r>
      <w:r w:rsidR="00070183" w:rsidRPr="00070183">
        <w:t>información</w:t>
      </w:r>
      <w:r w:rsidRPr="00FF02DE">
        <w:t xml:space="preserve"> recibida antes de procesarla.</w:t>
      </w:r>
    </w:p>
    <w:p w14:paraId="4C63E196" w14:textId="77777777" w:rsidR="00140349" w:rsidRPr="00FF02DE" w:rsidRDefault="00000000">
      <w:pPr>
        <w:pStyle w:val="Listaconvietas"/>
      </w:pPr>
      <w:r w:rsidRPr="00FF02DE">
        <w:t>Los errores se manejan mediante mensajes controlados.</w:t>
      </w:r>
    </w:p>
    <w:p w14:paraId="12FC9921" w14:textId="77777777" w:rsidR="00140349" w:rsidRDefault="00000000" w:rsidP="008F4CC9">
      <w:pPr>
        <w:pStyle w:val="Listaconvietas"/>
      </w:pPr>
      <w:r w:rsidRPr="00FF02DE">
        <w:t xml:space="preserve">La </w:t>
      </w:r>
      <w:r w:rsidR="008F4CC9" w:rsidRPr="008F4CC9">
        <w:t>información</w:t>
      </w:r>
      <w:r w:rsidRPr="00FF02DE">
        <w:t xml:space="preserve"> sensible no se expone en respuestas, reportes o </w:t>
      </w:r>
      <w:r w:rsidR="008F4CC9" w:rsidRPr="008F4CC9">
        <w:t>documentación</w:t>
      </w:r>
      <w:r w:rsidRPr="00FF02DE">
        <w:t>.</w:t>
      </w:r>
    </w:p>
    <w:p w14:paraId="4DCCE615" w14:textId="77777777" w:rsidR="00140349" w:rsidRPr="00FF02DE" w:rsidRDefault="00000000">
      <w:pPr>
        <w:pStyle w:val="Listaconvietas"/>
      </w:pPr>
      <w:r w:rsidRPr="00FF02DE">
        <w:t>Los riesgos principales se documentan en la matriz de riesgos.</w:t>
      </w:r>
    </w:p>
    <w:p w14:paraId="48A39376" w14:textId="77777777" w:rsidR="00140349" w:rsidRPr="00FF02DE" w:rsidRDefault="00000000">
      <w:r w:rsidRPr="00FF02DE">
        <w:t>Evidencia relacionada:</w:t>
      </w:r>
    </w:p>
    <w:p w14:paraId="465CFBEB" w14:textId="5EB29E4A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MT-RE-001-ManualTecnico</w:t>
      </w:r>
    </w:p>
    <w:p w14:paraId="78394F58" w14:textId="2401E552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DF-RE-001-Funcional</w:t>
      </w:r>
    </w:p>
    <w:p w14:paraId="49A5CF2A" w14:textId="1F01543F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MR-RE-001-MatrizRiesgos</w:t>
      </w:r>
    </w:p>
    <w:p w14:paraId="7909632F" w14:textId="220AA924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TR-RE-001-MatrizTrazabilidadISO</w:t>
      </w:r>
    </w:p>
    <w:p w14:paraId="782EF59C" w14:textId="77777777" w:rsidR="00140349" w:rsidRPr="00FF02DE" w:rsidRDefault="00000000">
      <w:pPr>
        <w:pStyle w:val="Ttulo4"/>
      </w:pPr>
      <w:r w:rsidRPr="00FF02DE">
        <w:rPr>
          <w:color w:val="1F4E79"/>
        </w:rPr>
        <w:t>Pruebas</w:t>
      </w:r>
    </w:p>
    <w:p w14:paraId="3C916579" w14:textId="77777777" w:rsidR="00140349" w:rsidRPr="00FF02DE" w:rsidRDefault="00000000">
      <w:r w:rsidRPr="00FF02DE">
        <w:t>Lineamientos considerados:</w:t>
      </w:r>
    </w:p>
    <w:p w14:paraId="30EE99EA" w14:textId="77777777" w:rsidR="00140349" w:rsidRPr="00FF02DE" w:rsidRDefault="00000000">
      <w:pPr>
        <w:pStyle w:val="Listaconvietas"/>
      </w:pPr>
      <w:r w:rsidRPr="00FF02DE">
        <w:t>Pruebas funcionales.</w:t>
      </w:r>
    </w:p>
    <w:p w14:paraId="4C93805F" w14:textId="77777777" w:rsidR="00140349" w:rsidRPr="00FF02DE" w:rsidRDefault="00000000">
      <w:pPr>
        <w:pStyle w:val="Listaconvietas"/>
      </w:pPr>
      <w:r w:rsidRPr="00FF02DE">
        <w:t>Pruebas de permisos.</w:t>
      </w:r>
    </w:p>
    <w:p w14:paraId="3337897C" w14:textId="77777777" w:rsidR="00140349" w:rsidRDefault="00000000" w:rsidP="003E3E81">
      <w:pPr>
        <w:pStyle w:val="Listaconvietas"/>
      </w:pPr>
      <w:r w:rsidRPr="00FF02DE">
        <w:t xml:space="preserve">Pruebas de </w:t>
      </w:r>
      <w:r w:rsidR="003E3E81" w:rsidRPr="003E3E81">
        <w:t>aceptación</w:t>
      </w:r>
      <w:r w:rsidRPr="00FF02DE">
        <w:t>.</w:t>
      </w:r>
    </w:p>
    <w:p w14:paraId="7EDB087C" w14:textId="77777777" w:rsidR="00140349" w:rsidRPr="00FF02DE" w:rsidRDefault="00000000">
      <w:pPr>
        <w:pStyle w:val="Listaconvietas"/>
      </w:pPr>
      <w:r w:rsidRPr="00FF02DE">
        <w:t>Pruebas de reportes.</w:t>
      </w:r>
    </w:p>
    <w:p w14:paraId="33E17442" w14:textId="77777777" w:rsidR="00140349" w:rsidRPr="00FF02DE" w:rsidRDefault="00000000">
      <w:pPr>
        <w:pStyle w:val="Listaconvietas"/>
      </w:pPr>
      <w:r w:rsidRPr="00FF02DE">
        <w:t>Pruebas de errores controlados.</w:t>
      </w:r>
    </w:p>
    <w:p w14:paraId="6B35E183" w14:textId="77777777" w:rsidR="00140349" w:rsidRPr="00FF02DE" w:rsidRDefault="00000000">
      <w:pPr>
        <w:pStyle w:val="Listaconvietas"/>
      </w:pPr>
      <w:r w:rsidRPr="00FF02DE">
        <w:t>Pruebas de seguridad cuando aplique.</w:t>
      </w:r>
    </w:p>
    <w:p w14:paraId="55874749" w14:textId="77777777" w:rsidR="002F00CB" w:rsidRDefault="002F00CB">
      <w:r>
        <w:br w:type="page"/>
      </w:r>
    </w:p>
    <w:p w14:paraId="0D19611E" w14:textId="0E079FB9" w:rsidR="00140349" w:rsidRPr="00FF02DE" w:rsidRDefault="00000000">
      <w:r w:rsidRPr="00FF02DE">
        <w:lastRenderedPageBreak/>
        <w:t>Cumplimiento en RE:</w:t>
      </w:r>
    </w:p>
    <w:p w14:paraId="21AF7F90" w14:textId="77777777" w:rsidR="00140349" w:rsidRPr="00FF02DE" w:rsidRDefault="00000000">
      <w:pPr>
        <w:pStyle w:val="Listaconvietas"/>
      </w:pPr>
      <w:r w:rsidRPr="00FF02DE">
        <w:t>Existe un plan de pruebas para validar los flujos principales.</w:t>
      </w:r>
    </w:p>
    <w:p w14:paraId="51D637A2" w14:textId="41C69582" w:rsidR="00140349" w:rsidRPr="00FF02DE" w:rsidRDefault="00000000" w:rsidP="002F00CB">
      <w:pPr>
        <w:pStyle w:val="Listaconvietas"/>
      </w:pPr>
      <w:r w:rsidRPr="00FF02DE">
        <w:t xml:space="preserve">Se consideran pruebas de </w:t>
      </w:r>
      <w:proofErr w:type="spellStart"/>
      <w:r w:rsidRPr="00FF02DE">
        <w:t>login</w:t>
      </w:r>
      <w:proofErr w:type="spellEnd"/>
      <w:r w:rsidRPr="00FF02DE">
        <w:t xml:space="preserve">, </w:t>
      </w:r>
      <w:r w:rsidR="00294A93" w:rsidRPr="00294A93">
        <w:t>recuperación</w:t>
      </w:r>
      <w:r w:rsidRPr="00FF02DE">
        <w:t xml:space="preserve"> de contraseña, visitantes, QR, entradas, salidas, reportes, permisos y errores.</w:t>
      </w:r>
    </w:p>
    <w:p w14:paraId="22211446" w14:textId="352AA6E1" w:rsidR="00140349" w:rsidRPr="00FF02DE" w:rsidRDefault="00000000">
      <w:pPr>
        <w:pStyle w:val="Listaconvietas"/>
      </w:pPr>
      <w:r w:rsidRPr="00FF02DE">
        <w:t>Las pruebas se ejecutan con datos demo.</w:t>
      </w:r>
    </w:p>
    <w:p w14:paraId="6A1393C6" w14:textId="77777777" w:rsidR="00140349" w:rsidRPr="00FF02DE" w:rsidRDefault="00000000">
      <w:r w:rsidRPr="00FF02DE">
        <w:t>Evidencia relacionada:</w:t>
      </w:r>
    </w:p>
    <w:p w14:paraId="0C1904AD" w14:textId="53D42EBE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PT-RE-001-Pruebas</w:t>
      </w:r>
    </w:p>
    <w:p w14:paraId="6885C049" w14:textId="63843BB3" w:rsidR="00140349" w:rsidRDefault="00000000" w:rsidP="00C27D51">
      <w:pPr>
        <w:pStyle w:val="Listaconvietas"/>
      </w:pPr>
      <w:r w:rsidRPr="00FF02DE">
        <w:t xml:space="preserve">Capturas de </w:t>
      </w:r>
      <w:proofErr w:type="spellStart"/>
      <w:r w:rsidRPr="00FF02DE">
        <w:t>login</w:t>
      </w:r>
      <w:proofErr w:type="spellEnd"/>
      <w:r w:rsidRPr="00FF02DE">
        <w:t xml:space="preserve">, visitantes, QR, eventos, reportes, roles y </w:t>
      </w:r>
      <w:r w:rsidR="00C27D51" w:rsidRPr="00C27D51">
        <w:t>configuración</w:t>
      </w:r>
      <w:r w:rsidRPr="00FF02DE">
        <w:t>.</w:t>
      </w:r>
    </w:p>
    <w:p w14:paraId="60A6C626" w14:textId="77777777" w:rsidR="00140349" w:rsidRDefault="00504CF1" w:rsidP="00504CF1">
      <w:pPr>
        <w:pStyle w:val="Ttulo4"/>
      </w:pPr>
      <w:r w:rsidRPr="00504CF1">
        <w:rPr>
          <w:color w:val="1F4E79"/>
        </w:rPr>
        <w:t>Separación</w:t>
      </w:r>
      <w:r w:rsidR="00000000" w:rsidRPr="00FF02DE">
        <w:rPr>
          <w:color w:val="1F4E79"/>
        </w:rPr>
        <w:t xml:space="preserve"> de ambientes de desarrollo, pruebas y </w:t>
      </w:r>
      <w:r w:rsidRPr="00504CF1">
        <w:rPr>
          <w:color w:val="1F4E79"/>
        </w:rPr>
        <w:t>producción</w:t>
      </w:r>
    </w:p>
    <w:p w14:paraId="0A1AB422" w14:textId="77777777" w:rsidR="00140349" w:rsidRPr="00FF02DE" w:rsidRDefault="00000000">
      <w:r w:rsidRPr="00FF02DE">
        <w:t>Lineamientos considerados:</w:t>
      </w:r>
    </w:p>
    <w:p w14:paraId="4156F3F6" w14:textId="77777777" w:rsidR="00140349" w:rsidRDefault="00A06954" w:rsidP="00A06954">
      <w:pPr>
        <w:pStyle w:val="Listaconvietas"/>
      </w:pPr>
      <w:r w:rsidRPr="00A06954">
        <w:t>Separación</w:t>
      </w:r>
      <w:r w:rsidR="00000000" w:rsidRPr="00FF02DE">
        <w:t xml:space="preserve"> de ambientes.</w:t>
      </w:r>
    </w:p>
    <w:p w14:paraId="08A3328B" w14:textId="77777777" w:rsidR="00140349" w:rsidRPr="00FF02DE" w:rsidRDefault="00000000">
      <w:pPr>
        <w:pStyle w:val="Listaconvietas"/>
      </w:pPr>
      <w:r w:rsidRPr="00FF02DE">
        <w:t>Ambiente de pruebas funcionales.</w:t>
      </w:r>
    </w:p>
    <w:p w14:paraId="685C1C31" w14:textId="77777777" w:rsidR="00140349" w:rsidRDefault="00000000" w:rsidP="00962505">
      <w:pPr>
        <w:pStyle w:val="Listaconvietas"/>
      </w:pPr>
      <w:r w:rsidRPr="00FF02DE">
        <w:t xml:space="preserve">Ambiente de pruebas similar a </w:t>
      </w:r>
      <w:r w:rsidR="00962505" w:rsidRPr="00962505">
        <w:t>producción</w:t>
      </w:r>
      <w:r w:rsidRPr="00FF02DE">
        <w:t>.</w:t>
      </w:r>
    </w:p>
    <w:p w14:paraId="24FAE3DE" w14:textId="77777777" w:rsidR="00140349" w:rsidRDefault="00D6114C" w:rsidP="00D6114C">
      <w:pPr>
        <w:pStyle w:val="Listaconvietas"/>
      </w:pPr>
      <w:r w:rsidRPr="00D6114C">
        <w:t>Producción</w:t>
      </w:r>
      <w:r w:rsidR="00000000" w:rsidRPr="00FF02DE">
        <w:t xml:space="preserve"> separada de desarrollo y pruebas.</w:t>
      </w:r>
    </w:p>
    <w:p w14:paraId="371B6F9B" w14:textId="77777777" w:rsidR="00140349" w:rsidRDefault="00F227ED" w:rsidP="00F227ED">
      <w:pPr>
        <w:pStyle w:val="Listaconvietas"/>
      </w:pPr>
      <w:r w:rsidRPr="00F227ED">
        <w:t>Prohibición</w:t>
      </w:r>
      <w:r w:rsidR="00000000" w:rsidRPr="00FF02DE">
        <w:t xml:space="preserve"> de uso de datos reales de </w:t>
      </w:r>
      <w:r w:rsidRPr="00F227ED">
        <w:t>producción</w:t>
      </w:r>
      <w:r w:rsidR="00000000" w:rsidRPr="00FF02DE">
        <w:t xml:space="preserve"> en pruebas.</w:t>
      </w:r>
    </w:p>
    <w:p w14:paraId="2EFC9465" w14:textId="77777777" w:rsidR="00140349" w:rsidRPr="00FF02DE" w:rsidRDefault="00000000">
      <w:r w:rsidRPr="00FF02DE">
        <w:t>Cumplimiento en RE:</w:t>
      </w:r>
    </w:p>
    <w:p w14:paraId="2AD5C4FE" w14:textId="77777777" w:rsidR="00140349" w:rsidRPr="00FF02DE" w:rsidRDefault="00000000">
      <w:pPr>
        <w:pStyle w:val="Listaconvietas"/>
      </w:pPr>
      <w:r w:rsidRPr="00FF02DE">
        <w:t>El sistema se configura mediante variables de entorno.</w:t>
      </w:r>
    </w:p>
    <w:p w14:paraId="65F2FB62" w14:textId="77777777" w:rsidR="00140349" w:rsidRPr="00FF02DE" w:rsidRDefault="00000000">
      <w:pPr>
        <w:pStyle w:val="Listaconvietas"/>
      </w:pPr>
      <w:r w:rsidRPr="00FF02DE">
        <w:t xml:space="preserve">Las bases de datos, </w:t>
      </w:r>
      <w:proofErr w:type="spellStart"/>
      <w:r w:rsidRPr="00FF02DE">
        <w:t>URLs</w:t>
      </w:r>
      <w:proofErr w:type="spellEnd"/>
      <w:r w:rsidRPr="00FF02DE">
        <w:t>, correos, integraciones y credenciales pueden separarse por ambiente.</w:t>
      </w:r>
    </w:p>
    <w:p w14:paraId="2DF167F2" w14:textId="77777777" w:rsidR="00140349" w:rsidRDefault="00000000" w:rsidP="00D66936">
      <w:pPr>
        <w:pStyle w:val="Listaconvietas"/>
      </w:pPr>
      <w:r w:rsidRPr="00FF02DE">
        <w:t xml:space="preserve">La </w:t>
      </w:r>
      <w:r w:rsidR="00D66936" w:rsidRPr="00D66936">
        <w:t>documentación</w:t>
      </w:r>
      <w:r w:rsidRPr="00FF02DE">
        <w:t xml:space="preserve"> no incluye valores reales de variables sensibles.</w:t>
      </w:r>
    </w:p>
    <w:p w14:paraId="3F18E25C" w14:textId="77777777" w:rsidR="00140349" w:rsidRPr="00FF02DE" w:rsidRDefault="00000000">
      <w:pPr>
        <w:pStyle w:val="Listaconvietas"/>
      </w:pPr>
      <w:r w:rsidRPr="00FF02DE">
        <w:t>Las pruebas se documentan con datos ficticios, demo o anonimizados.</w:t>
      </w:r>
    </w:p>
    <w:p w14:paraId="38B0B41F" w14:textId="77777777" w:rsidR="00140349" w:rsidRPr="00FF02DE" w:rsidRDefault="00000000">
      <w:r w:rsidRPr="00FF02DE">
        <w:t>Evidencia relacionada:</w:t>
      </w:r>
    </w:p>
    <w:p w14:paraId="6DFAD4C9" w14:textId="476A98B6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MI-RE-001-Instalacion</w:t>
      </w:r>
    </w:p>
    <w:p w14:paraId="4AC226D1" w14:textId="1B1D96C8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MT-RE-001-ManualTecnico</w:t>
      </w:r>
    </w:p>
    <w:p w14:paraId="15580D40" w14:textId="64138E2E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PT-RE-001-Pruebas</w:t>
      </w:r>
    </w:p>
    <w:p w14:paraId="6E01043F" w14:textId="77777777" w:rsidR="00140349" w:rsidRPr="00FF02DE" w:rsidRDefault="00000000">
      <w:pPr>
        <w:pStyle w:val="Ttulo4"/>
      </w:pPr>
      <w:r w:rsidRPr="00FF02DE">
        <w:rPr>
          <w:color w:val="1F4E79"/>
        </w:rPr>
        <w:t>Lineamientos</w:t>
      </w:r>
    </w:p>
    <w:p w14:paraId="380CE756" w14:textId="77777777" w:rsidR="00140349" w:rsidRPr="00FF02DE" w:rsidRDefault="00000000">
      <w:r w:rsidRPr="00FF02DE">
        <w:t>Lineamientos considerados:</w:t>
      </w:r>
    </w:p>
    <w:p w14:paraId="6213B139" w14:textId="77777777" w:rsidR="00140349" w:rsidRPr="00FF02DE" w:rsidRDefault="00000000">
      <w:pPr>
        <w:pStyle w:val="Listaconvietas"/>
      </w:pPr>
      <w:r w:rsidRPr="00FF02DE">
        <w:t>Identificar requisitos de seguridad.</w:t>
      </w:r>
    </w:p>
    <w:p w14:paraId="2882AF86" w14:textId="77777777" w:rsidR="00140349" w:rsidRPr="00FF02DE" w:rsidRDefault="00000000">
      <w:pPr>
        <w:pStyle w:val="Listaconvietas"/>
      </w:pPr>
      <w:r w:rsidRPr="00FF02DE">
        <w:t>Documentar el sistema.</w:t>
      </w:r>
    </w:p>
    <w:p w14:paraId="38947D06" w14:textId="77777777" w:rsidR="00140349" w:rsidRPr="00FF02DE" w:rsidRDefault="00000000">
      <w:pPr>
        <w:pStyle w:val="Listaconvietas"/>
      </w:pPr>
      <w:r w:rsidRPr="00FF02DE">
        <w:t>Controlar cambios.</w:t>
      </w:r>
    </w:p>
    <w:p w14:paraId="338D24C0" w14:textId="77777777" w:rsidR="00140349" w:rsidRPr="00FF02DE" w:rsidRDefault="00000000">
      <w:pPr>
        <w:pStyle w:val="Listaconvietas"/>
      </w:pPr>
      <w:r w:rsidRPr="00FF02DE">
        <w:t>Realizar pruebas.</w:t>
      </w:r>
    </w:p>
    <w:p w14:paraId="48C79DDC" w14:textId="77777777" w:rsidR="00140349" w:rsidRPr="00FF02DE" w:rsidRDefault="00000000">
      <w:pPr>
        <w:pStyle w:val="Listaconvietas"/>
      </w:pPr>
      <w:r w:rsidRPr="00FF02DE">
        <w:t>Controlar migraciones entre ambientes.</w:t>
      </w:r>
    </w:p>
    <w:p w14:paraId="2CFFDF09" w14:textId="0A718336" w:rsidR="00140349" w:rsidRPr="00FF02DE" w:rsidRDefault="00000000">
      <w:pPr>
        <w:pStyle w:val="Listaconvietas"/>
      </w:pPr>
      <w:r w:rsidRPr="00FF02DE">
        <w:t xml:space="preserve">Proteger </w:t>
      </w:r>
      <w:r w:rsidR="002F00CB" w:rsidRPr="00FF02DE">
        <w:t>información</w:t>
      </w:r>
      <w:r w:rsidRPr="00FF02DE">
        <w:t xml:space="preserve"> sensible.</w:t>
      </w:r>
    </w:p>
    <w:p w14:paraId="6F1C1523" w14:textId="77777777" w:rsidR="00140349" w:rsidRPr="00FF02DE" w:rsidRDefault="00000000">
      <w:r w:rsidRPr="00FF02DE">
        <w:lastRenderedPageBreak/>
        <w:t>Cumplimiento en RE:</w:t>
      </w:r>
    </w:p>
    <w:p w14:paraId="2363DAC0" w14:textId="77777777" w:rsidR="00140349" w:rsidRPr="00FF02DE" w:rsidRDefault="00000000">
      <w:pPr>
        <w:pStyle w:val="Listaconvietas"/>
      </w:pPr>
      <w:r w:rsidRPr="00FF02DE">
        <w:t>Los requerimientos se documentan en el documento de requerimientos.</w:t>
      </w:r>
    </w:p>
    <w:p w14:paraId="48CBB51E" w14:textId="77777777" w:rsidR="00140349" w:rsidRPr="00FF02DE" w:rsidRDefault="00000000">
      <w:pPr>
        <w:pStyle w:val="Listaconvietas"/>
      </w:pPr>
      <w:r w:rsidRPr="00FF02DE">
        <w:t>El comportamiento funcional se documenta en el documento funcional.</w:t>
      </w:r>
    </w:p>
    <w:p w14:paraId="036232A4" w14:textId="77777777" w:rsidR="00140349" w:rsidRDefault="00000000" w:rsidP="008F6E04">
      <w:pPr>
        <w:pStyle w:val="Listaconvietas"/>
      </w:pPr>
      <w:r w:rsidRPr="00FF02DE">
        <w:t xml:space="preserve">La arquitectura, </w:t>
      </w:r>
      <w:r w:rsidR="008F6E04" w:rsidRPr="008F6E04">
        <w:t>API</w:t>
      </w:r>
      <w:r w:rsidRPr="00FF02DE">
        <w:t xml:space="preserve">, base de datos e </w:t>
      </w:r>
      <w:r w:rsidR="008F6E04" w:rsidRPr="008F6E04">
        <w:t>instalación</w:t>
      </w:r>
      <w:r w:rsidRPr="00FF02DE">
        <w:t xml:space="preserve"> se documentan por separado.</w:t>
      </w:r>
    </w:p>
    <w:p w14:paraId="19BC68FC" w14:textId="77777777" w:rsidR="00140349" w:rsidRPr="00FF02DE" w:rsidRDefault="00000000">
      <w:pPr>
        <w:pStyle w:val="Listaconvietas"/>
      </w:pPr>
      <w:r w:rsidRPr="00FF02DE">
        <w:t>La matriz de trazabilidad relaciona los controles PSI con los documentos y evidencias.</w:t>
      </w:r>
    </w:p>
    <w:p w14:paraId="6C143E7F" w14:textId="77777777" w:rsidR="00140349" w:rsidRPr="00FF02DE" w:rsidRDefault="00000000">
      <w:r w:rsidRPr="00FF02DE">
        <w:t>Evidencia relacionada:</w:t>
      </w:r>
    </w:p>
    <w:p w14:paraId="5FAE7BC1" w14:textId="5D880894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DR-RE-001-Requerimientos</w:t>
      </w:r>
    </w:p>
    <w:p w14:paraId="43CE916D" w14:textId="2EB1C78B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DF-RE-001-Funcional</w:t>
      </w:r>
    </w:p>
    <w:p w14:paraId="66ADD52B" w14:textId="041DE91B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MT-RE-001-ManualTecnico</w:t>
      </w:r>
    </w:p>
    <w:p w14:paraId="35D7B2E8" w14:textId="3918B2BB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API-RE-001-API</w:t>
      </w:r>
    </w:p>
    <w:p w14:paraId="2EF7316B" w14:textId="4F7EEC04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DB-RE-001-DiccionarioBD</w:t>
      </w:r>
    </w:p>
    <w:p w14:paraId="5C2FA61E" w14:textId="34CF982A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TR-RE-001-MatrizTrazabilidadISO</w:t>
      </w:r>
    </w:p>
    <w:p w14:paraId="12D6912B" w14:textId="77777777" w:rsidR="00140349" w:rsidRDefault="00000000" w:rsidP="0091332C">
      <w:pPr>
        <w:pStyle w:val="Ttulo4"/>
      </w:pPr>
      <w:r w:rsidRPr="00FF02DE">
        <w:rPr>
          <w:color w:val="1F4E79"/>
        </w:rPr>
        <w:t xml:space="preserve">Obligaciones de la </w:t>
      </w:r>
      <w:r w:rsidR="0091332C" w:rsidRPr="0091332C">
        <w:rPr>
          <w:color w:val="1F4E79"/>
        </w:rPr>
        <w:t>Dirección</w:t>
      </w:r>
      <w:r w:rsidRPr="00FF02DE">
        <w:rPr>
          <w:color w:val="1F4E79"/>
        </w:rPr>
        <w:t xml:space="preserve"> de Sistemas</w:t>
      </w:r>
    </w:p>
    <w:p w14:paraId="6F93EEC4" w14:textId="77777777" w:rsidR="00140349" w:rsidRPr="00FF02DE" w:rsidRDefault="00000000">
      <w:r w:rsidRPr="00FF02DE">
        <w:t>Lineamientos considerados:</w:t>
      </w:r>
    </w:p>
    <w:p w14:paraId="193BC034" w14:textId="77777777" w:rsidR="00140349" w:rsidRPr="00FF02DE" w:rsidRDefault="00000000">
      <w:pPr>
        <w:pStyle w:val="Listaconvietas"/>
      </w:pPr>
      <w:r w:rsidRPr="00FF02DE">
        <w:t>Asignar responsabilidades.</w:t>
      </w:r>
    </w:p>
    <w:p w14:paraId="24494D0E" w14:textId="77777777" w:rsidR="00140349" w:rsidRPr="00FF02DE" w:rsidRDefault="00000000">
      <w:pPr>
        <w:pStyle w:val="Listaconvietas"/>
      </w:pPr>
      <w:r w:rsidRPr="00FF02DE">
        <w:t>Supervisar controles de seguridad.</w:t>
      </w:r>
    </w:p>
    <w:p w14:paraId="2B1DD479" w14:textId="77777777" w:rsidR="00140349" w:rsidRPr="00FF02DE" w:rsidRDefault="00000000">
      <w:pPr>
        <w:pStyle w:val="Listaconvietas"/>
      </w:pPr>
      <w:r w:rsidRPr="00FF02DE">
        <w:t>Asegurar pruebas antes de liberar.</w:t>
      </w:r>
    </w:p>
    <w:p w14:paraId="326CFD40" w14:textId="77777777" w:rsidR="00140349" w:rsidRPr="00FF02DE" w:rsidRDefault="00000000">
      <w:pPr>
        <w:pStyle w:val="Listaconvietas"/>
      </w:pPr>
      <w:r w:rsidRPr="00FF02DE">
        <w:t>Controlar cambios y migraciones.</w:t>
      </w:r>
    </w:p>
    <w:p w14:paraId="1A3C4B2E" w14:textId="77777777" w:rsidR="00140349" w:rsidRPr="00FF02DE" w:rsidRDefault="00000000">
      <w:pPr>
        <w:pStyle w:val="Listaconvietas"/>
      </w:pPr>
      <w:r w:rsidRPr="00FF02DE">
        <w:t>Mantener evidencia documental.</w:t>
      </w:r>
    </w:p>
    <w:p w14:paraId="161CEFC4" w14:textId="77777777" w:rsidR="00140349" w:rsidRPr="00FF02DE" w:rsidRDefault="00000000">
      <w:r w:rsidRPr="00FF02DE">
        <w:t>Cumplimiento en RE:</w:t>
      </w:r>
    </w:p>
    <w:p w14:paraId="6F26F3B0" w14:textId="67F63991" w:rsidR="00140349" w:rsidRPr="00FF02DE" w:rsidRDefault="00000000">
      <w:pPr>
        <w:pStyle w:val="Listaconvietas"/>
      </w:pPr>
      <w:r w:rsidRPr="00FF02DE">
        <w:t xml:space="preserve">La </w:t>
      </w:r>
      <w:r w:rsidR="002F00CB" w:rsidRPr="00FF02DE">
        <w:t>documentación</w:t>
      </w:r>
      <w:r w:rsidRPr="00FF02DE">
        <w:t xml:space="preserve"> identifica responsables y estado documental.</w:t>
      </w:r>
    </w:p>
    <w:p w14:paraId="45CD8DD0" w14:textId="77777777" w:rsidR="00140349" w:rsidRDefault="00000000" w:rsidP="001B383B">
      <w:pPr>
        <w:pStyle w:val="Listaconvietas"/>
      </w:pPr>
      <w:r w:rsidRPr="00FF02DE">
        <w:t>El sistema cuenta con plan de pruebas.</w:t>
      </w:r>
    </w:p>
    <w:p w14:paraId="5FFA92F8" w14:textId="77777777" w:rsidR="00140349" w:rsidRDefault="00000000" w:rsidP="00F91AC7">
      <w:pPr>
        <w:pStyle w:val="Listaconvietas"/>
      </w:pPr>
      <w:r w:rsidRPr="00FF02DE">
        <w:t xml:space="preserve">La </w:t>
      </w:r>
      <w:r w:rsidR="00F91AC7" w:rsidRPr="00F91AC7">
        <w:t>instalación</w:t>
      </w:r>
      <w:r w:rsidRPr="00FF02DE">
        <w:t xml:space="preserve"> y despliegue </w:t>
      </w:r>
      <w:r w:rsidR="00F91AC7" w:rsidRPr="00F91AC7">
        <w:t>están</w:t>
      </w:r>
      <w:r w:rsidRPr="00FF02DE">
        <w:t xml:space="preserve"> documentados.</w:t>
      </w:r>
    </w:p>
    <w:p w14:paraId="448B1DC9" w14:textId="77777777" w:rsidR="00140349" w:rsidRPr="00FF02DE" w:rsidRDefault="00000000">
      <w:pPr>
        <w:pStyle w:val="Listaconvietas"/>
      </w:pPr>
      <w:r w:rsidRPr="00FF02DE">
        <w:t>La matriz de riesgos identifica amenazas y controles.</w:t>
      </w:r>
    </w:p>
    <w:p w14:paraId="3EDF7882" w14:textId="77777777" w:rsidR="00140349" w:rsidRDefault="00000000" w:rsidP="00DE325F">
      <w:pPr>
        <w:pStyle w:val="Listaconvietas"/>
      </w:pPr>
      <w:r w:rsidRPr="00FF02DE">
        <w:t xml:space="preserve">La trazabilidad PSI vincula </w:t>
      </w:r>
      <w:r w:rsidR="00DE325F" w:rsidRPr="00DE325F">
        <w:t>política</w:t>
      </w:r>
      <w:r w:rsidRPr="00FF02DE">
        <w:t>, control, documento y evidencia.</w:t>
      </w:r>
    </w:p>
    <w:p w14:paraId="054D8ECD" w14:textId="77777777" w:rsidR="00140349" w:rsidRPr="00FF02DE" w:rsidRDefault="00000000">
      <w:r w:rsidRPr="00FF02DE">
        <w:t>Evidencia relacionada:</w:t>
      </w:r>
    </w:p>
    <w:p w14:paraId="0B6C0A7E" w14:textId="0C5E9D7A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MA-RE-001-Administracion</w:t>
      </w:r>
    </w:p>
    <w:p w14:paraId="4ADB4A35" w14:textId="5254AABE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MI-RE-001-Instalacion</w:t>
      </w:r>
    </w:p>
    <w:p w14:paraId="59BAA333" w14:textId="0DAC3EE1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MR-RE-001-MatrizRiesgos</w:t>
      </w:r>
    </w:p>
    <w:p w14:paraId="6813D476" w14:textId="667DDC5A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PT-RE-001-Pruebas</w:t>
      </w:r>
    </w:p>
    <w:p w14:paraId="5BCA9326" w14:textId="02422BE4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TR-RE-001-MatrizTrazabilidadISO</w:t>
      </w:r>
    </w:p>
    <w:p w14:paraId="25AEC089" w14:textId="77777777" w:rsidR="002F00CB" w:rsidRDefault="002F00CB">
      <w:pPr>
        <w:rPr>
          <w:rFonts w:asciiTheme="majorHAnsi" w:eastAsiaTheme="majorEastAsia" w:hAnsiTheme="majorHAnsi" w:cstheme="majorBidi"/>
          <w:b/>
          <w:bCs/>
          <w:i/>
          <w:iCs/>
          <w:color w:val="1F4E79"/>
        </w:rPr>
      </w:pPr>
      <w:r>
        <w:rPr>
          <w:color w:val="1F4E79"/>
        </w:rPr>
        <w:br w:type="page"/>
      </w:r>
    </w:p>
    <w:p w14:paraId="057C024F" w14:textId="3F9A8360" w:rsidR="00140349" w:rsidRPr="00FF02DE" w:rsidRDefault="00000000">
      <w:pPr>
        <w:pStyle w:val="Ttulo4"/>
      </w:pPr>
      <w:r w:rsidRPr="00FF02DE">
        <w:rPr>
          <w:color w:val="1F4E79"/>
        </w:rPr>
        <w:lastRenderedPageBreak/>
        <w:t>Obligaciones de desarrolladores internos</w:t>
      </w:r>
    </w:p>
    <w:p w14:paraId="01713A97" w14:textId="77777777" w:rsidR="00140349" w:rsidRPr="00FF02DE" w:rsidRDefault="00000000">
      <w:r w:rsidRPr="00FF02DE">
        <w:t>Lineamientos considerados:</w:t>
      </w:r>
    </w:p>
    <w:p w14:paraId="6FE15492" w14:textId="77777777" w:rsidR="00140349" w:rsidRPr="00FF02DE" w:rsidRDefault="00000000">
      <w:pPr>
        <w:pStyle w:val="Listaconvietas"/>
      </w:pPr>
      <w:r w:rsidRPr="00FF02DE">
        <w:t>Aplicar desarrollo seguro.</w:t>
      </w:r>
    </w:p>
    <w:p w14:paraId="32765B34" w14:textId="77777777" w:rsidR="00140349" w:rsidRPr="00FF02DE" w:rsidRDefault="00000000">
      <w:pPr>
        <w:pStyle w:val="Listaconvietas"/>
      </w:pPr>
      <w:r w:rsidRPr="00FF02DE">
        <w:t>Validar entradas.</w:t>
      </w:r>
    </w:p>
    <w:p w14:paraId="0195AA25" w14:textId="77777777" w:rsidR="00140349" w:rsidRPr="00FF02DE" w:rsidRDefault="00000000">
      <w:pPr>
        <w:pStyle w:val="Listaconvietas"/>
      </w:pPr>
      <w:r w:rsidRPr="00FF02DE">
        <w:t>Proteger datos sensibles.</w:t>
      </w:r>
    </w:p>
    <w:p w14:paraId="0D7706CE" w14:textId="77777777" w:rsidR="00140349" w:rsidRDefault="00000000" w:rsidP="005237E1">
      <w:pPr>
        <w:pStyle w:val="Listaconvietas"/>
      </w:pPr>
      <w:r w:rsidRPr="00FF02DE">
        <w:t xml:space="preserve">Evitar </w:t>
      </w:r>
      <w:r w:rsidR="005237E1" w:rsidRPr="005237E1">
        <w:t>exposición</w:t>
      </w:r>
      <w:r w:rsidRPr="00FF02DE">
        <w:t xml:space="preserve"> de secretos.</w:t>
      </w:r>
    </w:p>
    <w:p w14:paraId="71AE98DA" w14:textId="77777777" w:rsidR="00140349" w:rsidRDefault="00000000" w:rsidP="0020685E">
      <w:pPr>
        <w:pStyle w:val="Listaconvietas"/>
      </w:pPr>
      <w:r w:rsidRPr="00FF02DE">
        <w:t xml:space="preserve">Mantener </w:t>
      </w:r>
      <w:r w:rsidR="0020685E" w:rsidRPr="0020685E">
        <w:t>documentación</w:t>
      </w:r>
      <w:r w:rsidRPr="00FF02DE">
        <w:t xml:space="preserve"> actualizada.</w:t>
      </w:r>
    </w:p>
    <w:p w14:paraId="137CC7C4" w14:textId="77777777" w:rsidR="00140349" w:rsidRPr="00FF02DE" w:rsidRDefault="00000000">
      <w:pPr>
        <w:pStyle w:val="Listaconvietas"/>
      </w:pPr>
      <w:r w:rsidRPr="00FF02DE">
        <w:t>Realizar pruebas de seguridad cuando aplique.</w:t>
      </w:r>
    </w:p>
    <w:p w14:paraId="35086459" w14:textId="77777777" w:rsidR="00140349" w:rsidRPr="00FF02DE" w:rsidRDefault="00000000">
      <w:r w:rsidRPr="00FF02DE">
        <w:t>Cumplimiento en RE:</w:t>
      </w:r>
    </w:p>
    <w:p w14:paraId="1DFE8260" w14:textId="77777777" w:rsidR="00140349" w:rsidRPr="00FF02DE" w:rsidRDefault="00000000">
      <w:pPr>
        <w:pStyle w:val="Listaconvietas"/>
      </w:pPr>
      <w:r w:rsidRPr="00FF02DE">
        <w:t xml:space="preserve">El sistema valida datos en </w:t>
      </w:r>
      <w:proofErr w:type="spellStart"/>
      <w:r w:rsidRPr="00FF02DE">
        <w:t>frontend</w:t>
      </w:r>
      <w:proofErr w:type="spellEnd"/>
      <w:r w:rsidRPr="00FF02DE">
        <w:t xml:space="preserve"> y </w:t>
      </w:r>
      <w:proofErr w:type="spellStart"/>
      <w:r w:rsidRPr="00FF02DE">
        <w:t>backend</w:t>
      </w:r>
      <w:proofErr w:type="spellEnd"/>
      <w:r w:rsidRPr="00FF02DE">
        <w:t>.</w:t>
      </w:r>
    </w:p>
    <w:p w14:paraId="47DC60C3" w14:textId="77777777" w:rsidR="00140349" w:rsidRPr="00FF02DE" w:rsidRDefault="00000000">
      <w:pPr>
        <w:pStyle w:val="Listaconvietas"/>
      </w:pPr>
      <w:r w:rsidRPr="00FF02DE">
        <w:t>Los accesos se restringen por roles y permisos.</w:t>
      </w:r>
    </w:p>
    <w:p w14:paraId="6C78E20B" w14:textId="5C921B8F" w:rsidR="00140349" w:rsidRPr="00FF02DE" w:rsidRDefault="00000000">
      <w:pPr>
        <w:pStyle w:val="Listaconvietas"/>
      </w:pPr>
      <w:r w:rsidRPr="00FF02DE">
        <w:t xml:space="preserve">Las </w:t>
      </w:r>
      <w:r w:rsidR="001F2B88" w:rsidRPr="00FF02DE">
        <w:t>contraseña</w:t>
      </w:r>
      <w:r w:rsidRPr="00FF02DE">
        <w:t>s se almacenan mediante hash.</w:t>
      </w:r>
    </w:p>
    <w:p w14:paraId="7484AB97" w14:textId="77777777" w:rsidR="00140349" w:rsidRPr="00FF02DE" w:rsidRDefault="00000000">
      <w:pPr>
        <w:pStyle w:val="Listaconvietas"/>
      </w:pPr>
      <w:r w:rsidRPr="00FF02DE">
        <w:t>Los secretos se gestionan mediante variables de entorno.</w:t>
      </w:r>
    </w:p>
    <w:p w14:paraId="01E370C1" w14:textId="77777777" w:rsidR="00140349" w:rsidRDefault="00000000" w:rsidP="000A23D2">
      <w:pPr>
        <w:pStyle w:val="Listaconvietas"/>
      </w:pPr>
      <w:r w:rsidRPr="00FF02DE">
        <w:t xml:space="preserve">Los valores reales de credenciales no se incluyen en la </w:t>
      </w:r>
      <w:r w:rsidR="000A23D2" w:rsidRPr="000A23D2">
        <w:t>documentación</w:t>
      </w:r>
      <w:r w:rsidRPr="00FF02DE">
        <w:t>.</w:t>
      </w:r>
    </w:p>
    <w:p w14:paraId="1B649C80" w14:textId="77777777" w:rsidR="00140349" w:rsidRDefault="00000000" w:rsidP="006B2E77">
      <w:pPr>
        <w:pStyle w:val="Listaconvietas"/>
      </w:pPr>
      <w:r w:rsidRPr="00FF02DE">
        <w:t xml:space="preserve">Se documentan riesgos, pruebas, API, base de datos e </w:t>
      </w:r>
      <w:r w:rsidR="006B2E77" w:rsidRPr="006B2E77">
        <w:t>instalación</w:t>
      </w:r>
      <w:r w:rsidRPr="00FF02DE">
        <w:t>.</w:t>
      </w:r>
    </w:p>
    <w:p w14:paraId="15FE8CB6" w14:textId="77777777" w:rsidR="00140349" w:rsidRPr="00FF02DE" w:rsidRDefault="00000000">
      <w:r w:rsidRPr="00FF02DE">
        <w:t>Evidencia relacionada:</w:t>
      </w:r>
    </w:p>
    <w:p w14:paraId="6168CCC0" w14:textId="21CCD43E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MT-RE-001-ManualTecnico</w:t>
      </w:r>
    </w:p>
    <w:p w14:paraId="0C83C928" w14:textId="6CA5317F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API-RE-001-API</w:t>
      </w:r>
    </w:p>
    <w:p w14:paraId="36C8AA1F" w14:textId="4EEA8940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DB-RE-001-DiccionarioBD</w:t>
      </w:r>
    </w:p>
    <w:p w14:paraId="4B332FA4" w14:textId="455D7B47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MR-RE-001-MatrizRiesgos</w:t>
      </w:r>
    </w:p>
    <w:p w14:paraId="05B79241" w14:textId="77777777" w:rsidR="00140349" w:rsidRPr="00FF02DE" w:rsidRDefault="00000000">
      <w:pPr>
        <w:pStyle w:val="Ttulo4"/>
      </w:pPr>
      <w:r w:rsidRPr="00FF02DE">
        <w:rPr>
          <w:color w:val="1F4E79"/>
        </w:rPr>
        <w:t>Gerencia de desarrollo de software</w:t>
      </w:r>
    </w:p>
    <w:p w14:paraId="6E727BC3" w14:textId="77777777" w:rsidR="00140349" w:rsidRPr="00FF02DE" w:rsidRDefault="00000000">
      <w:r w:rsidRPr="00FF02DE">
        <w:t>Lineamientos considerados:</w:t>
      </w:r>
    </w:p>
    <w:p w14:paraId="3902D1DD" w14:textId="77777777" w:rsidR="00140349" w:rsidRPr="00FF02DE" w:rsidRDefault="00000000">
      <w:pPr>
        <w:pStyle w:val="Listaconvietas"/>
      </w:pPr>
      <w:r w:rsidRPr="00FF02DE">
        <w:t>Validar el ciclo de desarrollo.</w:t>
      </w:r>
    </w:p>
    <w:p w14:paraId="3C39E606" w14:textId="77777777" w:rsidR="00140349" w:rsidRPr="00FF02DE" w:rsidRDefault="00000000">
      <w:pPr>
        <w:pStyle w:val="Listaconvietas"/>
      </w:pPr>
      <w:r w:rsidRPr="00FF02DE">
        <w:t>Separar ambientes.</w:t>
      </w:r>
    </w:p>
    <w:p w14:paraId="143A4CBF" w14:textId="77777777" w:rsidR="00140349" w:rsidRPr="00FF02DE" w:rsidRDefault="00000000">
      <w:pPr>
        <w:pStyle w:val="Listaconvietas"/>
      </w:pPr>
      <w:r w:rsidRPr="00FF02DE">
        <w:t>Aprobar cambios.</w:t>
      </w:r>
    </w:p>
    <w:p w14:paraId="1B9F09B0" w14:textId="77777777" w:rsidR="00140349" w:rsidRPr="00FF02DE" w:rsidRDefault="00000000">
      <w:pPr>
        <w:pStyle w:val="Listaconvietas"/>
      </w:pPr>
      <w:r w:rsidRPr="00FF02DE">
        <w:t>Mantener evidencia de pruebas.</w:t>
      </w:r>
    </w:p>
    <w:p w14:paraId="3F4377A9" w14:textId="77777777" w:rsidR="00140349" w:rsidRPr="00FF02DE" w:rsidRDefault="00000000">
      <w:pPr>
        <w:pStyle w:val="Listaconvietas"/>
      </w:pPr>
      <w:r w:rsidRPr="00FF02DE">
        <w:t>Registrar riesgos y controles compensatorios.</w:t>
      </w:r>
    </w:p>
    <w:p w14:paraId="1A525641" w14:textId="77777777" w:rsidR="00140349" w:rsidRPr="00FF02DE" w:rsidRDefault="00000000">
      <w:r w:rsidRPr="00FF02DE">
        <w:t>Cumplimiento en RE:</w:t>
      </w:r>
    </w:p>
    <w:p w14:paraId="478B3A43" w14:textId="77777777" w:rsidR="00140349" w:rsidRDefault="00000000" w:rsidP="00590F8C">
      <w:pPr>
        <w:pStyle w:val="Listaconvietas"/>
      </w:pPr>
      <w:r w:rsidRPr="00FF02DE">
        <w:t xml:space="preserve">La </w:t>
      </w:r>
      <w:r w:rsidR="00590F8C" w:rsidRPr="00590F8C">
        <w:t>documentación</w:t>
      </w:r>
      <w:r w:rsidRPr="00FF02DE">
        <w:t xml:space="preserve"> del sistema se encuentra versionada.</w:t>
      </w:r>
    </w:p>
    <w:p w14:paraId="663D6A39" w14:textId="77777777" w:rsidR="00140349" w:rsidRPr="00FF02DE" w:rsidRDefault="00000000">
      <w:pPr>
        <w:pStyle w:val="Listaconvietas"/>
      </w:pPr>
      <w:r w:rsidRPr="00FF02DE">
        <w:t>El plan de pruebas permite registrar resultado y evidencia.</w:t>
      </w:r>
    </w:p>
    <w:p w14:paraId="5D20F41B" w14:textId="77777777" w:rsidR="00140349" w:rsidRPr="00FF02DE" w:rsidRDefault="00000000">
      <w:pPr>
        <w:pStyle w:val="Listaconvietas"/>
      </w:pPr>
      <w:r w:rsidRPr="00FF02DE">
        <w:t>La matriz de riesgos documenta riesgos principales y controles.</w:t>
      </w:r>
    </w:p>
    <w:p w14:paraId="37CA3A52" w14:textId="77777777" w:rsidR="00140349" w:rsidRDefault="00000000" w:rsidP="00251032">
      <w:pPr>
        <w:pStyle w:val="Listaconvietas"/>
      </w:pPr>
      <w:r w:rsidRPr="00FF02DE">
        <w:t xml:space="preserve">La matriz de trazabilidad permite demostrar </w:t>
      </w:r>
      <w:r w:rsidR="00251032" w:rsidRPr="00251032">
        <w:t>relación</w:t>
      </w:r>
      <w:r w:rsidRPr="00FF02DE">
        <w:t xml:space="preserve"> entre PSI y RE.</w:t>
      </w:r>
    </w:p>
    <w:p w14:paraId="2D08C4B1" w14:textId="77777777" w:rsidR="00C14199" w:rsidRDefault="00C14199">
      <w:r>
        <w:br w:type="page"/>
      </w:r>
    </w:p>
    <w:p w14:paraId="751BCB01" w14:textId="2E4F2344" w:rsidR="00140349" w:rsidRPr="00FF02DE" w:rsidRDefault="00000000">
      <w:r w:rsidRPr="00FF02DE">
        <w:lastRenderedPageBreak/>
        <w:t>Evidencia relacionada:</w:t>
      </w:r>
    </w:p>
    <w:p w14:paraId="4647D109" w14:textId="22A3C3D5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MR-RE-001-MatrizRiesgos</w:t>
      </w:r>
    </w:p>
    <w:p w14:paraId="4C2B20DB" w14:textId="318D654F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PT-RE-001-Pruebas</w:t>
      </w:r>
    </w:p>
    <w:p w14:paraId="2D98628D" w14:textId="2C97E984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TR-RE-001-MatrizTrazabilidadISO</w:t>
      </w:r>
    </w:p>
    <w:p w14:paraId="4A0991C4" w14:textId="77777777" w:rsidR="00140349" w:rsidRPr="00FF02DE" w:rsidRDefault="00000000">
      <w:pPr>
        <w:pStyle w:val="Ttulo4"/>
      </w:pPr>
      <w:r w:rsidRPr="00FF02DE">
        <w:rPr>
          <w:color w:val="1F4E79"/>
        </w:rPr>
        <w:t>Pruebas realizadas</w:t>
      </w:r>
    </w:p>
    <w:p w14:paraId="6C29DE2C" w14:textId="77777777" w:rsidR="00140349" w:rsidRPr="00FF02DE" w:rsidRDefault="00000000">
      <w:r w:rsidRPr="00FF02DE">
        <w:t>Pruebas consideradas:</w:t>
      </w:r>
    </w:p>
    <w:p w14:paraId="1D3D3340" w14:textId="77777777" w:rsidR="00140349" w:rsidRPr="00FF02DE" w:rsidRDefault="00000000">
      <w:pPr>
        <w:pStyle w:val="Listaconvietas"/>
      </w:pPr>
      <w:r w:rsidRPr="00FF02DE">
        <w:t>Login.</w:t>
      </w:r>
    </w:p>
    <w:p w14:paraId="1690B070" w14:textId="77777777" w:rsidR="00140349" w:rsidRDefault="004F5649" w:rsidP="004F5649">
      <w:pPr>
        <w:pStyle w:val="Listaconvietas"/>
      </w:pPr>
      <w:r w:rsidRPr="004F5649">
        <w:t>Recuperación</w:t>
      </w:r>
      <w:r w:rsidR="00000000" w:rsidRPr="00FF02DE">
        <w:t xml:space="preserve"> de contraseña.</w:t>
      </w:r>
    </w:p>
    <w:p w14:paraId="737E4C64" w14:textId="77777777" w:rsidR="00140349" w:rsidRPr="00FF02DE" w:rsidRDefault="00000000">
      <w:pPr>
        <w:pStyle w:val="Listaconvietas"/>
      </w:pPr>
      <w:r w:rsidRPr="00FF02DE">
        <w:t>Registro de visitantes.</w:t>
      </w:r>
    </w:p>
    <w:p w14:paraId="0AAB7DEA" w14:textId="77777777" w:rsidR="00140349" w:rsidRDefault="00F709EF" w:rsidP="00F709EF">
      <w:pPr>
        <w:pStyle w:val="Listaconvietas"/>
      </w:pPr>
      <w:r w:rsidRPr="00F709EF">
        <w:t>Verificación</w:t>
      </w:r>
      <w:r w:rsidR="00000000" w:rsidRPr="00FF02DE">
        <w:t xml:space="preserve"> de visitante.</w:t>
      </w:r>
    </w:p>
    <w:p w14:paraId="6EF4BF2D" w14:textId="77777777" w:rsidR="00140349" w:rsidRDefault="00F70781" w:rsidP="00F70781">
      <w:pPr>
        <w:pStyle w:val="Listaconvietas"/>
      </w:pPr>
      <w:r w:rsidRPr="00F70781">
        <w:t>Envío</w:t>
      </w:r>
      <w:r w:rsidR="00000000" w:rsidRPr="00FF02DE">
        <w:t xml:space="preserve"> de QR.</w:t>
      </w:r>
    </w:p>
    <w:p w14:paraId="09615EF8" w14:textId="77777777" w:rsidR="00140349" w:rsidRDefault="00485FB2" w:rsidP="00485FB2">
      <w:pPr>
        <w:pStyle w:val="Listaconvietas"/>
      </w:pPr>
      <w:r w:rsidRPr="00485FB2">
        <w:t>Validación</w:t>
      </w:r>
      <w:r w:rsidR="00000000" w:rsidRPr="00FF02DE">
        <w:t xml:space="preserve"> de QR.</w:t>
      </w:r>
    </w:p>
    <w:p w14:paraId="5D1C312E" w14:textId="77777777" w:rsidR="00140349" w:rsidRPr="00FF02DE" w:rsidRDefault="00000000">
      <w:pPr>
        <w:pStyle w:val="Listaconvietas"/>
      </w:pPr>
      <w:r w:rsidRPr="00FF02DE">
        <w:t>Entrada y salida.</w:t>
      </w:r>
    </w:p>
    <w:p w14:paraId="1D9788EE" w14:textId="77777777" w:rsidR="00140349" w:rsidRPr="00FF02DE" w:rsidRDefault="00000000">
      <w:pPr>
        <w:pStyle w:val="Listaconvietas"/>
      </w:pPr>
      <w:r w:rsidRPr="00FF02DE">
        <w:t>Kiosco y eventos.</w:t>
      </w:r>
    </w:p>
    <w:p w14:paraId="596CD66B" w14:textId="77777777" w:rsidR="00140349" w:rsidRPr="00FF02DE" w:rsidRDefault="00000000">
      <w:pPr>
        <w:pStyle w:val="Listaconvietas"/>
      </w:pPr>
      <w:r w:rsidRPr="00FF02DE">
        <w:t>Roles y permisos.</w:t>
      </w:r>
    </w:p>
    <w:p w14:paraId="3F6ABD68" w14:textId="77777777" w:rsidR="00140349" w:rsidRPr="00FF02DE" w:rsidRDefault="00000000">
      <w:pPr>
        <w:pStyle w:val="Listaconvietas"/>
      </w:pPr>
      <w:r w:rsidRPr="00FF02DE">
        <w:t>Reportes.</w:t>
      </w:r>
    </w:p>
    <w:p w14:paraId="62593C97" w14:textId="77777777" w:rsidR="00140349" w:rsidRDefault="004253C4" w:rsidP="004253C4">
      <w:pPr>
        <w:pStyle w:val="Listaconvietas"/>
      </w:pPr>
      <w:r w:rsidRPr="004253C4">
        <w:t>Anonimización</w:t>
      </w:r>
      <w:r w:rsidR="00000000" w:rsidRPr="00FF02DE">
        <w:t xml:space="preserve"> posterior a </w:t>
      </w:r>
      <w:r w:rsidRPr="004253C4">
        <w:t>eliminación</w:t>
      </w:r>
      <w:r w:rsidR="00000000" w:rsidRPr="00FF02DE">
        <w:t xml:space="preserve"> permanente.</w:t>
      </w:r>
    </w:p>
    <w:p w14:paraId="396CF39C" w14:textId="77777777" w:rsidR="00140349" w:rsidRPr="00FF02DE" w:rsidRDefault="00000000">
      <w:r w:rsidRPr="00FF02DE">
        <w:t>Evidencia relacionada:</w:t>
      </w:r>
    </w:p>
    <w:p w14:paraId="23CA7EAA" w14:textId="1171EEB2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PT-RE-001-Pruebas</w:t>
      </w:r>
    </w:p>
    <w:p w14:paraId="469A05D0" w14:textId="77777777" w:rsidR="00140349" w:rsidRDefault="00000000" w:rsidP="0058254E">
      <w:pPr>
        <w:pStyle w:val="Listaconvietas"/>
      </w:pPr>
      <w:r w:rsidRPr="00FF02DE">
        <w:t xml:space="preserve">Capturas anexas de </w:t>
      </w:r>
      <w:r w:rsidR="0058254E" w:rsidRPr="0058254E">
        <w:t>ejecución</w:t>
      </w:r>
      <w:r w:rsidRPr="00FF02DE">
        <w:t>.</w:t>
      </w:r>
    </w:p>
    <w:p w14:paraId="329B02E2" w14:textId="77777777" w:rsidR="00140349" w:rsidRDefault="00000000" w:rsidP="00333A7F">
      <w:pPr>
        <w:pStyle w:val="Ttulo3"/>
      </w:pPr>
      <w:r w:rsidRPr="00FF02DE">
        <w:rPr>
          <w:color w:val="1F4E79"/>
        </w:rPr>
        <w:t>4</w:t>
      </w:r>
      <w:r w:rsidRPr="00FF02DE">
        <w:rPr>
          <w:color w:val="1F4E79"/>
        </w:rPr>
        <w:t xml:space="preserve">.2 PSI.05 - </w:t>
      </w:r>
      <w:r w:rsidR="00333A7F" w:rsidRPr="00333A7F">
        <w:rPr>
          <w:color w:val="1F4E79"/>
        </w:rPr>
        <w:t>Política</w:t>
      </w:r>
      <w:r w:rsidRPr="00FF02DE">
        <w:rPr>
          <w:color w:val="1F4E79"/>
        </w:rPr>
        <w:t xml:space="preserve"> de Control de Accesos</w:t>
      </w:r>
    </w:p>
    <w:p w14:paraId="23F53375" w14:textId="77777777" w:rsidR="00140349" w:rsidRPr="00FF02DE" w:rsidRDefault="00000000">
      <w:pPr>
        <w:pStyle w:val="Ttulo4"/>
      </w:pPr>
      <w:r w:rsidRPr="00FF02DE">
        <w:rPr>
          <w:color w:val="1F4E79"/>
        </w:rPr>
        <w:t>Control de accesos</w:t>
      </w:r>
    </w:p>
    <w:p w14:paraId="10C3C7A1" w14:textId="77777777" w:rsidR="00140349" w:rsidRPr="00FF02DE" w:rsidRDefault="00000000">
      <w:r w:rsidRPr="00FF02DE">
        <w:t>Lineamientos considerados:</w:t>
      </w:r>
    </w:p>
    <w:p w14:paraId="41CE20D6" w14:textId="77777777" w:rsidR="00140349" w:rsidRPr="00FF02DE" w:rsidRDefault="00000000">
      <w:pPr>
        <w:pStyle w:val="Listaconvietas"/>
      </w:pPr>
      <w:r w:rsidRPr="00FF02DE">
        <w:t>Acceso autorizado.</w:t>
      </w:r>
    </w:p>
    <w:p w14:paraId="1BCE982C" w14:textId="77777777" w:rsidR="00140349" w:rsidRPr="00FF02DE" w:rsidRDefault="00000000">
      <w:pPr>
        <w:pStyle w:val="Listaconvietas"/>
      </w:pPr>
      <w:r w:rsidRPr="00FF02DE">
        <w:t xml:space="preserve">Privilegios </w:t>
      </w:r>
      <w:proofErr w:type="spellStart"/>
      <w:r w:rsidRPr="00FF02DE">
        <w:t>minimos</w:t>
      </w:r>
      <w:proofErr w:type="spellEnd"/>
      <w:r w:rsidRPr="00FF02DE">
        <w:t>.</w:t>
      </w:r>
    </w:p>
    <w:p w14:paraId="24B4B5D1" w14:textId="77777777" w:rsidR="00140349" w:rsidRDefault="00596AD1" w:rsidP="00596AD1">
      <w:pPr>
        <w:pStyle w:val="Listaconvietas"/>
      </w:pPr>
      <w:r w:rsidRPr="00596AD1">
        <w:t>Gestión</w:t>
      </w:r>
      <w:r w:rsidR="00000000" w:rsidRPr="00FF02DE">
        <w:t xml:space="preserve"> de usuarios.</w:t>
      </w:r>
    </w:p>
    <w:p w14:paraId="2744B563" w14:textId="77777777" w:rsidR="00140349" w:rsidRDefault="00F13500" w:rsidP="00F13500">
      <w:pPr>
        <w:pStyle w:val="Listaconvietas"/>
      </w:pPr>
      <w:r w:rsidRPr="00F13500">
        <w:t>Gestión</w:t>
      </w:r>
      <w:r w:rsidR="00000000" w:rsidRPr="00FF02DE">
        <w:t xml:space="preserve"> de accesos de administrador.</w:t>
      </w:r>
    </w:p>
    <w:p w14:paraId="595ECF14" w14:textId="77777777" w:rsidR="00140349" w:rsidRDefault="001F027D" w:rsidP="001F027D">
      <w:pPr>
        <w:pStyle w:val="Listaconvietas"/>
      </w:pPr>
      <w:r w:rsidRPr="001F027D">
        <w:t>Revisión</w:t>
      </w:r>
      <w:r w:rsidR="00000000" w:rsidRPr="00FF02DE">
        <w:t xml:space="preserve"> de derechos de acceso.</w:t>
      </w:r>
    </w:p>
    <w:p w14:paraId="69563A67" w14:textId="77777777" w:rsidR="00140349" w:rsidRDefault="00000000" w:rsidP="00542584">
      <w:pPr>
        <w:pStyle w:val="Listaconvietas"/>
      </w:pPr>
      <w:r w:rsidRPr="00FF02DE">
        <w:t xml:space="preserve">Uso de </w:t>
      </w:r>
      <w:r w:rsidR="00542584" w:rsidRPr="00542584">
        <w:t>información</w:t>
      </w:r>
      <w:r w:rsidRPr="00FF02DE">
        <w:t xml:space="preserve"> de </w:t>
      </w:r>
      <w:r w:rsidR="00542584" w:rsidRPr="00542584">
        <w:t>autenticación</w:t>
      </w:r>
      <w:r w:rsidRPr="00FF02DE">
        <w:t xml:space="preserve"> secreta.</w:t>
      </w:r>
    </w:p>
    <w:p w14:paraId="0176824F" w14:textId="77777777" w:rsidR="00140349" w:rsidRPr="00FF02DE" w:rsidRDefault="00000000">
      <w:r w:rsidRPr="00FF02DE">
        <w:t>Cumplimiento en RE:</w:t>
      </w:r>
    </w:p>
    <w:p w14:paraId="3A71B3B1" w14:textId="76573C37" w:rsidR="00140349" w:rsidRPr="00FF02DE" w:rsidRDefault="00000000">
      <w:pPr>
        <w:pStyle w:val="Listaconvietas"/>
      </w:pPr>
      <w:r w:rsidRPr="00FF02DE">
        <w:t xml:space="preserve">El acceso al sistema requiere usuario y </w:t>
      </w:r>
      <w:r w:rsidR="001F2B88" w:rsidRPr="00FF02DE">
        <w:t>contraseña</w:t>
      </w:r>
      <w:r w:rsidRPr="00FF02DE">
        <w:t>.</w:t>
      </w:r>
    </w:p>
    <w:p w14:paraId="3612F375" w14:textId="77777777" w:rsidR="00140349" w:rsidRDefault="00000000" w:rsidP="007658BB">
      <w:pPr>
        <w:pStyle w:val="Listaconvietas"/>
      </w:pPr>
      <w:r w:rsidRPr="00FF02DE">
        <w:t xml:space="preserve">Los </w:t>
      </w:r>
      <w:r w:rsidR="007658BB" w:rsidRPr="007658BB">
        <w:t>módulos</w:t>
      </w:r>
      <w:r w:rsidRPr="00FF02DE">
        <w:t xml:space="preserve"> visibles dependen del rol del usuario.</w:t>
      </w:r>
    </w:p>
    <w:p w14:paraId="440DD5F0" w14:textId="77777777" w:rsidR="00140349" w:rsidRDefault="00000000" w:rsidP="00971221">
      <w:pPr>
        <w:pStyle w:val="Listaconvietas"/>
      </w:pPr>
      <w:r w:rsidRPr="00FF02DE">
        <w:t xml:space="preserve">Las rutas API se protegen mediante </w:t>
      </w:r>
      <w:r w:rsidR="00971221" w:rsidRPr="00971221">
        <w:t>validación</w:t>
      </w:r>
      <w:r w:rsidRPr="00FF02DE">
        <w:t xml:space="preserve"> de token y rol.</w:t>
      </w:r>
    </w:p>
    <w:p w14:paraId="5332DBC2" w14:textId="77777777" w:rsidR="00140349" w:rsidRDefault="00000000" w:rsidP="006C6771">
      <w:pPr>
        <w:pStyle w:val="Listaconvietas"/>
      </w:pPr>
      <w:r w:rsidRPr="00FF02DE">
        <w:t xml:space="preserve">Los permisos se administran desde </w:t>
      </w:r>
      <w:r w:rsidR="006C6771" w:rsidRPr="006C6771">
        <w:t>configuración</w:t>
      </w:r>
      <w:r w:rsidRPr="00FF02DE">
        <w:t xml:space="preserve"> y roles.</w:t>
      </w:r>
    </w:p>
    <w:p w14:paraId="271FC688" w14:textId="77777777" w:rsidR="00140349" w:rsidRPr="00FF02DE" w:rsidRDefault="00000000">
      <w:pPr>
        <w:pStyle w:val="Listaconvietas"/>
      </w:pPr>
      <w:r w:rsidRPr="00FF02DE">
        <w:lastRenderedPageBreak/>
        <w:t>Los usuarios inactivos o eliminados permanentemente dejan de operar en el sistema.</w:t>
      </w:r>
    </w:p>
    <w:p w14:paraId="09100E46" w14:textId="77777777" w:rsidR="00140349" w:rsidRPr="00FF02DE" w:rsidRDefault="00000000">
      <w:r w:rsidRPr="00FF02DE">
        <w:t>Evidencia relacionada:</w:t>
      </w:r>
    </w:p>
    <w:p w14:paraId="4800561E" w14:textId="5B375946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MA-RE-001-Administracion</w:t>
      </w:r>
    </w:p>
    <w:p w14:paraId="4FF489B3" w14:textId="6F0BA1B7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DF-RE-001-Funcional</w:t>
      </w:r>
    </w:p>
    <w:p w14:paraId="735378D5" w14:textId="571FED3F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API-RE-001-API</w:t>
      </w:r>
    </w:p>
    <w:p w14:paraId="644F774B" w14:textId="4469DF13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MU-RE-001-ManualUsuario</w:t>
      </w:r>
    </w:p>
    <w:p w14:paraId="57A05216" w14:textId="77777777" w:rsidR="00140349" w:rsidRPr="00FF02DE" w:rsidRDefault="00000000">
      <w:pPr>
        <w:pStyle w:val="Ttulo4"/>
      </w:pPr>
      <w:r w:rsidRPr="00FF02DE">
        <w:rPr>
          <w:color w:val="1F4E79"/>
        </w:rPr>
        <w:t>Enmascaramiento de datos</w:t>
      </w:r>
    </w:p>
    <w:p w14:paraId="3C79E7AA" w14:textId="77777777" w:rsidR="00140349" w:rsidRPr="00FF02DE" w:rsidRDefault="00000000">
      <w:r w:rsidRPr="00FF02DE">
        <w:t>Lineamientos considerados:</w:t>
      </w:r>
    </w:p>
    <w:p w14:paraId="1332812E" w14:textId="77777777" w:rsidR="00140349" w:rsidRDefault="00991D39" w:rsidP="00991D39">
      <w:pPr>
        <w:pStyle w:val="Listaconvietas"/>
      </w:pPr>
      <w:r w:rsidRPr="00991D39">
        <w:t>Protección</w:t>
      </w:r>
      <w:r w:rsidR="00000000" w:rsidRPr="00FF02DE">
        <w:t xml:space="preserve"> de datos personales.</w:t>
      </w:r>
    </w:p>
    <w:p w14:paraId="76BA6C8F" w14:textId="77777777" w:rsidR="00140349" w:rsidRDefault="00000000" w:rsidP="002C57F7">
      <w:pPr>
        <w:pStyle w:val="Listaconvietas"/>
      </w:pPr>
      <w:r w:rsidRPr="00FF02DE">
        <w:t xml:space="preserve">No </w:t>
      </w:r>
      <w:r w:rsidR="002C57F7" w:rsidRPr="002C57F7">
        <w:t>exposición</w:t>
      </w:r>
      <w:r w:rsidRPr="00FF02DE">
        <w:t xml:space="preserve"> de contraseñas.</w:t>
      </w:r>
    </w:p>
    <w:p w14:paraId="1F9873FB" w14:textId="77777777" w:rsidR="00140349" w:rsidRDefault="00000000" w:rsidP="00070996">
      <w:pPr>
        <w:pStyle w:val="Listaconvietas"/>
      </w:pPr>
      <w:r w:rsidRPr="00FF02DE">
        <w:t xml:space="preserve">No </w:t>
      </w:r>
      <w:r w:rsidR="00070996" w:rsidRPr="00070996">
        <w:t>exposición</w:t>
      </w:r>
      <w:r w:rsidRPr="00FF02DE">
        <w:t xml:space="preserve"> de secretos.</w:t>
      </w:r>
    </w:p>
    <w:p w14:paraId="1A041B73" w14:textId="77777777" w:rsidR="00140349" w:rsidRPr="00FF02DE" w:rsidRDefault="00000000">
      <w:pPr>
        <w:pStyle w:val="Listaconvietas"/>
      </w:pPr>
      <w:r w:rsidRPr="00FF02DE">
        <w:t>Uso de datos demo o anonimizados en pruebas.</w:t>
      </w:r>
    </w:p>
    <w:p w14:paraId="519ED55C" w14:textId="77777777" w:rsidR="00140349" w:rsidRDefault="00776BC2" w:rsidP="00776BC2">
      <w:pPr>
        <w:pStyle w:val="Listaconvietas"/>
      </w:pPr>
      <w:r w:rsidRPr="00776BC2">
        <w:t>Restricción</w:t>
      </w:r>
      <w:r w:rsidR="00000000" w:rsidRPr="00FF02DE">
        <w:t xml:space="preserve"> de </w:t>
      </w:r>
      <w:r w:rsidRPr="00776BC2">
        <w:t>información</w:t>
      </w:r>
      <w:r w:rsidR="00000000" w:rsidRPr="00FF02DE">
        <w:t xml:space="preserve"> visible por rol.</w:t>
      </w:r>
    </w:p>
    <w:p w14:paraId="02B21D1B" w14:textId="77777777" w:rsidR="00140349" w:rsidRPr="00FF02DE" w:rsidRDefault="00000000">
      <w:r w:rsidRPr="00FF02DE">
        <w:t>Cumplimiento en RE:</w:t>
      </w:r>
    </w:p>
    <w:p w14:paraId="06134478" w14:textId="77777777" w:rsidR="00140349" w:rsidRPr="00FF02DE" w:rsidRDefault="00000000">
      <w:pPr>
        <w:pStyle w:val="Listaconvietas"/>
      </w:pPr>
      <w:r w:rsidRPr="00FF02DE">
        <w:t xml:space="preserve">La </w:t>
      </w:r>
      <w:proofErr w:type="spellStart"/>
      <w:r w:rsidRPr="00FF02DE">
        <w:t>documentacion</w:t>
      </w:r>
      <w:proofErr w:type="spellEnd"/>
      <w:r w:rsidRPr="00FF02DE">
        <w:t xml:space="preserve"> no incluye valores reales </w:t>
      </w:r>
      <w:proofErr w:type="gramStart"/>
      <w:r w:rsidRPr="00FF02DE">
        <w:t xml:space="preserve">de </w:t>
      </w:r>
      <w:r w:rsidRPr="00FF02DE">
        <w:rPr>
          <w:rFonts w:ascii="Consolas" w:hAnsi="Consolas"/>
        </w:rPr>
        <w:t>.</w:t>
      </w:r>
      <w:proofErr w:type="spellStart"/>
      <w:r w:rsidRPr="00FF02DE">
        <w:rPr>
          <w:rFonts w:ascii="Consolas" w:hAnsi="Consolas"/>
        </w:rPr>
        <w:t>env</w:t>
      </w:r>
      <w:proofErr w:type="spellEnd"/>
      <w:proofErr w:type="gramEnd"/>
      <w:r w:rsidRPr="00FF02DE">
        <w:t>.</w:t>
      </w:r>
    </w:p>
    <w:p w14:paraId="2C3650CA" w14:textId="66B75E28" w:rsidR="00140349" w:rsidRPr="00FF02DE" w:rsidRDefault="00000000">
      <w:pPr>
        <w:pStyle w:val="Listaconvietas"/>
      </w:pPr>
      <w:r w:rsidRPr="00FF02DE">
        <w:t xml:space="preserve">Las evidencias no deben mostrar </w:t>
      </w:r>
      <w:r w:rsidR="001F2B88" w:rsidRPr="00FF02DE">
        <w:t>contraseña</w:t>
      </w:r>
      <w:r w:rsidRPr="00FF02DE">
        <w:t>s, tokens, QR reales ni datos personales completos.</w:t>
      </w:r>
    </w:p>
    <w:p w14:paraId="3AC631C3" w14:textId="6A95384E" w:rsidR="00140349" w:rsidRPr="00FF02DE" w:rsidRDefault="00000000">
      <w:pPr>
        <w:pStyle w:val="Listaconvietas"/>
      </w:pPr>
      <w:r w:rsidRPr="00FF02DE">
        <w:t xml:space="preserve">Las </w:t>
      </w:r>
      <w:r w:rsidR="001F2B88" w:rsidRPr="00FF02DE">
        <w:t>contraseña</w:t>
      </w:r>
      <w:r w:rsidRPr="00FF02DE">
        <w:t>s no se muestran en claro.</w:t>
      </w:r>
    </w:p>
    <w:p w14:paraId="7698AD9A" w14:textId="77777777" w:rsidR="00140349" w:rsidRDefault="00000000" w:rsidP="002930BB">
      <w:pPr>
        <w:pStyle w:val="Listaconvietas"/>
      </w:pPr>
      <w:r w:rsidRPr="00FF02DE">
        <w:t xml:space="preserve">Los reportes y </w:t>
      </w:r>
      <w:r w:rsidR="002930BB" w:rsidRPr="002930BB">
        <w:t>módulos</w:t>
      </w:r>
      <w:r w:rsidRPr="00FF02DE">
        <w:t xml:space="preserve"> se consultan conforme a permisos.</w:t>
      </w:r>
    </w:p>
    <w:p w14:paraId="3C6554B2" w14:textId="77777777" w:rsidR="00140349" w:rsidRPr="00FF02DE" w:rsidRDefault="00000000">
      <w:pPr>
        <w:pStyle w:val="Listaconvietas"/>
      </w:pPr>
      <w:r w:rsidRPr="00FF02DE">
        <w:t>Las pruebas se realizan con datos demo o anonimizados.</w:t>
      </w:r>
    </w:p>
    <w:p w14:paraId="166F09C2" w14:textId="77777777" w:rsidR="00140349" w:rsidRPr="00FF02DE" w:rsidRDefault="00000000">
      <w:r w:rsidRPr="00FF02DE">
        <w:t>Evidencia relacionada:</w:t>
      </w:r>
    </w:p>
    <w:p w14:paraId="3CD609D4" w14:textId="757E1FCA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PT-RE-001-Pruebas</w:t>
      </w:r>
    </w:p>
    <w:p w14:paraId="7A43E640" w14:textId="5CFA8923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TR-RE-001-MatrizTrazabilidadISO</w:t>
      </w:r>
    </w:p>
    <w:p w14:paraId="19E51618" w14:textId="0354A9E6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MA-RE-001-Administracion</w:t>
      </w:r>
    </w:p>
    <w:p w14:paraId="0DF00763" w14:textId="77777777" w:rsidR="00140349" w:rsidRDefault="0038436A" w:rsidP="0038436A">
      <w:pPr>
        <w:pStyle w:val="Ttulo4"/>
      </w:pPr>
      <w:r w:rsidRPr="0038436A">
        <w:rPr>
          <w:color w:val="1F4E79"/>
        </w:rPr>
        <w:t>Anonimización</w:t>
      </w:r>
      <w:r w:rsidR="00000000" w:rsidRPr="00FF02DE">
        <w:rPr>
          <w:color w:val="1F4E79"/>
        </w:rPr>
        <w:t xml:space="preserve"> de datos</w:t>
      </w:r>
    </w:p>
    <w:p w14:paraId="3E948D1C" w14:textId="77777777" w:rsidR="00140349" w:rsidRPr="00FF02DE" w:rsidRDefault="00000000">
      <w:r w:rsidRPr="00FF02DE">
        <w:t>Lineamientos considerados:</w:t>
      </w:r>
    </w:p>
    <w:p w14:paraId="287D8209" w14:textId="77777777" w:rsidR="00140349" w:rsidRDefault="00000000" w:rsidP="001A5304">
      <w:pPr>
        <w:pStyle w:val="Listaconvietas"/>
      </w:pPr>
      <w:r w:rsidRPr="00FF02DE">
        <w:t xml:space="preserve">Reducir </w:t>
      </w:r>
      <w:r w:rsidR="001A5304" w:rsidRPr="001A5304">
        <w:t>exposición</w:t>
      </w:r>
      <w:r w:rsidRPr="00FF02DE">
        <w:t xml:space="preserve"> de datos personales.</w:t>
      </w:r>
    </w:p>
    <w:p w14:paraId="76C5B829" w14:textId="77777777" w:rsidR="00140349" w:rsidRPr="00FF02DE" w:rsidRDefault="00000000">
      <w:pPr>
        <w:pStyle w:val="Listaconvietas"/>
      </w:pPr>
      <w:r w:rsidRPr="00FF02DE">
        <w:t>Mantener trazabilidad sin identificar directamente a la persona.</w:t>
      </w:r>
    </w:p>
    <w:p w14:paraId="5B593A1B" w14:textId="77777777" w:rsidR="00140349" w:rsidRDefault="00000000" w:rsidP="009D6B13">
      <w:pPr>
        <w:pStyle w:val="Listaconvietas"/>
      </w:pPr>
      <w:r w:rsidRPr="00FF02DE">
        <w:t xml:space="preserve">Evitar </w:t>
      </w:r>
      <w:r w:rsidR="009D6B13" w:rsidRPr="009D6B13">
        <w:t>recuperación</w:t>
      </w:r>
      <w:r w:rsidRPr="00FF02DE">
        <w:t xml:space="preserve"> operativa de datos personales una vez cumplido el periodo definido.</w:t>
      </w:r>
    </w:p>
    <w:p w14:paraId="481496CC" w14:textId="77777777" w:rsidR="00140349" w:rsidRPr="00FF02DE" w:rsidRDefault="00000000">
      <w:r w:rsidRPr="00FF02DE">
        <w:t>Cumplimiento en RE:</w:t>
      </w:r>
    </w:p>
    <w:p w14:paraId="4274255E" w14:textId="77777777" w:rsidR="00140349" w:rsidRDefault="00000000" w:rsidP="00BD39D1">
      <w:pPr>
        <w:pStyle w:val="Listaconvietas"/>
      </w:pPr>
      <w:r w:rsidRPr="00FF02DE">
        <w:t xml:space="preserve">La </w:t>
      </w:r>
      <w:r w:rsidR="00BD39D1" w:rsidRPr="00BD39D1">
        <w:t>eliminación</w:t>
      </w:r>
      <w:r w:rsidRPr="00FF02DE">
        <w:t xml:space="preserve"> permanente oculta el registro en RE mediante </w:t>
      </w:r>
      <w:proofErr w:type="spellStart"/>
      <w:r w:rsidRPr="00FF02DE">
        <w:rPr>
          <w:rFonts w:ascii="Consolas" w:hAnsi="Consolas"/>
        </w:rPr>
        <w:t>eliminado_permanente</w:t>
      </w:r>
      <w:proofErr w:type="spellEnd"/>
      <w:r w:rsidRPr="00FF02DE">
        <w:t>.</w:t>
      </w:r>
    </w:p>
    <w:p w14:paraId="2216F190" w14:textId="77777777" w:rsidR="00140349" w:rsidRPr="00FF02DE" w:rsidRDefault="00000000">
      <w:pPr>
        <w:pStyle w:val="Listaconvietas"/>
      </w:pPr>
      <w:r w:rsidRPr="00FF02DE">
        <w:t>El registro se conserva en base de datos para trazabilidad.</w:t>
      </w:r>
    </w:p>
    <w:p w14:paraId="603C6B2E" w14:textId="77777777" w:rsidR="00140349" w:rsidRDefault="00000000" w:rsidP="00E116FD">
      <w:pPr>
        <w:pStyle w:val="Listaconvietas"/>
      </w:pPr>
      <w:r w:rsidRPr="00FF02DE">
        <w:lastRenderedPageBreak/>
        <w:t xml:space="preserve">Al cumplirse 30 </w:t>
      </w:r>
      <w:r w:rsidR="00E116FD" w:rsidRPr="00E116FD">
        <w:t>días</w:t>
      </w:r>
      <w:r w:rsidRPr="00FF02DE">
        <w:t xml:space="preserve"> desde la </w:t>
      </w:r>
      <w:r w:rsidR="00E116FD" w:rsidRPr="00E116FD">
        <w:t>eliminación</w:t>
      </w:r>
      <w:r w:rsidRPr="00FF02DE">
        <w:t xml:space="preserve"> permanente, el proceso </w:t>
      </w:r>
      <w:r w:rsidR="00E116FD" w:rsidRPr="00E116FD">
        <w:t>automático</w:t>
      </w:r>
      <w:r w:rsidRPr="00FF02DE">
        <w:t xml:space="preserve"> de </w:t>
      </w:r>
      <w:r w:rsidR="00E116FD" w:rsidRPr="00E116FD">
        <w:t>anonimización</w:t>
      </w:r>
      <w:r w:rsidRPr="00FF02DE">
        <w:t xml:space="preserve"> sobrescribe datos personales.</w:t>
      </w:r>
    </w:p>
    <w:p w14:paraId="44186E74" w14:textId="77777777" w:rsidR="00140349" w:rsidRDefault="00000000" w:rsidP="00D247D6">
      <w:pPr>
        <w:pStyle w:val="Listaconvietas"/>
      </w:pPr>
      <w:r w:rsidRPr="00FF02DE">
        <w:t xml:space="preserve">Se anonimizan datos como nombre, apellidos, correo, </w:t>
      </w:r>
      <w:r w:rsidR="00D247D6" w:rsidRPr="00D247D6">
        <w:t>teléfono, fotografía</w:t>
      </w:r>
      <w:r w:rsidRPr="00FF02DE">
        <w:t xml:space="preserve">, tokens y datos de </w:t>
      </w:r>
      <w:r w:rsidR="00D247D6" w:rsidRPr="00D247D6">
        <w:t>identificación</w:t>
      </w:r>
      <w:r w:rsidRPr="00FF02DE">
        <w:t xml:space="preserve"> aplicables.</w:t>
      </w:r>
    </w:p>
    <w:p w14:paraId="69112FFE" w14:textId="77777777" w:rsidR="00140349" w:rsidRPr="00FF02DE" w:rsidRDefault="00000000">
      <w:r w:rsidRPr="00FF02DE">
        <w:t>Evidencia relacionada:</w:t>
      </w:r>
    </w:p>
    <w:p w14:paraId="0A65E7A1" w14:textId="77777777" w:rsidR="00140349" w:rsidRDefault="00000000" w:rsidP="0034397E">
      <w:pPr>
        <w:pStyle w:val="Listaconvietas"/>
      </w:pPr>
      <w:proofErr w:type="spellStart"/>
      <w:r w:rsidRPr="00FF02DE">
        <w:t>Backend</w:t>
      </w:r>
      <w:proofErr w:type="spellEnd"/>
      <w:r w:rsidRPr="00FF02DE">
        <w:t xml:space="preserve">: proceso </w:t>
      </w:r>
      <w:r w:rsidR="0034397E" w:rsidRPr="0034397E">
        <w:t>automático</w:t>
      </w:r>
      <w:r w:rsidRPr="00FF02DE">
        <w:t xml:space="preserve"> de </w:t>
      </w:r>
      <w:r w:rsidR="0034397E" w:rsidRPr="0034397E">
        <w:t>anonimización</w:t>
      </w:r>
      <w:r w:rsidRPr="00FF02DE">
        <w:t xml:space="preserve"> de eliminados.</w:t>
      </w:r>
    </w:p>
    <w:p w14:paraId="1D1BBD31" w14:textId="72DA7B2A" w:rsidR="00140349" w:rsidRPr="00FF02DE" w:rsidRDefault="00000000">
      <w:pPr>
        <w:pStyle w:val="Listaconvietas"/>
      </w:pPr>
      <w:r w:rsidRPr="00FF02DE">
        <w:t xml:space="preserve">Matriz de trazabilidad </w:t>
      </w:r>
      <w:r w:rsidRPr="00FF02DE">
        <w:rPr>
          <w:rFonts w:ascii="Consolas" w:hAnsi="Consolas"/>
        </w:rPr>
        <w:t>TR-RE-001-MatrizTrazabilidadISO</w:t>
      </w:r>
    </w:p>
    <w:p w14:paraId="4C35C031" w14:textId="77777777" w:rsidR="00140349" w:rsidRPr="00FF02DE" w:rsidRDefault="00000000">
      <w:pPr>
        <w:pStyle w:val="Ttulo3"/>
      </w:pPr>
      <w:r w:rsidRPr="00FF02DE">
        <w:rPr>
          <w:color w:val="1F4E79"/>
        </w:rPr>
        <w:t>4.3 PSI.01 - Requisitos de seguridad en proyectos</w:t>
      </w:r>
    </w:p>
    <w:p w14:paraId="0B87BD4E" w14:textId="77777777" w:rsidR="00140349" w:rsidRDefault="00000000" w:rsidP="001A211D">
      <w:pPr>
        <w:pStyle w:val="Ttulo4"/>
      </w:pPr>
      <w:r w:rsidRPr="00FF02DE">
        <w:rPr>
          <w:color w:val="1F4E79"/>
        </w:rPr>
        <w:t xml:space="preserve">Seguridad en la </w:t>
      </w:r>
      <w:r w:rsidR="001A211D" w:rsidRPr="001A211D">
        <w:rPr>
          <w:color w:val="1F4E79"/>
        </w:rPr>
        <w:t>gestión</w:t>
      </w:r>
      <w:r w:rsidRPr="00FF02DE">
        <w:rPr>
          <w:color w:val="1F4E79"/>
        </w:rPr>
        <w:t xml:space="preserve"> del proyecto</w:t>
      </w:r>
    </w:p>
    <w:p w14:paraId="33CC483D" w14:textId="77777777" w:rsidR="00140349" w:rsidRPr="00FF02DE" w:rsidRDefault="00000000">
      <w:r w:rsidRPr="00FF02DE">
        <w:t>Lineamientos considerados:</w:t>
      </w:r>
    </w:p>
    <w:p w14:paraId="3EFC093A" w14:textId="77777777" w:rsidR="00140349" w:rsidRPr="00FF02DE" w:rsidRDefault="00000000">
      <w:pPr>
        <w:pStyle w:val="Listaconvietas"/>
      </w:pPr>
      <w:r w:rsidRPr="00FF02DE">
        <w:t>Requisitos de seguridad.</w:t>
      </w:r>
    </w:p>
    <w:p w14:paraId="65FAD155" w14:textId="77777777" w:rsidR="00140349" w:rsidRPr="00FF02DE" w:rsidRDefault="00000000">
      <w:pPr>
        <w:pStyle w:val="Listaconvietas"/>
      </w:pPr>
      <w:proofErr w:type="spellStart"/>
      <w:r w:rsidRPr="00FF02DE">
        <w:t>Documentacion</w:t>
      </w:r>
      <w:proofErr w:type="spellEnd"/>
      <w:r w:rsidRPr="00FF02DE">
        <w:t xml:space="preserve"> del proyecto.</w:t>
      </w:r>
    </w:p>
    <w:p w14:paraId="053E6AB6" w14:textId="77777777" w:rsidR="00140349" w:rsidRDefault="00AD1A1A" w:rsidP="00AD1A1A">
      <w:pPr>
        <w:pStyle w:val="Listaconvietas"/>
      </w:pPr>
      <w:r w:rsidRPr="00AD1A1A">
        <w:t>Documentación del proyecto.</w:t>
      </w:r>
    </w:p>
    <w:p w14:paraId="6E51ABBC" w14:textId="77777777" w:rsidR="00140349" w:rsidRPr="00FF02DE" w:rsidRDefault="00000000">
      <w:pPr>
        <w:pStyle w:val="Listaconvietas"/>
      </w:pPr>
      <w:r w:rsidRPr="00FF02DE">
        <w:t>Evidencia de pruebas.</w:t>
      </w:r>
    </w:p>
    <w:p w14:paraId="5CD92704" w14:textId="77777777" w:rsidR="00140349" w:rsidRDefault="00000000" w:rsidP="008C4EC7">
      <w:pPr>
        <w:pStyle w:val="Listaconvietas"/>
      </w:pPr>
      <w:r w:rsidRPr="00FF02DE">
        <w:t xml:space="preserve">Resguardo de </w:t>
      </w:r>
      <w:r w:rsidR="008C4EC7" w:rsidRPr="008C4EC7">
        <w:t>información crítica</w:t>
      </w:r>
      <w:r w:rsidRPr="00FF02DE">
        <w:t>.</w:t>
      </w:r>
    </w:p>
    <w:p w14:paraId="134EC702" w14:textId="77777777" w:rsidR="00140349" w:rsidRPr="00FF02DE" w:rsidRDefault="00000000">
      <w:r w:rsidRPr="00FF02DE">
        <w:t>Cumplimiento en RE:</w:t>
      </w:r>
    </w:p>
    <w:p w14:paraId="60BBB2FA" w14:textId="77777777" w:rsidR="00140349" w:rsidRDefault="00000000" w:rsidP="00742F98">
      <w:pPr>
        <w:pStyle w:val="Listaconvietas"/>
      </w:pPr>
      <w:r w:rsidRPr="00FF02DE">
        <w:t xml:space="preserve">El proyecto cuenta con </w:t>
      </w:r>
      <w:r w:rsidR="00742F98" w:rsidRPr="00742F98">
        <w:t>documentación</w:t>
      </w:r>
      <w:r w:rsidRPr="00FF02DE">
        <w:t xml:space="preserve"> funcional, </w:t>
      </w:r>
      <w:r w:rsidR="00742F98" w:rsidRPr="00742F98">
        <w:t>técnica</w:t>
      </w:r>
      <w:r w:rsidRPr="00FF02DE">
        <w:t>, administrativa, de base de datos, API, pruebas, riesgos y trazabilidad.</w:t>
      </w:r>
    </w:p>
    <w:p w14:paraId="2B1C52D4" w14:textId="77777777" w:rsidR="00140349" w:rsidRPr="00FF02DE" w:rsidRDefault="00000000">
      <w:pPr>
        <w:pStyle w:val="Listaconvietas"/>
      </w:pPr>
      <w:r w:rsidRPr="00FF02DE">
        <w:t>Los roles y permisos del sistema se encuentran documentados.</w:t>
      </w:r>
    </w:p>
    <w:p w14:paraId="50B0EF88" w14:textId="77777777" w:rsidR="00140349" w:rsidRDefault="00000000" w:rsidP="00A4448B">
      <w:pPr>
        <w:pStyle w:val="Listaconvietas"/>
      </w:pPr>
      <w:r w:rsidRPr="00FF02DE">
        <w:t xml:space="preserve">Los comandos de </w:t>
      </w:r>
      <w:r w:rsidR="00A4448B" w:rsidRPr="00A4448B">
        <w:t>instalación</w:t>
      </w:r>
      <w:r w:rsidRPr="00FF02DE">
        <w:t xml:space="preserve"> y despliegue se describen en el documento de </w:t>
      </w:r>
      <w:r w:rsidR="00A4448B" w:rsidRPr="00A4448B">
        <w:t>instalación</w:t>
      </w:r>
      <w:r w:rsidRPr="00FF02DE">
        <w:t>.</w:t>
      </w:r>
    </w:p>
    <w:p w14:paraId="04BB037E" w14:textId="77777777" w:rsidR="00140349" w:rsidRPr="00FF02DE" w:rsidRDefault="00000000">
      <w:pPr>
        <w:pStyle w:val="Listaconvietas"/>
      </w:pPr>
      <w:r w:rsidRPr="00FF02DE">
        <w:t>Las variables de entorno se documentan solo por nombre, sin valores reales.</w:t>
      </w:r>
    </w:p>
    <w:p w14:paraId="1581A176" w14:textId="77777777" w:rsidR="00140349" w:rsidRPr="00FF02DE" w:rsidRDefault="00000000">
      <w:r w:rsidRPr="00FF02DE">
        <w:t>Evidencia relacionada:</w:t>
      </w:r>
    </w:p>
    <w:p w14:paraId="291BF78C" w14:textId="09C570EC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DR-RE-001-Requerimientos</w:t>
      </w:r>
    </w:p>
    <w:p w14:paraId="30F47ADF" w14:textId="6ADCD62B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DF-RE-001-Funcional</w:t>
      </w:r>
    </w:p>
    <w:p w14:paraId="2E1A7BA7" w14:textId="54CDAAC4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MA-RE-001-Administracion</w:t>
      </w:r>
    </w:p>
    <w:p w14:paraId="490689D0" w14:textId="033BFADB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MT-RE-001-ManualTecnico</w:t>
      </w:r>
    </w:p>
    <w:p w14:paraId="1AE1C9BB" w14:textId="445A06AB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MI-RE-001-Instalacion</w:t>
      </w:r>
    </w:p>
    <w:p w14:paraId="6304C440" w14:textId="3ABE2565" w:rsidR="00140349" w:rsidRPr="00FF02DE" w:rsidRDefault="00000000">
      <w:pPr>
        <w:pStyle w:val="Listaconvietas"/>
      </w:pPr>
      <w:r w:rsidRPr="00FF02DE">
        <w:rPr>
          <w:rFonts w:ascii="Consolas" w:hAnsi="Consolas"/>
        </w:rPr>
        <w:t>TR-RE-001-MatrizTrazabilidadISO</w:t>
      </w:r>
    </w:p>
    <w:p w14:paraId="4610D927" w14:textId="77777777" w:rsidR="00C14199" w:rsidRDefault="00C14199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48E9C9BB" w14:textId="77850B56" w:rsidR="00140349" w:rsidRPr="00FF02DE" w:rsidRDefault="00000000">
      <w:pPr>
        <w:pStyle w:val="Ttulo2"/>
      </w:pPr>
      <w:r w:rsidRPr="00FF02DE">
        <w:rPr>
          <w:color w:val="1F4E79"/>
        </w:rPr>
        <w:lastRenderedPageBreak/>
        <w:t>5. Resumen tabular de evidencias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0349" w:rsidRPr="00FF02DE" w14:paraId="281BBAEA" w14:textId="77777777" w:rsidTr="00140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CD5C9" w14:textId="77777777" w:rsidR="00140349" w:rsidRPr="00FF02DE" w:rsidRDefault="00000000">
            <w:r w:rsidRPr="00FF02DE">
              <w:rPr>
                <w:color w:val="1F4E79"/>
              </w:rPr>
              <w:t>Tema PSI</w:t>
            </w:r>
          </w:p>
        </w:tc>
        <w:tc>
          <w:tcPr>
            <w:tcW w:w="2880" w:type="dxa"/>
          </w:tcPr>
          <w:p w14:paraId="44953772" w14:textId="77777777" w:rsidR="00140349" w:rsidRDefault="00F94A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4A83">
              <w:rPr>
                <w:b w:val="0"/>
                <w:bCs w:val="0"/>
                <w:color w:val="1F4E79"/>
              </w:rPr>
              <w:t>Cómo</w:t>
            </w:r>
            <w:r w:rsidR="00000000" w:rsidRPr="00FF02DE">
              <w:rPr>
                <w:color w:val="1F4E79"/>
              </w:rPr>
              <w:t xml:space="preserve"> lo cumple RE</w:t>
            </w:r>
          </w:p>
          <w:p w14:paraId="57D26B77" w14:textId="277EBFEA" w:rsidR="00140349" w:rsidRPr="00FF02DE" w:rsidRDefault="001403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E71A034" w14:textId="77777777" w:rsidR="00140349" w:rsidRPr="00FF02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02DE">
              <w:rPr>
                <w:color w:val="1F4E79"/>
              </w:rPr>
              <w:t>Documento / evidencia</w:t>
            </w:r>
          </w:p>
        </w:tc>
      </w:tr>
      <w:tr w:rsidR="00140349" w:rsidRPr="00FF02DE" w14:paraId="23B8F308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E7C8C" w14:textId="77777777" w:rsidR="00140349" w:rsidRPr="00FF02DE" w:rsidRDefault="00000000">
            <w:r w:rsidRPr="00FF02DE">
              <w:t>Principios de desarrollo seguro</w:t>
            </w:r>
          </w:p>
        </w:tc>
        <w:tc>
          <w:tcPr>
            <w:tcW w:w="2880" w:type="dxa"/>
          </w:tcPr>
          <w:p w14:paraId="7C780520" w14:textId="77777777" w:rsidR="00140349" w:rsidRDefault="004B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05C">
              <w:rPr>
                <w:color w:val="000000"/>
              </w:rPr>
              <w:t>Autenticación</w:t>
            </w:r>
            <w:r w:rsidR="00000000" w:rsidRPr="00FF02DE">
              <w:t xml:space="preserve">, roles, validaciones, manejo de errores y </w:t>
            </w:r>
            <w:r w:rsidRPr="004B505C">
              <w:rPr>
                <w:color w:val="000000"/>
              </w:rPr>
              <w:t>protección</w:t>
            </w:r>
            <w:r w:rsidR="00000000" w:rsidRPr="00FF02DE">
              <w:t xml:space="preserve"> de datos.</w:t>
            </w:r>
          </w:p>
          <w:p w14:paraId="545CE305" w14:textId="0BDEC6A9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A7E20B2" w14:textId="77777777" w:rsidR="00140349" w:rsidRPr="00FF02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MT-RE-001</w:t>
            </w:r>
            <w:r w:rsidRPr="00FF02DE">
              <w:t xml:space="preserve">, </w:t>
            </w:r>
            <w:r w:rsidRPr="00FF02DE">
              <w:rPr>
                <w:rFonts w:ascii="Consolas" w:hAnsi="Consolas"/>
              </w:rPr>
              <w:t>DF-RE-001</w:t>
            </w:r>
            <w:r w:rsidRPr="00FF02DE">
              <w:t xml:space="preserve">, </w:t>
            </w:r>
            <w:r w:rsidRPr="00FF02DE">
              <w:rPr>
                <w:rFonts w:ascii="Consolas" w:hAnsi="Consolas"/>
              </w:rPr>
              <w:t>MR-RE-001</w:t>
            </w:r>
          </w:p>
        </w:tc>
      </w:tr>
      <w:tr w:rsidR="00140349" w:rsidRPr="00FF02DE" w14:paraId="27F8AE84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502D63" w14:textId="77777777" w:rsidR="00140349" w:rsidRPr="00FF02DE" w:rsidRDefault="00000000">
            <w:r w:rsidRPr="00FF02DE">
              <w:t>Pruebas</w:t>
            </w:r>
          </w:p>
        </w:tc>
        <w:tc>
          <w:tcPr>
            <w:tcW w:w="2880" w:type="dxa"/>
          </w:tcPr>
          <w:p w14:paraId="63E9DA46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t>Casos funcionales, permisos, reportes, errores y seguridad.</w:t>
            </w:r>
          </w:p>
        </w:tc>
        <w:tc>
          <w:tcPr>
            <w:tcW w:w="2880" w:type="dxa"/>
          </w:tcPr>
          <w:p w14:paraId="1D6788D2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PT-RE-001</w:t>
            </w:r>
          </w:p>
        </w:tc>
      </w:tr>
      <w:tr w:rsidR="00140349" w:rsidRPr="00FF02DE" w14:paraId="3E852472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3E1D0" w14:textId="77777777" w:rsidR="00140349" w:rsidRDefault="0080026D">
            <w:r w:rsidRPr="0080026D">
              <w:rPr>
                <w:b w:val="0"/>
                <w:bCs w:val="0"/>
                <w:color w:val="000000"/>
              </w:rPr>
              <w:t>Separación</w:t>
            </w:r>
            <w:r w:rsidR="00000000" w:rsidRPr="00FF02DE">
              <w:t xml:space="preserve"> de ambientes</w:t>
            </w:r>
          </w:p>
          <w:p w14:paraId="0A4BC9B6" w14:textId="6FEAE1C3" w:rsidR="00140349" w:rsidRPr="00FF02DE" w:rsidRDefault="00140349"/>
        </w:tc>
        <w:tc>
          <w:tcPr>
            <w:tcW w:w="2880" w:type="dxa"/>
          </w:tcPr>
          <w:p w14:paraId="591004C1" w14:textId="77777777" w:rsidR="00140349" w:rsidRDefault="00CD0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049B">
              <w:rPr>
                <w:color w:val="000000"/>
              </w:rPr>
              <w:t>Configuración</w:t>
            </w:r>
            <w:r w:rsidR="00000000" w:rsidRPr="00FF02DE">
              <w:t xml:space="preserve"> </w:t>
            </w:r>
            <w:proofErr w:type="gramStart"/>
            <w:r w:rsidR="00000000" w:rsidRPr="00FF02DE">
              <w:t xml:space="preserve">por </w:t>
            </w:r>
            <w:r w:rsidR="00000000" w:rsidRPr="00FF02DE">
              <w:rPr>
                <w:rFonts w:ascii="Consolas" w:hAnsi="Consolas"/>
              </w:rPr>
              <w:t>.</w:t>
            </w:r>
            <w:proofErr w:type="spellStart"/>
            <w:r w:rsidR="00000000" w:rsidRPr="00FF02DE">
              <w:rPr>
                <w:rFonts w:ascii="Consolas" w:hAnsi="Consolas"/>
              </w:rPr>
              <w:t>env</w:t>
            </w:r>
            <w:proofErr w:type="spellEnd"/>
            <w:proofErr w:type="gramEnd"/>
            <w:r w:rsidR="00000000" w:rsidRPr="00FF02DE">
              <w:t>, bases separadas y datos demo.</w:t>
            </w:r>
          </w:p>
          <w:p w14:paraId="1885F0BC" w14:textId="77C198CE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57116D0" w14:textId="77777777" w:rsidR="00140349" w:rsidRPr="00FF02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MI-RE-001</w:t>
            </w:r>
            <w:r w:rsidRPr="00FF02DE">
              <w:t xml:space="preserve">, </w:t>
            </w:r>
            <w:r w:rsidRPr="00FF02DE">
              <w:rPr>
                <w:rFonts w:ascii="Consolas" w:hAnsi="Consolas"/>
              </w:rPr>
              <w:t>MT-RE-001</w:t>
            </w:r>
          </w:p>
        </w:tc>
      </w:tr>
      <w:tr w:rsidR="00140349" w:rsidRPr="00FF02DE" w14:paraId="62BD8883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3FF0F" w14:textId="77777777" w:rsidR="00140349" w:rsidRPr="00FF02DE" w:rsidRDefault="00000000">
            <w:r w:rsidRPr="00FF02DE">
              <w:t>Lineamientos</w:t>
            </w:r>
          </w:p>
        </w:tc>
        <w:tc>
          <w:tcPr>
            <w:tcW w:w="2880" w:type="dxa"/>
          </w:tcPr>
          <w:p w14:paraId="0DCB7F20" w14:textId="77777777" w:rsidR="001403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t xml:space="preserve">Requerimientos, </w:t>
            </w:r>
            <w:r w:rsidR="000C775F" w:rsidRPr="000C775F">
              <w:t>documentación</w:t>
            </w:r>
            <w:r w:rsidRPr="00FF02DE">
              <w:t>, control de cambios y trazabilidad.</w:t>
            </w:r>
          </w:p>
          <w:p w14:paraId="23ECAD88" w14:textId="11F5625F" w:rsidR="00140349" w:rsidRPr="00FF02DE" w:rsidRDefault="001403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9C9EE08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DR-RE-001</w:t>
            </w:r>
            <w:r w:rsidRPr="00FF02DE">
              <w:t xml:space="preserve">, </w:t>
            </w:r>
            <w:r w:rsidRPr="00FF02DE">
              <w:rPr>
                <w:rFonts w:ascii="Consolas" w:hAnsi="Consolas"/>
              </w:rPr>
              <w:t>TR-RE-001</w:t>
            </w:r>
          </w:p>
        </w:tc>
      </w:tr>
      <w:tr w:rsidR="00140349" w:rsidRPr="00FF02DE" w14:paraId="1A67AD0C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B011A" w14:textId="77777777" w:rsidR="00140349" w:rsidRPr="00FF02DE" w:rsidRDefault="00000000">
            <w:r w:rsidRPr="00FF02DE">
              <w:t>Obligaciones</w:t>
            </w:r>
          </w:p>
        </w:tc>
        <w:tc>
          <w:tcPr>
            <w:tcW w:w="2880" w:type="dxa"/>
          </w:tcPr>
          <w:p w14:paraId="38D6116C" w14:textId="77777777" w:rsidR="00140349" w:rsidRPr="00FF02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t>Responsables, pruebas, despliegue y control documental.</w:t>
            </w:r>
          </w:p>
        </w:tc>
        <w:tc>
          <w:tcPr>
            <w:tcW w:w="2880" w:type="dxa"/>
          </w:tcPr>
          <w:p w14:paraId="076720F3" w14:textId="77777777" w:rsidR="00140349" w:rsidRPr="00FF02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MA-RE-001</w:t>
            </w:r>
            <w:r w:rsidRPr="00FF02DE">
              <w:t xml:space="preserve">, </w:t>
            </w:r>
            <w:r w:rsidRPr="00FF02DE">
              <w:rPr>
                <w:rFonts w:ascii="Consolas" w:hAnsi="Consolas"/>
              </w:rPr>
              <w:t>PT-RE-001</w:t>
            </w:r>
          </w:p>
        </w:tc>
      </w:tr>
      <w:tr w:rsidR="00140349" w:rsidRPr="00FF02DE" w14:paraId="56E3450D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663A1" w14:textId="77777777" w:rsidR="00140349" w:rsidRPr="00FF02DE" w:rsidRDefault="00000000">
            <w:r w:rsidRPr="00FF02DE">
              <w:t>Control de accesos</w:t>
            </w:r>
          </w:p>
        </w:tc>
        <w:tc>
          <w:tcPr>
            <w:tcW w:w="2880" w:type="dxa"/>
          </w:tcPr>
          <w:p w14:paraId="7108C8CA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t>Roles, permisos, token, rutas protegidas y visibilidad por perfil.</w:t>
            </w:r>
          </w:p>
        </w:tc>
        <w:tc>
          <w:tcPr>
            <w:tcW w:w="2880" w:type="dxa"/>
          </w:tcPr>
          <w:p w14:paraId="790BDB26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MA-RE-001</w:t>
            </w:r>
            <w:r w:rsidRPr="00FF02DE">
              <w:t xml:space="preserve">, </w:t>
            </w:r>
            <w:r w:rsidRPr="00FF02DE">
              <w:rPr>
                <w:rFonts w:ascii="Consolas" w:hAnsi="Consolas"/>
              </w:rPr>
              <w:t>API-RE-001</w:t>
            </w:r>
          </w:p>
        </w:tc>
      </w:tr>
      <w:tr w:rsidR="00140349" w:rsidRPr="00FF02DE" w14:paraId="397DED76" w14:textId="77777777" w:rsidTr="00140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CF47D" w14:textId="77777777" w:rsidR="00140349" w:rsidRPr="00FF02DE" w:rsidRDefault="00000000">
            <w:r w:rsidRPr="00FF02DE">
              <w:t>Enmascaramiento de datos</w:t>
            </w:r>
          </w:p>
        </w:tc>
        <w:tc>
          <w:tcPr>
            <w:tcW w:w="2880" w:type="dxa"/>
          </w:tcPr>
          <w:p w14:paraId="3A952443" w14:textId="77777777" w:rsidR="001403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t xml:space="preserve">No exponer secretos, </w:t>
            </w:r>
            <w:r w:rsidRPr="00FF02DE">
              <w:t>contraseña</w:t>
            </w:r>
            <w:r w:rsidRPr="00FF02DE">
              <w:t>s, tokens, QR reales ni datos personales completos.</w:t>
            </w:r>
          </w:p>
          <w:p w14:paraId="229C476A" w14:textId="184C1A2E" w:rsidR="00140349" w:rsidRPr="00FF02DE" w:rsidRDefault="00140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06C657A" w14:textId="77777777" w:rsidR="00140349" w:rsidRPr="00FF02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PT-RE-001</w:t>
            </w:r>
            <w:r w:rsidRPr="00FF02DE">
              <w:t xml:space="preserve">, </w:t>
            </w:r>
            <w:r w:rsidRPr="00FF02DE">
              <w:rPr>
                <w:rFonts w:ascii="Consolas" w:hAnsi="Consolas"/>
              </w:rPr>
              <w:t>TR-RE-001</w:t>
            </w:r>
          </w:p>
        </w:tc>
      </w:tr>
      <w:tr w:rsidR="00140349" w:rsidRPr="00FF02DE" w14:paraId="182A7CB1" w14:textId="77777777" w:rsidTr="001403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3F1BF" w14:textId="77777777" w:rsidR="00140349" w:rsidRDefault="007D2CAF">
            <w:r w:rsidRPr="007D2CAF">
              <w:rPr>
                <w:b w:val="0"/>
                <w:bCs w:val="0"/>
              </w:rPr>
              <w:t>Anonimización</w:t>
            </w:r>
          </w:p>
          <w:p w14:paraId="2F0B902D" w14:textId="365E28E7" w:rsidR="00140349" w:rsidRPr="00FF02DE" w:rsidRDefault="00140349"/>
        </w:tc>
        <w:tc>
          <w:tcPr>
            <w:tcW w:w="2880" w:type="dxa"/>
          </w:tcPr>
          <w:p w14:paraId="39C82630" w14:textId="77777777" w:rsidR="00140349" w:rsidRDefault="00E235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235FD">
              <w:t>Eliminación</w:t>
            </w:r>
            <w:r w:rsidR="00000000" w:rsidRPr="00FF02DE">
              <w:t xml:space="preserve"> permanente oculta en RE y anonimiza datos </w:t>
            </w:r>
            <w:r w:rsidRPr="00E235FD">
              <w:t>después</w:t>
            </w:r>
            <w:r w:rsidR="00000000" w:rsidRPr="00FF02DE">
              <w:t xml:space="preserve"> de 30 </w:t>
            </w:r>
            <w:r w:rsidRPr="00E235FD">
              <w:t>días</w:t>
            </w:r>
            <w:r w:rsidR="00000000" w:rsidRPr="00FF02DE">
              <w:t>.</w:t>
            </w:r>
          </w:p>
          <w:p w14:paraId="69A6CCB0" w14:textId="45FA98E3" w:rsidR="00140349" w:rsidRPr="00FF02DE" w:rsidRDefault="001403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F075A93" w14:textId="77777777" w:rsidR="00140349" w:rsidRPr="00FF02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F02DE">
              <w:rPr>
                <w:rFonts w:ascii="Consolas" w:hAnsi="Consolas"/>
              </w:rPr>
              <w:t>PT-014</w:t>
            </w:r>
            <w:r w:rsidRPr="00FF02DE">
              <w:t xml:space="preserve">, </w:t>
            </w:r>
            <w:proofErr w:type="spellStart"/>
            <w:r w:rsidRPr="00FF02DE">
              <w:t>backend</w:t>
            </w:r>
            <w:proofErr w:type="spellEnd"/>
            <w:r w:rsidRPr="00FF02DE">
              <w:t xml:space="preserve"> de RE</w:t>
            </w:r>
          </w:p>
        </w:tc>
      </w:tr>
    </w:tbl>
    <w:p w14:paraId="133A17D0" w14:textId="77777777" w:rsidR="00140349" w:rsidRPr="00FF02DE" w:rsidRDefault="00140349"/>
    <w:p w14:paraId="325FA529" w14:textId="5141FA78" w:rsidR="00140349" w:rsidRDefault="00C14199" w:rsidP="008722F1">
      <w:pPr>
        <w:pStyle w:val="Ttulo2"/>
      </w:pPr>
      <w:r>
        <w:rPr>
          <w:color w:val="1F4E79"/>
        </w:rPr>
        <w:t>6</w:t>
      </w:r>
      <w:r w:rsidR="00000000" w:rsidRPr="00FF02DE">
        <w:rPr>
          <w:color w:val="1F4E79"/>
        </w:rPr>
        <w:t xml:space="preserve">. </w:t>
      </w:r>
      <w:r w:rsidR="008722F1" w:rsidRPr="008722F1">
        <w:rPr>
          <w:color w:val="1F4E79"/>
        </w:rPr>
        <w:t>Conclusión</w:t>
      </w:r>
    </w:p>
    <w:p w14:paraId="5E76ABD4" w14:textId="77777777" w:rsidR="00140349" w:rsidRDefault="002F00CB" w:rsidP="00C14199">
      <w:pPr>
        <w:jc w:val="both"/>
      </w:pPr>
      <w:r w:rsidRPr="002F00CB">
        <w:t>Recepción Electrónica</w:t>
      </w:r>
      <w:r w:rsidR="00000000" w:rsidRPr="00FF02DE">
        <w:t xml:space="preserve"> cuenta con </w:t>
      </w:r>
      <w:r w:rsidRPr="002F00CB">
        <w:t>documentación</w:t>
      </w:r>
      <w:r w:rsidR="00000000" w:rsidRPr="00FF02DE">
        <w:t xml:space="preserve">, controles y evidencia que permiten demostrar su </w:t>
      </w:r>
      <w:r w:rsidRPr="002F00CB">
        <w:t>alineación</w:t>
      </w:r>
      <w:r w:rsidR="00000000" w:rsidRPr="00FF02DE">
        <w:t xml:space="preserve"> con los lineamientos revisados de </w:t>
      </w:r>
      <w:r w:rsidR="00000000" w:rsidRPr="00FF02DE">
        <w:rPr>
          <w:b/>
        </w:rPr>
        <w:t>PSI.01</w:t>
      </w:r>
      <w:r w:rsidR="00000000" w:rsidRPr="00FF02DE">
        <w:t xml:space="preserve">, </w:t>
      </w:r>
      <w:r w:rsidR="00000000" w:rsidRPr="00FF02DE">
        <w:rPr>
          <w:b/>
        </w:rPr>
        <w:t>PSI.05</w:t>
      </w:r>
      <w:r w:rsidR="00000000" w:rsidRPr="00FF02DE">
        <w:t xml:space="preserve"> y </w:t>
      </w:r>
      <w:r w:rsidR="00000000" w:rsidRPr="00FF02DE">
        <w:rPr>
          <w:b/>
        </w:rPr>
        <w:t>PSI.12</w:t>
      </w:r>
      <w:r w:rsidR="00000000" w:rsidRPr="00FF02DE">
        <w:t>.</w:t>
      </w:r>
    </w:p>
    <w:p w14:paraId="4663FC2E" w14:textId="01EC159B" w:rsidR="00140349" w:rsidRPr="00FF02DE" w:rsidRDefault="00000000" w:rsidP="00C14199">
      <w:pPr>
        <w:jc w:val="both"/>
      </w:pPr>
      <w:r w:rsidRPr="00FF02DE">
        <w:t xml:space="preserve">El sistema contempla control de accesos por rol, </w:t>
      </w:r>
      <w:r w:rsidR="00C14199" w:rsidRPr="00FF02DE">
        <w:t>protección</w:t>
      </w:r>
      <w:r w:rsidRPr="00FF02DE">
        <w:t xml:space="preserve"> de </w:t>
      </w:r>
      <w:r w:rsidR="001F2B88" w:rsidRPr="00FF02DE">
        <w:t>contraseña</w:t>
      </w:r>
      <w:r w:rsidRPr="00FF02DE">
        <w:t xml:space="preserve">s, </w:t>
      </w:r>
      <w:r w:rsidR="00C14199" w:rsidRPr="00FF02DE">
        <w:t>gestión</w:t>
      </w:r>
      <w:r w:rsidRPr="00FF02DE">
        <w:t xml:space="preserve"> de variables de entorno, </w:t>
      </w:r>
      <w:r w:rsidR="00C14199" w:rsidRPr="00FF02DE">
        <w:t>separación</w:t>
      </w:r>
      <w:r w:rsidRPr="00FF02DE">
        <w:t xml:space="preserve"> de ambientes, pruebas funcionales, trazabilidad documental y </w:t>
      </w:r>
      <w:r w:rsidR="00C14199" w:rsidRPr="00FF02DE">
        <w:t>anonimización</w:t>
      </w:r>
      <w:r w:rsidRPr="00FF02DE">
        <w:t xml:space="preserve"> posterior a </w:t>
      </w:r>
      <w:r w:rsidR="00C14199" w:rsidRPr="00FF02DE">
        <w:t>eliminación</w:t>
      </w:r>
      <w:r w:rsidRPr="00FF02DE">
        <w:t xml:space="preserve"> permanente.</w:t>
      </w:r>
    </w:p>
    <w:p w14:paraId="06136A44" w14:textId="59058A96" w:rsidR="00140349" w:rsidRDefault="00140349" w:rsidP="00C14199">
      <w:pPr>
        <w:pStyle w:val="Listaconvietas"/>
        <w:numPr>
          <w:ilvl w:val="0"/>
          <w:numId w:val="0"/>
        </w:numPr>
      </w:pPr>
    </w:p>
    <w:sectPr w:rsidR="0014034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DA48" w14:textId="77777777" w:rsidR="00324918" w:rsidRPr="00FF02DE" w:rsidRDefault="00324918" w:rsidP="001F2B88">
      <w:pPr>
        <w:spacing w:after="0" w:line="240" w:lineRule="auto"/>
      </w:pPr>
      <w:r w:rsidRPr="00FF02DE">
        <w:separator/>
      </w:r>
    </w:p>
  </w:endnote>
  <w:endnote w:type="continuationSeparator" w:id="0">
    <w:p w14:paraId="1A8F4E78" w14:textId="77777777" w:rsidR="00324918" w:rsidRPr="00FF02DE" w:rsidRDefault="00324918" w:rsidP="001F2B88">
      <w:pPr>
        <w:spacing w:after="0" w:line="240" w:lineRule="auto"/>
      </w:pPr>
      <w:r w:rsidRPr="00FF02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7447906"/>
      <w:docPartObj>
        <w:docPartGallery w:val="Page Numbers (Bottom of Page)"/>
        <w:docPartUnique/>
      </w:docPartObj>
    </w:sdtPr>
    <w:sdtContent>
      <w:p w14:paraId="12909BB6" w14:textId="2E23AAB9" w:rsidR="001F2B88" w:rsidRPr="00FF02DE" w:rsidRDefault="001F2B88">
        <w:pPr>
          <w:pStyle w:val="Piedepgina"/>
        </w:pPr>
        <w:r w:rsidRPr="00FF02DE">
          <w:rPr>
            <w:noProof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3A5D9003" wp14:editId="7041726A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313690</wp:posOffset>
                  </wp:positionV>
                  <wp:extent cx="7753350" cy="190500"/>
                  <wp:effectExtent l="0" t="0" r="19050" b="0"/>
                  <wp:wrapNone/>
                  <wp:docPr id="1051234647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53142536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6A913E" w14:textId="77777777" w:rsidR="001F2B88" w:rsidRPr="00FF02DE" w:rsidRDefault="001F2B88">
                                <w:pPr>
                                  <w:jc w:val="center"/>
                                </w:pPr>
                                <w:r w:rsidRPr="00FF02DE">
                                  <w:fldChar w:fldCharType="begin"/>
                                </w:r>
                                <w:r w:rsidRPr="00FF02DE">
                                  <w:instrText>PAGE    \* MERGEFORMAT</w:instrText>
                                </w:r>
                                <w:r w:rsidRPr="00FF02DE">
                                  <w:fldChar w:fldCharType="separate"/>
                                </w:r>
                                <w:r w:rsidRPr="00FF02DE"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FF02DE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5182555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35640142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21496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A5D9003" id="Grupo 1" o:spid="_x0000_s1026" style="position:absolute;margin-left:.75pt;margin-top:24.7pt;width:610.5pt;height:15pt;z-index:251658752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" filled="f" stroked="f">
                    <v:textbox inset="0,0,0,0">
                      <w:txbxContent>
                        <w:p w14:paraId="326A913E" w14:textId="77777777" w:rsidR="001F2B88" w:rsidRPr="00FF02DE" w:rsidRDefault="001F2B88">
                          <w:pPr>
                            <w:jc w:val="center"/>
                          </w:pPr>
                          <w:r w:rsidRPr="00FF02DE">
                            <w:fldChar w:fldCharType="begin"/>
                          </w:r>
                          <w:r w:rsidRPr="00FF02DE">
                            <w:instrText>PAGE    \* MERGEFORMAT</w:instrText>
                          </w:r>
                          <w:r w:rsidRPr="00FF02DE">
                            <w:fldChar w:fldCharType="separate"/>
                          </w:r>
                          <w:r w:rsidRPr="00FF02DE"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 w:rsidRPr="00FF02DE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70202" w14:textId="77777777" w:rsidR="00324918" w:rsidRPr="00FF02DE" w:rsidRDefault="00324918" w:rsidP="001F2B88">
      <w:pPr>
        <w:spacing w:after="0" w:line="240" w:lineRule="auto"/>
      </w:pPr>
      <w:r w:rsidRPr="00FF02DE">
        <w:separator/>
      </w:r>
    </w:p>
  </w:footnote>
  <w:footnote w:type="continuationSeparator" w:id="0">
    <w:p w14:paraId="64FE89E3" w14:textId="77777777" w:rsidR="00324918" w:rsidRPr="00FF02DE" w:rsidRDefault="00324918" w:rsidP="001F2B88">
      <w:pPr>
        <w:spacing w:after="0" w:line="240" w:lineRule="auto"/>
      </w:pPr>
      <w:r w:rsidRPr="00FF02D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D7AF" w14:textId="2B5CD63C" w:rsidR="001F2B88" w:rsidRPr="00FF02DE" w:rsidRDefault="001F2B88">
    <w:pPr>
      <w:pStyle w:val="Encabezado"/>
    </w:pPr>
    <w:r w:rsidRPr="00FF02DE">
      <w:rPr>
        <w:noProof/>
        <w:lang w:eastAsia="es-MX"/>
      </w:rPr>
      <w:drawing>
        <wp:anchor distT="0" distB="0" distL="114300" distR="114300" simplePos="0" relativeHeight="251657728" behindDoc="1" locked="0" layoutInCell="1" allowOverlap="1" wp14:anchorId="239372CC" wp14:editId="71519ED9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780345" cy="10072468"/>
          <wp:effectExtent l="0" t="0" r="0" b="5080"/>
          <wp:wrapNone/>
          <wp:docPr id="17772942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345" cy="10072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586886">
    <w:abstractNumId w:val="5"/>
  </w:num>
  <w:num w:numId="2" w16cid:durableId="2014529502">
    <w:abstractNumId w:val="3"/>
  </w:num>
  <w:num w:numId="3" w16cid:durableId="198395423">
    <w:abstractNumId w:val="2"/>
  </w:num>
  <w:num w:numId="4" w16cid:durableId="627200321">
    <w:abstractNumId w:val="4"/>
  </w:num>
  <w:num w:numId="5" w16cid:durableId="1895191035">
    <w:abstractNumId w:val="1"/>
  </w:num>
  <w:num w:numId="6" w16cid:durableId="26909086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A6C"/>
    <w:rsid w:val="0006063C"/>
    <w:rsid w:val="00070183"/>
    <w:rsid w:val="00070996"/>
    <w:rsid w:val="0008672C"/>
    <w:rsid w:val="00097928"/>
    <w:rsid w:val="000A23D2"/>
    <w:rsid w:val="000A27EB"/>
    <w:rsid w:val="000C775F"/>
    <w:rsid w:val="000D3D56"/>
    <w:rsid w:val="00140349"/>
    <w:rsid w:val="0015074B"/>
    <w:rsid w:val="00154C63"/>
    <w:rsid w:val="001A211D"/>
    <w:rsid w:val="001A5304"/>
    <w:rsid w:val="001B383B"/>
    <w:rsid w:val="001E3982"/>
    <w:rsid w:val="001F027D"/>
    <w:rsid w:val="001F2B88"/>
    <w:rsid w:val="001F32F7"/>
    <w:rsid w:val="0020685E"/>
    <w:rsid w:val="00215FED"/>
    <w:rsid w:val="00251032"/>
    <w:rsid w:val="00264A0C"/>
    <w:rsid w:val="002650CC"/>
    <w:rsid w:val="002930BB"/>
    <w:rsid w:val="00294A93"/>
    <w:rsid w:val="0029639D"/>
    <w:rsid w:val="002C57F7"/>
    <w:rsid w:val="002F00CB"/>
    <w:rsid w:val="00324918"/>
    <w:rsid w:val="00326F90"/>
    <w:rsid w:val="00332C10"/>
    <w:rsid w:val="00333A7F"/>
    <w:rsid w:val="0034397E"/>
    <w:rsid w:val="003761A2"/>
    <w:rsid w:val="0038436A"/>
    <w:rsid w:val="003E3E81"/>
    <w:rsid w:val="00402D72"/>
    <w:rsid w:val="004253C4"/>
    <w:rsid w:val="00485FB2"/>
    <w:rsid w:val="004A4BF0"/>
    <w:rsid w:val="004B505C"/>
    <w:rsid w:val="004F5649"/>
    <w:rsid w:val="00504CF1"/>
    <w:rsid w:val="005237E1"/>
    <w:rsid w:val="00542584"/>
    <w:rsid w:val="005566B8"/>
    <w:rsid w:val="0058254E"/>
    <w:rsid w:val="00590F8C"/>
    <w:rsid w:val="00596AD1"/>
    <w:rsid w:val="005A24B2"/>
    <w:rsid w:val="005B7FC6"/>
    <w:rsid w:val="005D4B4D"/>
    <w:rsid w:val="005D7911"/>
    <w:rsid w:val="00697BDA"/>
    <w:rsid w:val="006B2E77"/>
    <w:rsid w:val="006C6771"/>
    <w:rsid w:val="00742F98"/>
    <w:rsid w:val="007658BB"/>
    <w:rsid w:val="00776BC2"/>
    <w:rsid w:val="007B1D30"/>
    <w:rsid w:val="007C4253"/>
    <w:rsid w:val="007D2CAF"/>
    <w:rsid w:val="007D480B"/>
    <w:rsid w:val="007D5F4F"/>
    <w:rsid w:val="0080026D"/>
    <w:rsid w:val="008722F1"/>
    <w:rsid w:val="008C4EC7"/>
    <w:rsid w:val="008D1DFD"/>
    <w:rsid w:val="008F4CC9"/>
    <w:rsid w:val="008F6E04"/>
    <w:rsid w:val="0091332C"/>
    <w:rsid w:val="009446B6"/>
    <w:rsid w:val="00956006"/>
    <w:rsid w:val="00962505"/>
    <w:rsid w:val="00971221"/>
    <w:rsid w:val="00991D39"/>
    <w:rsid w:val="009A2175"/>
    <w:rsid w:val="009D6B13"/>
    <w:rsid w:val="00A06954"/>
    <w:rsid w:val="00A30CED"/>
    <w:rsid w:val="00A40B74"/>
    <w:rsid w:val="00A4448B"/>
    <w:rsid w:val="00AA1D8D"/>
    <w:rsid w:val="00AD1A1A"/>
    <w:rsid w:val="00B07E76"/>
    <w:rsid w:val="00B47730"/>
    <w:rsid w:val="00BD39D1"/>
    <w:rsid w:val="00BF5D86"/>
    <w:rsid w:val="00C14199"/>
    <w:rsid w:val="00C27D51"/>
    <w:rsid w:val="00CB0664"/>
    <w:rsid w:val="00CD049B"/>
    <w:rsid w:val="00D247D6"/>
    <w:rsid w:val="00D6114C"/>
    <w:rsid w:val="00D66936"/>
    <w:rsid w:val="00D84829"/>
    <w:rsid w:val="00DE325F"/>
    <w:rsid w:val="00E116FD"/>
    <w:rsid w:val="00E235FD"/>
    <w:rsid w:val="00E731FC"/>
    <w:rsid w:val="00F13500"/>
    <w:rsid w:val="00F2279B"/>
    <w:rsid w:val="00F227ED"/>
    <w:rsid w:val="00F34D49"/>
    <w:rsid w:val="00F70781"/>
    <w:rsid w:val="00F709EF"/>
    <w:rsid w:val="00F77F6E"/>
    <w:rsid w:val="00F91AC7"/>
    <w:rsid w:val="00F93CBE"/>
    <w:rsid w:val="00F94A83"/>
    <w:rsid w:val="00FC693F"/>
    <w:rsid w:val="00FE2838"/>
    <w:rsid w:val="00FF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DD23A"/>
  <w14:defaultImageDpi w14:val="300"/>
  <w15:docId w15:val="{86C58230-91F2-4640-9CEC-4EA17C81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1312</Words>
  <Characters>9579</Characters>
  <Application>Microsoft Office Word</Application>
  <DocSecurity>0</DocSecurity>
  <Lines>342</Lines>
  <Paragraphs>330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Juan Primavera</cp:lastModifiedBy>
  <cp:revision>2</cp:revision>
  <dcterms:created xsi:type="dcterms:W3CDTF">2013-12-23T23:15:00Z</dcterms:created>
  <dcterms:modified xsi:type="dcterms:W3CDTF">2026-06-26T19:22:00Z</dcterms:modified>
  <cp:category/>
</cp:coreProperties>
</file>