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Documento de Integración</w:t>
      </w:r>
    </w:p>
    <w:p>
      <w:pPr>
        <w:pStyle w:val="Heading2"/>
      </w:pPr>
      <w:r/>
      <w:r>
        <w:t>Módulo Registro de Campo</w:t>
      </w:r>
    </w:p>
    <w:p>
      <w:r>
        <w:t xml:space="preserve">Especificación funcional y técnica del módulo </w:t>
      </w:r>
      <w:r>
        <w:rPr>
          <w:b/>
        </w:rPr>
        <w:t>Registro de Campo</w:t>
      </w:r>
      <w:r>
        <w:t>, como complemento opcional del producto base de Recepción Electrónica (RE).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Tipo de documento</w:t>
            </w:r>
          </w:p>
        </w:tc>
        <w:tc>
          <w:tcPr>
            <w:tcW w:type="dxa" w:w="4320"/>
          </w:tcPr>
          <w:p>
            <w:r/>
            <w:r>
              <w:t>Documento de Integración (módulo opcional)</w:t>
            </w:r>
          </w:p>
        </w:tc>
      </w:tr>
      <w:tr>
        <w:tc>
          <w:tcPr>
            <w:tcW w:type="dxa" w:w="4320"/>
          </w:tcPr>
          <w:p>
            <w:r/>
            <w:r>
              <w:t>Código</w:t>
            </w:r>
          </w:p>
        </w:tc>
        <w:tc>
          <w:tcPr>
            <w:tcW w:type="dxa" w:w="4320"/>
          </w:tcPr>
          <w:p>
            <w:r/>
            <w:r>
              <w:t>INT-006</w:t>
            </w:r>
          </w:p>
        </w:tc>
      </w:tr>
      <w:tr>
        <w:tc>
          <w:tcPr>
            <w:tcW w:type="dxa" w:w="4320"/>
          </w:tcPr>
          <w:p>
            <w:r/>
            <w:r>
              <w:t>Módulo</w:t>
            </w:r>
          </w:p>
        </w:tc>
        <w:tc>
          <w:tcPr>
            <w:tcW w:type="dxa" w:w="4320"/>
          </w:tcPr>
          <w:p>
            <w:r/>
            <w:r>
              <w:t>Registro de Campo</w:t>
            </w:r>
          </w:p>
        </w:tc>
      </w:tr>
      <w:tr>
        <w:tc>
          <w:tcPr>
            <w:tcW w:type="dxa" w:w="4320"/>
          </w:tcPr>
          <w:p>
            <w:r/>
            <w:r>
              <w:t>Producto base</w:t>
            </w:r>
          </w:p>
        </w:tc>
        <w:tc>
          <w:tcPr>
            <w:tcW w:type="dxa" w:w="4320"/>
          </w:tcPr>
          <w:p>
            <w:r/>
            <w:r>
              <w:t>Recepción Electrónica (RE)</w:t>
            </w:r>
          </w:p>
        </w:tc>
      </w:tr>
      <w:tr>
        <w:tc>
          <w:tcPr>
            <w:tcW w:type="dxa" w:w="4320"/>
          </w:tcPr>
          <w:p>
            <w:r/>
            <w:r>
              <w:t>Versión</w:t>
            </w:r>
          </w:p>
        </w:tc>
        <w:tc>
          <w:tcPr>
            <w:tcW w:type="dxa" w:w="4320"/>
          </w:tcPr>
          <w:p>
            <w:r/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t>Fecha</w:t>
            </w:r>
          </w:p>
        </w:tc>
        <w:tc>
          <w:tcPr>
            <w:tcW w:type="dxa" w:w="4320"/>
          </w:tcPr>
          <w:p>
            <w:r/>
            <w:r>
              <w:t>2026-06-24</w:t>
            </w:r>
          </w:p>
        </w:tc>
      </w:tr>
      <w:tr>
        <w:tc>
          <w:tcPr>
            <w:tcW w:type="dxa" w:w="4320"/>
          </w:tcPr>
          <w:p>
            <w:r/>
            <w:r>
              <w:t>Responsable</w:t>
            </w:r>
          </w:p>
        </w:tc>
        <w:tc>
          <w:tcPr>
            <w:tcW w:type="dxa" w:w="4320"/>
          </w:tcPr>
          <w:p>
            <w:r/>
            <w:r>
              <w:t>Área de Sistemas / Desarrollo</w:t>
            </w:r>
          </w:p>
        </w:tc>
      </w:tr>
      <w:tr>
        <w:tc>
          <w:tcPr>
            <w:tcW w:type="dxa" w:w="4320"/>
          </w:tcPr>
          <w:p>
            <w:r/>
            <w:r>
              <w:t>Clasificación</w:t>
            </w:r>
          </w:p>
        </w:tc>
        <w:tc>
          <w:tcPr>
            <w:tcW w:type="dxa" w:w="4320"/>
          </w:tcPr>
          <w:p>
            <w:r/>
            <w:r>
              <w:t>Uso interno</w:t>
            </w:r>
          </w:p>
        </w:tc>
      </w:tr>
      <w:tr>
        <w:tc>
          <w:tcPr>
            <w:tcW w:type="dxa" w:w="4320"/>
          </w:tcPr>
          <w:p>
            <w:r/>
            <w:r>
              <w:t>Estado</w:t>
            </w:r>
          </w:p>
        </w:tc>
        <w:tc>
          <w:tcPr>
            <w:tcW w:type="dxa" w:w="4320"/>
          </w:tcPr>
          <w:p>
            <w:r/>
            <w:r>
              <w:t>Vigente</w:t>
            </w:r>
          </w:p>
        </w:tc>
      </w:tr>
    </w:tbl>
    <w:p/>
    <w:p>
      <w:r>
        <w:t>&gt; Documento autocontenido. Se entrega como complemento de la base de RE cuando el cliente contrata este módulo.</w:t>
      </w:r>
    </w:p>
    <w:p>
      <w:pPr>
        <w:pStyle w:val="Heading2"/>
      </w:pPr>
      <w:r/>
      <w:r>
        <w:t>Control de 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Autor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1.0</w:t>
            </w:r>
          </w:p>
        </w:tc>
        <w:tc>
          <w:tcPr>
            <w:tcW w:type="dxa" w:w="2160"/>
          </w:tcPr>
          <w:p>
            <w:r/>
            <w:r>
              <w:t>2026-06-24</w:t>
            </w:r>
          </w:p>
        </w:tc>
        <w:tc>
          <w:tcPr>
            <w:tcW w:type="dxa" w:w="2160"/>
          </w:tcPr>
          <w:p>
            <w:r/>
            <w:r>
              <w:t>Área de Sistemas / Desarrollo</w:t>
            </w:r>
          </w:p>
        </w:tc>
        <w:tc>
          <w:tcPr>
            <w:tcW w:type="dxa" w:w="2160"/>
          </w:tcPr>
          <w:p>
            <w:r/>
            <w:r>
              <w:t>Versión inicial del documento de Registro de Campo.</w:t>
            </w:r>
          </w:p>
        </w:tc>
      </w:tr>
    </w:tbl>
    <w:p/>
    <w:p>
      <w:pPr>
        <w:pStyle w:val="Heading2"/>
      </w:pPr>
      <w:r/>
      <w:r>
        <w:t>1. Objetivo</w:t>
      </w:r>
    </w:p>
    <w:p>
      <w:r>
        <w:t xml:space="preserve">Definir el módulo de Registro de Campo, que permite a los </w:t>
      </w:r>
      <w:r>
        <w:rPr>
          <w:b/>
        </w:rPr>
        <w:t>empleados de campo</w:t>
      </w:r>
      <w:r>
        <w:t xml:space="preserve"> registrar sus movimientos de entrada y salida desde la web, capturando ubicación geográfica y fotografía, y al administrador consultar los reportes correspondientes.</w:t>
      </w:r>
    </w:p>
    <w:p>
      <w:pPr>
        <w:pStyle w:val="Heading2"/>
      </w:pPr>
      <w:r/>
      <w:r>
        <w:t>2. Alcance del módulo</w:t>
      </w:r>
    </w:p>
    <w:p>
      <w:pPr>
        <w:pStyle w:val="ListBullet"/>
      </w:pPr>
      <w:r>
        <w:t>Registro de movimientos de entrada (IN) y salida (OUT) de empleados de campo.</w:t>
      </w:r>
    </w:p>
    <w:p>
      <w:pPr>
        <w:pStyle w:val="ListBullet"/>
      </w:pPr>
      <w:r>
        <w:t>Captura de geolocalización (latitud, longitud y precisión) y fotografía.</w:t>
      </w:r>
    </w:p>
    <w:p>
      <w:pPr>
        <w:pStyle w:val="ListBullet"/>
      </w:pPr>
      <w:r>
        <w:t>Consulta del estado actual y de los registros propios del empleado.</w:t>
      </w:r>
    </w:p>
    <w:p>
      <w:pPr>
        <w:pStyle w:val="ListBullet"/>
      </w:pPr>
      <w:r>
        <w:t>Reportes de movimientos para el administrador.</w:t>
      </w:r>
    </w:p>
    <w:p>
      <w:pPr>
        <w:pStyle w:val="Heading2"/>
      </w:pPr>
      <w:r/>
      <w:r>
        <w:t>3. Habilitación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Mecanismo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t>Bandera de configuración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</w:rPr>
              <w:t>configuraciones.habilitarRegistroCampo</w:t>
            </w:r>
          </w:p>
        </w:tc>
      </w:tr>
      <w:tr>
        <w:tc>
          <w:tcPr>
            <w:tcW w:type="dxa" w:w="4320"/>
          </w:tcPr>
          <w:p>
            <w:r/>
            <w:r>
              <w:t>Visibilidad por cliente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</w:rPr>
              <w:t>INTEGRACIONES_VISIBLES</w:t>
            </w:r>
            <w:r>
              <w:t xml:space="preserve"> incluye </w:t>
            </w:r>
            <w:r>
              <w:rPr>
                <w:rFonts w:ascii="Consolas" w:hAnsi="Consolas"/>
                <w:color w:val="C7254E"/>
              </w:rPr>
              <w:t>registro_campo</w:t>
            </w:r>
          </w:p>
        </w:tc>
      </w:tr>
    </w:tbl>
    <w:p/>
    <w:p>
      <w:pPr>
        <w:pStyle w:val="Heading2"/>
      </w:pPr>
      <w:r/>
      <w:r>
        <w:t>4. Roles involucrados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Función</w:t>
            </w:r>
          </w:p>
        </w:tc>
      </w:tr>
      <w:tr>
        <w:tc>
          <w:tcPr>
            <w:tcW w:type="dxa" w:w="4320"/>
          </w:tcPr>
          <w:p>
            <w:r/>
            <w:r>
              <w:t>Empleado Campo (12)</w:t>
            </w:r>
          </w:p>
        </w:tc>
        <w:tc>
          <w:tcPr>
            <w:tcW w:type="dxa" w:w="4320"/>
          </w:tcPr>
          <w:p>
            <w:r/>
            <w:r>
              <w:t>Registra sus movimientos y consulta su estado/registros.</w:t>
            </w:r>
          </w:p>
        </w:tc>
      </w:tr>
      <w:tr>
        <w:tc>
          <w:tcPr>
            <w:tcW w:type="dxa" w:w="4320"/>
          </w:tcPr>
          <w:p>
            <w:r/>
            <w:r>
              <w:t>Administrador (1)</w:t>
            </w:r>
          </w:p>
        </w:tc>
        <w:tc>
          <w:tcPr>
            <w:tcW w:type="dxa" w:w="4320"/>
          </w:tcPr>
          <w:p>
            <w:r/>
            <w:r>
              <w:t>Consulta reportes de todos los movimientos de campo.</w:t>
            </w:r>
          </w:p>
        </w:tc>
      </w:tr>
    </w:tbl>
    <w:p/>
    <w:p>
      <w:pPr>
        <w:pStyle w:val="Heading2"/>
      </w:pPr>
      <w:r/>
      <w:r>
        <w:t>5. Requerimientos del módulo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Requerimiento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</w:tr>
      <w:tr>
        <w:tc>
          <w:tcPr>
            <w:tcW w:type="dxa" w:w="2880"/>
          </w:tcPr>
          <w:p>
            <w:r/>
            <w:r>
              <w:t>RF-RC-001</w:t>
            </w:r>
          </w:p>
        </w:tc>
        <w:tc>
          <w:tcPr>
            <w:tcW w:type="dxa" w:w="2880"/>
          </w:tcPr>
          <w:p>
            <w:r/>
            <w:r>
              <w:t>El módulo debe permitir registrar un movimiento de entrada o salida con fecha, ubicación y fotografía.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RF-RC-002</w:t>
            </w:r>
          </w:p>
        </w:tc>
        <w:tc>
          <w:tcPr>
            <w:tcW w:type="dxa" w:w="2880"/>
          </w:tcPr>
          <w:p>
            <w:r/>
            <w:r>
              <w:t>El módulo debe mostrar el estado actual del empleado (último movimiento y siguiente acción).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RF-RC-003</w:t>
            </w:r>
          </w:p>
        </w:tc>
        <w:tc>
          <w:tcPr>
            <w:tcW w:type="dxa" w:w="2880"/>
          </w:tcPr>
          <w:p>
            <w:r/>
            <w:r>
              <w:t>El módulo debe permitir al empleado consultar sus propios registros.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  <w:tr>
        <w:tc>
          <w:tcPr>
            <w:tcW w:type="dxa" w:w="2880"/>
          </w:tcPr>
          <w:p>
            <w:r/>
            <w:r>
              <w:t>RF-RC-004</w:t>
            </w:r>
          </w:p>
        </w:tc>
        <w:tc>
          <w:tcPr>
            <w:tcW w:type="dxa" w:w="2880"/>
          </w:tcPr>
          <w:p>
            <w:r/>
            <w:r>
              <w:t>El módulo debe permitir al administrador consultar reportes de todos los movimientos.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  <w:tr>
        <w:tc>
          <w:tcPr>
            <w:tcW w:type="dxa" w:w="2880"/>
          </w:tcPr>
          <w:p>
            <w:r/>
            <w:r>
              <w:t>RF-RC-005</w:t>
            </w:r>
          </w:p>
        </w:tc>
        <w:tc>
          <w:tcPr>
            <w:tcW w:type="dxa" w:w="2880"/>
          </w:tcPr>
          <w:p>
            <w:r/>
            <w:r>
              <w:t>El módulo debe capturar la precisión del GPS cuando esté disponible.</w:t>
            </w:r>
          </w:p>
        </w:tc>
        <w:tc>
          <w:tcPr>
            <w:tcW w:type="dxa" w:w="2880"/>
          </w:tcPr>
          <w:p>
            <w:r/>
            <w:r>
              <w:t>Baja</w:t>
            </w:r>
          </w:p>
        </w:tc>
      </w:tr>
    </w:tbl>
    <w:p/>
    <w:p>
      <w:pPr>
        <w:pStyle w:val="Heading2"/>
      </w:pPr>
      <w:r/>
      <w:r>
        <w:t>6. Descripción funcional</w:t>
      </w:r>
    </w:p>
    <w:p>
      <w:pPr>
        <w:pStyle w:val="Heading3"/>
      </w:pPr>
      <w:r/>
      <w:r>
        <w:t>6.1 Pantalla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Pantalla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/>
            <w:r>
              <w:t>Registro Campo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/campo</w:t>
            </w:r>
          </w:p>
        </w:tc>
        <w:tc>
          <w:tcPr>
            <w:tcW w:type="dxa" w:w="2880"/>
          </w:tcPr>
          <w:p>
            <w:r/>
            <w:r>
              <w:t>Interfaz de registro de entrada/salida del empleado de campo.</w:t>
            </w:r>
          </w:p>
        </w:tc>
      </w:tr>
    </w:tbl>
    <w:p/>
    <w:p>
      <w:r>
        <w:t xml:space="preserve">La pantalla muestra el nombre del empleado, su último movimiento (IN/OUT) y hora, la acción siguiente requerida, su ubicación actual y la precisión del GPS. Incluye los botones </w:t>
      </w:r>
      <w:r>
        <w:rPr>
          <w:b/>
        </w:rPr>
        <w:t>Registrar Entrada</w:t>
      </w:r>
      <w:r>
        <w:t xml:space="preserve"> / </w:t>
      </w:r>
      <w:r>
        <w:rPr>
          <w:b/>
        </w:rPr>
        <w:t>Registrar Salida</w:t>
      </w:r>
      <w:r>
        <w:t>, que capturan fotografía y ubicación al enviar.</w:t>
      </w:r>
    </w:p>
    <w:p>
      <w:r>
        <w:rPr>
          <w:rFonts w:ascii="Consolas" w:hAnsi="Consolas"/>
          <w:color w:val="C7254E"/>
        </w:rPr>
        <w:t>[Foto: pantalla de Registro de Campo con ubicación y botón de registro]</w:t>
      </w:r>
    </w:p>
    <w:p>
      <w:r>
        <w:rPr>
          <w:rFonts w:ascii="Consolas" w:hAnsi="Consolas"/>
          <w:color w:val="C7254E"/>
        </w:rPr>
        <w:t>[Foto: captura de fotografía al registrar movimiento]</w:t>
      </w:r>
    </w:p>
    <w:p>
      <w:r>
        <w:rPr>
          <w:rFonts w:ascii="Consolas" w:hAnsi="Consolas"/>
          <w:color w:val="C7254E"/>
        </w:rPr>
        <w:t>[Foto: reporte de movimientos de campo para el administrador]</w:t>
      </w:r>
    </w:p>
    <w:p>
      <w:pPr>
        <w:pStyle w:val="Heading3"/>
      </w:pPr>
      <w:r/>
      <w:r>
        <w:t>6.2 Flujo de registro</w:t>
      </w:r>
    </w:p>
    <w:p>
      <w:pPr>
        <w:pStyle w:val="ListNumber"/>
      </w:pPr>
      <w:r>
        <w:t xml:space="preserve">El empleado de campo abre la pantalla </w:t>
      </w:r>
      <w:r>
        <w:rPr>
          <w:rFonts w:ascii="Consolas" w:hAnsi="Consolas"/>
          <w:color w:val="C7254E"/>
        </w:rPr>
        <w:t>/campo</w:t>
      </w:r>
      <w:r>
        <w:t>.</w:t>
      </w:r>
    </w:p>
    <w:p>
      <w:pPr>
        <w:pStyle w:val="ListNumber"/>
      </w:pPr>
      <w:r>
        <w:t>El sistema obtiene su ubicación (latitud/longitud y precisión).</w:t>
      </w:r>
    </w:p>
    <w:p>
      <w:pPr>
        <w:pStyle w:val="ListNumber"/>
      </w:pPr>
      <w:r>
        <w:t>El empleado presiona Registrar Entrada o Salida según corresponda.</w:t>
      </w:r>
    </w:p>
    <w:p>
      <w:pPr>
        <w:pStyle w:val="ListNumber"/>
      </w:pPr>
      <w:r>
        <w:t>Se captura la fotografía y se envía el movimiento al backend.</w:t>
      </w:r>
    </w:p>
    <w:p>
      <w:pPr>
        <w:pStyle w:val="ListNumber"/>
      </w:pPr>
      <w:r>
        <w:t>El sistema almacena el registro y actualiza el estado.</w:t>
      </w:r>
    </w:p>
    <w:p>
      <w:pPr>
        <w:pStyle w:val="Heading2"/>
      </w:pPr>
      <w:r/>
      <w:r>
        <w:t>7. Arquitectura e integración técnica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Archivo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Responsabilidad</w:t>
            </w:r>
          </w:p>
        </w:tc>
      </w:tr>
      <w:tr>
        <w:tc>
          <w:tcPr>
            <w:tcW w:type="dxa" w:w="2880"/>
          </w:tcPr>
          <w:p>
            <w:r/>
            <w:r>
              <w:t>Controlador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back/controllers/campo.controller.ts</w:t>
            </w:r>
          </w:p>
        </w:tc>
        <w:tc>
          <w:tcPr>
            <w:tcW w:type="dxa" w:w="2880"/>
          </w:tcPr>
          <w:p>
            <w:r/>
            <w:r>
              <w:t>Estado, registro y reportes de campo.</w:t>
            </w:r>
          </w:p>
        </w:tc>
      </w:tr>
      <w:tr>
        <w:tc>
          <w:tcPr>
            <w:tcW w:type="dxa" w:w="2880"/>
          </w:tcPr>
          <w:p>
            <w:r/>
            <w:r>
              <w:t>Rutas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back/routes/campo.routes.ts</w:t>
            </w:r>
          </w:p>
        </w:tc>
        <w:tc>
          <w:tcPr>
            <w:tcW w:type="dxa" w:w="2880"/>
          </w:tcPr>
          <w:p>
            <w:r/>
            <w:r>
              <w:t>Endpoints del módulo.</w:t>
            </w:r>
          </w:p>
        </w:tc>
      </w:tr>
      <w:tr>
        <w:tc>
          <w:tcPr>
            <w:tcW w:type="dxa" w:w="2880"/>
          </w:tcPr>
          <w:p>
            <w:r/>
            <w:r>
              <w:t>Pantalla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front/src/components/campo/Campo.tsx</w:t>
            </w:r>
          </w:p>
        </w:tc>
        <w:tc>
          <w:tcPr>
            <w:tcW w:type="dxa" w:w="2880"/>
          </w:tcPr>
          <w:p>
            <w:r/>
            <w:r>
              <w:t>Interfaz del empleado de campo.</w:t>
            </w:r>
          </w:p>
        </w:tc>
      </w:tr>
    </w:tbl>
    <w:p/>
    <w:p>
      <w:pPr>
        <w:pStyle w:val="Heading2"/>
      </w:pPr>
      <w:r/>
      <w:r>
        <w:t xml:space="preserve">8. Modelo de datos — </w:t>
      </w:r>
      <w:r>
        <w:rPr>
          <w:rFonts w:ascii="Consolas" w:hAnsi="Consolas"/>
          <w:color w:val="C7254E"/>
        </w:rPr>
        <w:t>registros_campo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id_empleado</w:t>
            </w:r>
          </w:p>
        </w:tc>
        <w:tc>
          <w:tcPr>
            <w:tcW w:type="dxa" w:w="2880"/>
          </w:tcPr>
          <w:p>
            <w:r/>
            <w:r>
              <w:t>ObjectId</w:t>
            </w:r>
          </w:p>
        </w:tc>
        <w:tc>
          <w:tcPr>
            <w:tcW w:type="dxa" w:w="2880"/>
          </w:tcPr>
          <w:p>
            <w:r/>
            <w:r>
              <w:t>Empleado (indexado).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id_usuario</w:t>
            </w:r>
          </w:p>
        </w:tc>
        <w:tc>
          <w:tcPr>
            <w:tcW w:type="dxa" w:w="2880"/>
          </w:tcPr>
          <w:p>
            <w:r/>
            <w:r>
              <w:t>ObjectId</w:t>
            </w:r>
          </w:p>
        </w:tc>
        <w:tc>
          <w:tcPr>
            <w:tcW w:type="dxa" w:w="2880"/>
          </w:tcPr>
          <w:p>
            <w:r/>
            <w:r>
              <w:t>Usuario asociado.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tipo</w:t>
            </w:r>
          </w:p>
        </w:tc>
        <w:tc>
          <w:tcPr>
            <w:tcW w:type="dxa" w:w="2880"/>
          </w:tcPr>
          <w:p>
            <w:r/>
            <w:r>
              <w:t>enum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IN</w:t>
            </w:r>
            <w:r>
              <w:t xml:space="preserve"> (entrada) / </w:t>
            </w:r>
            <w:r>
              <w:rPr>
                <w:rFonts w:ascii="Consolas" w:hAnsi="Consolas"/>
                <w:color w:val="C7254E"/>
              </w:rPr>
              <w:t>OUT</w:t>
            </w:r>
            <w:r>
              <w:t xml:space="preserve"> (salida).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fecha_hora_servidor</w:t>
            </w:r>
          </w:p>
        </w:tc>
        <w:tc>
          <w:tcPr>
            <w:tcW w:type="dxa" w:w="2880"/>
          </w:tcPr>
          <w:p>
            <w:r/>
            <w:r>
              <w:t>Date</w:t>
            </w:r>
          </w:p>
        </w:tc>
        <w:tc>
          <w:tcPr>
            <w:tcW w:type="dxa" w:w="2880"/>
          </w:tcPr>
          <w:p>
            <w:r/>
            <w:r>
              <w:t>Fecha y hora del servidor (indexada).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latitud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longitud</w:t>
            </w:r>
          </w:p>
        </w:tc>
        <w:tc>
          <w:tcPr>
            <w:tcW w:type="dxa" w:w="2880"/>
          </w:tcPr>
          <w:p>
            <w:r/>
            <w:r>
              <w:t>number</w:t>
            </w:r>
          </w:p>
        </w:tc>
        <w:tc>
          <w:tcPr>
            <w:tcW w:type="dxa" w:w="2880"/>
          </w:tcPr>
          <w:p>
            <w:r/>
            <w:r>
              <w:t>Geolocalización.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precision</w:t>
            </w:r>
          </w:p>
        </w:tc>
        <w:tc>
          <w:tcPr>
            <w:tcW w:type="dxa" w:w="2880"/>
          </w:tcPr>
          <w:p>
            <w:r/>
            <w:r>
              <w:t>number?</w:t>
            </w:r>
          </w:p>
        </w:tc>
        <w:tc>
          <w:tcPr>
            <w:tcW w:type="dxa" w:w="2880"/>
          </w:tcPr>
          <w:p>
            <w:r/>
            <w:r>
              <w:t>Precisión del GPS (metros).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foto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Fotografía (base64, requerida).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origen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Origen del registro (</w:t>
            </w:r>
            <w:r>
              <w:rPr>
                <w:rFonts w:ascii="Consolas" w:hAnsi="Consolas"/>
                <w:color w:val="C7254E"/>
              </w:rPr>
              <w:t>web</w:t>
            </w:r>
            <w:r>
              <w:t>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estatus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Estado (</w:t>
            </w:r>
            <w:r>
              <w:rPr>
                <w:rFonts w:ascii="Consolas" w:hAnsi="Consolas"/>
                <w:color w:val="C7254E"/>
              </w:rPr>
              <w:t>ok</w:t>
            </w:r>
            <w:r>
              <w:t>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fecha_creacion</w:t>
            </w:r>
          </w:p>
        </w:tc>
        <w:tc>
          <w:tcPr>
            <w:tcW w:type="dxa" w:w="2880"/>
          </w:tcPr>
          <w:p>
            <w:r/>
            <w:r>
              <w:t>Date</w:t>
            </w:r>
          </w:p>
        </w:tc>
        <w:tc>
          <w:tcPr>
            <w:tcW w:type="dxa" w:w="2880"/>
          </w:tcPr>
          <w:p>
            <w:r/>
            <w:r>
              <w:t>Fecha de creación.</w:t>
            </w:r>
          </w:p>
        </w:tc>
      </w:tr>
    </w:tbl>
    <w:p/>
    <w:p>
      <w:pPr>
        <w:pStyle w:val="Heading2"/>
      </w:pPr>
      <w:r/>
      <w:r>
        <w:t xml:space="preserve">9. API del módulo — </w:t>
      </w:r>
      <w:r>
        <w:rPr>
          <w:rFonts w:ascii="Consolas" w:hAnsi="Consolas"/>
          <w:color w:val="C7254E"/>
        </w:rPr>
        <w:t>/api/campo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Propósito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</w:rPr>
              <w:t>/estado</w:t>
            </w:r>
          </w:p>
        </w:tc>
        <w:tc>
          <w:tcPr>
            <w:tcW w:type="dxa" w:w="2160"/>
          </w:tcPr>
          <w:p>
            <w:r/>
            <w:r>
              <w:t>Estado actual del empleado (último/siguiente movimiento).</w:t>
            </w:r>
          </w:p>
        </w:tc>
        <w:tc>
          <w:tcPr>
            <w:tcW w:type="dxa" w:w="2160"/>
          </w:tcPr>
          <w:p>
            <w:r/>
            <w:r>
              <w:t>1, 12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</w:rPr>
              <w:t>/mis-registros</w:t>
            </w:r>
          </w:p>
        </w:tc>
        <w:tc>
          <w:tcPr>
            <w:tcW w:type="dxa" w:w="2160"/>
          </w:tcPr>
          <w:p>
            <w:r/>
            <w:r>
              <w:t>Registros propios del empleado.</w:t>
            </w:r>
          </w:p>
        </w:tc>
        <w:tc>
          <w:tcPr>
            <w:tcW w:type="dxa" w:w="2160"/>
          </w:tcPr>
          <w:p>
            <w:r/>
            <w:r>
              <w:t>1, 12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</w:rPr>
              <w:t>/registrar</w:t>
            </w:r>
          </w:p>
        </w:tc>
        <w:tc>
          <w:tcPr>
            <w:tcW w:type="dxa" w:w="2160"/>
          </w:tcPr>
          <w:p>
            <w:r/>
            <w:r>
              <w:t>Registra un movimiento (entrada/salida) con ubicación y foto.</w:t>
            </w:r>
          </w:p>
        </w:tc>
        <w:tc>
          <w:tcPr>
            <w:tcW w:type="dxa" w:w="2160"/>
          </w:tcPr>
          <w:p>
            <w:r/>
            <w:r>
              <w:t>1, 12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</w:rPr>
              <w:t>/reportes</w:t>
            </w:r>
          </w:p>
        </w:tc>
        <w:tc>
          <w:tcPr>
            <w:tcW w:type="dxa" w:w="2160"/>
          </w:tcPr>
          <w:p>
            <w:r/>
            <w:r>
              <w:t>Reportes de movimientos de campo.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</w:tr>
    </w:tbl>
    <w:p/>
    <w:p>
      <w:pPr>
        <w:pStyle w:val="Heading2"/>
      </w:pPr>
      <w:r/>
      <w:r>
        <w:t>10. Seguridad del módulo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Aplicación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Referencia</w:t>
            </w:r>
          </w:p>
        </w:tc>
      </w:tr>
      <w:tr>
        <w:tc>
          <w:tcPr>
            <w:tcW w:type="dxa" w:w="2880"/>
          </w:tcPr>
          <w:p>
            <w:r/>
            <w:r>
              <w:t>Mínimo privilegio</w:t>
            </w:r>
          </w:p>
        </w:tc>
        <w:tc>
          <w:tcPr>
            <w:tcW w:type="dxa" w:w="2880"/>
          </w:tcPr>
          <w:p>
            <w:r/>
            <w:r>
              <w:t>Empleado de campo solo opera sus propios registros; reportes solo administrador.</w:t>
            </w:r>
          </w:p>
        </w:tc>
        <w:tc>
          <w:tcPr>
            <w:tcW w:type="dxa" w:w="2880"/>
          </w:tcPr>
          <w:p>
            <w:r/>
            <w:r>
              <w:t>PSI.05</w:t>
            </w:r>
          </w:p>
        </w:tc>
      </w:tr>
      <w:tr>
        <w:tc>
          <w:tcPr>
            <w:tcW w:type="dxa" w:w="2880"/>
          </w:tcPr>
          <w:p>
            <w:r/>
            <w:r>
              <w:t>Protección de datos</w:t>
            </w:r>
          </w:p>
        </w:tc>
        <w:tc>
          <w:tcPr>
            <w:tcW w:type="dxa" w:w="2880"/>
          </w:tcPr>
          <w:p>
            <w:r/>
            <w:r>
              <w:t>Ubicación y fotografía tratadas como datos personales; acceso restringido.</w:t>
            </w:r>
          </w:p>
        </w:tc>
        <w:tc>
          <w:tcPr>
            <w:tcW w:type="dxa" w:w="2880"/>
          </w:tcPr>
          <w:p>
            <w:r/>
            <w:r>
              <w:t>Control 8.11</w:t>
            </w:r>
          </w:p>
        </w:tc>
      </w:tr>
      <w:tr>
        <w:tc>
          <w:tcPr>
            <w:tcW w:type="dxa" w:w="2880"/>
          </w:tcPr>
          <w:p>
            <w:r/>
            <w:r>
              <w:t>Validación de entradas</w:t>
            </w:r>
          </w:p>
        </w:tc>
        <w:tc>
          <w:tcPr>
            <w:tcW w:type="dxa" w:w="2880"/>
          </w:tcPr>
          <w:p>
            <w:r/>
            <w:r>
              <w:t>Validación de fotografía, coordenadas y tipo de movimiento.</w:t>
            </w:r>
          </w:p>
        </w:tc>
        <w:tc>
          <w:tcPr>
            <w:tcW w:type="dxa" w:w="2880"/>
          </w:tcPr>
          <w:p>
            <w:r/>
            <w:r>
              <w:t>PSI.12</w:t>
            </w:r>
          </w:p>
        </w:tc>
      </w:tr>
      <w:tr>
        <w:tc>
          <w:tcPr>
            <w:tcW w:type="dxa" w:w="2880"/>
          </w:tcPr>
          <w:p>
            <w:r/>
            <w:r>
              <w:t>Trazabilidad</w:t>
            </w:r>
          </w:p>
        </w:tc>
        <w:tc>
          <w:tcPr>
            <w:tcW w:type="dxa" w:w="2880"/>
          </w:tcPr>
          <w:p>
            <w:r/>
            <w:r>
              <w:t>Fecha/hora del servidor y origen registrados.</w:t>
            </w:r>
          </w:p>
        </w:tc>
        <w:tc>
          <w:tcPr>
            <w:tcW w:type="dxa" w:w="2880"/>
          </w:tcPr>
          <w:p>
            <w:r/>
            <w:r>
              <w:t>PSI.12</w:t>
            </w:r>
          </w:p>
        </w:tc>
      </w:tr>
    </w:tbl>
    <w:p/>
    <w:p>
      <w:pPr>
        <w:pStyle w:val="Heading2"/>
      </w:pPr>
      <w:r/>
      <w:r>
        <w:t>11. Plan de pruebas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Caso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2880"/>
          </w:tcPr>
          <w:p>
            <w:r/>
            <w:r>
              <w:t>PT-RC-01</w:t>
            </w:r>
          </w:p>
        </w:tc>
        <w:tc>
          <w:tcPr>
            <w:tcW w:type="dxa" w:w="2880"/>
          </w:tcPr>
          <w:p>
            <w:r/>
            <w:r>
              <w:t>Registrar entrada con ubicación y foto.</w:t>
            </w:r>
          </w:p>
        </w:tc>
        <w:tc>
          <w:tcPr>
            <w:tcW w:type="dxa" w:w="2880"/>
          </w:tcPr>
          <w:p>
            <w:r/>
            <w:r>
              <w:t xml:space="preserve">Movimiento </w:t>
            </w:r>
            <w:r>
              <w:rPr>
                <w:rFonts w:ascii="Consolas" w:hAnsi="Consolas"/>
                <w:color w:val="C7254E"/>
              </w:rPr>
              <w:t>IN</w:t>
            </w:r>
            <w:r>
              <w:t xml:space="preserve"> almacenado.</w:t>
            </w:r>
          </w:p>
        </w:tc>
      </w:tr>
      <w:tr>
        <w:tc>
          <w:tcPr>
            <w:tcW w:type="dxa" w:w="2880"/>
          </w:tcPr>
          <w:p>
            <w:r/>
            <w:r>
              <w:t>PT-RC-02</w:t>
            </w:r>
          </w:p>
        </w:tc>
        <w:tc>
          <w:tcPr>
            <w:tcW w:type="dxa" w:w="2880"/>
          </w:tcPr>
          <w:p>
            <w:r/>
            <w:r>
              <w:t>Registrar salida.</w:t>
            </w:r>
          </w:p>
        </w:tc>
        <w:tc>
          <w:tcPr>
            <w:tcW w:type="dxa" w:w="2880"/>
          </w:tcPr>
          <w:p>
            <w:r/>
            <w:r>
              <w:t xml:space="preserve">Movimiento </w:t>
            </w:r>
            <w:r>
              <w:rPr>
                <w:rFonts w:ascii="Consolas" w:hAnsi="Consolas"/>
                <w:color w:val="C7254E"/>
              </w:rPr>
              <w:t>OUT</w:t>
            </w:r>
            <w:r>
              <w:t xml:space="preserve"> almacenado.</w:t>
            </w:r>
          </w:p>
        </w:tc>
      </w:tr>
      <w:tr>
        <w:tc>
          <w:tcPr>
            <w:tcW w:type="dxa" w:w="2880"/>
          </w:tcPr>
          <w:p>
            <w:r/>
            <w:r>
              <w:t>PT-RC-03</w:t>
            </w:r>
          </w:p>
        </w:tc>
        <w:tc>
          <w:tcPr>
            <w:tcW w:type="dxa" w:w="2880"/>
          </w:tcPr>
          <w:p>
            <w:r/>
            <w:r>
              <w:t>Consultar estado actual.</w:t>
            </w:r>
          </w:p>
        </w:tc>
        <w:tc>
          <w:tcPr>
            <w:tcW w:type="dxa" w:w="2880"/>
          </w:tcPr>
          <w:p>
            <w:r/>
            <w:r>
              <w:t>Último y siguiente movimiento correctos.</w:t>
            </w:r>
          </w:p>
        </w:tc>
      </w:tr>
      <w:tr>
        <w:tc>
          <w:tcPr>
            <w:tcW w:type="dxa" w:w="2880"/>
          </w:tcPr>
          <w:p>
            <w:r/>
            <w:r>
              <w:t>PT-RC-04</w:t>
            </w:r>
          </w:p>
        </w:tc>
        <w:tc>
          <w:tcPr>
            <w:tcW w:type="dxa" w:w="2880"/>
          </w:tcPr>
          <w:p>
            <w:r/>
            <w:r>
              <w:t>Consultar registros propios.</w:t>
            </w:r>
          </w:p>
        </w:tc>
        <w:tc>
          <w:tcPr>
            <w:tcW w:type="dxa" w:w="2880"/>
          </w:tcPr>
          <w:p>
            <w:r/>
            <w:r>
              <w:t>Lista de movimientos del empleado.</w:t>
            </w:r>
          </w:p>
        </w:tc>
      </w:tr>
      <w:tr>
        <w:tc>
          <w:tcPr>
            <w:tcW w:type="dxa" w:w="2880"/>
          </w:tcPr>
          <w:p>
            <w:r/>
            <w:r>
              <w:t>PT-RC-05</w:t>
            </w:r>
          </w:p>
        </w:tc>
        <w:tc>
          <w:tcPr>
            <w:tcW w:type="dxa" w:w="2880"/>
          </w:tcPr>
          <w:p>
            <w:r/>
            <w:r>
              <w:t>Reporte de administrador.</w:t>
            </w:r>
          </w:p>
        </w:tc>
        <w:tc>
          <w:tcPr>
            <w:tcW w:type="dxa" w:w="2880"/>
          </w:tcPr>
          <w:p>
            <w:r/>
            <w:r>
              <w:t>Movimientos de todos los empleados.</w:t>
            </w:r>
          </w:p>
        </w:tc>
      </w:tr>
      <w:tr>
        <w:tc>
          <w:tcPr>
            <w:tcW w:type="dxa" w:w="2880"/>
          </w:tcPr>
          <w:p>
            <w:r/>
            <w:r>
              <w:t>PT-RC-06</w:t>
            </w:r>
          </w:p>
        </w:tc>
        <w:tc>
          <w:tcPr>
            <w:tcW w:type="dxa" w:w="2880"/>
          </w:tcPr>
          <w:p>
            <w:r/>
            <w:r>
              <w:t>Registro sin ubicación/foto.</w:t>
            </w:r>
          </w:p>
        </w:tc>
        <w:tc>
          <w:tcPr>
            <w:tcW w:type="dxa" w:w="2880"/>
          </w:tcPr>
          <w:p>
            <w:r/>
            <w:r>
              <w:t>Validación de error controlada.</w:t>
            </w:r>
          </w:p>
        </w:tc>
      </w:tr>
      <w:tr>
        <w:tc>
          <w:tcPr>
            <w:tcW w:type="dxa" w:w="2880"/>
          </w:tcPr>
          <w:p>
            <w:r/>
            <w:r>
              <w:t>PT-RC-07</w:t>
            </w:r>
          </w:p>
        </w:tc>
        <w:tc>
          <w:tcPr>
            <w:tcW w:type="dxa" w:w="2880"/>
          </w:tcPr>
          <w:p>
            <w:r/>
            <w:r>
              <w:t>Acceso con rol no autorizado.</w:t>
            </w:r>
          </w:p>
        </w:tc>
        <w:tc>
          <w:tcPr>
            <w:tcW w:type="dxa" w:w="2880"/>
          </w:tcPr>
          <w:p>
            <w:r/>
            <w:r>
              <w:t>Acceso denegado.</w:t>
            </w:r>
          </w:p>
        </w:tc>
      </w:tr>
    </w:tbl>
    <w:p/>
    <w:p>
      <w:r>
        <w:rPr>
          <w:rFonts w:ascii="Consolas" w:hAnsi="Consolas"/>
          <w:color w:val="C7254E"/>
        </w:rPr>
        <w:t>[Foto: evidencia de un registro de campo con mapa/ubicación]</w:t>
      </w:r>
    </w:p>
    <w:p>
      <w:pPr>
        <w:pStyle w:val="Heading2"/>
      </w:pPr>
      <w:r/>
      <w:r>
        <w:t>12. Riesgos del módulo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Riesgo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Impacto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Prob.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Mitigación</w:t>
            </w:r>
          </w:p>
        </w:tc>
      </w:tr>
      <w:tr>
        <w:tc>
          <w:tcPr>
            <w:tcW w:type="dxa" w:w="1728"/>
          </w:tcPr>
          <w:p>
            <w:r/>
            <w:r>
              <w:t>R-RC-01</w:t>
            </w:r>
          </w:p>
        </w:tc>
        <w:tc>
          <w:tcPr>
            <w:tcW w:type="dxa" w:w="1728"/>
          </w:tcPr>
          <w:p>
            <w:r/>
            <w:r>
              <w:t>Exposición de ubicación y fotografías de empleados.</w:t>
            </w:r>
          </w:p>
        </w:tc>
        <w:tc>
          <w:tcPr>
            <w:tcW w:type="dxa" w:w="1728"/>
          </w:tcPr>
          <w:p>
            <w:r/>
            <w:r>
              <w:t>Alto</w:t>
            </w:r>
          </w:p>
        </w:tc>
        <w:tc>
          <w:tcPr>
            <w:tcW w:type="dxa" w:w="1728"/>
          </w:tcPr>
          <w:p>
            <w:r/>
            <w:r>
              <w:t>Media</w:t>
            </w:r>
          </w:p>
        </w:tc>
        <w:tc>
          <w:tcPr>
            <w:tcW w:type="dxa" w:w="1728"/>
          </w:tcPr>
          <w:p>
            <w:r/>
            <w:r>
              <w:t>Acceso restringido por rol y minimización (Control 8.11).</w:t>
            </w:r>
          </w:p>
        </w:tc>
      </w:tr>
      <w:tr>
        <w:tc>
          <w:tcPr>
            <w:tcW w:type="dxa" w:w="1728"/>
          </w:tcPr>
          <w:p>
            <w:r/>
            <w:r>
              <w:t>R-RC-02</w:t>
            </w:r>
          </w:p>
        </w:tc>
        <w:tc>
          <w:tcPr>
            <w:tcW w:type="dxa" w:w="1728"/>
          </w:tcPr>
          <w:p>
            <w:r/>
            <w:r>
              <w:t>Registros falsos o manipulación de ubicación.</w:t>
            </w:r>
          </w:p>
        </w:tc>
        <w:tc>
          <w:tcPr>
            <w:tcW w:type="dxa" w:w="1728"/>
          </w:tcPr>
          <w:p>
            <w:r/>
            <w:r>
              <w:t>Medio</w:t>
            </w:r>
          </w:p>
        </w:tc>
        <w:tc>
          <w:tcPr>
            <w:tcW w:type="dxa" w:w="1728"/>
          </w:tcPr>
          <w:p>
            <w:r/>
            <w:r>
              <w:t>Media</w:t>
            </w:r>
          </w:p>
        </w:tc>
        <w:tc>
          <w:tcPr>
            <w:tcW w:type="dxa" w:w="1728"/>
          </w:tcPr>
          <w:p>
            <w:r/>
            <w:r>
              <w:t>Fecha/hora del servidor, captura de foto y precisión de GPS.</w:t>
            </w:r>
          </w:p>
        </w:tc>
      </w:tr>
      <w:tr>
        <w:tc>
          <w:tcPr>
            <w:tcW w:type="dxa" w:w="1728"/>
          </w:tcPr>
          <w:p>
            <w:r/>
            <w:r>
              <w:t>R-RC-03</w:t>
            </w:r>
          </w:p>
        </w:tc>
        <w:tc>
          <w:tcPr>
            <w:tcW w:type="dxa" w:w="1728"/>
          </w:tcPr>
          <w:p>
            <w:r/>
            <w:r>
              <w:t>Falta de cobertura GPS.</w:t>
            </w:r>
          </w:p>
        </w:tc>
        <w:tc>
          <w:tcPr>
            <w:tcW w:type="dxa" w:w="1728"/>
          </w:tcPr>
          <w:p>
            <w:r/>
            <w:r>
              <w:t>Bajo</w:t>
            </w:r>
          </w:p>
        </w:tc>
        <w:tc>
          <w:tcPr>
            <w:tcW w:type="dxa" w:w="1728"/>
          </w:tcPr>
          <w:p>
            <w:r/>
            <w:r>
              <w:t>Media</w:t>
            </w:r>
          </w:p>
        </w:tc>
        <w:tc>
          <w:tcPr>
            <w:tcW w:type="dxa" w:w="1728"/>
          </w:tcPr>
          <w:p>
            <w:r/>
            <w:r>
              <w:t>Captura de precisión y validación de coordenadas.</w:t>
            </w:r>
          </w:p>
        </w:tc>
      </w:tr>
      <w:tr>
        <w:tc>
          <w:tcPr>
            <w:tcW w:type="dxa" w:w="1728"/>
          </w:tcPr>
          <w:p>
            <w:r/>
            <w:r>
              <w:t>R-RC-04</w:t>
            </w:r>
          </w:p>
        </w:tc>
        <w:tc>
          <w:tcPr>
            <w:tcW w:type="dxa" w:w="1728"/>
          </w:tcPr>
          <w:p>
            <w:r/>
            <w:r>
              <w:t>Almacenamiento de fotos sin control.</w:t>
            </w:r>
          </w:p>
        </w:tc>
        <w:tc>
          <w:tcPr>
            <w:tcW w:type="dxa" w:w="1728"/>
          </w:tcPr>
          <w:p>
            <w:r/>
            <w:r>
              <w:t>Medio</w:t>
            </w:r>
          </w:p>
        </w:tc>
        <w:tc>
          <w:tcPr>
            <w:tcW w:type="dxa" w:w="1728"/>
          </w:tcPr>
          <w:p>
            <w:r/>
            <w:r>
              <w:t>Media</w:t>
            </w:r>
          </w:p>
        </w:tc>
        <w:tc>
          <w:tcPr>
            <w:tcW w:type="dxa" w:w="1728"/>
          </w:tcPr>
          <w:p>
            <w:r/>
            <w:r>
              <w:t>Control de acceso y políticas de conservación.</w:t>
            </w:r>
          </w:p>
        </w:tc>
      </w:tr>
    </w:tbl>
    <w:p/>
    <w:p>
      <w:pPr>
        <w:pStyle w:val="Heading2"/>
      </w:pPr>
      <w:r/>
      <w:r>
        <w:t>13. Control documental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Documento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Código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</w:tr>
      <w:tr>
        <w:tc>
          <w:tcPr>
            <w:tcW w:type="dxa" w:w="1440"/>
          </w:tcPr>
          <w:p>
            <w:r/>
            <w:r>
              <w:t>Documento de Integración — Módulo Registro de Campo</w:t>
            </w:r>
          </w:p>
        </w:tc>
        <w:tc>
          <w:tcPr>
            <w:tcW w:type="dxa" w:w="1440"/>
          </w:tcPr>
          <w:p>
            <w:r/>
            <w:r>
              <w:t>INT-006</w:t>
            </w:r>
          </w:p>
        </w:tc>
        <w:tc>
          <w:tcPr>
            <w:tcW w:type="dxa" w:w="1440"/>
          </w:tcPr>
          <w:p>
            <w:r/>
            <w:r>
              <w:t>1.0</w:t>
            </w:r>
          </w:p>
        </w:tc>
        <w:tc>
          <w:tcPr>
            <w:tcW w:type="dxa" w:w="1440"/>
          </w:tcPr>
          <w:p>
            <w:r/>
            <w:r>
              <w:t>2026-06-24</w:t>
            </w:r>
          </w:p>
        </w:tc>
        <w:tc>
          <w:tcPr>
            <w:tcW w:type="dxa" w:w="1440"/>
          </w:tcPr>
          <w:p>
            <w:r/>
            <w:r>
              <w:t>Área de Sistemas / Desarrollo</w:t>
            </w:r>
          </w:p>
        </w:tc>
        <w:tc>
          <w:tcPr>
            <w:tcW w:type="dxa" w:w="1440"/>
          </w:tcPr>
          <w:p>
            <w:r/>
            <w:r>
              <w:t>Vigente</w:t>
            </w:r>
          </w:p>
        </w:tc>
      </w:tr>
    </w:tbl>
    <w:p/>
    <w:p>
      <w:r>
        <w:rPr>
          <w:b/>
        </w:rPr>
        <w:t>Documento base relacionado:</w:t>
      </w:r>
      <w:r>
        <w:t xml:space="preserve"> DR-RE-001, DB-RE-001, API-RE-001.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